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7A2F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ОБЪЯВЛЕНИЕ</w:t>
      </w:r>
    </w:p>
    <w:p w14:paraId="100C36B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ОБ ЗАПРОСЕ КОТИРОВОК</w:t>
      </w:r>
    </w:p>
    <w:p w14:paraId="3F9AE11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33B92EEE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624A2D8F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52C2C3A1" w14:textId="4C3D6693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 xml:space="preserve">Текст настоящего объявления утверждён </w:t>
      </w:r>
      <w:r w:rsidR="00EC4486">
        <w:rPr>
          <w:rFonts w:ascii="GHEA Grapalat" w:hAnsi="GHEA Grapalat"/>
          <w:i w:val="0"/>
          <w:sz w:val="22"/>
          <w:szCs w:val="24"/>
        </w:rPr>
        <w:t>решением оценочной комиссии</w:t>
      </w:r>
      <w:r w:rsidR="00EC4486">
        <w:rPr>
          <w:rFonts w:ascii="GHEA Grapalat" w:hAnsi="GHEA Grapalat"/>
          <w:i w:val="0"/>
          <w:sz w:val="22"/>
          <w:szCs w:val="24"/>
        </w:rPr>
        <w:br/>
        <w:t xml:space="preserve">от </w:t>
      </w:r>
      <w:r w:rsidR="00EC4486">
        <w:rPr>
          <w:rFonts w:ascii="GHEA Grapalat" w:hAnsi="GHEA Grapalat"/>
          <w:i w:val="0"/>
          <w:sz w:val="22"/>
          <w:szCs w:val="24"/>
          <w:lang w:val="hy-AM"/>
        </w:rPr>
        <w:t>2</w:t>
      </w:r>
      <w:r w:rsidR="00881CA5">
        <w:rPr>
          <w:rFonts w:ascii="GHEA Grapalat" w:hAnsi="GHEA Grapalat"/>
          <w:i w:val="0"/>
          <w:sz w:val="22"/>
          <w:szCs w:val="24"/>
        </w:rPr>
        <w:t>9</w:t>
      </w:r>
      <w:r w:rsidRPr="00096526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14D7DAEC" w14:textId="73E7B736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 xml:space="preserve">Код процедуры   </w:t>
      </w:r>
      <w:r w:rsidR="00EC4486">
        <w:rPr>
          <w:rFonts w:ascii="GHEA Grapalat" w:hAnsi="GHEA Grapalat"/>
          <w:b/>
          <w:i w:val="0"/>
          <w:sz w:val="18"/>
          <w:lang w:val="hy-AM"/>
        </w:rPr>
        <w:t>ՀՀ-ԱՄ-ԱՀ-ՋՌՄ-ԳՀԱՊՁԲ-02</w:t>
      </w:r>
      <w:r w:rsidRPr="00096526">
        <w:rPr>
          <w:rFonts w:ascii="GHEA Grapalat" w:hAnsi="GHEA Grapalat"/>
          <w:b/>
          <w:i w:val="0"/>
          <w:sz w:val="18"/>
          <w:lang w:val="hy-AM"/>
        </w:rPr>
        <w:t>/26</w:t>
      </w:r>
      <w:r w:rsidRPr="00096526">
        <w:rPr>
          <w:rFonts w:ascii="GHEA Grapalat" w:hAnsi="GHEA Grapalat"/>
          <w:i w:val="0"/>
          <w:sz w:val="18"/>
          <w:u w:val="single"/>
          <w:lang w:val="af-ZA"/>
        </w:rPr>
        <w:t xml:space="preserve">        </w:t>
      </w:r>
    </w:p>
    <w:p w14:paraId="37F644A2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24"/>
        </w:rPr>
      </w:pPr>
    </w:p>
    <w:p w14:paraId="7DB3DDD4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sz w:val="22"/>
          <w:szCs w:val="24"/>
        </w:rPr>
        <w:tab/>
      </w:r>
      <w:r w:rsidRPr="00096526">
        <w:rPr>
          <w:rFonts w:ascii="GHEA Grapalat" w:hAnsi="GHEA Grapalat"/>
          <w:i w:val="0"/>
          <w:sz w:val="22"/>
          <w:szCs w:val="24"/>
        </w:rPr>
        <w:t>Заказчик ОНО «ДЕТСКИЙ САД ДЖАРАТ» СЕЛЬСКОЙ ОБЩИНЫ ДЖАРАТ, АРМАВИРСКОЙ ОБЛАСТИ, РА, находящийся по адресу: Армавирская область, община Джарат, село Джарарат, Хоктемберян 2,  объявляет запрос котировок, который проводится одним этапом.</w:t>
      </w:r>
    </w:p>
    <w:p w14:paraId="78520C3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Участнику, отобранному по итогам настоящей процедуры, в установленном порядке будет предложено заключить договор на поставку продовольствие (далее — договор).</w:t>
      </w:r>
    </w:p>
    <w:p w14:paraId="7EAAAF81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96526">
        <w:rPr>
          <w:rFonts w:ascii="GHEA Grapalat" w:hAnsi="GHEA Grapalat" w:cs="Courier New"/>
          <w:i w:val="0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>настоящей процедуре.</w:t>
      </w:r>
    </w:p>
    <w:p w14:paraId="751BE3DE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096526" w:rsidDel="00052084">
        <w:rPr>
          <w:rFonts w:ascii="GHEA Grapalat" w:hAnsi="GHEA Grapalat"/>
          <w:i w:val="0"/>
          <w:sz w:val="22"/>
          <w:szCs w:val="24"/>
        </w:rPr>
        <w:t xml:space="preserve"> </w:t>
      </w:r>
    </w:p>
    <w:p w14:paraId="4A01AD2A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096526">
        <w:rPr>
          <w:rFonts w:ascii="GHEA Grapalat" w:hAnsi="GHEA Grapalat"/>
          <w:i w:val="0"/>
          <w:sz w:val="22"/>
          <w:szCs w:val="24"/>
          <w:lang w:val="hy-AM"/>
        </w:rPr>
        <w:t xml:space="preserve"> </w:t>
      </w:r>
      <w:r w:rsidRPr="00096526">
        <w:rPr>
          <w:rFonts w:ascii="GHEA Grapalat" w:hAnsi="GHEA Grapalat"/>
          <w:i w:val="0"/>
          <w:sz w:val="22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3D5D054A" w14:textId="341D9C88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Для получения приглашения на процедуру в бумажной форме необходимо обратиться к заказчику до 14</w:t>
      </w:r>
      <w:r w:rsidRPr="00096526">
        <w:rPr>
          <w:rFonts w:ascii="GHEA Grapalat" w:hAnsi="GHEA Grapalat" w:cs="Arial"/>
          <w:i w:val="0"/>
          <w:sz w:val="22"/>
          <w:szCs w:val="24"/>
        </w:rPr>
        <w:t>։</w:t>
      </w:r>
      <w:r w:rsidRPr="00096526">
        <w:rPr>
          <w:rFonts w:ascii="GHEA Grapalat" w:hAnsi="GHEA Grapalat"/>
          <w:i w:val="0"/>
          <w:sz w:val="22"/>
          <w:szCs w:val="24"/>
        </w:rPr>
        <w:t xml:space="preserve">30 часов </w:t>
      </w:r>
      <w:r w:rsidR="00881CA5">
        <w:rPr>
          <w:rFonts w:ascii="GHEA Grapalat" w:hAnsi="GHEA Grapalat"/>
          <w:i w:val="0"/>
          <w:sz w:val="22"/>
          <w:szCs w:val="24"/>
        </w:rPr>
        <w:t>11</w:t>
      </w:r>
      <w:r w:rsidRPr="00096526">
        <w:rPr>
          <w:rFonts w:ascii="GHEA Grapalat" w:hAnsi="GHEA Grapalat"/>
          <w:i w:val="0"/>
          <w:sz w:val="22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096526">
        <w:rPr>
          <w:rFonts w:ascii="GHEA Grapalat" w:hAnsi="GHEA Grapalat" w:cs="Courier New"/>
          <w:sz w:val="18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4A0CA57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96526">
        <w:rPr>
          <w:rFonts w:ascii="GHEA Grapalat" w:hAnsi="GHEA Grapalat" w:cs="Courier New"/>
          <w:i w:val="0"/>
          <w:spacing w:val="-6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177F3902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Неполучение приглашения не ограничивает права участника на участие в</w:t>
      </w:r>
      <w:r w:rsidRPr="00096526">
        <w:rPr>
          <w:rFonts w:ascii="GHEA Grapalat" w:hAnsi="GHEA Grapalat" w:cs="Courier New"/>
          <w:i w:val="0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>настоящей процедуре.</w:t>
      </w:r>
    </w:p>
    <w:p w14:paraId="06BACD8F" w14:textId="006B972E" w:rsidR="00252AA3" w:rsidRPr="00096526" w:rsidRDefault="00252AA3" w:rsidP="00252AA3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Заявки на участие в данной процедуре необходимо представить в документальной форме по адресу: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Республика Армения, Армавирская область, община Аракс, село Гай, ул. А. Хачатряна 1,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 xml:space="preserve">до 10:15, на </w:t>
      </w:r>
      <w:r w:rsidR="00881CA5">
        <w:rPr>
          <w:rFonts w:ascii="GHEA Grapalat" w:hAnsi="GHEA Grapalat"/>
          <w:i w:val="0"/>
          <w:spacing w:val="-6"/>
          <w:sz w:val="22"/>
          <w:szCs w:val="24"/>
        </w:rPr>
        <w:t>11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t>-й день, считая от даты опубликования настоящего объявления.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Кроме армянского, заявки могут быть представлены также на английском или русском языках.</w:t>
      </w:r>
    </w:p>
    <w:p w14:paraId="476C9388" w14:textId="28E29D68" w:rsidR="00252AA3" w:rsidRPr="00096526" w:rsidRDefault="00252AA3" w:rsidP="00252AA3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Открытие заявок состоится по адресу: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 xml:space="preserve">Республика Армения, Армавирская область, община Аракс, </w:t>
      </w:r>
      <w:r w:rsidR="00EC4486">
        <w:rPr>
          <w:rFonts w:ascii="GHEA Grapalat" w:hAnsi="GHEA Grapalat"/>
          <w:i w:val="0"/>
          <w:spacing w:val="-6"/>
          <w:sz w:val="22"/>
          <w:szCs w:val="24"/>
        </w:rPr>
        <w:t>село Гай, ул. А. Хачатряна 1,</w:t>
      </w:r>
      <w:r w:rsidR="00EC4486">
        <w:rPr>
          <w:rFonts w:ascii="GHEA Grapalat" w:hAnsi="GHEA Grapalat"/>
          <w:i w:val="0"/>
          <w:spacing w:val="-6"/>
          <w:sz w:val="22"/>
          <w:szCs w:val="24"/>
        </w:rPr>
        <w:br/>
      </w:r>
      <w:r w:rsidR="00881CA5">
        <w:rPr>
          <w:rFonts w:ascii="GHEA Grapalat" w:hAnsi="GHEA Grapalat"/>
          <w:i w:val="0"/>
          <w:spacing w:val="-6"/>
          <w:sz w:val="22"/>
          <w:szCs w:val="24"/>
        </w:rPr>
        <w:t xml:space="preserve">08 </w:t>
      </w:r>
      <w:r w:rsidR="00881CA5" w:rsidRPr="00881CA5">
        <w:rPr>
          <w:rFonts w:ascii="GHEA Grapalat" w:hAnsi="GHEA Grapalat"/>
          <w:i w:val="0"/>
          <w:spacing w:val="-6"/>
          <w:sz w:val="22"/>
          <w:szCs w:val="24"/>
        </w:rPr>
        <w:t>январь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t xml:space="preserve"> 2025 года в 10:15.</w:t>
      </w:r>
    </w:p>
    <w:p w14:paraId="2B64A52B" w14:textId="77777777" w:rsidR="00717E16" w:rsidRPr="00096526" w:rsidRDefault="00717E16" w:rsidP="00717E1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2"/>
          <w:szCs w:val="24"/>
        </w:rPr>
      </w:pPr>
      <w:r w:rsidRPr="00096526">
        <w:rPr>
          <w:rFonts w:ascii="GHEA Grapalat" w:hAnsi="GHEA Grapalat"/>
          <w:i w:val="0"/>
          <w:sz w:val="22"/>
          <w:szCs w:val="24"/>
        </w:rPr>
        <w:t>Для получения дополнительной информации, связанной с настоящим</w:t>
      </w:r>
      <w:r w:rsidRPr="00096526">
        <w:rPr>
          <w:rFonts w:ascii="GHEA Grapalat" w:hAnsi="GHEA Grapalat" w:cs="Courier New"/>
          <w:i w:val="0"/>
          <w:sz w:val="22"/>
          <w:szCs w:val="24"/>
          <w:lang w:val="en-US"/>
        </w:rPr>
        <w:t> </w:t>
      </w:r>
      <w:r w:rsidRPr="00096526">
        <w:rPr>
          <w:rFonts w:ascii="GHEA Grapalat" w:hAnsi="GHEA Grapalat"/>
          <w:i w:val="0"/>
          <w:sz w:val="22"/>
          <w:szCs w:val="24"/>
        </w:rPr>
        <w:t xml:space="preserve">объявлением, можете обратиться к секретарю Оценочной комиссии </w:t>
      </w:r>
    </w:p>
    <w:p w14:paraId="4F213784" w14:textId="77777777" w:rsidR="001C04E3" w:rsidRPr="00096526" w:rsidRDefault="001C04E3" w:rsidP="001C04E3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Для получения дополнительной информации, связанной с настоящим объявлением, вы можете обратиться к секретарю оценочной комиссии — А. Мартиросян.</w:t>
      </w:r>
    </w:p>
    <w:p w14:paraId="485B9513" w14:textId="77777777" w:rsidR="001C04E3" w:rsidRPr="00096526" w:rsidRDefault="001C04E3" w:rsidP="001C04E3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Телефон:</w:t>
      </w:r>
      <w:r w:rsidRPr="00096526">
        <w:rPr>
          <w:rFonts w:ascii="GHEA Grapalat" w:hAnsi="GHEA Grapalat"/>
          <w:i w:val="0"/>
          <w:spacing w:val="-6"/>
          <w:sz w:val="22"/>
          <w:szCs w:val="24"/>
          <w:lang w:val="hy-AM"/>
        </w:rPr>
        <w:t xml:space="preserve"> 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t>04190-96-09</w:t>
      </w:r>
      <w:r w:rsidRPr="00096526">
        <w:rPr>
          <w:rFonts w:ascii="GHEA Grapalat" w:hAnsi="GHEA Grapalat"/>
          <w:i w:val="0"/>
          <w:spacing w:val="-6"/>
          <w:sz w:val="22"/>
          <w:szCs w:val="24"/>
        </w:rPr>
        <w:br/>
        <w:t>Эл. почта: kentron@petgnumner.am</w:t>
      </w:r>
    </w:p>
    <w:p w14:paraId="7C72D6BC" w14:textId="77777777" w:rsidR="001C04E3" w:rsidRPr="00096526" w:rsidRDefault="001C04E3" w:rsidP="001C04E3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-6"/>
          <w:sz w:val="22"/>
          <w:szCs w:val="24"/>
        </w:rPr>
      </w:pPr>
      <w:r w:rsidRPr="00096526">
        <w:rPr>
          <w:rFonts w:ascii="GHEA Grapalat" w:hAnsi="GHEA Grapalat"/>
          <w:i w:val="0"/>
          <w:spacing w:val="-6"/>
          <w:sz w:val="22"/>
          <w:szCs w:val="24"/>
        </w:rPr>
        <w:t>Заказчик: ГНКО «Детский сад Джрарат» сельской общины Джрарат Армавирской области Республики Армения.</w:t>
      </w:r>
    </w:p>
    <w:p w14:paraId="5CA4EC85" w14:textId="77777777" w:rsidR="000A1FB4" w:rsidRPr="00096526" w:rsidRDefault="001C04E3" w:rsidP="001C04E3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b/>
          <w:i w:val="0"/>
          <w:sz w:val="22"/>
          <w:szCs w:val="24"/>
        </w:rPr>
      </w:pPr>
      <w:r w:rsidRPr="00096526">
        <w:rPr>
          <w:rFonts w:ascii="GHEA Grapalat" w:hAnsi="GHEA Grapalat"/>
          <w:b/>
          <w:i w:val="0"/>
          <w:sz w:val="22"/>
          <w:szCs w:val="24"/>
        </w:rPr>
        <w:t xml:space="preserve"> </w:t>
      </w:r>
    </w:p>
    <w:sectPr w:rsidR="000A1FB4" w:rsidRPr="00096526" w:rsidSect="00717E1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44"/>
    <w:rsid w:val="00071EA3"/>
    <w:rsid w:val="00096526"/>
    <w:rsid w:val="000A1FB4"/>
    <w:rsid w:val="001C04E3"/>
    <w:rsid w:val="00252AA3"/>
    <w:rsid w:val="004924BE"/>
    <w:rsid w:val="00717E16"/>
    <w:rsid w:val="00881CA5"/>
    <w:rsid w:val="00B77444"/>
    <w:rsid w:val="00E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195A"/>
  <w15:chartTrackingRefBased/>
  <w15:docId w15:val="{BA71CA14-B0D1-4F25-BC47-4C11A7F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17E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17E16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styleId="Hyperlink">
    <w:name w:val="Hyperlink"/>
    <w:rsid w:val="00717E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7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7E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2025-11-28T10:01:00Z</dcterms:created>
  <dcterms:modified xsi:type="dcterms:W3CDTF">2025-12-29T10:06:00Z</dcterms:modified>
</cp:coreProperties>
</file>