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E540F8" w:rsidP="00B42019">
      <w:pPr>
        <w:spacing w:after="0" w:line="240" w:lineRule="auto"/>
        <w:ind w:left="180" w:firstLine="45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2E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4201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ծաղիկների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2775A" w:rsidRPr="00E2775A">
        <w:rPr>
          <w:rFonts w:ascii="GHEA Grapalat" w:hAnsi="GHEA Grapalat"/>
          <w:sz w:val="18"/>
          <w:szCs w:val="20"/>
          <w:lang w:val="es-ES"/>
        </w:rPr>
        <w:t>ՀՊՏՀ-ՄԱ-ԱՊՁԲ-18/Ծ-1</w:t>
      </w:r>
      <w:r w:rsidR="00E2775A" w:rsidRPr="00E2775A">
        <w:rPr>
          <w:rFonts w:ascii="GHEA Grapalat" w:hAnsi="GHEA Grapalat"/>
          <w:b/>
          <w:sz w:val="18"/>
          <w:szCs w:val="20"/>
          <w:lang w:val="es-ES"/>
        </w:rPr>
        <w:t xml:space="preserve"> 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2018թվականի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C902EE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10248A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97D4B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E2775A">
        <w:rPr>
          <w:rFonts w:ascii="GHEA Grapalat" w:eastAsia="Times New Roman" w:hAnsi="GHEA Grapalat" w:cs="Sylfaen"/>
          <w:sz w:val="20"/>
          <w:szCs w:val="20"/>
          <w:lang w:val="af-ZA" w:eastAsia="ru-RU"/>
        </w:rPr>
        <w:t>9-</w:t>
      </w:r>
      <w:r w:rsidR="008D2BAD" w:rsidRPr="00297D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ին կնքված N </w:t>
      </w:r>
      <w:r w:rsidR="00E2775A" w:rsidRPr="00E2775A">
        <w:rPr>
          <w:rFonts w:ascii="GHEA Grapalat" w:hAnsi="GHEA Grapalat"/>
          <w:sz w:val="18"/>
          <w:szCs w:val="20"/>
          <w:lang w:val="es-ES"/>
        </w:rPr>
        <w:t>ՀՊՏՀ-ՄԱ-ԱՊՁԲ-18/Ծ-1</w:t>
      </w:r>
      <w:r w:rsidR="00E2775A" w:rsidRPr="00E2775A">
        <w:rPr>
          <w:rFonts w:ascii="GHEA Grapalat" w:hAnsi="GHEA Grapalat"/>
          <w:b/>
          <w:sz w:val="18"/>
          <w:szCs w:val="20"/>
          <w:lang w:val="es-ES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  <w:bookmarkStart w:id="0" w:name="_GoBack"/>
      <w:bookmarkEnd w:id="0"/>
    </w:p>
    <w:tbl>
      <w:tblPr>
        <w:tblW w:w="15627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3"/>
        <w:gridCol w:w="213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61"/>
        <w:gridCol w:w="208"/>
        <w:gridCol w:w="12"/>
        <w:gridCol w:w="327"/>
        <w:gridCol w:w="1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139"/>
        <w:gridCol w:w="183"/>
        <w:gridCol w:w="105"/>
        <w:gridCol w:w="596"/>
        <w:gridCol w:w="170"/>
        <w:gridCol w:w="134"/>
        <w:gridCol w:w="1052"/>
        <w:gridCol w:w="2240"/>
        <w:gridCol w:w="2240"/>
      </w:tblGrid>
      <w:tr w:rsidR="008D2BAD" w:rsidRPr="008D2BAD" w:rsidTr="00175CF4">
        <w:trPr>
          <w:gridAfter w:val="2"/>
          <w:wAfter w:w="4480" w:type="dxa"/>
          <w:trHeight w:val="146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175CF4">
        <w:trPr>
          <w:gridAfter w:val="2"/>
          <w:wAfter w:w="4480" w:type="dxa"/>
          <w:trHeight w:val="110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8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175CF4">
        <w:trPr>
          <w:gridAfter w:val="2"/>
          <w:wAfter w:w="4480" w:type="dxa"/>
          <w:trHeight w:val="175"/>
        </w:trPr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8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175CF4">
        <w:trPr>
          <w:gridAfter w:val="2"/>
          <w:wAfter w:w="4480" w:type="dxa"/>
          <w:trHeight w:val="275"/>
        </w:trPr>
        <w:tc>
          <w:tcPr>
            <w:tcW w:w="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8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2775A" w:rsidRPr="008D2BAD" w:rsidTr="00175CF4">
        <w:trPr>
          <w:gridAfter w:val="2"/>
          <w:wAfter w:w="4480" w:type="dxa"/>
          <w:trHeight w:val="4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775A" w:rsidRPr="00883A54" w:rsidRDefault="00E2775A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 w:rsidRPr="00883A54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883A54" w:rsidRDefault="00E2775A" w:rsidP="00883A54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Ծաղիկներ</w:t>
            </w:r>
            <w:proofErr w:type="spellEnd"/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E2775A" w:rsidRDefault="00E2775A" w:rsidP="00883A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2775A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E2775A" w:rsidRDefault="00E2775A" w:rsidP="00883A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E2775A" w:rsidRDefault="00E2775A" w:rsidP="00883A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E2775A" w:rsidRDefault="00E2775A" w:rsidP="00883A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775A">
              <w:rPr>
                <w:rFonts w:ascii="GHEA Grapalat" w:hAnsi="GHEA Grapalat" w:cs="Calibri"/>
                <w:color w:val="000000"/>
                <w:sz w:val="16"/>
                <w:szCs w:val="16"/>
              </w:rPr>
              <w:t>950.000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E2775A" w:rsidRDefault="00E2775A" w:rsidP="00883A5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2775A">
              <w:rPr>
                <w:rFonts w:ascii="GHEA Grapalat" w:hAnsi="GHEA Grapalat" w:cs="Calibri"/>
                <w:color w:val="000000"/>
                <w:sz w:val="16"/>
                <w:szCs w:val="16"/>
              </w:rPr>
              <w:t>950.000</w:t>
            </w:r>
          </w:p>
        </w:tc>
        <w:tc>
          <w:tcPr>
            <w:tcW w:w="18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2775A" w:rsidRPr="00883A54" w:rsidRDefault="00E2775A" w:rsidP="00883A54">
            <w:pP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80-90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պահանջի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5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A" w:rsidRPr="00883A54" w:rsidRDefault="00E2775A" w:rsidP="00883A54">
            <w:pP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երկարությունը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80-90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տարբեր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գույների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պահանջի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297D4B" w:rsidRPr="008D2BAD" w:rsidTr="00175CF4">
        <w:trPr>
          <w:gridAfter w:val="2"/>
          <w:wAfter w:w="4480" w:type="dxa"/>
          <w:trHeight w:val="169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137"/>
        </w:trPr>
        <w:tc>
          <w:tcPr>
            <w:tcW w:w="39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15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E540F8" w:rsidRDefault="00297D4B" w:rsidP="00C902EE">
            <w:pPr>
              <w:spacing w:after="0"/>
              <w:jc w:val="both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E540F8">
              <w:rPr>
                <w:rFonts w:ascii="GHEA Grapalat" w:eastAsia="Times New Roman" w:hAnsi="GHEA Grapalat" w:cs="Sylfaen"/>
                <w:sz w:val="16"/>
                <w:lang w:val="hy-AM"/>
              </w:rPr>
              <w:t>«Գնումների մասին» ՀՀ օրենքի 23-րդ հոդվածի 1-ին մասի 4-րդ կետի պահանջները` գնման գինը չի գերազանցում գնումների բազային միավորը</w:t>
            </w:r>
            <w:r>
              <w:rPr>
                <w:rFonts w:ascii="GHEA Grapalat" w:eastAsia="Times New Roman" w:hAnsi="GHEA Grapalat" w:cs="Sylfaen"/>
                <w:sz w:val="16"/>
              </w:rPr>
              <w:t>:</w:t>
            </w:r>
          </w:p>
        </w:tc>
      </w:tr>
      <w:tr w:rsidR="00297D4B" w:rsidRPr="008D2BAD" w:rsidTr="00175CF4">
        <w:trPr>
          <w:gridAfter w:val="2"/>
          <w:wAfter w:w="4480" w:type="dxa"/>
          <w:trHeight w:val="196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196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155"/>
        </w:trPr>
        <w:tc>
          <w:tcPr>
            <w:tcW w:w="66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297D4B" w:rsidRPr="008D2BAD" w:rsidRDefault="00E2775A" w:rsidP="00297D4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</w:t>
            </w:r>
            <w:r w:rsidR="00297D4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.03.2018թ</w:t>
            </w:r>
          </w:p>
        </w:tc>
      </w:tr>
      <w:tr w:rsidR="00297D4B" w:rsidRPr="008D2BAD" w:rsidTr="00175CF4">
        <w:trPr>
          <w:gridAfter w:val="2"/>
          <w:wAfter w:w="4480" w:type="dxa"/>
          <w:trHeight w:val="164"/>
        </w:trPr>
        <w:tc>
          <w:tcPr>
            <w:tcW w:w="587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92"/>
        </w:trPr>
        <w:tc>
          <w:tcPr>
            <w:tcW w:w="587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47"/>
        </w:trPr>
        <w:tc>
          <w:tcPr>
            <w:tcW w:w="587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  <w:trHeight w:val="47"/>
        </w:trPr>
        <w:tc>
          <w:tcPr>
            <w:tcW w:w="587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155"/>
        </w:trPr>
        <w:tc>
          <w:tcPr>
            <w:tcW w:w="587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54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40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800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97D4B" w:rsidRPr="008D2BAD" w:rsidTr="00175CF4">
        <w:trPr>
          <w:gridAfter w:val="2"/>
          <w:wAfter w:w="4480" w:type="dxa"/>
          <w:trHeight w:val="213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0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97D4B" w:rsidRPr="008D2BAD" w:rsidTr="00175CF4">
        <w:trPr>
          <w:gridAfter w:val="2"/>
          <w:wAfter w:w="4480" w:type="dxa"/>
          <w:trHeight w:val="137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  <w:trHeight w:val="484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  <w:trHeight w:val="83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C902EE" w:rsidRDefault="00E2775A" w:rsidP="00E540F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§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Մոնամի</w:t>
            </w:r>
            <w:r w:rsidRPr="00E2775A">
              <w:rPr>
                <w:rFonts w:ascii="Sylfaen" w:hAnsi="Sylfaen"/>
                <w:sz w:val="12"/>
                <w:szCs w:val="24"/>
                <w:lang w:val="hy-AM"/>
              </w:rPr>
              <w:t xml:space="preserve"> </w:t>
            </w: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¦ 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55479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412F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</w:t>
            </w:r>
          </w:p>
        </w:tc>
      </w:tr>
      <w:tr w:rsidR="00297D4B" w:rsidRPr="008D2BAD" w:rsidTr="00175CF4">
        <w:trPr>
          <w:gridAfter w:val="2"/>
          <w:wAfter w:w="4480" w:type="dxa"/>
          <w:trHeight w:val="290"/>
        </w:trPr>
        <w:tc>
          <w:tcPr>
            <w:tcW w:w="2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6" w:type="dxa"/>
            <w:gridSpan w:val="4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E2775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="007A3B5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առաջարկված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գինը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1</w:t>
            </w:r>
            <w:r w:rsidR="00E2775A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2775A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վարդի</w:t>
            </w:r>
            <w:proofErr w:type="spellEnd"/>
            <w:r w:rsidR="00E2775A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>համար</w:t>
            </w:r>
            <w:proofErr w:type="spellEnd"/>
            <w:r w:rsidR="007A3B5E" w:rsidRPr="00883A54">
              <w:rPr>
                <w:rFonts w:ascii="GHEA Grapalat" w:eastAsia="Times New Roman" w:hAnsi="GHEA Grapalat" w:cs="Times New Roman"/>
                <w:b/>
                <w:i/>
                <w:color w:val="FF0000"/>
                <w:sz w:val="14"/>
                <w:szCs w:val="14"/>
                <w:lang w:eastAsia="ru-RU"/>
              </w:rPr>
              <w:t xml:space="preserve"> է :</w:t>
            </w:r>
          </w:p>
        </w:tc>
      </w:tr>
      <w:tr w:rsidR="00297D4B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1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344"/>
        </w:trPr>
        <w:tc>
          <w:tcPr>
            <w:tcW w:w="212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97D4B" w:rsidRPr="008D2BAD" w:rsidTr="00175CF4">
        <w:trPr>
          <w:gridAfter w:val="2"/>
          <w:wAfter w:w="4480" w:type="dxa"/>
          <w:trHeight w:val="344"/>
        </w:trPr>
        <w:tc>
          <w:tcPr>
            <w:tcW w:w="212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1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289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7D4B" w:rsidRPr="008D2BAD" w:rsidRDefault="00297D4B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346"/>
        </w:trPr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E2775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277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7A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.2018թ</w:t>
            </w:r>
          </w:p>
        </w:tc>
      </w:tr>
      <w:tr w:rsidR="00297D4B" w:rsidRPr="008D2BAD" w:rsidTr="00175CF4">
        <w:trPr>
          <w:gridAfter w:val="2"/>
          <w:wAfter w:w="4480" w:type="dxa"/>
          <w:trHeight w:val="92"/>
        </w:trPr>
        <w:tc>
          <w:tcPr>
            <w:tcW w:w="460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97D4B" w:rsidRPr="008D2BAD" w:rsidTr="00175CF4">
        <w:trPr>
          <w:gridAfter w:val="2"/>
          <w:wAfter w:w="4480" w:type="dxa"/>
          <w:trHeight w:val="92"/>
        </w:trPr>
        <w:tc>
          <w:tcPr>
            <w:tcW w:w="460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7D4B" w:rsidRPr="008D2BAD" w:rsidTr="00175CF4">
        <w:trPr>
          <w:gridAfter w:val="2"/>
          <w:wAfter w:w="4480" w:type="dxa"/>
          <w:trHeight w:val="344"/>
        </w:trPr>
        <w:tc>
          <w:tcPr>
            <w:tcW w:w="11147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9001F" w:rsidRDefault="00297D4B" w:rsidP="009228D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  <w:r w:rsidR="00E2775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29.03.2018թ</w:t>
            </w:r>
          </w:p>
        </w:tc>
      </w:tr>
      <w:tr w:rsidR="00297D4B" w:rsidRPr="008D2BAD" w:rsidTr="00175CF4">
        <w:trPr>
          <w:gridAfter w:val="2"/>
          <w:wAfter w:w="4480" w:type="dxa"/>
          <w:trHeight w:val="344"/>
        </w:trPr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7D4B" w:rsidRPr="008D2BAD" w:rsidRDefault="00297D4B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7D4B" w:rsidRPr="008D2BAD" w:rsidRDefault="00E2775A" w:rsidP="00E2775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7A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.03.2018թ</w:t>
            </w:r>
          </w:p>
        </w:tc>
      </w:tr>
      <w:tr w:rsidR="007A3B5E" w:rsidRPr="008D2BAD" w:rsidTr="00175CF4">
        <w:trPr>
          <w:gridAfter w:val="2"/>
          <w:wAfter w:w="4480" w:type="dxa"/>
          <w:trHeight w:val="344"/>
        </w:trPr>
        <w:tc>
          <w:tcPr>
            <w:tcW w:w="460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8D2BAD" w:rsidRDefault="007A3B5E" w:rsidP="00E2775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2775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.03.2018թ</w:t>
            </w:r>
          </w:p>
        </w:tc>
      </w:tr>
      <w:tr w:rsidR="007A3B5E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3B5E" w:rsidRPr="008D2BAD" w:rsidTr="00175CF4">
        <w:trPr>
          <w:gridAfter w:val="2"/>
          <w:wAfter w:w="4480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9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A3B5E" w:rsidRPr="008D2BAD" w:rsidTr="00175CF4">
        <w:trPr>
          <w:gridAfter w:val="2"/>
          <w:wAfter w:w="4480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A3B5E" w:rsidRPr="008D2BAD" w:rsidTr="00175CF4">
        <w:trPr>
          <w:gridAfter w:val="2"/>
          <w:wAfter w:w="4480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A3B5E" w:rsidRPr="008D2BAD" w:rsidTr="00175CF4">
        <w:trPr>
          <w:gridAfter w:val="2"/>
          <w:wAfter w:w="4480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A3B5E" w:rsidRPr="00BB5C4C" w:rsidTr="00175CF4">
        <w:trPr>
          <w:gridAfter w:val="2"/>
          <w:wAfter w:w="4480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2418A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7A3B5E" w:rsidRDefault="00175CF4" w:rsidP="009228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§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Մոնամի</w:t>
            </w:r>
            <w:r w:rsidRPr="00E2775A">
              <w:rPr>
                <w:rFonts w:ascii="Sylfaen" w:hAnsi="Sylfaen"/>
                <w:sz w:val="12"/>
                <w:szCs w:val="24"/>
                <w:lang w:val="hy-AM"/>
              </w:rPr>
              <w:t xml:space="preserve"> </w:t>
            </w: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¦ 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ՍՊԸ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184F80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175CF4">
              <w:rPr>
                <w:rFonts w:ascii="GHEA Grapalat" w:hAnsi="GHEA Grapalat"/>
                <w:sz w:val="14"/>
                <w:szCs w:val="20"/>
                <w:lang w:val="es-ES"/>
              </w:rPr>
              <w:t>ՀՊՏՀ-ՄԱ-ԱՊՁԲ-18/Ծ-1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75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  <w:r w:rsidR="00175CF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.03.2018թ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15.12.2018թ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B42019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առավելագույնը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949.200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3B5E" w:rsidRPr="00BB5C4C" w:rsidRDefault="00B42019" w:rsidP="00175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առավելագույնը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7A3B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  <w:r w:rsidR="00175CF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49</w:t>
            </w:r>
            <w:r w:rsidR="007A3B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175CF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  <w:r w:rsidR="007A3B5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00</w:t>
            </w:r>
          </w:p>
        </w:tc>
      </w:tr>
      <w:tr w:rsidR="007A3B5E" w:rsidRPr="008D2BAD" w:rsidTr="00175CF4">
        <w:trPr>
          <w:gridAfter w:val="2"/>
          <w:wAfter w:w="4480" w:type="dxa"/>
          <w:trHeight w:val="150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3B5E" w:rsidRPr="008D2BAD" w:rsidTr="00175CF4">
        <w:trPr>
          <w:gridAfter w:val="2"/>
          <w:wAfter w:w="4480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3B5E" w:rsidRPr="008D2BAD" w:rsidRDefault="007A3B5E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75CF4" w:rsidRPr="008D2BAD" w:rsidTr="00175CF4">
        <w:trPr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7A3B5E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§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Մոնամի</w:t>
            </w:r>
            <w:r w:rsidRPr="00E2775A">
              <w:rPr>
                <w:rFonts w:ascii="Sylfaen" w:hAnsi="Sylfaen"/>
                <w:sz w:val="12"/>
                <w:szCs w:val="24"/>
                <w:lang w:val="hy-AM"/>
              </w:rPr>
              <w:t xml:space="preserve"> </w:t>
            </w:r>
            <w:r w:rsidRPr="00E2775A">
              <w:rPr>
                <w:rFonts w:ascii="1Arzo Ani" w:hAnsi="1Arzo Ani"/>
                <w:sz w:val="12"/>
                <w:szCs w:val="24"/>
                <w:lang w:val="hy-AM"/>
              </w:rPr>
              <w:t xml:space="preserve">¦  </w:t>
            </w:r>
            <w:r w:rsidRPr="00E2775A">
              <w:rPr>
                <w:rFonts w:ascii="GHEA Grapalat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ՍՊԸ</w:t>
            </w:r>
          </w:p>
        </w:tc>
        <w:tc>
          <w:tcPr>
            <w:tcW w:w="2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42019" w:rsidRDefault="00175CF4" w:rsidP="00175CF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4"/>
                <w:lang w:eastAsia="ru-RU"/>
              </w:rPr>
            </w:pPr>
            <w:r w:rsidRPr="00B42019">
              <w:rPr>
                <w:rFonts w:ascii="GHEA Grapalat" w:hAnsi="GHEA Grapalat" w:cs="Sylfaen"/>
                <w:sz w:val="16"/>
                <w:lang w:val="pt-PT"/>
              </w:rPr>
              <w:t>ք. Երևան,Մոսկովյան փող. 28 շենք ,</w:t>
            </w:r>
            <w:r w:rsidRPr="00B42019">
              <w:rPr>
                <w:rFonts w:ascii="GHEA Grapalat" w:hAnsi="GHEA Grapalat" w:cs="Sylfaen"/>
                <w:sz w:val="16"/>
                <w:lang w:val="hy-AM"/>
              </w:rPr>
              <w:t xml:space="preserve"> հեռ. 54-88-15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5CF4" w:rsidRPr="00B42019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B42019">
              <w:rPr>
                <w:rFonts w:ascii="Arial LatArm" w:hAnsi="Arial LatArm" w:cs="Times New Roman"/>
                <w:color w:val="0000FF"/>
                <w:sz w:val="16"/>
                <w:szCs w:val="20"/>
                <w:lang w:val="hy-AM" w:eastAsia="ru-RU"/>
              </w:rPr>
              <w:t>info@monamie.am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11500032860528</w:t>
            </w:r>
          </w:p>
        </w:tc>
        <w:tc>
          <w:tcPr>
            <w:tcW w:w="23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B42019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02654714</w:t>
            </w:r>
          </w:p>
        </w:tc>
        <w:tc>
          <w:tcPr>
            <w:tcW w:w="2240" w:type="dxa"/>
            <w:vAlign w:val="center"/>
          </w:tcPr>
          <w:p w:rsidR="00175CF4" w:rsidRPr="00BB5C4C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949.200</w:t>
            </w:r>
          </w:p>
        </w:tc>
        <w:tc>
          <w:tcPr>
            <w:tcW w:w="2240" w:type="dxa"/>
            <w:vAlign w:val="center"/>
          </w:tcPr>
          <w:p w:rsidR="00175CF4" w:rsidRPr="00BB5C4C" w:rsidRDefault="00175CF4" w:rsidP="00C90FE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949.200</w:t>
            </w: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00"/>
        </w:trPr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475"/>
        </w:trPr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75CF4" w:rsidRPr="008D2BAD" w:rsidRDefault="00175CF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8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CF4" w:rsidRPr="008D2BAD" w:rsidRDefault="00175CF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427"/>
        </w:trPr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8D2BAD" w:rsidRDefault="00175CF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427"/>
        </w:trPr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8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8D2BAD" w:rsidRDefault="00175CF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427"/>
        </w:trPr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8D2BAD" w:rsidRDefault="00175CF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88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CF4" w:rsidRPr="008D2BAD" w:rsidRDefault="00175CF4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CF4" w:rsidRPr="008D2BAD" w:rsidTr="00175CF4">
        <w:trPr>
          <w:gridAfter w:val="2"/>
          <w:wAfter w:w="4480" w:type="dxa"/>
          <w:trHeight w:val="227"/>
        </w:trPr>
        <w:tc>
          <w:tcPr>
            <w:tcW w:w="111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5CF4" w:rsidRPr="008D2BAD" w:rsidTr="00175CF4">
        <w:trPr>
          <w:gridAfter w:val="2"/>
          <w:wAfter w:w="4480" w:type="dxa"/>
          <w:trHeight w:val="47"/>
        </w:trPr>
        <w:tc>
          <w:tcPr>
            <w:tcW w:w="2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CF4" w:rsidRPr="008D2BAD" w:rsidRDefault="00175CF4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5CF4" w:rsidRPr="00BB5C4C" w:rsidTr="00175CF4">
        <w:trPr>
          <w:gridAfter w:val="2"/>
          <w:wAfter w:w="4480" w:type="dxa"/>
          <w:trHeight w:val="47"/>
        </w:trPr>
        <w:tc>
          <w:tcPr>
            <w:tcW w:w="2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175CF4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175CF4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42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CF4" w:rsidRPr="00BB5C4C" w:rsidRDefault="00175CF4" w:rsidP="00BB5C4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BB5C4C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BB5C4C" w:rsidRDefault="00BB5C4C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E2775A">
      <w:pgSz w:w="12240" w:h="15840"/>
      <w:pgMar w:top="540" w:right="81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DB" w:rsidRDefault="00034CDB" w:rsidP="008D2BAD">
      <w:pPr>
        <w:spacing w:after="0" w:line="240" w:lineRule="auto"/>
      </w:pPr>
      <w:r>
        <w:separator/>
      </w:r>
    </w:p>
  </w:endnote>
  <w:endnote w:type="continuationSeparator" w:id="0">
    <w:p w:rsidR="00034CDB" w:rsidRDefault="00034CDB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DB" w:rsidRDefault="00034CDB" w:rsidP="008D2BAD">
      <w:pPr>
        <w:spacing w:after="0" w:line="240" w:lineRule="auto"/>
      </w:pPr>
      <w:r>
        <w:separator/>
      </w:r>
    </w:p>
  </w:footnote>
  <w:footnote w:type="continuationSeparator" w:id="0">
    <w:p w:rsidR="00034CDB" w:rsidRDefault="00034CDB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97D4B" w:rsidRDefault="00297D4B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7D4B" w:rsidRDefault="00297D4B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3B5E" w:rsidRDefault="007A3B5E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3B5E" w:rsidRDefault="007A3B5E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034CDB"/>
    <w:rsid w:val="0010248A"/>
    <w:rsid w:val="00175CF4"/>
    <w:rsid w:val="00184F80"/>
    <w:rsid w:val="002418A2"/>
    <w:rsid w:val="00244624"/>
    <w:rsid w:val="00297D4B"/>
    <w:rsid w:val="0033658B"/>
    <w:rsid w:val="003559CC"/>
    <w:rsid w:val="00631637"/>
    <w:rsid w:val="007A3B5E"/>
    <w:rsid w:val="00883A54"/>
    <w:rsid w:val="0089001F"/>
    <w:rsid w:val="008A7F8C"/>
    <w:rsid w:val="008D2BAD"/>
    <w:rsid w:val="009228D6"/>
    <w:rsid w:val="00937791"/>
    <w:rsid w:val="009C4B93"/>
    <w:rsid w:val="00A57998"/>
    <w:rsid w:val="00B42019"/>
    <w:rsid w:val="00BB5C4C"/>
    <w:rsid w:val="00BF0E6A"/>
    <w:rsid w:val="00C902EE"/>
    <w:rsid w:val="00CD4EDC"/>
    <w:rsid w:val="00D37554"/>
    <w:rsid w:val="00E2775A"/>
    <w:rsid w:val="00E540F8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6B9D-BA05-40B2-A156-7D6AB413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cp:lastPrinted>2018-03-30T12:50:00Z</cp:lastPrinted>
  <dcterms:created xsi:type="dcterms:W3CDTF">2018-03-01T09:36:00Z</dcterms:created>
  <dcterms:modified xsi:type="dcterms:W3CDTF">2018-03-30T12:50:00Z</dcterms:modified>
</cp:coreProperties>
</file>