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39C" w:rsidRPr="00F3739C" w:rsidRDefault="00F3739C" w:rsidP="00F3739C">
      <w:pPr>
        <w:tabs>
          <w:tab w:val="left" w:pos="6855"/>
          <w:tab w:val="right" w:pos="10620"/>
        </w:tabs>
        <w:spacing w:after="0" w:line="480" w:lineRule="auto"/>
        <w:ind w:firstLine="567"/>
        <w:jc w:val="right"/>
        <w:rPr>
          <w:rFonts w:ascii="GHEA Grapalat" w:eastAsia="Times New Roman" w:hAnsi="GHEA Grapalat" w:cs="Sylfaen"/>
          <w:i/>
          <w:sz w:val="16"/>
          <w:szCs w:val="20"/>
          <w:lang w:eastAsia="ru-RU"/>
        </w:rPr>
      </w:pPr>
      <w:bookmarkStart w:id="0" w:name="_GoBack"/>
      <w:proofErr w:type="spellStart"/>
      <w:r w:rsidRPr="00F3739C">
        <w:rPr>
          <w:rFonts w:ascii="GHEA Grapalat" w:eastAsia="Times New Roman" w:hAnsi="GHEA Grapalat" w:cs="Sylfaen"/>
          <w:i/>
          <w:sz w:val="16"/>
          <w:szCs w:val="20"/>
          <w:lang w:eastAsia="ru-RU"/>
        </w:rPr>
        <w:t>Հավելված</w:t>
      </w:r>
      <w:proofErr w:type="spellEnd"/>
      <w:r w:rsidRPr="00F3739C">
        <w:rPr>
          <w:rFonts w:ascii="GHEA Grapalat" w:eastAsia="Times New Roman" w:hAnsi="GHEA Grapalat" w:cs="Sylfaen"/>
          <w:i/>
          <w:sz w:val="16"/>
          <w:szCs w:val="20"/>
          <w:lang w:eastAsia="ru-RU"/>
        </w:rPr>
        <w:t xml:space="preserve"> N 5 </w:t>
      </w:r>
    </w:p>
    <w:p w:rsidR="00F3739C" w:rsidRPr="00F3739C" w:rsidRDefault="00F3739C" w:rsidP="00F3739C">
      <w:pPr>
        <w:spacing w:after="0" w:line="480" w:lineRule="auto"/>
        <w:ind w:firstLine="567"/>
        <w:jc w:val="right"/>
        <w:rPr>
          <w:rFonts w:ascii="GHEA Grapalat" w:eastAsia="Times New Roman" w:hAnsi="GHEA Grapalat" w:cs="Sylfaen"/>
          <w:i/>
          <w:sz w:val="16"/>
          <w:szCs w:val="20"/>
          <w:lang w:eastAsia="ru-RU"/>
        </w:rPr>
      </w:pPr>
      <w:r w:rsidRPr="00F3739C">
        <w:rPr>
          <w:rFonts w:ascii="GHEA Grapalat" w:eastAsia="Times New Roman" w:hAnsi="GHEA Grapalat" w:cs="Sylfaen"/>
          <w:i/>
          <w:sz w:val="16"/>
          <w:szCs w:val="20"/>
          <w:lang w:eastAsia="ru-RU"/>
        </w:rPr>
        <w:t xml:space="preserve">ՀՀ </w:t>
      </w:r>
      <w:proofErr w:type="spellStart"/>
      <w:r w:rsidRPr="00F3739C">
        <w:rPr>
          <w:rFonts w:ascii="GHEA Grapalat" w:eastAsia="Times New Roman" w:hAnsi="GHEA Grapalat" w:cs="Sylfaen"/>
          <w:i/>
          <w:sz w:val="16"/>
          <w:szCs w:val="20"/>
          <w:lang w:eastAsia="ru-RU"/>
        </w:rPr>
        <w:t>ֆինանսներինախարարի</w:t>
      </w:r>
      <w:proofErr w:type="spellEnd"/>
      <w:r w:rsidRPr="00F3739C">
        <w:rPr>
          <w:rFonts w:ascii="GHEA Grapalat" w:eastAsia="Times New Roman" w:hAnsi="GHEA Grapalat" w:cs="Sylfaen"/>
          <w:i/>
          <w:sz w:val="16"/>
          <w:szCs w:val="20"/>
          <w:lang w:eastAsia="ru-RU"/>
        </w:rPr>
        <w:t xml:space="preserve"> 2017 </w:t>
      </w:r>
      <w:proofErr w:type="spellStart"/>
      <w:r w:rsidRPr="00F3739C">
        <w:rPr>
          <w:rFonts w:ascii="GHEA Grapalat" w:eastAsia="Times New Roman" w:hAnsi="GHEA Grapalat" w:cs="Sylfaen"/>
          <w:i/>
          <w:sz w:val="16"/>
          <w:szCs w:val="20"/>
          <w:lang w:eastAsia="ru-RU"/>
        </w:rPr>
        <w:t>թվականի</w:t>
      </w:r>
      <w:proofErr w:type="spellEnd"/>
    </w:p>
    <w:p w:rsidR="00F3739C" w:rsidRPr="00F3739C" w:rsidRDefault="00F3739C" w:rsidP="00F3739C">
      <w:pPr>
        <w:spacing w:after="0" w:line="480" w:lineRule="auto"/>
        <w:ind w:firstLine="567"/>
        <w:jc w:val="right"/>
        <w:rPr>
          <w:rFonts w:ascii="GHEA Grapalat" w:eastAsia="Times New Roman" w:hAnsi="GHEA Grapalat" w:cs="Sylfaen"/>
          <w:i/>
          <w:sz w:val="18"/>
          <w:szCs w:val="20"/>
          <w:lang w:eastAsia="ru-RU"/>
        </w:rPr>
      </w:pPr>
      <w:proofErr w:type="spellStart"/>
      <w:proofErr w:type="gramStart"/>
      <w:r w:rsidRPr="00F3739C">
        <w:rPr>
          <w:rFonts w:ascii="GHEA Grapalat" w:eastAsia="Times New Roman" w:hAnsi="GHEA Grapalat" w:cs="Sylfaen"/>
          <w:i/>
          <w:sz w:val="16"/>
          <w:szCs w:val="20"/>
          <w:lang w:eastAsia="ru-RU"/>
        </w:rPr>
        <w:t>մայիսի</w:t>
      </w:r>
      <w:proofErr w:type="spellEnd"/>
      <w:proofErr w:type="gramEnd"/>
      <w:r w:rsidRPr="00F3739C">
        <w:rPr>
          <w:rFonts w:ascii="GHEA Grapalat" w:eastAsia="Times New Roman" w:hAnsi="GHEA Grapalat" w:cs="Sylfaen"/>
          <w:i/>
          <w:sz w:val="16"/>
          <w:szCs w:val="20"/>
          <w:lang w:eastAsia="ru-RU"/>
        </w:rPr>
        <w:t xml:space="preserve"> 30-ի N 265-Ա  </w:t>
      </w:r>
      <w:proofErr w:type="spellStart"/>
      <w:r w:rsidRPr="00F3739C">
        <w:rPr>
          <w:rFonts w:ascii="GHEA Grapalat" w:eastAsia="Times New Roman" w:hAnsi="GHEA Grapalat" w:cs="Sylfaen"/>
          <w:i/>
          <w:sz w:val="16"/>
          <w:szCs w:val="20"/>
          <w:lang w:eastAsia="ru-RU"/>
        </w:rPr>
        <w:t>հրամանի</w:t>
      </w:r>
      <w:proofErr w:type="spellEnd"/>
    </w:p>
    <w:bookmarkEnd w:id="0"/>
    <w:p w:rsidR="00F3739C" w:rsidRPr="00F3739C" w:rsidRDefault="00F3739C" w:rsidP="00F3739C">
      <w:pPr>
        <w:spacing w:after="0" w:line="240" w:lineRule="auto"/>
        <w:ind w:firstLine="720"/>
        <w:jc w:val="center"/>
        <w:rPr>
          <w:rFonts w:ascii="GHEA Grapalat" w:eastAsia="Times New Roman" w:hAnsi="GHEA Grapalat" w:cs="Times New Roman"/>
          <w:b/>
          <w:i/>
          <w:sz w:val="24"/>
          <w:szCs w:val="24"/>
          <w:lang w:val="af-ZA" w:eastAsia="ru-RU"/>
        </w:rPr>
      </w:pPr>
    </w:p>
    <w:p w:rsidR="00F3739C" w:rsidRPr="00F3739C" w:rsidRDefault="00F3739C" w:rsidP="00F3739C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F3739C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:rsidR="00F3739C" w:rsidRPr="00F3739C" w:rsidRDefault="00F3739C" w:rsidP="00F3739C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F3739C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պայմանագիր կնքելու որոշման մասին</w:t>
      </w:r>
    </w:p>
    <w:p w:rsidR="00F3739C" w:rsidRPr="00F3739C" w:rsidRDefault="00F3739C" w:rsidP="00F3739C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D242F6" w:rsidRPr="00BE1434" w:rsidRDefault="00F3739C" w:rsidP="00D242F6">
      <w:pPr>
        <w:spacing w:after="0" w:line="240" w:lineRule="auto"/>
        <w:ind w:left="-142" w:firstLine="142"/>
        <w:jc w:val="center"/>
        <w:rPr>
          <w:rFonts w:ascii="GHEA Grapalat" w:eastAsia="Times New Roman" w:hAnsi="GHEA Grapalat" w:cs="Sylfaen"/>
          <w:b/>
          <w:sz w:val="24"/>
          <w:szCs w:val="24"/>
          <w:lang w:val="hy-AM"/>
        </w:rPr>
      </w:pPr>
      <w:r w:rsidRPr="00F3739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Ընթացակարգի ծածկագիրը </w:t>
      </w:r>
      <w:r w:rsidR="00D242F6" w:rsidRPr="00AB7685">
        <w:rPr>
          <w:rFonts w:ascii="GHEA Grapalat" w:eastAsia="Times New Roman" w:hAnsi="GHEA Grapalat" w:cs="Sylfaen"/>
          <w:b/>
          <w:sz w:val="24"/>
          <w:szCs w:val="24"/>
          <w:lang w:val="hy-AM"/>
        </w:rPr>
        <w:t>N ԻԿՎԾԻԿ-ՄԱԱՊՁԲ-18/14</w:t>
      </w:r>
    </w:p>
    <w:p w:rsidR="00F3739C" w:rsidRPr="00D242F6" w:rsidRDefault="00F3739C" w:rsidP="00F3739C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hy-AM" w:eastAsia="ru-RU"/>
        </w:rPr>
      </w:pPr>
    </w:p>
    <w:p w:rsidR="00F3739C" w:rsidRPr="00F3739C" w:rsidRDefault="00F3739C" w:rsidP="00F3739C">
      <w:pPr>
        <w:spacing w:after="0" w:line="240" w:lineRule="auto"/>
        <w:rPr>
          <w:rFonts w:ascii="Times Armenian" w:eastAsia="Times New Roman" w:hAnsi="Times Armenian" w:cs="Times New Roman"/>
          <w:sz w:val="20"/>
          <w:szCs w:val="20"/>
          <w:lang w:val="af-ZA" w:eastAsia="ru-RU"/>
        </w:rPr>
      </w:pPr>
    </w:p>
    <w:p w:rsidR="00D242F6" w:rsidRPr="00BE1434" w:rsidRDefault="00D242F6" w:rsidP="00D242F6">
      <w:pPr>
        <w:spacing w:after="0" w:line="360" w:lineRule="auto"/>
        <w:ind w:left="-142" w:firstLine="142"/>
        <w:jc w:val="center"/>
        <w:rPr>
          <w:rFonts w:ascii="GHEA Grapalat" w:eastAsia="Times New Roman" w:hAnsi="GHEA Grapalat" w:cs="Sylfaen"/>
          <w:b/>
          <w:sz w:val="24"/>
          <w:szCs w:val="24"/>
          <w:lang w:val="hy-AM"/>
        </w:rPr>
      </w:pPr>
      <w:r w:rsidRPr="00BE1434">
        <w:rPr>
          <w:rFonts w:ascii="GHEA Grapalat" w:eastAsia="Times New Roman" w:hAnsi="GHEA Grapalat" w:cs="Sylfaen"/>
          <w:sz w:val="20"/>
          <w:szCs w:val="24"/>
          <w:lang w:val="hy-AM"/>
        </w:rPr>
        <w:t>Իրավական կրթության և վերականգնողական ծրագրերի իրականացման կենտրոն ՊՈԱԿ-ը</w:t>
      </w:r>
      <w:r w:rsidR="00F3739C" w:rsidRPr="00F3739C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ստորև ներկայացնում է իր 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կարիքների համար թուղթ ծալող սարքի </w:t>
      </w:r>
      <w:r w:rsidR="00F3739C" w:rsidRPr="00F3739C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ձեռքբերման նպատակով </w:t>
      </w:r>
      <w:r w:rsidRPr="00D242F6">
        <w:rPr>
          <w:rFonts w:ascii="GHEA Grapalat" w:eastAsia="Times New Roman" w:hAnsi="GHEA Grapalat" w:cs="Sylfaen"/>
          <w:sz w:val="20"/>
          <w:szCs w:val="20"/>
          <w:lang w:val="af-ZA" w:eastAsia="ru-RU"/>
        </w:rPr>
        <w:t>N ԻԿՎԾԻԿ-ՄԱԱՊՁԲ-18/14</w:t>
      </w:r>
    </w:p>
    <w:p w:rsidR="00F3739C" w:rsidRPr="00F3739C" w:rsidRDefault="00F3739C" w:rsidP="00D242F6">
      <w:pPr>
        <w:spacing w:after="0" w:line="360" w:lineRule="auto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F3739C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ընթացակարգի արդյունքում պայմանագիր կնքելու որոշման մասին տեղեկատվությունը, համաձյանորի</w:t>
      </w:r>
      <w:r w:rsidRPr="00F3739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</w:p>
    <w:p w:rsidR="00F3739C" w:rsidRPr="00F3739C" w:rsidRDefault="00F3739C" w:rsidP="00F3739C">
      <w:pPr>
        <w:spacing w:after="0"/>
        <w:jc w:val="both"/>
        <w:rPr>
          <w:rFonts w:ascii="GHEA Grapalat" w:eastAsia="Times New Roman" w:hAnsi="GHEA Grapalat" w:cs="Arial Armenian"/>
          <w:b/>
          <w:sz w:val="20"/>
          <w:szCs w:val="20"/>
          <w:lang w:eastAsia="ru-RU"/>
        </w:rPr>
      </w:pPr>
      <w:r w:rsidRPr="00F3739C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 xml:space="preserve">Չափաբաժին 1 </w:t>
      </w:r>
      <w:proofErr w:type="spellStart"/>
      <w:r w:rsidR="00D242F6">
        <w:rPr>
          <w:rFonts w:ascii="GHEA Grapalat" w:eastAsia="Times New Roman" w:hAnsi="GHEA Grapalat" w:cs="Arial Armenian"/>
          <w:sz w:val="20"/>
          <w:szCs w:val="20"/>
          <w:lang w:eastAsia="ru-RU"/>
        </w:rPr>
        <w:t>Թուղթծալողսարք</w:t>
      </w:r>
      <w:proofErr w:type="spellEnd"/>
    </w:p>
    <w:p w:rsidR="00F3739C" w:rsidRPr="00F3739C" w:rsidRDefault="00F3739C" w:rsidP="00F3739C">
      <w:pPr>
        <w:spacing w:after="0"/>
        <w:jc w:val="both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</w:p>
    <w:tbl>
      <w:tblPr>
        <w:tblW w:w="104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233"/>
        <w:gridCol w:w="1281"/>
        <w:gridCol w:w="2969"/>
        <w:gridCol w:w="3012"/>
        <w:gridCol w:w="3135"/>
      </w:tblGrid>
      <w:tr w:rsidR="00F3739C" w:rsidRPr="00F3739C" w:rsidTr="00027BA9">
        <w:trPr>
          <w:trHeight w:val="626"/>
          <w:jc w:val="center"/>
        </w:trPr>
        <w:tc>
          <w:tcPr>
            <w:tcW w:w="432" w:type="dxa"/>
            <w:shd w:val="clear" w:color="auto" w:fill="auto"/>
            <w:vAlign w:val="center"/>
          </w:tcPr>
          <w:p w:rsidR="00F3739C" w:rsidRPr="00F3739C" w:rsidRDefault="00F3739C" w:rsidP="00F3739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</w:pPr>
            <w:r w:rsidRPr="00F3739C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Հ</w:t>
            </w:r>
            <w:r w:rsidRPr="00F3739C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>/</w:t>
            </w:r>
            <w:r w:rsidRPr="00F3739C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Հ</w:t>
            </w:r>
          </w:p>
        </w:tc>
        <w:tc>
          <w:tcPr>
            <w:tcW w:w="3429" w:type="dxa"/>
            <w:shd w:val="clear" w:color="auto" w:fill="auto"/>
            <w:vAlign w:val="center"/>
          </w:tcPr>
          <w:p w:rsidR="00F3739C" w:rsidRPr="00F3739C" w:rsidRDefault="00F3739C" w:rsidP="00F3739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af-ZA" w:eastAsia="ru-RU"/>
              </w:rPr>
            </w:pPr>
            <w:r w:rsidRPr="00F3739C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Մասնակցիանվանումը</w:t>
            </w:r>
          </w:p>
          <w:p w:rsidR="00F3739C" w:rsidRPr="00F3739C" w:rsidRDefault="00F3739C" w:rsidP="00F3739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:rsidR="00F3739C" w:rsidRPr="00F3739C" w:rsidRDefault="00F3739C" w:rsidP="00F3739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af-ZA" w:eastAsia="ru-RU"/>
              </w:rPr>
            </w:pPr>
            <w:r w:rsidRPr="00F3739C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Հրավերիպահանջներինհամապատասխանողհայտեր</w:t>
            </w:r>
          </w:p>
          <w:p w:rsidR="00F3739C" w:rsidRPr="00F3739C" w:rsidRDefault="00F3739C" w:rsidP="00F3739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af-ZA" w:eastAsia="ru-RU"/>
              </w:rPr>
            </w:pPr>
            <w:r w:rsidRPr="00F3739C">
              <w:rPr>
                <w:rFonts w:ascii="GHEA Grapalat" w:eastAsia="Times New Roman" w:hAnsi="GHEA Grapalat" w:cs="Times New Roman"/>
                <w:sz w:val="14"/>
                <w:szCs w:val="14"/>
                <w:lang w:val="af-ZA" w:eastAsia="ru-RU"/>
              </w:rPr>
              <w:t>/</w:t>
            </w:r>
            <w:r w:rsidRPr="00F3739C">
              <w:rPr>
                <w:rFonts w:ascii="GHEA Grapalat" w:eastAsia="Times New Roman" w:hAnsi="GHEA Grapalat" w:cs="Sylfaen"/>
                <w:sz w:val="14"/>
                <w:szCs w:val="14"/>
                <w:lang w:val="af-ZA" w:eastAsia="ru-RU"/>
              </w:rPr>
              <w:t>համապատասխանելուդեպքումնշել</w:t>
            </w:r>
            <w:r w:rsidRPr="00F3739C">
              <w:rPr>
                <w:rFonts w:ascii="GHEA Grapalat" w:eastAsia="Times New Roman" w:hAnsi="GHEA Grapalat" w:cs="Times New Roman"/>
                <w:sz w:val="14"/>
                <w:szCs w:val="14"/>
                <w:lang w:val="af-ZA" w:eastAsia="ru-RU"/>
              </w:rPr>
              <w:t xml:space="preserve"> “X”/</w:t>
            </w:r>
          </w:p>
        </w:tc>
        <w:tc>
          <w:tcPr>
            <w:tcW w:w="2342" w:type="dxa"/>
            <w:shd w:val="clear" w:color="auto" w:fill="auto"/>
            <w:vAlign w:val="center"/>
          </w:tcPr>
          <w:p w:rsidR="00F3739C" w:rsidRPr="00F3739C" w:rsidRDefault="00F3739C" w:rsidP="00F3739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af-ZA" w:eastAsia="ru-RU"/>
              </w:rPr>
            </w:pPr>
            <w:r w:rsidRPr="00F3739C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Հրավերիպահանջներինչհամապատասխանողհայտեր</w:t>
            </w:r>
          </w:p>
          <w:p w:rsidR="00F3739C" w:rsidRPr="00F3739C" w:rsidRDefault="00F3739C" w:rsidP="00F3739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af-ZA" w:eastAsia="ru-RU"/>
              </w:rPr>
            </w:pPr>
            <w:r w:rsidRPr="00F3739C">
              <w:rPr>
                <w:rFonts w:ascii="GHEA Grapalat" w:eastAsia="Times New Roman" w:hAnsi="GHEA Grapalat" w:cs="Times New Roman"/>
                <w:sz w:val="14"/>
                <w:szCs w:val="14"/>
                <w:lang w:val="af-ZA" w:eastAsia="ru-RU"/>
              </w:rPr>
              <w:t>/</w:t>
            </w:r>
            <w:r w:rsidRPr="00F3739C">
              <w:rPr>
                <w:rFonts w:ascii="GHEA Grapalat" w:eastAsia="Times New Roman" w:hAnsi="GHEA Grapalat" w:cs="Sylfaen"/>
                <w:sz w:val="14"/>
                <w:szCs w:val="14"/>
                <w:lang w:val="af-ZA" w:eastAsia="ru-RU"/>
              </w:rPr>
              <w:t>չհամապատասխանելուդեպքումնշել</w:t>
            </w:r>
            <w:r w:rsidRPr="00F3739C">
              <w:rPr>
                <w:rFonts w:ascii="GHEA Grapalat" w:eastAsia="Times New Roman" w:hAnsi="GHEA Grapalat" w:cs="Times New Roman"/>
                <w:sz w:val="14"/>
                <w:szCs w:val="14"/>
                <w:lang w:val="af-ZA" w:eastAsia="ru-RU"/>
              </w:rPr>
              <w:t xml:space="preserve"> “X”/</w:t>
            </w:r>
          </w:p>
        </w:tc>
        <w:tc>
          <w:tcPr>
            <w:tcW w:w="2919" w:type="dxa"/>
            <w:shd w:val="clear" w:color="auto" w:fill="auto"/>
            <w:vAlign w:val="center"/>
          </w:tcPr>
          <w:p w:rsidR="00F3739C" w:rsidRPr="00F3739C" w:rsidRDefault="00F3739C" w:rsidP="00F3739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af-ZA" w:eastAsia="ru-RU"/>
              </w:rPr>
            </w:pPr>
            <w:r w:rsidRPr="00F3739C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Անհամապատասխանությանհամառոտնկարագրույթուն</w:t>
            </w:r>
          </w:p>
        </w:tc>
      </w:tr>
      <w:tr w:rsidR="00F3739C" w:rsidRPr="00F3739C" w:rsidTr="00027BA9">
        <w:trPr>
          <w:trHeight w:val="273"/>
          <w:jc w:val="center"/>
        </w:trPr>
        <w:tc>
          <w:tcPr>
            <w:tcW w:w="432" w:type="dxa"/>
            <w:shd w:val="clear" w:color="auto" w:fill="auto"/>
            <w:vAlign w:val="center"/>
          </w:tcPr>
          <w:p w:rsidR="00F3739C" w:rsidRPr="00F3739C" w:rsidRDefault="00F3739C" w:rsidP="00F3739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F3739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3429" w:type="dxa"/>
            <w:shd w:val="clear" w:color="auto" w:fill="auto"/>
            <w:vAlign w:val="center"/>
          </w:tcPr>
          <w:p w:rsidR="00F3739C" w:rsidRPr="00F3739C" w:rsidRDefault="00D242F6" w:rsidP="00F3739C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</w:pPr>
            <w:r w:rsidRPr="00BE1434">
              <w:rPr>
                <w:rFonts w:ascii="GHEA Grapalat" w:eastAsia="Times New Roman" w:hAnsi="GHEA Grapalat" w:cs="Times Armenian"/>
                <w:sz w:val="20"/>
                <w:szCs w:val="24"/>
                <w:lang w:val="hy-AM"/>
              </w:rPr>
              <w:t></w:t>
            </w:r>
            <w:r w:rsidRPr="006D27E7">
              <w:rPr>
                <w:rFonts w:ascii="GHEA Grapalat" w:eastAsia="Times New Roman" w:hAnsi="GHEA Grapalat" w:cs="Times Armenian"/>
                <w:sz w:val="20"/>
                <w:szCs w:val="24"/>
                <w:lang w:val="hy-AM"/>
              </w:rPr>
              <w:t>ԹԱՍԿ</w:t>
            </w:r>
            <w:r w:rsidRPr="00BE1434">
              <w:rPr>
                <w:rFonts w:ascii="GHEA Grapalat" w:eastAsia="Times New Roman" w:hAnsi="GHEA Grapalat" w:cs="Times Armenian"/>
                <w:sz w:val="20"/>
                <w:szCs w:val="24"/>
                <w:lang w:val="hy-AM"/>
              </w:rPr>
              <w:t> ՍՊԸ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F3739C" w:rsidRPr="00F3739C" w:rsidRDefault="00F3739C" w:rsidP="00F3739C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18"/>
                <w:szCs w:val="18"/>
                <w:lang w:eastAsia="ru-RU"/>
              </w:rPr>
            </w:pPr>
            <w:r w:rsidRPr="00F3739C">
              <w:rPr>
                <w:rFonts w:ascii="GHEA Grapalat" w:eastAsia="Times New Roman" w:hAnsi="GHEA Grapalat" w:cs="Times New Roman"/>
                <w:sz w:val="18"/>
                <w:szCs w:val="18"/>
                <w:lang w:val="af-ZA" w:eastAsia="ru-RU"/>
              </w:rPr>
              <w:t>X</w:t>
            </w:r>
          </w:p>
        </w:tc>
        <w:tc>
          <w:tcPr>
            <w:tcW w:w="2342" w:type="dxa"/>
            <w:shd w:val="clear" w:color="auto" w:fill="auto"/>
            <w:vAlign w:val="center"/>
          </w:tcPr>
          <w:p w:rsidR="00F3739C" w:rsidRPr="00F3739C" w:rsidRDefault="00F3739C" w:rsidP="00F3739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 w:eastAsia="ru-RU"/>
              </w:rPr>
            </w:pPr>
          </w:p>
        </w:tc>
        <w:tc>
          <w:tcPr>
            <w:tcW w:w="2919" w:type="dxa"/>
            <w:shd w:val="clear" w:color="auto" w:fill="auto"/>
            <w:vAlign w:val="center"/>
          </w:tcPr>
          <w:p w:rsidR="00F3739C" w:rsidRPr="00F3739C" w:rsidRDefault="00F3739C" w:rsidP="00F3739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F3739C" w:rsidRPr="00F3739C" w:rsidRDefault="00F3739C" w:rsidP="00F3739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18"/>
          <w:szCs w:val="18"/>
          <w:lang w:val="af-ZA" w:eastAsia="ru-RU"/>
        </w:rPr>
      </w:pPr>
    </w:p>
    <w:tbl>
      <w:tblPr>
        <w:tblW w:w="0" w:type="auto"/>
        <w:jc w:val="center"/>
        <w:tblInd w:w="-8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2555"/>
        <w:gridCol w:w="2613"/>
        <w:gridCol w:w="3540"/>
        <w:gridCol w:w="2797"/>
      </w:tblGrid>
      <w:tr w:rsidR="00F3739C" w:rsidRPr="00D242F6" w:rsidTr="00027BA9">
        <w:trPr>
          <w:trHeight w:val="626"/>
          <w:jc w:val="center"/>
        </w:trPr>
        <w:tc>
          <w:tcPr>
            <w:tcW w:w="1103" w:type="dxa"/>
            <w:shd w:val="clear" w:color="auto" w:fill="auto"/>
            <w:vAlign w:val="center"/>
          </w:tcPr>
          <w:p w:rsidR="00F3739C" w:rsidRPr="00F3739C" w:rsidRDefault="00F3739C" w:rsidP="00F3739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af-ZA" w:eastAsia="ru-RU"/>
              </w:rPr>
            </w:pPr>
            <w:r w:rsidRPr="00F3739C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Մասնակիցներիզբաղեցրածտեղերը</w:t>
            </w:r>
          </w:p>
        </w:tc>
        <w:tc>
          <w:tcPr>
            <w:tcW w:w="3023" w:type="dxa"/>
            <w:shd w:val="clear" w:color="auto" w:fill="auto"/>
            <w:vAlign w:val="center"/>
          </w:tcPr>
          <w:p w:rsidR="00F3739C" w:rsidRPr="00F3739C" w:rsidRDefault="00F3739C" w:rsidP="00F3739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af-ZA" w:eastAsia="ru-RU"/>
              </w:rPr>
            </w:pPr>
            <w:r w:rsidRPr="00F3739C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Մասնակցիանվանումը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F3739C" w:rsidRPr="00F3739C" w:rsidRDefault="00F3739C" w:rsidP="00F3739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af-ZA" w:eastAsia="ru-RU"/>
              </w:rPr>
            </w:pPr>
            <w:r w:rsidRPr="00F3739C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Ընտրվածմասնակից</w:t>
            </w:r>
            <w:r w:rsidRPr="00F3739C">
              <w:rPr>
                <w:rFonts w:ascii="GHEA Grapalat" w:eastAsia="Times New Roman" w:hAnsi="GHEA Grapalat" w:cs="Times New Roman"/>
                <w:sz w:val="14"/>
                <w:szCs w:val="14"/>
                <w:lang w:val="af-ZA" w:eastAsia="ru-RU"/>
              </w:rPr>
              <w:t>/</w:t>
            </w:r>
            <w:r w:rsidRPr="00F3739C">
              <w:rPr>
                <w:rFonts w:ascii="GHEA Grapalat" w:eastAsia="Times New Roman" w:hAnsi="GHEA Grapalat" w:cs="Sylfaen"/>
                <w:sz w:val="14"/>
                <w:szCs w:val="14"/>
                <w:lang w:val="af-ZA" w:eastAsia="ru-RU"/>
              </w:rPr>
              <w:t>ընտրվածմասնակցիհամարնշել</w:t>
            </w:r>
            <w:r w:rsidRPr="00F3739C">
              <w:rPr>
                <w:rFonts w:ascii="GHEA Grapalat" w:eastAsia="Times New Roman" w:hAnsi="GHEA Grapalat" w:cs="Times New Roman"/>
                <w:sz w:val="14"/>
                <w:szCs w:val="14"/>
                <w:lang w:val="af-ZA" w:eastAsia="ru-RU"/>
              </w:rPr>
              <w:t xml:space="preserve"> “X”/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F3739C" w:rsidRPr="00F3739C" w:rsidRDefault="00F3739C" w:rsidP="00F3739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af-ZA" w:eastAsia="ru-RU"/>
              </w:rPr>
            </w:pPr>
            <w:r w:rsidRPr="00F3739C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Մասնակցիառաջարկածգին</w:t>
            </w:r>
          </w:p>
          <w:p w:rsidR="00F3739C" w:rsidRPr="00F3739C" w:rsidRDefault="00F3739C" w:rsidP="00F3739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af-ZA" w:eastAsia="ru-RU"/>
              </w:rPr>
            </w:pPr>
            <w:r w:rsidRPr="00F3739C">
              <w:rPr>
                <w:rFonts w:ascii="GHEA Grapalat" w:eastAsia="Times New Roman" w:hAnsi="GHEA Grapalat" w:cs="Times New Roman"/>
                <w:b/>
                <w:sz w:val="14"/>
                <w:szCs w:val="14"/>
                <w:lang w:val="af-ZA" w:eastAsia="ru-RU"/>
              </w:rPr>
              <w:t>/</w:t>
            </w:r>
            <w:r w:rsidRPr="00F3739C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առանցԱՀՀ, հազ</w:t>
            </w:r>
            <w:r w:rsidRPr="00F3739C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. </w:t>
            </w:r>
            <w:r w:rsidRPr="00F3739C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դրամ</w:t>
            </w:r>
            <w:r w:rsidRPr="00F3739C">
              <w:rPr>
                <w:rFonts w:ascii="GHEA Grapalat" w:eastAsia="Times New Roman" w:hAnsi="GHEA Grapalat" w:cs="Times New Roman"/>
                <w:b/>
                <w:sz w:val="14"/>
                <w:szCs w:val="14"/>
                <w:lang w:val="af-ZA" w:eastAsia="ru-RU"/>
              </w:rPr>
              <w:t>,/</w:t>
            </w:r>
          </w:p>
        </w:tc>
      </w:tr>
      <w:tr w:rsidR="00F3739C" w:rsidRPr="00F3739C" w:rsidTr="00027BA9">
        <w:trPr>
          <w:trHeight w:val="336"/>
          <w:jc w:val="center"/>
        </w:trPr>
        <w:tc>
          <w:tcPr>
            <w:tcW w:w="1103" w:type="dxa"/>
            <w:shd w:val="clear" w:color="auto" w:fill="auto"/>
            <w:vAlign w:val="center"/>
          </w:tcPr>
          <w:p w:rsidR="00F3739C" w:rsidRPr="00F3739C" w:rsidRDefault="00F3739C" w:rsidP="00F3739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</w:pPr>
            <w:r w:rsidRPr="00F3739C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>1</w:t>
            </w:r>
          </w:p>
        </w:tc>
        <w:tc>
          <w:tcPr>
            <w:tcW w:w="3023" w:type="dxa"/>
            <w:shd w:val="clear" w:color="auto" w:fill="auto"/>
          </w:tcPr>
          <w:p w:rsidR="00F3739C" w:rsidRPr="00F3739C" w:rsidRDefault="00D242F6" w:rsidP="00F3739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BE1434">
              <w:rPr>
                <w:rFonts w:ascii="GHEA Grapalat" w:eastAsia="Times New Roman" w:hAnsi="GHEA Grapalat" w:cs="Times Armenian"/>
                <w:sz w:val="20"/>
                <w:szCs w:val="24"/>
                <w:lang w:val="hy-AM"/>
              </w:rPr>
              <w:t></w:t>
            </w:r>
            <w:r w:rsidRPr="006D27E7">
              <w:rPr>
                <w:rFonts w:ascii="GHEA Grapalat" w:eastAsia="Times New Roman" w:hAnsi="GHEA Grapalat" w:cs="Times Armenian"/>
                <w:sz w:val="20"/>
                <w:szCs w:val="24"/>
                <w:lang w:val="hy-AM"/>
              </w:rPr>
              <w:t>ԹԱՍԿ</w:t>
            </w:r>
            <w:r w:rsidRPr="00BE1434">
              <w:rPr>
                <w:rFonts w:ascii="GHEA Grapalat" w:eastAsia="Times New Roman" w:hAnsi="GHEA Grapalat" w:cs="Times Armenian"/>
                <w:sz w:val="20"/>
                <w:szCs w:val="24"/>
                <w:lang w:val="hy-AM"/>
              </w:rPr>
              <w:t> ՍՊԸ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F3739C" w:rsidRPr="00F3739C" w:rsidRDefault="00F3739C" w:rsidP="00F3739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</w:pPr>
            <w:r w:rsidRPr="00F3739C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>X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F3739C" w:rsidRPr="00F3739C" w:rsidRDefault="00E43E28" w:rsidP="00F3739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4"/>
                <w:szCs w:val="20"/>
                <w:u w:val="single"/>
                <w:lang w:eastAsia="ru-RU"/>
              </w:rPr>
            </w:pPr>
            <w:r>
              <w:rPr>
                <w:rFonts w:ascii="GHEA Grapalat" w:eastAsia="Times New Roman" w:hAnsi="GHEA Grapalat" w:cs="Arial Armenian"/>
                <w:b/>
                <w:sz w:val="20"/>
                <w:szCs w:val="20"/>
                <w:u w:val="single"/>
                <w:lang w:eastAsia="ru-RU"/>
              </w:rPr>
              <w:t>179</w:t>
            </w:r>
            <w:r w:rsidR="00D242F6">
              <w:rPr>
                <w:rFonts w:ascii="GHEA Grapalat" w:eastAsia="Times New Roman" w:hAnsi="GHEA Grapalat" w:cs="Arial Armenian"/>
                <w:b/>
                <w:sz w:val="20"/>
                <w:szCs w:val="20"/>
                <w:u w:val="single"/>
                <w:lang w:eastAsia="ru-RU"/>
              </w:rPr>
              <w:t>166</w:t>
            </w:r>
            <w:r>
              <w:rPr>
                <w:rFonts w:ascii="GHEA Grapalat" w:eastAsia="Times New Roman" w:hAnsi="GHEA Grapalat" w:cs="Arial Armenian"/>
                <w:b/>
                <w:sz w:val="20"/>
                <w:szCs w:val="20"/>
                <w:u w:val="single"/>
                <w:lang w:eastAsia="ru-RU"/>
              </w:rPr>
              <w:t>.667</w:t>
            </w:r>
          </w:p>
        </w:tc>
      </w:tr>
    </w:tbl>
    <w:p w:rsidR="00F3739C" w:rsidRPr="00F3739C" w:rsidRDefault="00F3739C" w:rsidP="00F3739C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F3739C" w:rsidRPr="00F3739C" w:rsidRDefault="00F3739C" w:rsidP="00F3739C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F3739C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Ընտրվածմասնակցինորոշելուհամարկիրառվածչափանիշ՝</w:t>
      </w:r>
      <w:r w:rsidRPr="00F3739C">
        <w:rPr>
          <w:rFonts w:ascii="GHEA Grapalat" w:eastAsia="Times New Roman" w:hAnsi="GHEA Grapalat" w:cs="Times New Roman"/>
          <w:sz w:val="20"/>
          <w:szCs w:val="20"/>
          <w:lang w:val="es-ES" w:eastAsia="ru-RU"/>
        </w:rPr>
        <w:t xml:space="preserve">բավարար գնահատված հայտեր  ներկայացրած մասնակիցների թվից նվազագույն գին առաջարկած մասնակցին նախապատվություն տալու </w:t>
      </w:r>
      <w:r w:rsidRPr="00F3739C">
        <w:rPr>
          <w:rFonts w:ascii="GHEA Grapalat" w:eastAsia="Times New Roman" w:hAnsi="GHEA Grapalat" w:cs="Sylfaen"/>
          <w:sz w:val="20"/>
          <w:szCs w:val="20"/>
          <w:lang w:val="af-ZA" w:eastAsia="ru-RU"/>
        </w:rPr>
        <w:t>սկզբունք։</w:t>
      </w:r>
    </w:p>
    <w:p w:rsidR="00F3739C" w:rsidRPr="00F3739C" w:rsidRDefault="00F3739C" w:rsidP="00F3739C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F3739C">
        <w:rPr>
          <w:rFonts w:ascii="GHEA Grapalat" w:eastAsia="Times New Roman" w:hAnsi="GHEA Grapalat" w:cs="Sylfaen"/>
          <w:sz w:val="20"/>
          <w:szCs w:val="20"/>
          <w:lang w:val="af-ZA" w:eastAsia="ru-RU"/>
        </w:rPr>
        <w:tab/>
      </w:r>
      <w:r w:rsidRPr="00F3739C">
        <w:rPr>
          <w:rFonts w:ascii="GHEA Grapalat" w:eastAsia="Times New Roman" w:hAnsi="GHEA Grapalat" w:cs="Sylfaen"/>
          <w:sz w:val="20"/>
          <w:szCs w:val="20"/>
          <w:lang w:val="af-ZA" w:eastAsia="ru-RU"/>
        </w:rPr>
        <w:tab/>
      </w:r>
    </w:p>
    <w:p w:rsidR="00D242F6" w:rsidRPr="00FB462B" w:rsidRDefault="00D242F6" w:rsidP="00D242F6">
      <w:pPr>
        <w:pStyle w:val="2"/>
        <w:ind w:firstLine="567"/>
        <w:rPr>
          <w:rFonts w:ascii="GHEA Grapalat" w:hAnsi="GHEA Grapalat"/>
          <w:b/>
        </w:rPr>
      </w:pPr>
      <w:r>
        <w:rPr>
          <w:rFonts w:ascii="GHEA Grapalat" w:hAnsi="GHEA Grapalat" w:cs="Sylfaen"/>
          <w:lang w:eastAsia="ru-RU"/>
        </w:rPr>
        <w:t xml:space="preserve">Հեռախոս՝ </w:t>
      </w:r>
      <w:r w:rsidRPr="00FB462B">
        <w:rPr>
          <w:rFonts w:ascii="GHEA Grapalat" w:hAnsi="GHEA Grapalat"/>
          <w:b/>
        </w:rPr>
        <w:t>/010/-5</w:t>
      </w:r>
      <w:r>
        <w:rPr>
          <w:rFonts w:ascii="GHEA Grapalat" w:hAnsi="GHEA Grapalat"/>
          <w:b/>
        </w:rPr>
        <w:t>57660, /094/40-88-92</w:t>
      </w:r>
      <w:r w:rsidRPr="00FB462B">
        <w:rPr>
          <w:rFonts w:ascii="GHEA Grapalat" w:hAnsi="GHEA Grapalat"/>
          <w:b/>
        </w:rPr>
        <w:t>։</w:t>
      </w:r>
    </w:p>
    <w:p w:rsidR="00F3739C" w:rsidRPr="00F3739C" w:rsidRDefault="00F3739C" w:rsidP="00F3739C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F3739C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Էլեկոտրանային փոստ՝ </w:t>
      </w:r>
      <w:hyperlink r:id="rId6" w:history="1">
        <w:r w:rsidR="00D242F6" w:rsidRPr="00D242F6">
          <w:rPr>
            <w:rFonts w:eastAsia="Times New Roman" w:cs="Times New Roman"/>
            <w:sz w:val="20"/>
            <w:szCs w:val="20"/>
            <w:lang w:val="af-ZA"/>
          </w:rPr>
          <w:t>gnumner@lawinstitute.am</w:t>
        </w:r>
      </w:hyperlink>
    </w:p>
    <w:p w:rsidR="00F3739C" w:rsidRPr="00F3739C" w:rsidRDefault="00F3739C" w:rsidP="00D242F6">
      <w:pPr>
        <w:spacing w:after="0"/>
        <w:jc w:val="both"/>
        <w:rPr>
          <w:rFonts w:ascii="GHEA Grapalat" w:eastAsia="Times New Roman" w:hAnsi="GHEA Grapalat" w:cs="Times New Roman"/>
          <w:lang w:val="af-ZA" w:eastAsia="ru-RU"/>
        </w:rPr>
      </w:pPr>
      <w:r w:rsidRPr="00F3739C">
        <w:rPr>
          <w:rFonts w:ascii="GHEA Grapalat" w:eastAsia="Times New Roman" w:hAnsi="GHEA Grapalat" w:cs="Sylfaen"/>
          <w:sz w:val="20"/>
          <w:szCs w:val="20"/>
          <w:lang w:val="af-ZA" w:eastAsia="ru-RU"/>
        </w:rPr>
        <w:tab/>
      </w:r>
      <w:r w:rsidRPr="00F3739C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t xml:space="preserve">Պատվիրատու` </w:t>
      </w:r>
      <w:r w:rsidR="00D242F6" w:rsidRPr="00D242F6">
        <w:rPr>
          <w:rFonts w:ascii="GHEA Grapalat" w:hAnsi="GHEA Grapalat"/>
          <w:b/>
          <w:i/>
          <w:lang w:val="af-ZA"/>
        </w:rPr>
        <w:t>&lt;&lt;</w:t>
      </w:r>
      <w:r w:rsidR="00D242F6" w:rsidRPr="008C7DCA">
        <w:rPr>
          <w:rFonts w:ascii="GHEA Grapalat" w:hAnsi="GHEA Grapalat"/>
          <w:b/>
          <w:i/>
        </w:rPr>
        <w:t>ԻՐԱՎԱԿԱՆԿՐԹՈՒԹՅԱՆԵՎՎԵՐԱԿԱՆԳՆՈՂԱԿԱՆԾՐԱԳՐԵՐԻԻՐԱԿԱՆԱՑՄԱՆԿԵՆՏՐՈՆ</w:t>
      </w:r>
      <w:r w:rsidR="00D242F6" w:rsidRPr="00D242F6">
        <w:rPr>
          <w:rFonts w:ascii="GHEA Grapalat" w:hAnsi="GHEA Grapalat"/>
          <w:b/>
          <w:i/>
          <w:lang w:val="af-ZA"/>
        </w:rPr>
        <w:t>&gt;&gt;</w:t>
      </w:r>
      <w:r w:rsidR="00D242F6" w:rsidRPr="008C7DCA">
        <w:rPr>
          <w:rFonts w:ascii="GHEA Grapalat" w:hAnsi="GHEA Grapalat"/>
          <w:b/>
          <w:i/>
        </w:rPr>
        <w:t>ՊՈԱԿ</w:t>
      </w:r>
    </w:p>
    <w:p w:rsidR="00F3739C" w:rsidRPr="00F3739C" w:rsidRDefault="00F3739C" w:rsidP="00F3739C">
      <w:pPr>
        <w:spacing w:after="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5A169D" w:rsidRPr="00F3739C" w:rsidRDefault="005A169D">
      <w:pPr>
        <w:rPr>
          <w:lang w:val="af-ZA"/>
        </w:rPr>
      </w:pPr>
    </w:p>
    <w:sectPr w:rsidR="005A169D" w:rsidRPr="00F3739C" w:rsidSect="00B12FD8">
      <w:footerReference w:type="even" r:id="rId7"/>
      <w:footerReference w:type="default" r:id="rId8"/>
      <w:pgSz w:w="11906" w:h="16838"/>
      <w:pgMar w:top="284" w:right="476" w:bottom="284" w:left="810" w:header="279" w:footer="2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1D5A" w:rsidRDefault="00FC1825">
      <w:pPr>
        <w:spacing w:after="0" w:line="240" w:lineRule="auto"/>
      </w:pPr>
      <w:r>
        <w:separator/>
      </w:r>
    </w:p>
  </w:endnote>
  <w:endnote w:type="continuationSeparator" w:id="1">
    <w:p w:rsidR="00251D5A" w:rsidRDefault="00FC1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ltica">
    <w:charset w:val="00"/>
    <w:family w:val="auto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Armenian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508" w:rsidRDefault="00251D5A" w:rsidP="0071788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3739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74508" w:rsidRDefault="00E43E28" w:rsidP="00B21464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508" w:rsidRDefault="00251D5A" w:rsidP="0071788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3739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43E28">
      <w:rPr>
        <w:rStyle w:val="a5"/>
        <w:noProof/>
      </w:rPr>
      <w:t>1</w:t>
    </w:r>
    <w:r>
      <w:rPr>
        <w:rStyle w:val="a5"/>
      </w:rPr>
      <w:fldChar w:fldCharType="end"/>
    </w:r>
  </w:p>
  <w:p w:rsidR="00174508" w:rsidRDefault="00E43E28" w:rsidP="00B21464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1D5A" w:rsidRDefault="00FC1825">
      <w:pPr>
        <w:spacing w:after="0" w:line="240" w:lineRule="auto"/>
      </w:pPr>
      <w:r>
        <w:separator/>
      </w:r>
    </w:p>
  </w:footnote>
  <w:footnote w:type="continuationSeparator" w:id="1">
    <w:p w:rsidR="00251D5A" w:rsidRDefault="00FC18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3B7F"/>
    <w:rsid w:val="00251D5A"/>
    <w:rsid w:val="004B3B7F"/>
    <w:rsid w:val="005A169D"/>
    <w:rsid w:val="00D242F6"/>
    <w:rsid w:val="00E43E28"/>
    <w:rsid w:val="00F3739C"/>
    <w:rsid w:val="00FC18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D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F3739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F3739C"/>
  </w:style>
  <w:style w:type="character" w:styleId="a5">
    <w:name w:val="page number"/>
    <w:basedOn w:val="a0"/>
    <w:rsid w:val="00F3739C"/>
  </w:style>
  <w:style w:type="paragraph" w:styleId="2">
    <w:name w:val="Body Text Indent 2"/>
    <w:basedOn w:val="a"/>
    <w:link w:val="20"/>
    <w:rsid w:val="00D242F6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20">
    <w:name w:val="Основной текст с отступом 2 Знак"/>
    <w:basedOn w:val="a0"/>
    <w:link w:val="2"/>
    <w:rsid w:val="00D242F6"/>
    <w:rPr>
      <w:rFonts w:ascii="Baltica" w:eastAsia="Times New Roman" w:hAnsi="Baltica" w:cs="Times New Roman"/>
      <w:sz w:val="20"/>
      <w:szCs w:val="20"/>
      <w:lang w:val="af-ZA"/>
    </w:rPr>
  </w:style>
  <w:style w:type="character" w:styleId="a6">
    <w:name w:val="Hyperlink"/>
    <w:rsid w:val="00D242F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F3739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F3739C"/>
  </w:style>
  <w:style w:type="character" w:styleId="a5">
    <w:name w:val="page number"/>
    <w:basedOn w:val="a0"/>
    <w:rsid w:val="00F3739C"/>
  </w:style>
  <w:style w:type="paragraph" w:styleId="2">
    <w:name w:val="Body Text Indent 2"/>
    <w:basedOn w:val="a"/>
    <w:link w:val="20"/>
    <w:rsid w:val="00D242F6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20">
    <w:name w:val="Основной текст с отступом 2 Знак"/>
    <w:basedOn w:val="a0"/>
    <w:link w:val="2"/>
    <w:rsid w:val="00D242F6"/>
    <w:rPr>
      <w:rFonts w:ascii="Baltica" w:eastAsia="Times New Roman" w:hAnsi="Baltica" w:cs="Times New Roman"/>
      <w:sz w:val="20"/>
      <w:szCs w:val="20"/>
      <w:lang w:val="af-ZA"/>
    </w:rPr>
  </w:style>
  <w:style w:type="character" w:styleId="a6">
    <w:name w:val="Hyperlink"/>
    <w:rsid w:val="00D242F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numner@lawinstitute.am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1075</Characters>
  <Application>Microsoft Office Word</Application>
  <DocSecurity>0</DocSecurity>
  <Lines>8</Lines>
  <Paragraphs>2</Paragraphs>
  <ScaleCrop>false</ScaleCrop>
  <Company>CtrlSoft</Company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5</cp:revision>
  <dcterms:created xsi:type="dcterms:W3CDTF">2018-02-21T05:46:00Z</dcterms:created>
  <dcterms:modified xsi:type="dcterms:W3CDTF">2018-03-05T08:15:00Z</dcterms:modified>
</cp:coreProperties>
</file>