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087DED" w:rsidRDefault="005067FE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087DED">
        <w:rPr>
          <w:rFonts w:ascii="GHEA Grapalat" w:hAnsi="GHEA Grapalat"/>
          <w:i/>
        </w:rPr>
        <w:t xml:space="preserve">Приложение </w:t>
      </w:r>
      <w:r w:rsidR="00BC2A5A" w:rsidRPr="00087DED">
        <w:rPr>
          <w:rFonts w:ascii="GHEA Grapalat" w:hAnsi="GHEA Grapalat"/>
          <w:i/>
        </w:rPr>
        <w:t xml:space="preserve">№ </w:t>
      </w:r>
      <w:r w:rsidRPr="00087DED">
        <w:rPr>
          <w:rFonts w:ascii="GHEA Grapalat" w:hAnsi="GHEA Grapalat"/>
          <w:i/>
        </w:rPr>
        <w:t xml:space="preserve">5 </w:t>
      </w:r>
    </w:p>
    <w:p w:rsidR="005067FE" w:rsidRPr="00087DED" w:rsidRDefault="005067FE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087DED">
        <w:rPr>
          <w:rFonts w:ascii="GHEA Grapalat" w:hAnsi="GHEA Grapalat"/>
          <w:i/>
        </w:rPr>
        <w:t xml:space="preserve">к </w:t>
      </w:r>
      <w:r w:rsidR="00BC2A5A" w:rsidRPr="00087DED">
        <w:rPr>
          <w:rFonts w:ascii="GHEA Grapalat" w:hAnsi="GHEA Grapalat"/>
          <w:i/>
        </w:rPr>
        <w:t xml:space="preserve">Приказу </w:t>
      </w:r>
      <w:r w:rsidRPr="00087DED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087DED" w:rsidRDefault="00BC2A5A" w:rsidP="009F7B08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</w:rPr>
      </w:pPr>
      <w:r w:rsidRPr="00087DED">
        <w:rPr>
          <w:rFonts w:ascii="GHEA Grapalat" w:hAnsi="GHEA Grapalat"/>
          <w:i/>
        </w:rPr>
        <w:t xml:space="preserve">№ 265-A      </w:t>
      </w:r>
      <w:r w:rsidR="008C3904" w:rsidRPr="00087DED">
        <w:rPr>
          <w:rFonts w:ascii="GHEA Grapalat" w:hAnsi="GHEA Grapalat"/>
          <w:i/>
        </w:rPr>
        <w:t xml:space="preserve">от 30 мая 2017 года </w:t>
      </w:r>
    </w:p>
    <w:p w:rsidR="005067FE" w:rsidRPr="00087DED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 w:val="20"/>
          <w:u w:val="single"/>
        </w:rPr>
      </w:pPr>
      <w:r w:rsidRPr="00087DED">
        <w:rPr>
          <w:rFonts w:ascii="GHEA Grapalat" w:hAnsi="GHEA Grapalat"/>
          <w:i/>
          <w:sz w:val="20"/>
          <w:u w:val="single"/>
        </w:rPr>
        <w:t>Типовая форма</w:t>
      </w:r>
    </w:p>
    <w:p w:rsidR="00570AA7" w:rsidRPr="00087DED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0"/>
        </w:rPr>
      </w:pPr>
    </w:p>
    <w:p w:rsidR="00BE5F62" w:rsidRPr="00087DED" w:rsidRDefault="00ED4558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087DED">
        <w:rPr>
          <w:rFonts w:ascii="GHEA Grapalat" w:hAnsi="GHEA Grapalat"/>
          <w:b/>
          <w:sz w:val="20"/>
        </w:rPr>
        <w:t>ОБЪЯВЛЕНИЕ</w:t>
      </w:r>
    </w:p>
    <w:p w:rsidR="005067FE" w:rsidRPr="00087DED" w:rsidRDefault="005067FE" w:rsidP="009F7B0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087DED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087DED" w:rsidRDefault="005067FE" w:rsidP="009F7B0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087DED">
        <w:rPr>
          <w:rFonts w:ascii="GHEA Grapalat" w:hAnsi="GHEA Grapalat"/>
          <w:b w:val="0"/>
          <w:sz w:val="20"/>
        </w:rPr>
        <w:t xml:space="preserve">Код процедуры </w:t>
      </w:r>
      <w:r w:rsidR="00087DED" w:rsidRPr="00087DED">
        <w:rPr>
          <w:rFonts w:ascii="GHEA Grapalat" w:hAnsi="GHEA Grapalat"/>
          <w:sz w:val="20"/>
          <w:lang w:val="en-US"/>
        </w:rPr>
        <w:t>GSK</w:t>
      </w:r>
      <w:r w:rsidR="00087DED" w:rsidRPr="00087DED">
        <w:rPr>
          <w:rFonts w:ascii="GHEA Grapalat" w:hAnsi="GHEA Grapalat"/>
          <w:sz w:val="20"/>
        </w:rPr>
        <w:t>-</w:t>
      </w:r>
      <w:proofErr w:type="spellStart"/>
      <w:r w:rsidR="00087DED" w:rsidRPr="00087DED">
        <w:rPr>
          <w:rFonts w:ascii="GHEA Grapalat" w:hAnsi="GHEA Grapalat"/>
          <w:sz w:val="20"/>
        </w:rPr>
        <w:t>GHAPDzB</w:t>
      </w:r>
      <w:proofErr w:type="spellEnd"/>
      <w:r w:rsidR="00087DED" w:rsidRPr="00087DED">
        <w:rPr>
          <w:rFonts w:ascii="GHEA Grapalat" w:hAnsi="GHEA Grapalat"/>
          <w:sz w:val="20"/>
        </w:rPr>
        <w:t xml:space="preserve">/01/2020  </w:t>
      </w:r>
    </w:p>
    <w:p w:rsidR="00765F01" w:rsidRPr="00087DED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087DED" w:rsidRDefault="00087DE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087DED">
        <w:rPr>
          <w:rFonts w:ascii="GHEA Grapalat" w:hAnsi="GHEA Grapalat"/>
          <w:i/>
          <w:sz w:val="20"/>
          <w:lang w:val="hy-AM"/>
        </w:rPr>
        <w:t>&lt;&lt;</w:t>
      </w:r>
      <w:proofErr w:type="spellStart"/>
      <w:r w:rsidRPr="00087DED">
        <w:rPr>
          <w:rFonts w:ascii="GHEA Grapalat" w:hAnsi="GHEA Grapalat" w:cs="GHEA Grapalat"/>
          <w:i/>
          <w:sz w:val="20"/>
        </w:rPr>
        <w:t>Гюмрийская</w:t>
      </w:r>
      <w:proofErr w:type="spellEnd"/>
      <w:r w:rsidRPr="00087DED">
        <w:rPr>
          <w:rFonts w:ascii="GHEA Grapalat" w:hAnsi="GHEA Grapalat" w:cs="GHEA Grapalat"/>
          <w:i/>
          <w:sz w:val="20"/>
        </w:rPr>
        <w:t xml:space="preserve"> Селекционная Станция</w:t>
      </w:r>
      <w:r w:rsidRPr="00087DED">
        <w:rPr>
          <w:rFonts w:ascii="GHEA Grapalat" w:hAnsi="GHEA Grapalat" w:cs="GHEA Grapalat"/>
          <w:i/>
          <w:sz w:val="20"/>
          <w:lang w:val="hy-AM"/>
        </w:rPr>
        <w:t xml:space="preserve">&gt;&gt; </w:t>
      </w:r>
      <w:r w:rsidRPr="00087DED">
        <w:rPr>
          <w:rStyle w:val="tlid-translation"/>
          <w:rFonts w:ascii="GHEA Grapalat" w:hAnsi="GHEA Grapalat" w:cs="Arial"/>
          <w:sz w:val="20"/>
        </w:rPr>
        <w:t>ЗАО</w:t>
      </w:r>
      <w:r w:rsidRPr="00087DED">
        <w:rPr>
          <w:rFonts w:ascii="GHEA Grapalat" w:hAnsi="GHEA Grapalat"/>
          <w:sz w:val="20"/>
        </w:rPr>
        <w:t xml:space="preserve"> </w:t>
      </w:r>
      <w:r w:rsidR="005067FE" w:rsidRPr="00087DED">
        <w:rPr>
          <w:rFonts w:ascii="GHEA Grapalat" w:hAnsi="GHEA Grapalat"/>
          <w:sz w:val="20"/>
        </w:rPr>
        <w:t xml:space="preserve">ниже представляет информацию о решении заключения договора </w:t>
      </w:r>
      <w:r w:rsidR="000809F8" w:rsidRPr="00087DED">
        <w:rPr>
          <w:rFonts w:ascii="GHEA Grapalat" w:hAnsi="GHEA Grapalat"/>
          <w:sz w:val="20"/>
        </w:rPr>
        <w:t>наименование заказчика</w:t>
      </w:r>
      <w:r w:rsidRPr="00087DED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087DED">
        <w:rPr>
          <w:rFonts w:ascii="GHEA Grapalat" w:hAnsi="GHEA Grapalat"/>
          <w:sz w:val="20"/>
        </w:rPr>
        <w:t>в результате процедуры закупки по</w:t>
      </w:r>
      <w:r w:rsidR="008F5957" w:rsidRPr="00087DED">
        <w:rPr>
          <w:rFonts w:ascii="GHEA Grapalat" w:hAnsi="GHEA Grapalat"/>
          <w:sz w:val="20"/>
        </w:rPr>
        <w:t>д кодом</w:t>
      </w:r>
      <w:r w:rsidR="005067FE" w:rsidRPr="00087DED">
        <w:rPr>
          <w:rFonts w:ascii="GHEA Grapalat" w:hAnsi="GHEA Grapalat"/>
          <w:sz w:val="20"/>
        </w:rPr>
        <w:t xml:space="preserve"> </w:t>
      </w:r>
      <w:r w:rsidRPr="00087DED">
        <w:rPr>
          <w:rFonts w:ascii="GHEA Grapalat" w:hAnsi="GHEA Grapalat"/>
          <w:sz w:val="20"/>
          <w:lang w:val="en-US"/>
        </w:rPr>
        <w:t>GSK</w:t>
      </w:r>
      <w:r w:rsidRPr="00087DED">
        <w:rPr>
          <w:rFonts w:ascii="GHEA Grapalat" w:hAnsi="GHEA Grapalat"/>
          <w:sz w:val="20"/>
        </w:rPr>
        <w:t>-</w:t>
      </w:r>
      <w:proofErr w:type="spellStart"/>
      <w:r w:rsidRPr="00087DED">
        <w:rPr>
          <w:rFonts w:ascii="GHEA Grapalat" w:hAnsi="GHEA Grapalat"/>
          <w:sz w:val="20"/>
        </w:rPr>
        <w:t>GHAPDzB</w:t>
      </w:r>
      <w:proofErr w:type="spellEnd"/>
      <w:r w:rsidRPr="00087DED">
        <w:rPr>
          <w:rFonts w:ascii="GHEA Grapalat" w:hAnsi="GHEA Grapalat"/>
          <w:sz w:val="20"/>
        </w:rPr>
        <w:t xml:space="preserve">/01/2020 </w:t>
      </w:r>
      <w:r w:rsidR="005067FE" w:rsidRPr="00087DED">
        <w:rPr>
          <w:rFonts w:ascii="GHEA Grapalat" w:hAnsi="GHEA Grapalat"/>
          <w:sz w:val="20"/>
        </w:rPr>
        <w:t>организованной с целью приобретения</w:t>
      </w:r>
      <w:r w:rsidR="007603EA" w:rsidRPr="00087DED">
        <w:rPr>
          <w:rFonts w:ascii="GHEA Grapalat" w:hAnsi="GHEA Grapalat"/>
          <w:sz w:val="20"/>
        </w:rPr>
        <w:t xml:space="preserve"> </w:t>
      </w:r>
      <w:r w:rsidRPr="00087DED">
        <w:rPr>
          <w:rFonts w:ascii="GHEA Grapalat" w:hAnsi="GHEA Grapalat"/>
          <w:sz w:val="20"/>
        </w:rPr>
        <w:t xml:space="preserve">удобрений </w:t>
      </w:r>
      <w:r w:rsidRPr="00087DED">
        <w:rPr>
          <w:rFonts w:ascii="GHEA Grapalat" w:hAnsi="GHEA Grapalat"/>
          <w:sz w:val="20"/>
          <w:lang w:val="hy-AM"/>
        </w:rPr>
        <w:t xml:space="preserve"> </w:t>
      </w:r>
      <w:r w:rsidR="00FF57BB" w:rsidRPr="00087DED">
        <w:rPr>
          <w:rFonts w:ascii="GHEA Grapalat" w:hAnsi="GHEA Grapalat"/>
          <w:sz w:val="20"/>
        </w:rPr>
        <w:t>для своих нужд:</w:t>
      </w:r>
    </w:p>
    <w:p w:rsidR="00AB253E" w:rsidRPr="00087DED" w:rsidRDefault="00ED4558" w:rsidP="00087DE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087DED">
        <w:rPr>
          <w:rFonts w:ascii="GHEA Grapalat" w:hAnsi="GHEA Grapalat"/>
          <w:sz w:val="20"/>
        </w:rPr>
        <w:t xml:space="preserve">№ </w:t>
      </w:r>
      <w:r w:rsidR="00087DED">
        <w:rPr>
          <w:rFonts w:ascii="GHEA Grapalat" w:hAnsi="GHEA Grapalat"/>
          <w:sz w:val="20"/>
          <w:lang w:val="hy-AM"/>
        </w:rPr>
        <w:t>3</w:t>
      </w:r>
      <w:r w:rsidR="00B70645" w:rsidRPr="00087DED">
        <w:rPr>
          <w:rFonts w:ascii="GHEA Grapalat" w:hAnsi="GHEA Grapalat"/>
          <w:sz w:val="20"/>
        </w:rPr>
        <w:t xml:space="preserve"> </w:t>
      </w:r>
      <w:r w:rsidR="00A4453F" w:rsidRPr="00087DED">
        <w:rPr>
          <w:rFonts w:ascii="GHEA Grapalat" w:hAnsi="GHEA Grapalat"/>
          <w:sz w:val="20"/>
        </w:rPr>
        <w:t xml:space="preserve">от </w:t>
      </w:r>
      <w:r w:rsidR="00087DED">
        <w:rPr>
          <w:rFonts w:ascii="GHEA Grapalat" w:hAnsi="GHEA Grapalat"/>
          <w:sz w:val="20"/>
          <w:lang w:val="hy-AM"/>
        </w:rPr>
        <w:t>03</w:t>
      </w:r>
      <w:r w:rsidR="00087DED">
        <w:rPr>
          <w:rFonts w:ascii="GHEA Grapalat" w:hAnsi="GHEA Grapalat"/>
          <w:sz w:val="20"/>
        </w:rPr>
        <w:t xml:space="preserve"> 20</w:t>
      </w:r>
      <w:r w:rsidR="00087DED">
        <w:rPr>
          <w:rFonts w:ascii="GHEA Grapalat" w:hAnsi="GHEA Grapalat"/>
          <w:sz w:val="20"/>
          <w:lang w:val="hy-AM"/>
        </w:rPr>
        <w:t xml:space="preserve">20 </w:t>
      </w:r>
      <w:proofErr w:type="spellStart"/>
      <w:r w:rsidR="00A4453F" w:rsidRPr="00087DED">
        <w:rPr>
          <w:rFonts w:ascii="GHEA Grapalat" w:hAnsi="GHEA Grapalat"/>
          <w:sz w:val="20"/>
        </w:rPr>
        <w:t>года</w:t>
      </w:r>
      <w:r w:rsidRPr="00087DED">
        <w:rPr>
          <w:rFonts w:ascii="GHEA Grapalat" w:hAnsi="GHEA Grapalat"/>
          <w:sz w:val="20"/>
        </w:rPr>
        <w:t>утверждены</w:t>
      </w:r>
      <w:proofErr w:type="spellEnd"/>
      <w:r w:rsidRPr="00087DED">
        <w:rPr>
          <w:rFonts w:ascii="GHEA Grapalat" w:hAnsi="GHEA Grapalat"/>
          <w:sz w:val="20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087DE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Лот 1 </w:t>
      </w:r>
    </w:p>
    <w:p w:rsidR="00AE44F0" w:rsidRPr="00087DE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087DED">
        <w:rPr>
          <w:rFonts w:ascii="GHEA Grapalat" w:hAnsi="GHEA Grapalat"/>
          <w:sz w:val="20"/>
        </w:rPr>
        <w:t xml:space="preserve">Предметом закупки является: </w:t>
      </w:r>
      <w:proofErr w:type="gramStart"/>
      <w:r w:rsidR="00304342">
        <w:rPr>
          <w:rFonts w:ascii="GHEA Grapalat" w:hAnsi="GHEA Grapalat"/>
          <w:sz w:val="22"/>
          <w:szCs w:val="22"/>
          <w:lang w:val="en-US"/>
        </w:rPr>
        <w:t>КАС 32</w:t>
      </w:r>
      <w:r w:rsidRPr="00087DED">
        <w:rPr>
          <w:rFonts w:ascii="GHEA Grapalat" w:hAnsi="GHEA Grapalat"/>
          <w:sz w:val="20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6"/>
        <w:gridCol w:w="2370"/>
        <w:gridCol w:w="2439"/>
        <w:gridCol w:w="2973"/>
      </w:tblGrid>
      <w:tr w:rsidR="00087DED" w:rsidRPr="00960651" w:rsidTr="00651651">
        <w:trPr>
          <w:trHeight w:val="626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87DED" w:rsidRPr="00960651" w:rsidTr="00651651">
        <w:trPr>
          <w:trHeight w:val="227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227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227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227"/>
          <w:jc w:val="center"/>
        </w:trPr>
        <w:tc>
          <w:tcPr>
            <w:tcW w:w="25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DED" w:rsidRDefault="00087DED">
      <w:pPr>
        <w:rPr>
          <w:rFonts w:ascii="GHEA Grapalat" w:hAnsi="GHEA Grapalat"/>
          <w:sz w:val="20"/>
          <w:lang w:val="hy-AM"/>
        </w:rPr>
      </w:pPr>
    </w:p>
    <w:p w:rsidR="00087DED" w:rsidRDefault="00087DED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205"/>
        <w:gridCol w:w="1435"/>
        <w:gridCol w:w="2816"/>
      </w:tblGrid>
      <w:tr w:rsidR="00087DED" w:rsidRPr="00960651" w:rsidTr="0065165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87DED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087DED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087DED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1155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662336;mso-position-horizontal-relative:text;mso-position-vertical-relative:text"/>
              </w:pic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1500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1650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1848</w:t>
            </w:r>
          </w:p>
        </w:tc>
      </w:tr>
    </w:tbl>
    <w:p w:rsidR="00087DED" w:rsidRDefault="00087DED">
      <w:pPr>
        <w:rPr>
          <w:rFonts w:ascii="GHEA Grapalat" w:hAnsi="GHEA Grapalat"/>
          <w:sz w:val="20"/>
          <w:lang w:val="hy-AM"/>
        </w:rPr>
      </w:pPr>
    </w:p>
    <w:p w:rsidR="00087DED" w:rsidRDefault="00087DED">
      <w:pPr>
        <w:rPr>
          <w:rFonts w:ascii="GHEA Grapalat" w:hAnsi="GHEA Grapalat"/>
          <w:sz w:val="20"/>
          <w:lang w:val="hy-AM"/>
        </w:rPr>
      </w:pPr>
    </w:p>
    <w:p w:rsidR="00087DED" w:rsidRPr="00087DED" w:rsidRDefault="00087DED" w:rsidP="00087DED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32"/>
          <w:szCs w:val="32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087DED">
        <w:rPr>
          <w:rFonts w:ascii="GHEA Grapalat" w:hAnsi="GHEA Grapalat"/>
        </w:rPr>
        <w:t xml:space="preserve">Критерий, примененный для определения отобранного участника: </w:t>
      </w:r>
      <w:r w:rsidRPr="00087DED">
        <w:rPr>
          <w:rFonts w:ascii="inherit" w:hAnsi="inherit"/>
          <w:color w:val="222222"/>
        </w:rPr>
        <w:t>минимальная ставка</w:t>
      </w:r>
    </w:p>
    <w:p w:rsidR="00087DED" w:rsidRPr="00087DED" w:rsidRDefault="00087DED" w:rsidP="00087DE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087DED" w:rsidRPr="00087DED" w:rsidRDefault="00087DED">
      <w:pPr>
        <w:rPr>
          <w:rFonts w:ascii="GHEA Grapalat" w:hAnsi="GHEA Grapalat"/>
          <w:sz w:val="20"/>
        </w:rPr>
      </w:pPr>
    </w:p>
    <w:p w:rsidR="00087DED" w:rsidRDefault="00087DED">
      <w:pPr>
        <w:rPr>
          <w:rFonts w:ascii="GHEA Grapalat" w:hAnsi="GHEA Grapalat"/>
          <w:sz w:val="20"/>
          <w:lang w:val="hy-AM"/>
        </w:rPr>
      </w:pPr>
    </w:p>
    <w:p w:rsidR="00087DED" w:rsidRPr="00087DED" w:rsidRDefault="00087DED" w:rsidP="00304342">
      <w:pPr>
        <w:widowControl w:val="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lastRenderedPageBreak/>
        <w:t xml:space="preserve">Лот </w:t>
      </w:r>
      <w:r>
        <w:rPr>
          <w:rFonts w:ascii="GHEA Grapalat" w:hAnsi="GHEA Grapalat"/>
          <w:sz w:val="20"/>
          <w:lang w:val="hy-AM"/>
        </w:rPr>
        <w:t>2</w:t>
      </w:r>
    </w:p>
    <w:p w:rsidR="00087DED" w:rsidRPr="00304342" w:rsidRDefault="00087DED" w:rsidP="00304342">
      <w:pPr>
        <w:widowControl w:val="0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Предметом закупки является: </w:t>
      </w:r>
      <w:r w:rsidR="00304342" w:rsidRPr="00304342">
        <w:rPr>
          <w:rFonts w:ascii="GHEA Grapalat" w:hAnsi="GHEA Grapalat"/>
          <w:sz w:val="22"/>
          <w:szCs w:val="22"/>
        </w:rPr>
        <w:t>Карбамид</w:t>
      </w:r>
      <w:r w:rsidRPr="00087DED">
        <w:rPr>
          <w:rFonts w:ascii="GHEA Grapalat" w:hAnsi="GHEA Grapalat"/>
          <w:sz w:val="20"/>
        </w:rPr>
        <w:t>.</w:t>
      </w:r>
    </w:p>
    <w:p w:rsidR="00087DED" w:rsidRDefault="00087DED">
      <w:pPr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294"/>
        <w:gridCol w:w="2190"/>
        <w:gridCol w:w="2343"/>
        <w:gridCol w:w="2973"/>
      </w:tblGrid>
      <w:tr w:rsidR="00087DED" w:rsidRPr="00960651" w:rsidTr="0065165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087DED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087DED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087DED" w:rsidRPr="00D94071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087DED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087DED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DED" w:rsidRPr="00960651" w:rsidRDefault="00087DED" w:rsidP="00087D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780"/>
        <w:gridCol w:w="2471"/>
      </w:tblGrid>
      <w:tr w:rsidR="00087DED" w:rsidRPr="00960651" w:rsidTr="00651651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304342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304342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304342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456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480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666432;mso-position-horizontal-relative:text;mso-position-vertical-relative:text"/>
              </w:pic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497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</w:tr>
      <w:tr w:rsidR="00087DED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960651" w:rsidRDefault="00087DED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EB1867" w:rsidRDefault="00087DED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498</w:t>
            </w:r>
          </w:p>
        </w:tc>
      </w:tr>
    </w:tbl>
    <w:p w:rsidR="00087DED" w:rsidRPr="00087DED" w:rsidRDefault="00087DED" w:rsidP="00087DED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32"/>
          <w:szCs w:val="32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087DED">
        <w:rPr>
          <w:rFonts w:ascii="GHEA Grapalat" w:hAnsi="GHEA Grapalat"/>
        </w:rPr>
        <w:t xml:space="preserve">Критерий, примененный для определения отобранного участника: </w:t>
      </w:r>
      <w:r w:rsidRPr="00087DED">
        <w:rPr>
          <w:rFonts w:ascii="inherit" w:hAnsi="inherit"/>
          <w:color w:val="222222"/>
        </w:rPr>
        <w:t>минимальная ставка</w:t>
      </w:r>
    </w:p>
    <w:p w:rsidR="00087DED" w:rsidRPr="00087DED" w:rsidRDefault="00087DED" w:rsidP="00087DED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hy-AM"/>
        </w:rPr>
        <w:t>3</w:t>
      </w:r>
    </w:p>
    <w:p w:rsidR="00087DED" w:rsidRPr="00304342" w:rsidRDefault="00087DED" w:rsidP="00087DE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Предметом закупки </w:t>
      </w:r>
      <w:r w:rsidRPr="00304342">
        <w:rPr>
          <w:rFonts w:ascii="GHEA Grapalat" w:hAnsi="GHEA Grapalat"/>
          <w:sz w:val="20"/>
        </w:rPr>
        <w:t xml:space="preserve">является: </w:t>
      </w:r>
      <w:proofErr w:type="spellStart"/>
      <w:r w:rsidR="00304342" w:rsidRPr="00304342">
        <w:rPr>
          <w:rFonts w:ascii="GHEA Grapalat" w:hAnsi="GHEA Grapalat"/>
          <w:sz w:val="20"/>
        </w:rPr>
        <w:t>Амофос</w:t>
      </w:r>
      <w:proofErr w:type="spellEnd"/>
      <w:r w:rsidRPr="00304342">
        <w:rPr>
          <w:rFonts w:ascii="GHEA Grapalat" w:hAnsi="GHEA Grapalat"/>
          <w:sz w:val="20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294"/>
        <w:gridCol w:w="2796"/>
        <w:gridCol w:w="2366"/>
        <w:gridCol w:w="1640"/>
      </w:tblGrid>
      <w:tr w:rsidR="00087DED" w:rsidRPr="00960651" w:rsidTr="00304342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87DED" w:rsidRPr="00304342" w:rsidRDefault="00087DED" w:rsidP="0065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087DED" w:rsidRPr="00304342" w:rsidRDefault="00087DED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87DED" w:rsidRPr="00304342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304342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6A2">
              <w:rPr>
                <w:rFonts w:ascii="GHEA Grapalat" w:hAnsi="GHEA Grapalat"/>
                <w:sz w:val="20"/>
                <w:lang w:val="af-ZA"/>
              </w:rPr>
              <w:t>Հրաշք այգի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DED" w:rsidRPr="00960651" w:rsidRDefault="00087DED" w:rsidP="00087D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780"/>
        <w:gridCol w:w="2471"/>
      </w:tblGrid>
      <w:tr w:rsidR="00087DED" w:rsidRPr="00960651" w:rsidTr="00651651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87DED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87DED" w:rsidRPr="00087DED" w:rsidRDefault="00087DED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087DED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087DED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1568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1584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668480;mso-position-horizontal-relative:text;mso-position-vertical-relative:text"/>
              </w:pic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1600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1760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1920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66A2">
              <w:rPr>
                <w:rFonts w:ascii="GHEA Grapalat" w:hAnsi="GHEA Grapalat"/>
                <w:sz w:val="20"/>
                <w:lang w:val="af-ZA"/>
              </w:rPr>
              <w:t>Հրաշք այգի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5600</w:t>
            </w:r>
          </w:p>
        </w:tc>
      </w:tr>
    </w:tbl>
    <w:p w:rsidR="00087DED" w:rsidRPr="00087DED" w:rsidRDefault="00087DED" w:rsidP="00087DED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32"/>
          <w:szCs w:val="32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087DED">
        <w:rPr>
          <w:rFonts w:ascii="GHEA Grapalat" w:hAnsi="GHEA Grapalat"/>
        </w:rPr>
        <w:t xml:space="preserve">Критерий, примененный для определения отобранного участника: </w:t>
      </w:r>
      <w:r w:rsidRPr="00087DED">
        <w:rPr>
          <w:rFonts w:ascii="inherit" w:hAnsi="inherit"/>
          <w:color w:val="222222"/>
        </w:rPr>
        <w:t>минимальная ставка</w:t>
      </w:r>
    </w:p>
    <w:p w:rsidR="00304342" w:rsidRPr="00087DED" w:rsidRDefault="00304342" w:rsidP="00304342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lastRenderedPageBreak/>
        <w:t xml:space="preserve">Лот </w:t>
      </w:r>
      <w:r>
        <w:rPr>
          <w:rFonts w:ascii="GHEA Grapalat" w:hAnsi="GHEA Grapalat"/>
          <w:sz w:val="20"/>
          <w:lang w:val="hy-AM"/>
        </w:rPr>
        <w:t>4</w:t>
      </w:r>
    </w:p>
    <w:p w:rsidR="00304342" w:rsidRPr="00087DED" w:rsidRDefault="00304342" w:rsidP="00304342">
      <w:pPr>
        <w:widowControl w:val="0"/>
        <w:spacing w:line="360" w:lineRule="auto"/>
        <w:jc w:val="both"/>
        <w:rPr>
          <w:rFonts w:ascii="GHEA Grapalat" w:hAnsi="GHEA Grapalat"/>
          <w:sz w:val="20"/>
          <w:lang w:val="en-US"/>
        </w:rPr>
      </w:pPr>
      <w:r w:rsidRPr="00087DED">
        <w:rPr>
          <w:rFonts w:ascii="GHEA Grapalat" w:hAnsi="GHEA Grapalat"/>
          <w:sz w:val="20"/>
        </w:rPr>
        <w:t>Предметом закупки является</w:t>
      </w:r>
      <w:r w:rsidRPr="00304342">
        <w:rPr>
          <w:rFonts w:ascii="GHEA Grapalat" w:hAnsi="GHEA Grapalat"/>
          <w:sz w:val="20"/>
        </w:rPr>
        <w:t>: НПК.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294"/>
        <w:gridCol w:w="2796"/>
        <w:gridCol w:w="2366"/>
        <w:gridCol w:w="1640"/>
      </w:tblGrid>
      <w:tr w:rsidR="00304342" w:rsidRPr="00960651" w:rsidTr="0065165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304342" w:rsidRDefault="00304342" w:rsidP="0065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6A2">
              <w:rPr>
                <w:rFonts w:ascii="GHEA Grapalat" w:hAnsi="GHEA Grapalat"/>
                <w:sz w:val="20"/>
                <w:lang w:val="af-ZA"/>
              </w:rPr>
              <w:t>Հրաշք այգի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4342" w:rsidRPr="00960651" w:rsidRDefault="00304342" w:rsidP="003043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780"/>
        <w:gridCol w:w="2471"/>
      </w:tblGrid>
      <w:tr w:rsidR="00304342" w:rsidRPr="00960651" w:rsidTr="00651651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87DED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087DED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087DED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930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282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330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66A2">
              <w:rPr>
                <w:rFonts w:ascii="GHEA Grapalat" w:hAnsi="GHEA Grapalat"/>
                <w:sz w:val="20"/>
                <w:lang w:val="af-ZA"/>
              </w:rPr>
              <w:t>Հրաշք այգի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360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691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</w:tr>
    </w:tbl>
    <w:p w:rsidR="00304342" w:rsidRPr="00087DED" w:rsidRDefault="00F87B3B" w:rsidP="00F87B3B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32"/>
          <w:szCs w:val="32"/>
        </w:rPr>
      </w:pPr>
      <w:r>
        <w:rPr>
          <w:rFonts w:ascii="GHEA Grapalat" w:hAnsi="GHEA Grapalat"/>
          <w:lang w:val="hy-AM"/>
        </w:rPr>
        <w:t xml:space="preserve">       </w:t>
      </w:r>
      <w:r w:rsidR="00304342">
        <w:rPr>
          <w:rFonts w:ascii="GHEA Grapalat" w:hAnsi="GHEA Grapalat"/>
          <w:lang w:val="hy-AM"/>
        </w:rPr>
        <w:t xml:space="preserve">     </w:t>
      </w:r>
      <w:r w:rsidR="00304342" w:rsidRPr="00087DED">
        <w:rPr>
          <w:rFonts w:ascii="GHEA Grapalat" w:hAnsi="GHEA Grapalat"/>
        </w:rPr>
        <w:t xml:space="preserve">Критерий, примененный для определения отобранного </w:t>
      </w:r>
      <w:proofErr w:type="spellStart"/>
      <w:r w:rsidR="00304342" w:rsidRPr="00087DED">
        <w:rPr>
          <w:rFonts w:ascii="GHEA Grapalat" w:hAnsi="GHEA Grapalat"/>
        </w:rPr>
        <w:t>участника</w:t>
      </w:r>
      <w:proofErr w:type="gramStart"/>
      <w:r w:rsidR="00304342" w:rsidRPr="00087DED">
        <w:rPr>
          <w:rFonts w:ascii="GHEA Grapalat" w:hAnsi="GHEA Grapalat"/>
        </w:rPr>
        <w:t>:</w:t>
      </w:r>
      <w:r w:rsidR="00304342" w:rsidRPr="00304342">
        <w:rPr>
          <w:rFonts w:ascii="Arial" w:hAnsi="Arial" w:cs="Arial"/>
          <w:color w:val="222222"/>
          <w:shd w:val="clear" w:color="auto" w:fill="F8F9FA"/>
        </w:rPr>
        <w:t>в</w:t>
      </w:r>
      <w:proofErr w:type="spellEnd"/>
      <w:proofErr w:type="gramEnd"/>
      <w:r w:rsidR="00304342" w:rsidRPr="00304342">
        <w:rPr>
          <w:rFonts w:ascii="Arial" w:hAnsi="Arial" w:cs="Arial"/>
          <w:color w:val="222222"/>
          <w:shd w:val="clear" w:color="auto" w:fill="F8F9FA"/>
        </w:rPr>
        <w:t xml:space="preserve"> соответствии с техническими </w:t>
      </w:r>
      <w:r>
        <w:rPr>
          <w:rFonts w:ascii="Sylfaen" w:hAnsi="Sylfaen" w:cs="Arial"/>
          <w:color w:val="222222"/>
          <w:shd w:val="clear" w:color="auto" w:fill="F8F9FA"/>
          <w:lang w:val="hy-AM"/>
        </w:rPr>
        <w:t xml:space="preserve">                                                                                                                     </w:t>
      </w:r>
      <w:r w:rsidR="00304342" w:rsidRPr="00304342">
        <w:rPr>
          <w:rFonts w:ascii="Arial" w:hAnsi="Arial" w:cs="Arial"/>
          <w:color w:val="222222"/>
          <w:shd w:val="clear" w:color="auto" w:fill="F8F9FA"/>
        </w:rPr>
        <w:t>характеристиками</w:t>
      </w:r>
    </w:p>
    <w:p w:rsidR="00087DED" w:rsidRPr="00087DED" w:rsidRDefault="00087DED" w:rsidP="00087DED">
      <w:pPr>
        <w:rPr>
          <w:rFonts w:ascii="GHEA Grapalat" w:hAnsi="GHEA Grapalat"/>
          <w:sz w:val="20"/>
        </w:rPr>
      </w:pPr>
    </w:p>
    <w:p w:rsidR="00304342" w:rsidRPr="00087DED" w:rsidRDefault="00304342" w:rsidP="00304342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hy-AM"/>
        </w:rPr>
        <w:t>5</w:t>
      </w:r>
    </w:p>
    <w:p w:rsidR="00304342" w:rsidRPr="00304342" w:rsidRDefault="00304342" w:rsidP="00304342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Предметом закупки является: </w:t>
      </w:r>
      <w:r w:rsidRPr="00304342">
        <w:rPr>
          <w:rFonts w:ascii="GHEA Grapalat" w:hAnsi="GHEA Grapalat"/>
          <w:sz w:val="20"/>
        </w:rPr>
        <w:t xml:space="preserve">Азотистая </w:t>
      </w:r>
      <w:proofErr w:type="spellStart"/>
      <w:r w:rsidRPr="00304342">
        <w:rPr>
          <w:rFonts w:ascii="GHEA Grapalat" w:hAnsi="GHEA Grapalat"/>
          <w:sz w:val="20"/>
        </w:rPr>
        <w:t>салитра</w:t>
      </w:r>
      <w:proofErr w:type="spellEnd"/>
      <w:r w:rsidRPr="00087DED">
        <w:rPr>
          <w:rFonts w:ascii="GHEA Grapalat" w:hAnsi="GHEA Grapalat"/>
          <w:sz w:val="20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294"/>
        <w:gridCol w:w="2796"/>
        <w:gridCol w:w="2366"/>
        <w:gridCol w:w="1640"/>
      </w:tblGrid>
      <w:tr w:rsidR="00304342" w:rsidRPr="00960651" w:rsidTr="0065165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304342" w:rsidRDefault="00304342" w:rsidP="006516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304342" w:rsidRPr="00304342" w:rsidRDefault="00304342" w:rsidP="00651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304342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434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D94071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04342" w:rsidRPr="00087DED" w:rsidRDefault="00304342" w:rsidP="006516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4342" w:rsidRPr="00960651" w:rsidRDefault="00304342" w:rsidP="0030434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780"/>
        <w:gridCol w:w="2471"/>
      </w:tblGrid>
      <w:tr w:rsidR="00304342" w:rsidRPr="00960651" w:rsidTr="00651651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87DED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04342" w:rsidRPr="00087DED" w:rsidRDefault="00304342" w:rsidP="0065165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DED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087DED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087DED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3DBC">
              <w:rPr>
                <w:rFonts w:ascii="GHEA Grapalat" w:hAnsi="GHEA Grapalat"/>
                <w:sz w:val="20"/>
                <w:lang w:val="hy-AM"/>
              </w:rPr>
              <w:t>&lt;&lt;Արմինոլի&gt;&gt;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27005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4690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4266A2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Էյ Ընդ Էմ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4795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ԻՆՈՎԱՏՈՐ ՍՊԸ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4B1F0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4865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1867">
              <w:rPr>
                <w:rFonts w:ascii="GHEA Grapalat" w:hAnsi="GHEA Grapalat"/>
                <w:sz w:val="20"/>
                <w:lang w:val="af-ZA"/>
              </w:rPr>
              <w:t>Արթուր Այվազյան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270050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4898</w:t>
            </w:r>
          </w:p>
        </w:tc>
      </w:tr>
      <w:tr w:rsidR="00304342" w:rsidRPr="00960651" w:rsidTr="00651651">
        <w:trPr>
          <w:trHeight w:val="1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304342" w:rsidRPr="00391353" w:rsidRDefault="00304342" w:rsidP="0065165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071">
              <w:rPr>
                <w:rFonts w:ascii="GHEA Grapalat" w:hAnsi="GHEA Grapalat"/>
                <w:sz w:val="20"/>
                <w:lang w:val="af-ZA"/>
              </w:rPr>
              <w:t>Քիմիմպեքս ՓԲԸ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04342" w:rsidRPr="00960651" w:rsidRDefault="00304342" w:rsidP="006516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04342" w:rsidRPr="00014F93" w:rsidRDefault="00304342" w:rsidP="0065165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4900</w:t>
            </w:r>
          </w:p>
        </w:tc>
      </w:tr>
    </w:tbl>
    <w:p w:rsidR="00304342" w:rsidRPr="00087DED" w:rsidRDefault="00304342" w:rsidP="00304342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32"/>
          <w:szCs w:val="32"/>
        </w:rPr>
      </w:pPr>
      <w:r>
        <w:rPr>
          <w:rFonts w:ascii="GHEA Grapalat" w:hAnsi="GHEA Grapalat"/>
          <w:lang w:val="hy-AM"/>
        </w:rPr>
        <w:t xml:space="preserve">                   </w:t>
      </w:r>
      <w:r w:rsidRPr="00087DED">
        <w:rPr>
          <w:rFonts w:ascii="GHEA Grapalat" w:hAnsi="GHEA Grapalat"/>
        </w:rPr>
        <w:t xml:space="preserve">Критерий, примененный для определения отобранного участника: </w:t>
      </w:r>
      <w:r w:rsidRPr="00087DED">
        <w:rPr>
          <w:rFonts w:ascii="inherit" w:hAnsi="inherit"/>
          <w:color w:val="222222"/>
        </w:rPr>
        <w:t>минимальная ставка</w:t>
      </w:r>
    </w:p>
    <w:p w:rsidR="00087DED" w:rsidRPr="00087DED" w:rsidRDefault="00087DED">
      <w:pPr>
        <w:rPr>
          <w:rFonts w:ascii="GHEA Grapalat" w:hAnsi="GHEA Grapalat"/>
          <w:sz w:val="20"/>
        </w:rPr>
      </w:pPr>
    </w:p>
    <w:p w:rsidR="006110B5" w:rsidRPr="00087DE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087DE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087DED">
        <w:rPr>
          <w:rFonts w:ascii="Courier New" w:hAnsi="Courier New" w:cs="Courier New"/>
          <w:sz w:val="20"/>
          <w:lang w:val="en-US"/>
        </w:rPr>
        <w:t> </w:t>
      </w:r>
      <w:r w:rsidRPr="00087DED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087DED">
        <w:rPr>
          <w:rFonts w:ascii="Courier New" w:hAnsi="Courier New" w:cs="Courier New"/>
          <w:sz w:val="20"/>
          <w:lang w:val="en-US"/>
        </w:rPr>
        <w:t> </w:t>
      </w:r>
      <w:r w:rsidR="00E40C13" w:rsidRPr="00087DED">
        <w:rPr>
          <w:rFonts w:ascii="GHEA Grapalat" w:hAnsi="GHEA Grapalat"/>
          <w:spacing w:val="-6"/>
          <w:sz w:val="20"/>
        </w:rPr>
        <w:t xml:space="preserve">опубликования </w:t>
      </w:r>
      <w:r w:rsidRPr="00087DED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F87B3B">
        <w:rPr>
          <w:rFonts w:ascii="GHEA Grapalat" w:hAnsi="GHEA Grapalat"/>
          <w:spacing w:val="-6"/>
          <w:sz w:val="20"/>
          <w:lang w:val="hy-AM"/>
        </w:rPr>
        <w:t>5</w:t>
      </w:r>
      <w:r w:rsidRPr="00087DED">
        <w:rPr>
          <w:rFonts w:ascii="GHEA Grapalat" w:hAnsi="GHEA Grapalat"/>
          <w:spacing w:val="-6"/>
          <w:sz w:val="20"/>
        </w:rPr>
        <w:t xml:space="preserve">-го календарного дня </w:t>
      </w:r>
      <w:proofErr w:type="spellStart"/>
      <w:r w:rsidRPr="00087DED">
        <w:rPr>
          <w:rFonts w:ascii="GHEA Grapalat" w:hAnsi="GHEA Grapalat"/>
          <w:spacing w:val="-6"/>
          <w:sz w:val="20"/>
        </w:rPr>
        <w:t>включительно</w:t>
      </w:r>
      <w:proofErr w:type="gramStart"/>
      <w:r w:rsidRPr="00087DED">
        <w:rPr>
          <w:rFonts w:ascii="GHEA Grapalat" w:hAnsi="GHEA Grapalat"/>
          <w:spacing w:val="-6"/>
          <w:sz w:val="20"/>
        </w:rPr>
        <w:t>.</w:t>
      </w:r>
      <w:r w:rsidR="00E747E7" w:rsidRPr="00087DED">
        <w:rPr>
          <w:rFonts w:ascii="GHEA Grapalat" w:hAnsi="GHEA Grapalat"/>
          <w:spacing w:val="-6"/>
          <w:sz w:val="20"/>
        </w:rPr>
        <w:t>Д</w:t>
      </w:r>
      <w:proofErr w:type="gramEnd"/>
      <w:r w:rsidR="00E747E7" w:rsidRPr="00087DED">
        <w:rPr>
          <w:rFonts w:ascii="GHEA Grapalat" w:hAnsi="GHEA Grapalat"/>
          <w:spacing w:val="-6"/>
          <w:sz w:val="20"/>
        </w:rPr>
        <w:t>ля</w:t>
      </w:r>
      <w:proofErr w:type="spellEnd"/>
      <w:r w:rsidR="00E747E7" w:rsidRPr="00087DED">
        <w:rPr>
          <w:rFonts w:ascii="GHEA Grapalat" w:hAnsi="GHEA Grapalat"/>
          <w:spacing w:val="-6"/>
          <w:sz w:val="20"/>
        </w:rPr>
        <w:t xml:space="preserve"> получения дополнительной информации, связанной с настоящим</w:t>
      </w:r>
    </w:p>
    <w:p w:rsidR="00E747E7" w:rsidRPr="00F87B3B" w:rsidRDefault="00E747E7" w:rsidP="002C1F2A">
      <w:pPr>
        <w:widowControl w:val="0"/>
        <w:jc w:val="both"/>
        <w:rPr>
          <w:rFonts w:ascii="GHEA Grapalat" w:hAnsi="GHEA Grapalat"/>
          <w:sz w:val="20"/>
        </w:rPr>
      </w:pPr>
      <w:r w:rsidRPr="00087DED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F87B3B" w:rsidRPr="001F256F">
        <w:rPr>
          <w:rFonts w:ascii="GHEA Grapalat" w:hAnsi="GHEA Grapalat"/>
          <w:sz w:val="22"/>
          <w:szCs w:val="22"/>
        </w:rPr>
        <w:t>Г</w:t>
      </w:r>
      <w:r w:rsidR="00F87B3B">
        <w:rPr>
          <w:rFonts w:ascii="GHEA Grapalat" w:hAnsi="GHEA Grapalat"/>
          <w:sz w:val="22"/>
          <w:szCs w:val="22"/>
        </w:rPr>
        <w:t>.</w:t>
      </w:r>
      <w:r w:rsidR="00F87B3B" w:rsidRPr="001F256F">
        <w:rPr>
          <w:rFonts w:ascii="GHEA Grapalat" w:hAnsi="GHEA Grapalat"/>
          <w:sz w:val="22"/>
          <w:szCs w:val="22"/>
        </w:rPr>
        <w:t>Агабекяан</w:t>
      </w:r>
      <w:proofErr w:type="spellEnd"/>
      <w:r w:rsidR="00F87B3B" w:rsidRPr="00F87B3B">
        <w:rPr>
          <w:rFonts w:ascii="GHEA Grapalat" w:hAnsi="GHEA Grapalat"/>
          <w:sz w:val="20"/>
        </w:rPr>
        <w:t>.</w:t>
      </w:r>
    </w:p>
    <w:p w:rsidR="00E747E7" w:rsidRPr="00F87B3B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hy-AM"/>
        </w:rPr>
      </w:pPr>
      <w:r w:rsidRPr="00F87B3B">
        <w:rPr>
          <w:rFonts w:ascii="GHEA Grapalat" w:hAnsi="GHEA Grapalat"/>
          <w:sz w:val="20"/>
        </w:rPr>
        <w:t xml:space="preserve">к секретарю </w:t>
      </w:r>
      <w:r w:rsidR="00E40C13" w:rsidRPr="00F87B3B">
        <w:rPr>
          <w:rFonts w:ascii="GHEA Grapalat" w:hAnsi="GHEA Grapalat"/>
          <w:sz w:val="20"/>
        </w:rPr>
        <w:t xml:space="preserve">Оценочной </w:t>
      </w:r>
      <w:r w:rsidRPr="00F87B3B">
        <w:rPr>
          <w:rFonts w:ascii="GHEA Grapalat" w:hAnsi="GHEA Grapalat"/>
          <w:sz w:val="20"/>
        </w:rPr>
        <w:t>комиссии по</w:t>
      </w:r>
      <w:r w:rsidR="008F5957" w:rsidRPr="00F87B3B">
        <w:rPr>
          <w:rFonts w:ascii="GHEA Grapalat" w:hAnsi="GHEA Grapalat"/>
          <w:sz w:val="20"/>
        </w:rPr>
        <w:t>д</w:t>
      </w:r>
      <w:r w:rsidRPr="00F87B3B">
        <w:rPr>
          <w:rFonts w:ascii="GHEA Grapalat" w:hAnsi="GHEA Grapalat"/>
          <w:sz w:val="20"/>
        </w:rPr>
        <w:t xml:space="preserve"> код</w:t>
      </w:r>
      <w:r w:rsidR="008F5957" w:rsidRPr="00F87B3B">
        <w:rPr>
          <w:rFonts w:ascii="GHEA Grapalat" w:hAnsi="GHEA Grapalat"/>
          <w:sz w:val="20"/>
        </w:rPr>
        <w:t>ом</w:t>
      </w:r>
      <w:r w:rsidR="00F87B3B" w:rsidRPr="00F87B3B">
        <w:rPr>
          <w:rFonts w:ascii="GHEA Grapalat" w:hAnsi="GHEA Grapalat"/>
          <w:sz w:val="20"/>
          <w:lang w:val="hy-AM"/>
        </w:rPr>
        <w:t xml:space="preserve"> </w:t>
      </w:r>
      <w:r w:rsidR="00F87B3B" w:rsidRPr="00F87B3B">
        <w:rPr>
          <w:rFonts w:ascii="GHEA Grapalat" w:hAnsi="GHEA Grapalat"/>
          <w:sz w:val="20"/>
          <w:lang w:val="en-US"/>
        </w:rPr>
        <w:t>GSK</w:t>
      </w:r>
      <w:r w:rsidR="00F87B3B" w:rsidRPr="00F87B3B">
        <w:rPr>
          <w:rFonts w:ascii="GHEA Grapalat" w:hAnsi="GHEA Grapalat"/>
          <w:sz w:val="20"/>
        </w:rPr>
        <w:t>-</w:t>
      </w:r>
      <w:proofErr w:type="spellStart"/>
      <w:r w:rsidR="00F87B3B" w:rsidRPr="00F87B3B">
        <w:rPr>
          <w:rFonts w:ascii="GHEA Grapalat" w:hAnsi="GHEA Grapalat"/>
          <w:sz w:val="20"/>
        </w:rPr>
        <w:t>GHAPDzB</w:t>
      </w:r>
      <w:proofErr w:type="spellEnd"/>
      <w:r w:rsidR="00F87B3B" w:rsidRPr="00F87B3B">
        <w:rPr>
          <w:rFonts w:ascii="GHEA Grapalat" w:hAnsi="GHEA Grapalat"/>
          <w:sz w:val="20"/>
        </w:rPr>
        <w:t xml:space="preserve">/01/2020  </w:t>
      </w:r>
    </w:p>
    <w:p w:rsidR="00F87B3B" w:rsidRDefault="00E747E7" w:rsidP="00F87B3B">
      <w:pPr>
        <w:rPr>
          <w:rFonts w:ascii="Sylfaen" w:hAnsi="Sylfaen"/>
          <w:b/>
          <w:sz w:val="22"/>
          <w:szCs w:val="22"/>
          <w:lang w:val="hy-AM"/>
        </w:rPr>
      </w:pPr>
      <w:r w:rsidRPr="00087DED">
        <w:rPr>
          <w:rFonts w:ascii="GHEA Grapalat" w:hAnsi="GHEA Grapalat"/>
          <w:sz w:val="20"/>
        </w:rPr>
        <w:t>Телефон</w:t>
      </w:r>
      <w:r w:rsidR="00E40C13" w:rsidRPr="00087DED">
        <w:rPr>
          <w:rFonts w:ascii="GHEA Grapalat" w:hAnsi="GHEA Grapalat"/>
          <w:sz w:val="20"/>
        </w:rPr>
        <w:t>:</w:t>
      </w:r>
      <w:r w:rsidRPr="00087DED">
        <w:rPr>
          <w:rFonts w:ascii="GHEA Grapalat" w:hAnsi="GHEA Grapalat"/>
          <w:sz w:val="20"/>
        </w:rPr>
        <w:t xml:space="preserve"> </w:t>
      </w:r>
      <w:r w:rsidR="00F87B3B">
        <w:rPr>
          <w:b/>
          <w:sz w:val="22"/>
          <w:szCs w:val="22"/>
          <w:lang w:val="af-ZA"/>
        </w:rPr>
        <w:t>(+37477)  42</w:t>
      </w:r>
      <w:r w:rsidR="00F87B3B" w:rsidRPr="00772EE1">
        <w:rPr>
          <w:b/>
          <w:sz w:val="22"/>
          <w:szCs w:val="22"/>
          <w:lang w:val="af-ZA"/>
        </w:rPr>
        <w:t xml:space="preserve"> –</w:t>
      </w:r>
      <w:r w:rsidR="00F87B3B">
        <w:rPr>
          <w:b/>
          <w:sz w:val="22"/>
          <w:szCs w:val="22"/>
          <w:lang w:val="af-ZA"/>
        </w:rPr>
        <w:t>79</w:t>
      </w:r>
      <w:r w:rsidR="00F87B3B" w:rsidRPr="00772EE1">
        <w:rPr>
          <w:b/>
          <w:sz w:val="22"/>
          <w:szCs w:val="22"/>
          <w:lang w:val="af-ZA"/>
        </w:rPr>
        <w:t xml:space="preserve"> – </w:t>
      </w:r>
      <w:r w:rsidR="00F87B3B">
        <w:rPr>
          <w:b/>
          <w:sz w:val="22"/>
          <w:szCs w:val="22"/>
          <w:lang w:val="af-ZA"/>
        </w:rPr>
        <w:t>00</w:t>
      </w:r>
    </w:p>
    <w:p w:rsidR="00F87B3B" w:rsidRDefault="00E747E7" w:rsidP="00F87B3B">
      <w:pPr>
        <w:rPr>
          <w:rFonts w:ascii="GHEA Grapalat" w:hAnsi="GHEA Grapalat" w:cs="Arial Armenian"/>
          <w:sz w:val="20"/>
          <w:lang w:val="hy-AM"/>
        </w:rPr>
      </w:pPr>
      <w:r w:rsidRPr="00087DED">
        <w:rPr>
          <w:rFonts w:ascii="GHEA Grapalat" w:hAnsi="GHEA Grapalat"/>
          <w:sz w:val="20"/>
        </w:rPr>
        <w:t>Электронная почта</w:t>
      </w:r>
      <w:r w:rsidR="00E40C13" w:rsidRPr="00087DED">
        <w:rPr>
          <w:rFonts w:ascii="GHEA Grapalat" w:hAnsi="GHEA Grapalat"/>
          <w:sz w:val="20"/>
        </w:rPr>
        <w:t>:</w:t>
      </w:r>
      <w:r w:rsidRPr="00087DED">
        <w:rPr>
          <w:rFonts w:ascii="GHEA Grapalat" w:hAnsi="GHEA Grapalat"/>
          <w:sz w:val="20"/>
        </w:rPr>
        <w:t xml:space="preserve"> </w:t>
      </w:r>
      <w:r w:rsidR="00F87B3B">
        <w:rPr>
          <w:rFonts w:ascii="GHEA Grapalat" w:hAnsi="GHEA Grapalat"/>
          <w:sz w:val="20"/>
          <w:lang w:val="af-ZA"/>
        </w:rPr>
        <w:t>gnuni_agabekyan@mail.ru</w:t>
      </w:r>
      <w:r w:rsidR="00F87B3B"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087DED" w:rsidRDefault="00ED4558" w:rsidP="00F87B3B">
      <w:pPr>
        <w:rPr>
          <w:rFonts w:ascii="GHEA Grapalat" w:hAnsi="GHEA Grapalat" w:cs="Sylfaen"/>
          <w:b/>
          <w:sz w:val="20"/>
        </w:rPr>
      </w:pPr>
      <w:r w:rsidRPr="00087DED">
        <w:rPr>
          <w:rFonts w:ascii="GHEA Grapalat" w:hAnsi="GHEA Grapalat"/>
          <w:sz w:val="20"/>
        </w:rPr>
        <w:t>Заказчик</w:t>
      </w:r>
      <w:r w:rsidR="00E40C13" w:rsidRPr="00087DED">
        <w:rPr>
          <w:rFonts w:ascii="GHEA Grapalat" w:hAnsi="GHEA Grapalat"/>
          <w:sz w:val="20"/>
        </w:rPr>
        <w:t>:</w:t>
      </w:r>
      <w:r w:rsidRPr="00087DED">
        <w:rPr>
          <w:rFonts w:ascii="GHEA Grapalat" w:hAnsi="GHEA Grapalat"/>
          <w:sz w:val="20"/>
        </w:rPr>
        <w:t xml:space="preserve"> </w:t>
      </w:r>
      <w:r w:rsidR="00F87B3B" w:rsidRPr="00087DED">
        <w:rPr>
          <w:rFonts w:ascii="GHEA Grapalat" w:hAnsi="GHEA Grapalat"/>
          <w:i/>
          <w:sz w:val="20"/>
          <w:lang w:val="hy-AM"/>
        </w:rPr>
        <w:t>&lt;&lt;</w:t>
      </w:r>
      <w:proofErr w:type="spellStart"/>
      <w:r w:rsidR="00F87B3B" w:rsidRPr="00087DED">
        <w:rPr>
          <w:rFonts w:ascii="GHEA Grapalat" w:hAnsi="GHEA Grapalat" w:cs="GHEA Grapalat"/>
          <w:i/>
          <w:sz w:val="20"/>
        </w:rPr>
        <w:t>Гюмрийская</w:t>
      </w:r>
      <w:proofErr w:type="spellEnd"/>
      <w:r w:rsidR="00F87B3B" w:rsidRPr="00087DED">
        <w:rPr>
          <w:rFonts w:ascii="GHEA Grapalat" w:hAnsi="GHEA Grapalat" w:cs="GHEA Grapalat"/>
          <w:i/>
          <w:sz w:val="20"/>
        </w:rPr>
        <w:t xml:space="preserve"> Селекционная Станция</w:t>
      </w:r>
      <w:r w:rsidR="00F87B3B" w:rsidRPr="00087DED">
        <w:rPr>
          <w:rFonts w:ascii="GHEA Grapalat" w:hAnsi="GHEA Grapalat" w:cs="GHEA Grapalat"/>
          <w:i/>
          <w:sz w:val="20"/>
          <w:lang w:val="hy-AM"/>
        </w:rPr>
        <w:t xml:space="preserve">&gt;&gt; </w:t>
      </w:r>
      <w:r w:rsidR="00F87B3B" w:rsidRPr="00087DED">
        <w:rPr>
          <w:rStyle w:val="tlid-translation"/>
          <w:rFonts w:ascii="GHEA Grapalat" w:hAnsi="GHEA Grapalat" w:cs="Arial"/>
          <w:sz w:val="20"/>
        </w:rPr>
        <w:t>ЗАО</w:t>
      </w:r>
    </w:p>
    <w:sectPr w:rsidR="00613058" w:rsidRPr="00087DED" w:rsidSect="00087DED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87" w:rsidRDefault="00627A87">
      <w:r>
        <w:separator/>
      </w:r>
    </w:p>
  </w:endnote>
  <w:endnote w:type="continuationSeparator" w:id="0">
    <w:p w:rsidR="00627A87" w:rsidRDefault="0062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204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1204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87B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87" w:rsidRDefault="00627A87">
      <w:r>
        <w:separator/>
      </w:r>
    </w:p>
  </w:footnote>
  <w:footnote w:type="continuationSeparator" w:id="0">
    <w:p w:rsidR="00627A87" w:rsidRDefault="00627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DED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4342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7A87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04D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B3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tlid-translation">
    <w:name w:val="tlid-translation"/>
    <w:basedOn w:val="a0"/>
    <w:rsid w:val="00087DED"/>
  </w:style>
  <w:style w:type="paragraph" w:styleId="HTML">
    <w:name w:val="HTML Preformatted"/>
    <w:basedOn w:val="a"/>
    <w:link w:val="HTML0"/>
    <w:uiPriority w:val="99"/>
    <w:unhideWhenUsed/>
    <w:rsid w:val="00087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7DED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11</cp:revision>
  <cp:lastPrinted>2012-06-13T06:43:00Z</cp:lastPrinted>
  <dcterms:created xsi:type="dcterms:W3CDTF">2018-08-08T07:12:00Z</dcterms:created>
  <dcterms:modified xsi:type="dcterms:W3CDTF">2020-03-04T20:32:00Z</dcterms:modified>
</cp:coreProperties>
</file>