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214EB" w14:textId="77777777" w:rsidR="00CF5929" w:rsidRPr="00C954CE" w:rsidRDefault="00CF5929" w:rsidP="00CF5929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C954CE">
        <w:rPr>
          <w:rFonts w:ascii="GHEA Grapalat" w:eastAsia="GHEA Grapalat" w:hAnsi="GHEA Grapalat" w:cs="GHEA Grapalat"/>
          <w:lang w:val="hy-AM"/>
        </w:rPr>
        <w:t>ԻՐԱԿԱՆ ՇԱՀԱՌՈՒՆԵՐԻ ՎԵՐԱԲԵՐՅԱԼ ՀԱՅՏԱՐԱՐԱԳՐԻ</w:t>
      </w:r>
    </w:p>
    <w:p w14:paraId="54493A9C" w14:textId="77777777" w:rsidR="00CF5929" w:rsidRPr="00C954CE" w:rsidRDefault="00CF5929" w:rsidP="00CF5929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185A5834" w14:textId="77777777" w:rsidR="00CF5929" w:rsidRPr="00C954CE" w:rsidRDefault="00CF5929" w:rsidP="00CF5929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5CF67B16" w14:textId="46E98028" w:rsidR="00CF5929" w:rsidRPr="00C954CE" w:rsidRDefault="00CF5929" w:rsidP="00CF5929">
      <w:pPr>
        <w:jc w:val="both"/>
        <w:rPr>
          <w:rFonts w:ascii="GHEA Grapalat" w:eastAsia="GHEA Grapalat" w:hAnsi="GHEA Grapalat" w:cs="GHEA Grapalat"/>
          <w:lang w:val="hy-AM"/>
        </w:rPr>
      </w:pPr>
      <w:r w:rsidRPr="00C954CE">
        <w:rPr>
          <w:rFonts w:ascii="GHEA Grapalat" w:eastAsia="GHEA Grapalat" w:hAnsi="GHEA Grapalat" w:cs="GHEA Grapalat"/>
          <w:lang w:val="hy-AM"/>
        </w:rPr>
        <w:t>Ստորև ներկայացվում է</w:t>
      </w:r>
      <w:r w:rsidRPr="00CE1687">
        <w:rPr>
          <w:rFonts w:ascii="GHEA Grapalat" w:eastAsia="GHEA Grapalat" w:hAnsi="GHEA Grapalat" w:cs="GHEA Grapalat"/>
          <w:lang w:val="hy-AM"/>
        </w:rPr>
        <w:t xml:space="preserve">, </w:t>
      </w:r>
      <w:hyperlink r:id="rId4" w:history="1">
        <w:r w:rsidR="00FC4CDA" w:rsidRPr="00CE1687">
          <w:rPr>
            <w:rFonts w:ascii="GHEA Grapalat" w:eastAsia="GHEA Grapalat" w:hAnsi="GHEA Grapalat" w:cs="GHEA Grapalat"/>
            <w:lang w:val="hy-AM"/>
          </w:rPr>
          <w:t>«Հայր և որդի Երեմյաններ» ՍՊԸ</w:t>
        </w:r>
      </w:hyperlink>
      <w:r w:rsidRPr="00C954CE">
        <w:rPr>
          <w:rFonts w:ascii="GHEA Grapalat" w:eastAsia="GHEA Grapalat" w:hAnsi="GHEA Grapalat" w:cs="GHEA Grapalat"/>
          <w:lang w:val="hy-AM"/>
        </w:rPr>
        <w:t xml:space="preserve">-ի իրական շահառուների վերաբերյալ տեղեկություններ պարունակող կայքէջի հղումը՝ </w:t>
      </w:r>
      <w:hyperlink r:id="rId5" w:history="1">
        <w:r w:rsidR="00CE1687" w:rsidRPr="00C94BAB">
          <w:rPr>
            <w:rStyle w:val="Hyperlink"/>
            <w:rFonts w:ascii="GHEA Grapalat" w:eastAsia="GHEA Grapalat" w:hAnsi="GHEA Grapalat" w:cs="GHEA Grapalat"/>
            <w:lang w:val="hy-AM"/>
          </w:rPr>
          <w:t>https://www.e-register.am/am/companies/1637124/declaration/032f041f-60b1-4b58-8c92-8fac974f965d</w:t>
        </w:r>
      </w:hyperlink>
      <w:r w:rsidR="00CE1687">
        <w:rPr>
          <w:rFonts w:ascii="GHEA Grapalat" w:eastAsia="GHEA Grapalat" w:hAnsi="GHEA Grapalat" w:cs="GHEA Grapalat"/>
          <w:lang w:val="hy-AM"/>
        </w:rPr>
        <w:t xml:space="preserve"> </w:t>
      </w:r>
    </w:p>
    <w:p w14:paraId="76DCDDAB" w14:textId="77777777" w:rsidR="00CF5929" w:rsidRPr="00C954CE" w:rsidRDefault="00CF5929" w:rsidP="00CF5929">
      <w:pPr>
        <w:jc w:val="both"/>
        <w:rPr>
          <w:rFonts w:ascii="GHEA Grapalat" w:eastAsia="GHEA Grapalat" w:hAnsi="GHEA Grapalat" w:cs="GHEA Grapalat"/>
          <w:lang w:val="hy-AM"/>
        </w:rPr>
      </w:pPr>
    </w:p>
    <w:p w14:paraId="1230F1CB" w14:textId="77777777" w:rsidR="00CF5929" w:rsidRPr="00C954CE" w:rsidRDefault="00CF5929" w:rsidP="00CF5929">
      <w:pPr>
        <w:jc w:val="both"/>
        <w:rPr>
          <w:rFonts w:ascii="GHEA Grapalat" w:eastAsia="GHEA Grapalat" w:hAnsi="GHEA Grapalat" w:cs="GHEA Grapalat"/>
          <w:lang w:val="hy-AM"/>
        </w:rPr>
      </w:pPr>
    </w:p>
    <w:p w14:paraId="7AB8B835" w14:textId="77777777" w:rsidR="00CF5929" w:rsidRPr="00C954CE" w:rsidRDefault="00CF5929" w:rsidP="00CF5929">
      <w:pPr>
        <w:jc w:val="both"/>
        <w:rPr>
          <w:rFonts w:ascii="GHEA Grapalat" w:eastAsia="GHEA Grapalat" w:hAnsi="GHEA Grapalat" w:cs="GHEA Grapalat"/>
          <w:lang w:val="hy-AM"/>
        </w:rPr>
      </w:pPr>
    </w:p>
    <w:p w14:paraId="1B7FC3B0" w14:textId="77777777" w:rsidR="00CF5929" w:rsidRPr="00C954CE" w:rsidRDefault="00CF5929" w:rsidP="00CF5929">
      <w:pPr>
        <w:jc w:val="both"/>
        <w:rPr>
          <w:rFonts w:ascii="GHEA Grapalat" w:eastAsia="GHEA Grapalat" w:hAnsi="GHEA Grapalat" w:cs="GHEA Grapalat"/>
          <w:lang w:val="hy-AM"/>
        </w:rPr>
      </w:pPr>
    </w:p>
    <w:p w14:paraId="0F830949" w14:textId="77777777" w:rsidR="00CF5929" w:rsidRPr="00C954CE" w:rsidRDefault="00CF5929" w:rsidP="00CF5929">
      <w:pPr>
        <w:jc w:val="both"/>
        <w:rPr>
          <w:rFonts w:ascii="GHEA Grapalat" w:eastAsia="GHEA Grapalat" w:hAnsi="GHEA Grapalat" w:cs="GHEA Grapalat"/>
          <w:lang w:val="hy-AM"/>
        </w:rPr>
      </w:pPr>
    </w:p>
    <w:p w14:paraId="310800E6" w14:textId="77777777" w:rsidR="00CF5929" w:rsidRPr="00C954CE" w:rsidRDefault="00CF5929" w:rsidP="00CF5929">
      <w:pPr>
        <w:jc w:val="both"/>
        <w:rPr>
          <w:rFonts w:ascii="GHEA Grapalat" w:eastAsia="GHEA Grapalat" w:hAnsi="GHEA Grapalat" w:cs="GHEA Grapalat"/>
          <w:lang w:val="hy-AM"/>
        </w:rPr>
      </w:pPr>
    </w:p>
    <w:p w14:paraId="1B17470E" w14:textId="77777777" w:rsidR="00CF5929" w:rsidRPr="00C954CE" w:rsidRDefault="00CF5929" w:rsidP="00CF5929">
      <w:pPr>
        <w:jc w:val="both"/>
        <w:rPr>
          <w:rFonts w:ascii="GHEA Grapalat" w:eastAsia="GHEA Grapalat" w:hAnsi="GHEA Grapalat" w:cs="GHEA Grapalat"/>
          <w:lang w:val="hy-AM"/>
        </w:rPr>
      </w:pPr>
    </w:p>
    <w:p w14:paraId="670DB335" w14:textId="77777777" w:rsidR="00CF5929" w:rsidRPr="00C954CE" w:rsidRDefault="00CF5929" w:rsidP="00CF5929">
      <w:pPr>
        <w:jc w:val="both"/>
        <w:rPr>
          <w:rFonts w:ascii="GHEA Grapalat" w:eastAsia="GHEA Grapalat" w:hAnsi="GHEA Grapalat" w:cs="GHEA Grapalat"/>
          <w:lang w:val="hy-AM"/>
        </w:rPr>
      </w:pPr>
    </w:p>
    <w:p w14:paraId="13A0F144" w14:textId="77777777" w:rsidR="00CF5929" w:rsidRPr="00C954CE" w:rsidRDefault="00CF5929" w:rsidP="00CF5929">
      <w:pPr>
        <w:jc w:val="both"/>
        <w:rPr>
          <w:rFonts w:ascii="GHEA Grapalat" w:eastAsia="GHEA Grapalat" w:hAnsi="GHEA Grapalat" w:cs="GHEA Grapalat"/>
          <w:lang w:val="hy-AM"/>
        </w:rPr>
      </w:pPr>
    </w:p>
    <w:p w14:paraId="20547E98" w14:textId="77777777" w:rsidR="00CF5929" w:rsidRPr="00C954CE" w:rsidRDefault="00CF5929" w:rsidP="00CF5929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C954CE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C954CE">
        <w:rPr>
          <w:rFonts w:ascii="GHEA Grapalat" w:hAnsi="GHEA Grapalat"/>
          <w:sz w:val="20"/>
          <w:lang w:val="hy-AM"/>
        </w:rPr>
        <w:tab/>
        <w:t xml:space="preserve">                       _____________ </w:t>
      </w:r>
    </w:p>
    <w:p w14:paraId="64894C3B" w14:textId="77777777" w:rsidR="00CF5929" w:rsidRPr="00C954CE" w:rsidRDefault="00CF5929" w:rsidP="00CF592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C954CE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մասնակցի անվանումը (ղեկավարի պաշտոնը, անուն ազգանունը)                                                                 ստորագրությունը</w:t>
      </w:r>
      <w:r w:rsidRPr="00C954CE">
        <w:rPr>
          <w:rFonts w:ascii="GHEA Grapalat" w:hAnsi="GHEA Grapalat"/>
          <w:sz w:val="20"/>
          <w:vertAlign w:val="superscript"/>
          <w:lang w:val="hy-AM"/>
        </w:rPr>
        <w:tab/>
      </w:r>
    </w:p>
    <w:p w14:paraId="023E6A6C" w14:textId="77777777" w:rsidR="00CF5929" w:rsidRPr="00C954CE" w:rsidRDefault="00CF5929" w:rsidP="00CF5929">
      <w:pPr>
        <w:jc w:val="right"/>
        <w:rPr>
          <w:rFonts w:ascii="GHEA Grapalat" w:hAnsi="GHEA Grapalat"/>
          <w:sz w:val="20"/>
          <w:lang w:val="hy-AM"/>
        </w:rPr>
      </w:pPr>
      <w:r w:rsidRPr="00C954CE">
        <w:rPr>
          <w:rFonts w:ascii="GHEA Grapalat" w:hAnsi="GHEA Grapalat"/>
          <w:sz w:val="20"/>
          <w:lang w:val="hy-AM"/>
        </w:rPr>
        <w:t xml:space="preserve">    </w:t>
      </w:r>
    </w:p>
    <w:p w14:paraId="2F8575CC" w14:textId="77777777" w:rsidR="00CF5929" w:rsidRPr="00C954CE" w:rsidRDefault="00CF5929" w:rsidP="00CF5929">
      <w:pPr>
        <w:jc w:val="right"/>
        <w:rPr>
          <w:rFonts w:ascii="GHEA Grapalat" w:hAnsi="GHEA Grapalat"/>
          <w:sz w:val="20"/>
          <w:lang w:val="hy-AM"/>
        </w:rPr>
      </w:pPr>
      <w:r w:rsidRPr="00C954CE">
        <w:rPr>
          <w:rFonts w:ascii="GHEA Grapalat" w:hAnsi="GHEA Grapalat"/>
          <w:sz w:val="20"/>
          <w:lang w:val="hy-AM"/>
        </w:rPr>
        <w:t>Կ. Տ.</w:t>
      </w:r>
      <w:r w:rsidRPr="00C954CE">
        <w:rPr>
          <w:rFonts w:ascii="GHEA Grapalat" w:hAnsi="GHEA Grapalat"/>
          <w:sz w:val="20"/>
          <w:lang w:val="hy-AM"/>
        </w:rPr>
        <w:tab/>
        <w:t xml:space="preserve"> </w:t>
      </w:r>
    </w:p>
    <w:p w14:paraId="2E04CE4E" w14:textId="77777777" w:rsidR="00CF5929" w:rsidRPr="00C954CE" w:rsidRDefault="00CF5929" w:rsidP="00CF5929">
      <w:pPr>
        <w:jc w:val="right"/>
        <w:rPr>
          <w:rFonts w:ascii="GHEA Grapalat" w:hAnsi="GHEA Grapalat"/>
          <w:sz w:val="20"/>
          <w:lang w:val="hy-AM"/>
        </w:rPr>
      </w:pPr>
    </w:p>
    <w:p w14:paraId="096B63DA" w14:textId="77777777" w:rsidR="00CF5929" w:rsidRPr="00C954CE" w:rsidRDefault="00CF5929" w:rsidP="00CF592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56522D94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9AB7450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3199E9F8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8B19ED0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51269BF4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5139CC5C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6FEDB5C" w14:textId="77777777" w:rsidR="00AA60DE" w:rsidRPr="00781C33" w:rsidRDefault="00AA60DE">
      <w:pPr>
        <w:rPr>
          <w:lang w:val="hy-AM"/>
        </w:rPr>
      </w:pPr>
    </w:p>
    <w:sectPr w:rsidR="00AA60DE" w:rsidRPr="00781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2D"/>
    <w:rsid w:val="00087017"/>
    <w:rsid w:val="00122ECD"/>
    <w:rsid w:val="0021563C"/>
    <w:rsid w:val="0032682D"/>
    <w:rsid w:val="00601A08"/>
    <w:rsid w:val="00726A84"/>
    <w:rsid w:val="00781C33"/>
    <w:rsid w:val="007B0866"/>
    <w:rsid w:val="007D1D2B"/>
    <w:rsid w:val="008B4A9D"/>
    <w:rsid w:val="00A21432"/>
    <w:rsid w:val="00AA60DE"/>
    <w:rsid w:val="00CC2A4F"/>
    <w:rsid w:val="00CE1687"/>
    <w:rsid w:val="00CF5929"/>
    <w:rsid w:val="00EB623F"/>
    <w:rsid w:val="00FC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06799"/>
  <w15:chartTrackingRefBased/>
  <w15:docId w15:val="{CE2BB056-B214-4D64-B864-0FDDB624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C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781C33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781C33"/>
    <w:rPr>
      <w:rFonts w:ascii="Times Armenian" w:eastAsia="Times New Roman" w:hAnsi="Times Armeni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781C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C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70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-register.am/am/companies/1637124/declaration/032f041f-60b1-4b58-8c92-8fac974f965d" TargetMode="External"/><Relationship Id="rId4" Type="http://schemas.openxmlformats.org/officeDocument/2006/relationships/hyperlink" Target="https://www.e-register.am/am/companies/1331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L. Mheryan</dc:creator>
  <cp:keywords/>
  <dc:description/>
  <cp:lastModifiedBy>David L. Mheryan</cp:lastModifiedBy>
  <cp:revision>10</cp:revision>
  <dcterms:created xsi:type="dcterms:W3CDTF">2024-09-04T10:13:00Z</dcterms:created>
  <dcterms:modified xsi:type="dcterms:W3CDTF">2025-11-10T08:34:00Z</dcterms:modified>
</cp:coreProperties>
</file>