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AC38F8" w:rsidRPr="00AC38F8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AC38F8" w:rsidRDefault="00AC38F8" w:rsidP="00AC38F8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AC38F8">
        <w:rPr>
          <w:rFonts w:ascii="GHEA Grapalat" w:hAnsi="GHEA Grapalat" w:cs="Sylfaen"/>
          <w:sz w:val="24"/>
          <w:szCs w:val="24"/>
          <w:lang w:val="hy-AM"/>
        </w:rPr>
        <w:t xml:space="preserve">      «Հերմինե Ֆարմեց»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AC38F8">
        <w:rPr>
          <w:rFonts w:ascii="GHEA Grapalat" w:hAnsi="GHEA Grapalat" w:cs="Sylfaen"/>
          <w:sz w:val="24"/>
          <w:szCs w:val="24"/>
          <w:lang w:val="hy-AM"/>
        </w:rPr>
        <w:t>ՀՀ Շիրակի մարզի «Բեռլին Պոլիկլինիկա» ՓԲԸ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C38F8">
        <w:rPr>
          <w:rFonts w:ascii="GHEA Grapalat" w:hAnsi="GHEA Grapalat" w:cs="Sylfaen"/>
          <w:sz w:val="24"/>
          <w:szCs w:val="24"/>
          <w:lang w:val="hy-AM"/>
        </w:rPr>
        <w:t>«ԲՊ-ԳՀԱՊՁԲ-18»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AE7645" w:rsidRPr="00AE7645">
        <w:rPr>
          <w:rFonts w:ascii="GHEA Grapalat" w:hAnsi="GHEA Grapalat"/>
          <w:sz w:val="24"/>
          <w:szCs w:val="24"/>
          <w:lang w:val="hy-AM"/>
        </w:rPr>
        <w:t>՝ որոշման հրապարկման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AE7645" w:rsidRPr="00AE7645">
        <w:rPr>
          <w:rFonts w:ascii="GHEA Grapalat" w:hAnsi="GHEA Grapalat"/>
          <w:sz w:val="24"/>
          <w:szCs w:val="24"/>
          <w:lang w:val="hy-AM"/>
        </w:rPr>
        <w:t>09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AE7645" w:rsidRPr="00AE7645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Pr="00AC38F8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AE7645" w:rsidRPr="00AE7645">
        <w:rPr>
          <w:rFonts w:ascii="GHEA Grapalat" w:hAnsi="GHEA Grapalat"/>
          <w:sz w:val="24"/>
          <w:szCs w:val="24"/>
          <w:lang w:val="hy-AM"/>
        </w:rPr>
        <w:t>0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C25CA"/>
    <w:rsid w:val="006D1436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B5D6E"/>
    <w:rsid w:val="00AC19D5"/>
    <w:rsid w:val="00AC3259"/>
    <w:rsid w:val="00AC38F8"/>
    <w:rsid w:val="00AC7243"/>
    <w:rsid w:val="00AE0886"/>
    <w:rsid w:val="00AE7645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173</cp:revision>
  <cp:lastPrinted>2017-04-07T08:00:00Z</cp:lastPrinted>
  <dcterms:created xsi:type="dcterms:W3CDTF">2015-10-12T06:46:00Z</dcterms:created>
  <dcterms:modified xsi:type="dcterms:W3CDTF">2018-04-07T07:48:00Z</dcterms:modified>
</cp:coreProperties>
</file>