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34" w:rsidRPr="00370017" w:rsidRDefault="00A824FE" w:rsidP="00272F34">
      <w:pPr>
        <w:spacing w:after="0"/>
        <w:ind w:left="5220"/>
        <w:jc w:val="right"/>
        <w:rPr>
          <w:rFonts w:ascii="GHEA Grapalat" w:hAnsi="GHEA Grapalat"/>
          <w:sz w:val="20"/>
          <w:szCs w:val="24"/>
          <w:lang w:val="hy-AM"/>
        </w:rPr>
      </w:pPr>
      <w:r w:rsidRPr="00370017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A824FE" w:rsidRPr="00370017" w:rsidRDefault="00F24EE5" w:rsidP="00272F34">
      <w:pPr>
        <w:spacing w:after="0"/>
        <w:ind w:left="5130" w:hanging="90"/>
        <w:jc w:val="right"/>
        <w:rPr>
          <w:rFonts w:ascii="GHEA Grapalat" w:hAnsi="GHEA Grapalat"/>
          <w:sz w:val="20"/>
          <w:szCs w:val="24"/>
          <w:lang w:val="hy-AM"/>
        </w:rPr>
      </w:pPr>
      <w:r>
        <w:rPr>
          <w:rFonts w:ascii="GHEA Grapalat" w:hAnsi="GHEA Grapalat"/>
          <w:b/>
          <w:sz w:val="20"/>
          <w:szCs w:val="24"/>
          <w:lang w:val="hy-AM"/>
        </w:rPr>
        <w:t>ԵՋԷԿ-ԳՀԱՊՁԲ-20/15</w:t>
      </w:r>
      <w:r w:rsidR="00A824FE" w:rsidRPr="00370017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A824FE" w:rsidRPr="00370017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370017">
        <w:rPr>
          <w:rFonts w:ascii="GHEA Grapalat" w:hAnsi="GHEA Grapalat"/>
          <w:sz w:val="20"/>
          <w:szCs w:val="24"/>
          <w:lang w:val="hy-AM"/>
        </w:rPr>
        <w:t>20</w:t>
      </w:r>
      <w:r w:rsidR="00A824FE" w:rsidRPr="00370017">
        <w:rPr>
          <w:rFonts w:ascii="GHEA Grapalat" w:hAnsi="GHEA Grapalat"/>
          <w:sz w:val="20"/>
          <w:szCs w:val="24"/>
          <w:lang w:val="hy-AM"/>
        </w:rPr>
        <w:t xml:space="preserve">թ-ի </w:t>
      </w:r>
      <w:r>
        <w:rPr>
          <w:rFonts w:ascii="GHEA Grapalat" w:hAnsi="GHEA Grapalat"/>
          <w:sz w:val="20"/>
          <w:szCs w:val="24"/>
          <w:lang w:val="hy-AM"/>
        </w:rPr>
        <w:t>մարտի</w:t>
      </w:r>
      <w:r w:rsidR="00A824FE" w:rsidRPr="00370017">
        <w:rPr>
          <w:rFonts w:ascii="GHEA Grapalat" w:hAnsi="GHEA Grapalat"/>
          <w:sz w:val="20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szCs w:val="24"/>
          <w:lang w:val="hy-AM"/>
        </w:rPr>
        <w:t>4</w:t>
      </w:r>
      <w:r w:rsidR="00A824FE" w:rsidRPr="00370017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370017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370017">
        <w:rPr>
          <w:rFonts w:ascii="GHEA Grapalat" w:hAnsi="GHEA Grapalat"/>
          <w:sz w:val="20"/>
          <w:szCs w:val="24"/>
          <w:lang w:val="hy-AM"/>
        </w:rPr>
        <w:t xml:space="preserve"> </w:t>
      </w:r>
      <w:r w:rsidR="00A824FE" w:rsidRPr="00370017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370017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370017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70017">
        <w:rPr>
          <w:rFonts w:ascii="GHEA Grapalat" w:hAnsi="GHEA Grapalat" w:cs="Sylfaen"/>
          <w:b/>
          <w:sz w:val="24"/>
          <w:lang w:val="af-ZA"/>
        </w:rPr>
        <w:t>ՀԱՅՏԱՐԱՐՈՒԹՅՈՒՆ</w:t>
      </w:r>
      <w:bookmarkStart w:id="0" w:name="_GoBack"/>
      <w:bookmarkEnd w:id="0"/>
    </w:p>
    <w:p w:rsidR="00A824FE" w:rsidRPr="00370017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70017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370017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370017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F24EE5">
        <w:rPr>
          <w:rFonts w:ascii="GHEA Grapalat" w:hAnsi="GHEA Grapalat"/>
          <w:b/>
          <w:lang w:val="hy-AM"/>
        </w:rPr>
        <w:t>ԵՋԷԿ-ԳՀԱՊՁԲ-20/15</w:t>
      </w:r>
    </w:p>
    <w:p w:rsidR="00A824FE" w:rsidRPr="00370017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370017" w:rsidRDefault="00A824FE" w:rsidP="00F24E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70017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370017">
        <w:rPr>
          <w:rFonts w:ascii="GHEA Grapalat" w:hAnsi="GHEA Grapalat" w:cs="Sylfaen"/>
          <w:sz w:val="20"/>
          <w:szCs w:val="20"/>
          <w:lang w:val="af-ZA"/>
        </w:rPr>
        <w:t>-</w:t>
      </w:r>
      <w:r w:rsidRPr="00370017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370017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proofErr w:type="spellStart"/>
      <w:r w:rsidR="00F24EE5" w:rsidRPr="00F24EE5">
        <w:rPr>
          <w:rFonts w:ascii="GHEA Grapalat" w:hAnsi="GHEA Grapalat" w:cs="Sylfaen"/>
          <w:sz w:val="20"/>
          <w:szCs w:val="20"/>
          <w:lang w:val="es-ES"/>
        </w:rPr>
        <w:t>եռակցման</w:t>
      </w:r>
      <w:proofErr w:type="spellEnd"/>
      <w:r w:rsidR="00F24EE5" w:rsidRPr="00F24E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24EE5" w:rsidRPr="00F24EE5">
        <w:rPr>
          <w:rFonts w:ascii="GHEA Grapalat" w:hAnsi="GHEA Grapalat" w:cs="Sylfaen"/>
          <w:sz w:val="20"/>
          <w:szCs w:val="20"/>
          <w:lang w:val="es-ES"/>
        </w:rPr>
        <w:t>պարագաների</w:t>
      </w:r>
      <w:proofErr w:type="spellEnd"/>
      <w:r w:rsidR="00F24EE5" w:rsidRPr="00F24EE5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="00F24EE5" w:rsidRPr="00F24EE5">
        <w:rPr>
          <w:rFonts w:ascii="GHEA Grapalat" w:hAnsi="GHEA Grapalat" w:cs="Sylfaen"/>
          <w:sz w:val="20"/>
          <w:szCs w:val="20"/>
          <w:lang w:val="es-ES"/>
        </w:rPr>
        <w:t>ձեռնոցների</w:t>
      </w:r>
      <w:proofErr w:type="spellEnd"/>
      <w:r w:rsidR="00F24EE5" w:rsidRPr="00F24EE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3700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24EE5">
        <w:rPr>
          <w:rFonts w:ascii="GHEA Grapalat" w:hAnsi="GHEA Grapalat" w:cs="Sylfaen"/>
          <w:sz w:val="20"/>
          <w:szCs w:val="20"/>
          <w:lang w:val="hy-AM"/>
        </w:rPr>
        <w:t>ԵՋԷԿ-ԳՀԱՊՁԲ-20/15</w:t>
      </w:r>
      <w:r w:rsidRPr="003700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370017" w:rsidRDefault="00A824FE" w:rsidP="00F24E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7001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370017">
        <w:rPr>
          <w:rFonts w:ascii="GHEA Grapalat" w:hAnsi="GHEA Grapalat"/>
          <w:sz w:val="20"/>
          <w:szCs w:val="20"/>
          <w:lang w:val="af-ZA"/>
        </w:rPr>
        <w:t>20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F24EE5">
        <w:rPr>
          <w:rFonts w:ascii="GHEA Grapalat" w:hAnsi="GHEA Grapalat"/>
          <w:sz w:val="20"/>
          <w:szCs w:val="24"/>
          <w:lang w:val="hy-AM"/>
        </w:rPr>
        <w:t>մարտի</w:t>
      </w:r>
      <w:r w:rsidR="00443A48" w:rsidRPr="00370017">
        <w:rPr>
          <w:rFonts w:ascii="GHEA Grapalat" w:hAnsi="GHEA Grapalat"/>
          <w:sz w:val="20"/>
          <w:szCs w:val="24"/>
          <w:lang w:val="hy-AM"/>
        </w:rPr>
        <w:t xml:space="preserve"> </w:t>
      </w:r>
      <w:r w:rsidR="00F24EE5">
        <w:rPr>
          <w:rFonts w:ascii="GHEA Grapalat" w:hAnsi="GHEA Grapalat"/>
          <w:sz w:val="20"/>
          <w:szCs w:val="24"/>
          <w:lang w:val="hy-AM"/>
        </w:rPr>
        <w:t>4</w:t>
      </w:r>
      <w:r w:rsidRPr="00370017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370017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370017">
        <w:rPr>
          <w:rFonts w:ascii="GHEA Grapalat" w:hAnsi="GHEA Grapalat"/>
          <w:sz w:val="20"/>
          <w:szCs w:val="20"/>
          <w:lang w:val="af-ZA"/>
        </w:rPr>
        <w:t>2</w:t>
      </w:r>
      <w:r w:rsidRPr="00370017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են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7001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tbl>
      <w:tblPr>
        <w:tblStyle w:val="LightList-Accent11"/>
        <w:tblW w:w="10098" w:type="dxa"/>
        <w:tblLayout w:type="fixed"/>
        <w:tblLook w:val="0000" w:firstRow="0" w:lastRow="0" w:firstColumn="0" w:lastColumn="0" w:noHBand="0" w:noVBand="0"/>
      </w:tblPr>
      <w:tblGrid>
        <w:gridCol w:w="558"/>
        <w:gridCol w:w="2430"/>
        <w:gridCol w:w="630"/>
        <w:gridCol w:w="990"/>
        <w:gridCol w:w="3060"/>
        <w:gridCol w:w="2430"/>
      </w:tblGrid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F24EE5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Չափաբաժնի</w:t>
            </w:r>
            <w:proofErr w:type="spellEnd"/>
            <w:r w:rsidRPr="00F24EE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gridSpan w:val="3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առաջարկած գները՝</w:t>
            </w:r>
          </w:p>
        </w:tc>
      </w:tr>
      <w:tr w:rsidR="00F24EE5" w:rsidRPr="00F24EE5" w:rsidTr="00F24EE5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F24EE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F24EE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F24EE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b/>
                <w:sz w:val="18"/>
                <w:szCs w:val="18"/>
              </w:rPr>
              <w:t>նշում</w:t>
            </w:r>
            <w:proofErr w:type="spellEnd"/>
            <w:r w:rsidRPr="00F24EE5">
              <w:rPr>
                <w:rFonts w:ascii="GHEA Grapalat" w:hAnsi="GHEA Grapalat"/>
                <w:b/>
                <w:sz w:val="18"/>
                <w:szCs w:val="18"/>
              </w:rPr>
              <w:t xml:space="preserve"> «X»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Արժեք /ՀՀ հազ. դրամ/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բանվորական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Մեյդ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Թու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Մեյք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ՊԱՀԱՊԱՆ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բանվորական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Մեյդ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Թու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Մեյք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66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32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333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ՊԱՀԱՊԱՆ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Բանվորական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ռետինե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ձեռնոցներ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Մեյդ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Թու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Մեյք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</w:tr>
      <w:tr w:rsidR="00F24EE5" w:rsidRPr="00F24EE5" w:rsidTr="00F24EE5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ՊԱՀԱՊԱՆ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Բանվորական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 xml:space="preserve">Էկոմիքս ՍՊԸ 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15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33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ՊԱՀԱՊԱՆ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Մեյդ Թու Մեյք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31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67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բանվորական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Մեյդ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Թու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Մեյք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40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83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45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267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ՊԱՀԱՊԱՆ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56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էլ.եռակցողի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Մեյդ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Թու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24EE5">
              <w:rPr>
                <w:rFonts w:ascii="GHEA Grapalat" w:hAnsi="GHEA Grapalat"/>
                <w:sz w:val="18"/>
                <w:szCs w:val="18"/>
              </w:rPr>
              <w:t>Մեյք</w:t>
            </w:r>
            <w:proofErr w:type="spellEnd"/>
            <w:r w:rsidRPr="00F24EE5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9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75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  <w:r w:rsidRPr="00F24EE5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12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72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ՊԱՀԱՊԱՆ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2430" w:type="dxa"/>
            <w:vMerge w:val="restart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Ռետինե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ձեռնոցներ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613</w:t>
            </w:r>
          </w:p>
        </w:tc>
      </w:tr>
      <w:tr w:rsidR="00F24EE5" w:rsidRPr="00F24EE5" w:rsidTr="00F24EE5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Մեյդ Թու Մեյք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267</w:t>
            </w:r>
          </w:p>
        </w:tc>
      </w:tr>
      <w:tr w:rsidR="00F24EE5" w:rsidRPr="00F24EE5" w:rsidTr="00F24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keepNext/>
              <w:spacing w:after="0" w:line="240" w:lineRule="auto"/>
              <w:ind w:hanging="101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Եռակցման</w:t>
            </w:r>
            <w:proofErr w:type="spellEnd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4EE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դիմակ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F24EE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EE5">
              <w:rPr>
                <w:rFonts w:ascii="GHEA Grapalat" w:hAnsi="GHEA Grapalat"/>
                <w:sz w:val="18"/>
                <w:szCs w:val="18"/>
                <w:lang w:val="hy-AM"/>
              </w:rPr>
              <w:t>Էկոմիքս ՍՊԸ</w:t>
            </w:r>
          </w:p>
        </w:tc>
        <w:tc>
          <w:tcPr>
            <w:tcW w:w="2430" w:type="dxa"/>
            <w:vAlign w:val="center"/>
          </w:tcPr>
          <w:p w:rsidR="00F24EE5" w:rsidRPr="00F24EE5" w:rsidRDefault="00F24EE5" w:rsidP="00F24EE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F24EE5">
              <w:rPr>
                <w:rFonts w:ascii="GHEA Grapalat" w:hAnsi="GHEA Grapalat"/>
                <w:sz w:val="18"/>
                <w:szCs w:val="18"/>
              </w:rPr>
              <w:t>20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F24EE5"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</w:tr>
    </w:tbl>
    <w:p w:rsidR="00F24EE5" w:rsidRPr="00F24EE5" w:rsidRDefault="00F24EE5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lang w:val="hy-AM"/>
        </w:rPr>
      </w:pPr>
      <w:r w:rsidRPr="00F24EE5">
        <w:rPr>
          <w:rFonts w:ascii="GHEA Grapalat" w:hAnsi="GHEA Grapalat" w:cs="Sylfaen"/>
          <w:sz w:val="18"/>
          <w:lang w:val="hy-AM"/>
        </w:rPr>
        <w:t>*հայտերը գնահատվել են բավարար</w:t>
      </w:r>
    </w:p>
    <w:p w:rsidR="00F24EE5" w:rsidRPr="00F24EE5" w:rsidRDefault="00F24EE5" w:rsidP="00A824FE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A824FE" w:rsidRPr="00370017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0017">
        <w:rPr>
          <w:rFonts w:ascii="GHEA Grapalat" w:hAnsi="GHEA Grapalat" w:cs="Sylfaen"/>
          <w:sz w:val="20"/>
          <w:lang w:val="af-ZA"/>
        </w:rPr>
        <w:t>Ընտրված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մասնակցին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որոշելու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համար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կիրառված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չափանիշ՝</w:t>
      </w:r>
      <w:r w:rsidRPr="00370017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370017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70017">
        <w:rPr>
          <w:rFonts w:ascii="GHEA Grapalat" w:hAnsi="GHEA Grapalat" w:cs="Sylfaen"/>
          <w:sz w:val="20"/>
          <w:lang w:val="af-ZA"/>
        </w:rPr>
        <w:t>«Գնումների մասին» ՀՀ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օրենքի</w:t>
      </w:r>
      <w:r w:rsidRPr="00370017">
        <w:rPr>
          <w:rFonts w:ascii="GHEA Grapalat" w:hAnsi="GHEA Grapalat"/>
          <w:sz w:val="20"/>
          <w:lang w:val="af-ZA"/>
        </w:rPr>
        <w:t xml:space="preserve"> 10-</w:t>
      </w:r>
      <w:r w:rsidRPr="00370017">
        <w:rPr>
          <w:rFonts w:ascii="GHEA Grapalat" w:hAnsi="GHEA Grapalat" w:cs="Sylfaen"/>
          <w:sz w:val="20"/>
          <w:lang w:val="af-ZA"/>
        </w:rPr>
        <w:t>րդ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հոդվածի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համաձայն</w:t>
      </w:r>
      <w:r w:rsidRPr="00370017">
        <w:rPr>
          <w:rFonts w:ascii="GHEA Grapalat" w:hAnsi="GHEA Grapalat"/>
          <w:sz w:val="20"/>
          <w:lang w:val="af-ZA"/>
        </w:rPr>
        <w:t xml:space="preserve">` </w:t>
      </w:r>
      <w:r w:rsidRPr="00370017">
        <w:rPr>
          <w:rFonts w:ascii="GHEA Grapalat" w:hAnsi="GHEA Grapalat" w:cs="Sylfaen"/>
          <w:sz w:val="20"/>
          <w:lang w:val="af-ZA"/>
        </w:rPr>
        <w:t>անգործության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>ժամկետ</w:t>
      </w:r>
      <w:r w:rsidR="007B49FD" w:rsidRPr="00370017">
        <w:rPr>
          <w:rFonts w:ascii="GHEA Grapalat" w:hAnsi="GHEA Grapalat" w:cs="Sylfaen"/>
          <w:sz w:val="20"/>
          <w:lang w:val="af-ZA"/>
        </w:rPr>
        <w:t xml:space="preserve"> է սահմանվում սույն հայտարաության հրապարակման օրվանից մինչև 5-րդ օրացույցային օրը ներառյալ</w:t>
      </w:r>
      <w:r w:rsidRPr="00370017">
        <w:rPr>
          <w:rFonts w:ascii="GHEA Grapalat" w:hAnsi="GHEA Grapalat" w:cs="Arial Armenian"/>
          <w:sz w:val="20"/>
          <w:lang w:val="af-ZA"/>
        </w:rPr>
        <w:t>։</w:t>
      </w:r>
    </w:p>
    <w:p w:rsidR="00A824FE" w:rsidRPr="00370017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70017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370017">
        <w:rPr>
          <w:rFonts w:ascii="GHEA Grapalat" w:hAnsi="GHEA Grapalat"/>
          <w:sz w:val="20"/>
          <w:lang w:val="af-ZA"/>
        </w:rPr>
        <w:t xml:space="preserve"> </w:t>
      </w:r>
      <w:r w:rsidRPr="00370017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F24EE5">
        <w:rPr>
          <w:rFonts w:ascii="GHEA Grapalat" w:hAnsi="GHEA Grapalat" w:cs="Sylfaen"/>
          <w:lang w:val="hy-AM"/>
        </w:rPr>
        <w:t>ԵՋԷԿ-ԳՀԱՊՁԲ-20/15</w:t>
      </w:r>
      <w:r w:rsidRPr="0037001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370017">
        <w:rPr>
          <w:rFonts w:ascii="GHEA Grapalat" w:hAnsi="GHEA Grapalat" w:cs="Sylfaen"/>
          <w:sz w:val="20"/>
          <w:lang w:val="hy-AM"/>
        </w:rPr>
        <w:t xml:space="preserve"> Տ</w:t>
      </w:r>
      <w:r w:rsidRPr="00370017">
        <w:rPr>
          <w:rFonts w:ascii="GHEA Grapalat" w:hAnsi="GHEA Grapalat" w:cs="Sylfaen"/>
          <w:sz w:val="20"/>
          <w:lang w:val="af-ZA"/>
        </w:rPr>
        <w:t xml:space="preserve">. </w:t>
      </w:r>
      <w:r w:rsidRPr="00370017">
        <w:rPr>
          <w:rFonts w:ascii="GHEA Grapalat" w:hAnsi="GHEA Grapalat" w:cs="Sylfaen"/>
          <w:sz w:val="20"/>
          <w:lang w:val="hy-AM"/>
        </w:rPr>
        <w:t>Լաճիկյանին։</w:t>
      </w:r>
    </w:p>
    <w:p w:rsidR="0023079B" w:rsidRPr="00370017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370017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370017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370017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370017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370017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370017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370017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370017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9" w:tgtFrame="_blank" w:history="1">
        <w:r w:rsidRPr="00370017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370017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370017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370017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370017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370017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</w:p>
    <w:sectPr w:rsidR="00A824FE" w:rsidRPr="00370017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46" w:rsidRDefault="00BF6E46" w:rsidP="00154BFC">
      <w:pPr>
        <w:spacing w:after="0" w:line="240" w:lineRule="auto"/>
      </w:pPr>
      <w:r>
        <w:separator/>
      </w:r>
    </w:p>
  </w:endnote>
  <w:endnote w:type="continuationSeparator" w:id="0">
    <w:p w:rsidR="00BF6E46" w:rsidRDefault="00BF6E46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46" w:rsidRDefault="00BF6E46" w:rsidP="00154BFC">
      <w:pPr>
        <w:spacing w:after="0" w:line="240" w:lineRule="auto"/>
      </w:pPr>
      <w:r>
        <w:separator/>
      </w:r>
    </w:p>
  </w:footnote>
  <w:footnote w:type="continuationSeparator" w:id="0">
    <w:p w:rsidR="00BF6E46" w:rsidRDefault="00BF6E46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1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0"/>
  </w:num>
  <w:num w:numId="2">
    <w:abstractNumId w:val="7"/>
  </w:num>
  <w:num w:numId="3">
    <w:abstractNumId w:val="20"/>
  </w:num>
  <w:num w:numId="4">
    <w:abstractNumId w:val="24"/>
  </w:num>
  <w:num w:numId="5">
    <w:abstractNumId w:val="31"/>
  </w:num>
  <w:num w:numId="6">
    <w:abstractNumId w:val="4"/>
  </w:num>
  <w:num w:numId="7">
    <w:abstractNumId w:val="25"/>
  </w:num>
  <w:num w:numId="8">
    <w:abstractNumId w:val="29"/>
  </w:num>
  <w:num w:numId="9">
    <w:abstractNumId w:val="17"/>
  </w:num>
  <w:num w:numId="10">
    <w:abstractNumId w:val="36"/>
  </w:num>
  <w:num w:numId="11">
    <w:abstractNumId w:val="16"/>
  </w:num>
  <w:num w:numId="12">
    <w:abstractNumId w:val="9"/>
  </w:num>
  <w:num w:numId="13">
    <w:abstractNumId w:val="22"/>
  </w:num>
  <w:num w:numId="14">
    <w:abstractNumId w:val="15"/>
  </w:num>
  <w:num w:numId="15">
    <w:abstractNumId w:val="33"/>
  </w:num>
  <w:num w:numId="16">
    <w:abstractNumId w:val="41"/>
  </w:num>
  <w:num w:numId="17">
    <w:abstractNumId w:val="32"/>
  </w:num>
  <w:num w:numId="18">
    <w:abstractNumId w:val="14"/>
  </w:num>
  <w:num w:numId="19">
    <w:abstractNumId w:val="5"/>
  </w:num>
  <w:num w:numId="20">
    <w:abstractNumId w:val="46"/>
  </w:num>
  <w:num w:numId="21">
    <w:abstractNumId w:val="1"/>
  </w:num>
  <w:num w:numId="22">
    <w:abstractNumId w:val="19"/>
  </w:num>
  <w:num w:numId="23">
    <w:abstractNumId w:val="6"/>
  </w:num>
  <w:num w:numId="24">
    <w:abstractNumId w:val="21"/>
  </w:num>
  <w:num w:numId="25">
    <w:abstractNumId w:val="10"/>
  </w:num>
  <w:num w:numId="26">
    <w:abstractNumId w:val="12"/>
  </w:num>
  <w:num w:numId="27">
    <w:abstractNumId w:val="3"/>
  </w:num>
  <w:num w:numId="28">
    <w:abstractNumId w:val="45"/>
  </w:num>
  <w:num w:numId="29">
    <w:abstractNumId w:val="34"/>
  </w:num>
  <w:num w:numId="30">
    <w:abstractNumId w:val="40"/>
  </w:num>
  <w:num w:numId="31">
    <w:abstractNumId w:val="38"/>
  </w:num>
  <w:num w:numId="32">
    <w:abstractNumId w:val="44"/>
  </w:num>
  <w:num w:numId="33">
    <w:abstractNumId w:val="0"/>
  </w:num>
  <w:num w:numId="34">
    <w:abstractNumId w:val="2"/>
  </w:num>
  <w:num w:numId="35">
    <w:abstractNumId w:val="27"/>
  </w:num>
  <w:num w:numId="36">
    <w:abstractNumId w:val="42"/>
  </w:num>
  <w:num w:numId="37">
    <w:abstractNumId w:val="13"/>
  </w:num>
  <w:num w:numId="38">
    <w:abstractNumId w:val="26"/>
  </w:num>
  <w:num w:numId="39">
    <w:abstractNumId w:val="39"/>
  </w:num>
  <w:num w:numId="40">
    <w:abstractNumId w:val="18"/>
  </w:num>
  <w:num w:numId="41">
    <w:abstractNumId w:val="43"/>
  </w:num>
  <w:num w:numId="42">
    <w:abstractNumId w:val="8"/>
  </w:num>
  <w:num w:numId="43">
    <w:abstractNumId w:val="11"/>
  </w:num>
  <w:num w:numId="44">
    <w:abstractNumId w:val="23"/>
  </w:num>
  <w:num w:numId="45">
    <w:abstractNumId w:val="37"/>
  </w:num>
  <w:num w:numId="46">
    <w:abstractNumId w:val="35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9647C"/>
    <w:rsid w:val="000A2EB2"/>
    <w:rsid w:val="000A3F3C"/>
    <w:rsid w:val="000A6119"/>
    <w:rsid w:val="000A75C4"/>
    <w:rsid w:val="000B35B8"/>
    <w:rsid w:val="000C1235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42F7"/>
    <w:rsid w:val="001471D1"/>
    <w:rsid w:val="00151838"/>
    <w:rsid w:val="00154BFC"/>
    <w:rsid w:val="00162BC9"/>
    <w:rsid w:val="00165C36"/>
    <w:rsid w:val="001663BB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72F34"/>
    <w:rsid w:val="00281452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E5D6B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0017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3A48"/>
    <w:rsid w:val="00444E7F"/>
    <w:rsid w:val="00447E77"/>
    <w:rsid w:val="004550F4"/>
    <w:rsid w:val="004637CF"/>
    <w:rsid w:val="00464212"/>
    <w:rsid w:val="00465AE2"/>
    <w:rsid w:val="00467D5C"/>
    <w:rsid w:val="00472F9A"/>
    <w:rsid w:val="00481994"/>
    <w:rsid w:val="0048217F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516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146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9EE"/>
    <w:rsid w:val="00A00A81"/>
    <w:rsid w:val="00A0205E"/>
    <w:rsid w:val="00A02D7E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2C69"/>
    <w:rsid w:val="00A946C0"/>
    <w:rsid w:val="00AA152C"/>
    <w:rsid w:val="00AA1DAE"/>
    <w:rsid w:val="00AA251F"/>
    <w:rsid w:val="00AA2608"/>
    <w:rsid w:val="00AB1566"/>
    <w:rsid w:val="00AB3347"/>
    <w:rsid w:val="00AB7885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BF6E46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3B3C"/>
    <w:rsid w:val="00CF4115"/>
    <w:rsid w:val="00CF730D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06B0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24EE5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uiPriority w:val="99"/>
    <w:rsid w:val="00054087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C1235"/>
  </w:style>
  <w:style w:type="table" w:customStyle="1" w:styleId="TableGrid1">
    <w:name w:val="Table Grid1"/>
    <w:basedOn w:val="TableNormal"/>
    <w:next w:val="TableGrid"/>
    <w:uiPriority w:val="39"/>
    <w:rsid w:val="000C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0C1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0C123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0C1235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C1235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F24E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uiPriority w:val="99"/>
    <w:rsid w:val="00054087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C1235"/>
  </w:style>
  <w:style w:type="table" w:customStyle="1" w:styleId="TableGrid1">
    <w:name w:val="Table Grid1"/>
    <w:basedOn w:val="TableNormal"/>
    <w:next w:val="TableGrid"/>
    <w:uiPriority w:val="39"/>
    <w:rsid w:val="000C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0C1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0C123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0C1235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C1235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F24E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chgroup.procure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827A-8FD1-44B4-9338-220B3983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27</cp:revision>
  <cp:lastPrinted>2017-06-27T13:11:00Z</cp:lastPrinted>
  <dcterms:created xsi:type="dcterms:W3CDTF">2019-02-02T16:25:00Z</dcterms:created>
  <dcterms:modified xsi:type="dcterms:W3CDTF">2020-03-04T06:01:00Z</dcterms:modified>
</cp:coreProperties>
</file>