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EF5EB" w14:textId="77777777" w:rsidR="0022631D" w:rsidRPr="006E4E84" w:rsidRDefault="0022631D" w:rsidP="00D03339">
      <w:pPr>
        <w:spacing w:before="0" w:after="0"/>
        <w:ind w:left="0" w:firstLine="0"/>
        <w:rPr>
          <w:rFonts w:ascii="Sylfaen" w:eastAsia="Times New Roman" w:hAnsi="Sylfaen"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/>
          <w:sz w:val="18"/>
          <w:szCs w:val="18"/>
          <w:lang w:val="hy-AM" w:eastAsia="ru-RU"/>
        </w:rPr>
        <w:tab/>
      </w:r>
    </w:p>
    <w:p w14:paraId="579D0D57" w14:textId="64DC5EAE" w:rsidR="0022631D" w:rsidRPr="006E4E84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8"/>
          <w:szCs w:val="18"/>
          <w:u w:val="single"/>
          <w:lang w:val="af-ZA" w:eastAsia="ru-RU"/>
        </w:rPr>
      </w:pPr>
      <w:r w:rsidRPr="006E4E84">
        <w:rPr>
          <w:rFonts w:ascii="Sylfaen" w:eastAsia="Times New Roman" w:hAnsi="Sylfaen"/>
          <w:sz w:val="18"/>
          <w:szCs w:val="18"/>
          <w:lang w:val="af-ZA" w:eastAsia="ru-RU"/>
        </w:rPr>
        <w:tab/>
      </w:r>
    </w:p>
    <w:p w14:paraId="3F159BB2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14:paraId="3B02D461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6E4E84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2143F1E1" w:rsidR="0022631D" w:rsidRPr="00BA4F92" w:rsidRDefault="00DD371E" w:rsidP="00DD371E">
      <w:pPr>
        <w:ind w:left="0" w:firstLine="0"/>
        <w:rPr>
          <w:lang w:val="af-ZA"/>
        </w:rPr>
      </w:pPr>
      <w:r>
        <w:rPr>
          <w:lang w:val="hy-AM"/>
        </w:rPr>
        <w:t xml:space="preserve">  </w:t>
      </w:r>
      <w:r w:rsidR="008F5F4D" w:rsidRPr="00BA4F92">
        <w:rPr>
          <w:lang w:val="af-ZA"/>
        </w:rPr>
        <w:t>Մարտունու համայնքապետարանը, որը գտնվում է ՀՀ Գեղարքունիքի մարզ, հ. Մարտունի, Շահումյան 2  հասցեում</w:t>
      </w:r>
      <w:r w:rsidR="0022631D" w:rsidRPr="00BA4F92">
        <w:rPr>
          <w:rFonts w:eastAsia="Times New Roman"/>
          <w:lang w:val="af-ZA"/>
        </w:rPr>
        <w:t xml:space="preserve">, </w:t>
      </w:r>
      <w:r w:rsidR="008F5F4D" w:rsidRPr="00BA4F92">
        <w:rPr>
          <w:rFonts w:eastAsia="Times New Roman"/>
          <w:lang w:val="af-ZA"/>
        </w:rPr>
        <w:t xml:space="preserve"> </w:t>
      </w:r>
      <w:r w:rsidR="0022631D" w:rsidRPr="00BA4F92">
        <w:rPr>
          <w:rFonts w:eastAsia="Times New Roman"/>
          <w:lang w:val="af-ZA"/>
        </w:rPr>
        <w:t>ստորև ներկայացնում է իր</w:t>
      </w:r>
      <w:r w:rsidR="008F5F4D" w:rsidRPr="00BA4F92">
        <w:rPr>
          <w:rFonts w:eastAsia="Times New Roman"/>
          <w:lang w:val="af-ZA"/>
        </w:rPr>
        <w:t xml:space="preserve">   </w:t>
      </w:r>
      <w:r>
        <w:rPr>
          <w:rFonts w:eastAsia="Times New Roman"/>
          <w:lang w:val="af-ZA"/>
        </w:rPr>
        <w:t>կարիքների համար</w:t>
      </w:r>
      <w:r w:rsidR="00BA4F92" w:rsidRPr="00BA4F92">
        <w:rPr>
          <w:lang w:val="af-ZA"/>
        </w:rPr>
        <w:t xml:space="preserve"> </w:t>
      </w:r>
      <w:r>
        <w:rPr>
          <w:lang w:val="hy-AM"/>
        </w:rPr>
        <w:t>&lt;&lt;</w:t>
      </w:r>
      <w:r w:rsidR="00BA4F92" w:rsidRPr="00BA4F92">
        <w:rPr>
          <w:lang w:val="af-ZA"/>
        </w:rPr>
        <w:t>ՀՀ</w:t>
      </w:r>
      <w:r w:rsidR="00BA4F92">
        <w:rPr>
          <w:lang w:val="af-ZA"/>
        </w:rPr>
        <w:t xml:space="preserve"> </w:t>
      </w:r>
      <w:r w:rsidR="00BA4F92" w:rsidRPr="00BA4F92">
        <w:rPr>
          <w:lang w:val="af-ZA"/>
        </w:rPr>
        <w:t>Գ</w:t>
      </w:r>
      <w:r w:rsidR="00BA4F92">
        <w:rPr>
          <w:lang w:val="af-ZA"/>
        </w:rPr>
        <w:t xml:space="preserve">եղարքունիքի մարզի </w:t>
      </w:r>
      <w:r w:rsidR="00BA4F92" w:rsidRPr="00BA4F92">
        <w:rPr>
          <w:lang w:val="af-ZA"/>
        </w:rPr>
        <w:t>Մ</w:t>
      </w:r>
      <w:r w:rsidR="00BA4F92">
        <w:rPr>
          <w:lang w:val="af-ZA"/>
        </w:rPr>
        <w:t xml:space="preserve">արտունի համայնքի </w:t>
      </w:r>
      <w:r>
        <w:rPr>
          <w:lang w:val="hy-AM"/>
        </w:rPr>
        <w:t>Ծ</w:t>
      </w:r>
      <w:r w:rsidR="00BA4F92">
        <w:rPr>
          <w:lang w:val="af-ZA"/>
        </w:rPr>
        <w:t xml:space="preserve">ովինար, </w:t>
      </w:r>
      <w:r>
        <w:rPr>
          <w:lang w:val="hy-AM"/>
        </w:rPr>
        <w:t>Զ</w:t>
      </w:r>
      <w:r w:rsidR="00BA4F92">
        <w:rPr>
          <w:lang w:val="af-ZA"/>
        </w:rPr>
        <w:t xml:space="preserve">ոլաքար, </w:t>
      </w:r>
      <w:r>
        <w:rPr>
          <w:lang w:val="hy-AM"/>
        </w:rPr>
        <w:t>Վ</w:t>
      </w:r>
      <w:r w:rsidR="00BA4F92">
        <w:rPr>
          <w:lang w:val="af-ZA"/>
        </w:rPr>
        <w:t xml:space="preserve">աղաշեն, </w:t>
      </w:r>
      <w:r>
        <w:rPr>
          <w:lang w:val="hy-AM"/>
        </w:rPr>
        <w:t>Գ</w:t>
      </w:r>
      <w:r w:rsidR="00BA4F92">
        <w:rPr>
          <w:lang w:val="af-ZA"/>
        </w:rPr>
        <w:t xml:space="preserve">եղհովիտ, </w:t>
      </w:r>
      <w:r>
        <w:rPr>
          <w:lang w:val="hy-AM"/>
        </w:rPr>
        <w:t>Վ</w:t>
      </w:r>
      <w:r w:rsidR="00BA4F92" w:rsidRPr="00BA4F92">
        <w:rPr>
          <w:rFonts w:ascii="Times New Roman" w:hAnsi="Times New Roman"/>
          <w:lang w:val="af-ZA"/>
        </w:rPr>
        <w:t>․</w:t>
      </w:r>
      <w:r w:rsidR="00BA4F92">
        <w:rPr>
          <w:lang w:val="af-ZA"/>
        </w:rPr>
        <w:t xml:space="preserve">գետաշեն, </w:t>
      </w:r>
      <w:r w:rsidR="006F11F8">
        <w:rPr>
          <w:lang w:val="hy-AM"/>
        </w:rPr>
        <w:t>Լ</w:t>
      </w:r>
      <w:r w:rsidR="00BA4F92">
        <w:rPr>
          <w:lang w:val="af-ZA"/>
        </w:rPr>
        <w:t xml:space="preserve">իճք, </w:t>
      </w:r>
      <w:r>
        <w:rPr>
          <w:lang w:val="hy-AM"/>
        </w:rPr>
        <w:t>Ծ</w:t>
      </w:r>
      <w:r w:rsidR="00BA4F92">
        <w:rPr>
          <w:lang w:val="af-ZA"/>
        </w:rPr>
        <w:t xml:space="preserve">ակքար, </w:t>
      </w:r>
      <w:r>
        <w:rPr>
          <w:lang w:val="hy-AM"/>
        </w:rPr>
        <w:t>Ե</w:t>
      </w:r>
      <w:r w:rsidR="00BA4F92">
        <w:rPr>
          <w:lang w:val="af-ZA"/>
        </w:rPr>
        <w:t xml:space="preserve">րանոս բնակավայրերի </w:t>
      </w:r>
      <w:r w:rsidR="007413E5">
        <w:rPr>
          <w:lang w:val="af-ZA"/>
        </w:rPr>
        <w:t>և</w:t>
      </w:r>
      <w:bookmarkStart w:id="0" w:name="_GoBack"/>
      <w:bookmarkEnd w:id="0"/>
      <w:r w:rsidR="00BA4F92">
        <w:rPr>
          <w:lang w:val="af-ZA"/>
        </w:rPr>
        <w:t xml:space="preserve"> </w:t>
      </w:r>
      <w:r>
        <w:rPr>
          <w:lang w:val="hy-AM"/>
        </w:rPr>
        <w:t>Մ</w:t>
      </w:r>
      <w:r w:rsidR="00BA4F92">
        <w:rPr>
          <w:lang w:val="af-ZA"/>
        </w:rPr>
        <w:t xml:space="preserve">արտունի քաղաքի փողոցների լուսավորության ցանցի կառուցման նախագծերի պատրաստման </w:t>
      </w:r>
      <w:r>
        <w:rPr>
          <w:lang w:val="af-ZA"/>
        </w:rPr>
        <w:t>և</w:t>
      </w:r>
      <w:r w:rsidR="00BA4F92">
        <w:rPr>
          <w:lang w:val="af-ZA"/>
        </w:rPr>
        <w:t xml:space="preserve"> ծախսերի գնահատման ծառայությունների</w:t>
      </w:r>
      <w:r w:rsidR="00BA4F92" w:rsidRPr="00817EF7">
        <w:rPr>
          <w:lang w:val="af-ZA"/>
        </w:rPr>
        <w:t xml:space="preserve">  </w:t>
      </w:r>
      <w:r w:rsidR="00BA4F92">
        <w:rPr>
          <w:lang w:val="af-ZA"/>
        </w:rPr>
        <w:t>ձեռքբերման</w:t>
      </w:r>
      <w:r>
        <w:rPr>
          <w:lang w:val="af-ZA"/>
        </w:rPr>
        <w:t xml:space="preserve"> </w:t>
      </w:r>
      <w:r w:rsidR="0022631D" w:rsidRPr="00BA4F92">
        <w:rPr>
          <w:rFonts w:eastAsia="Times New Roman"/>
          <w:lang w:val="af-ZA"/>
        </w:rPr>
        <w:t xml:space="preserve">նպատակով կազմակերպված </w:t>
      </w:r>
      <w:r w:rsidR="007D3773" w:rsidRPr="00BA4F92">
        <w:rPr>
          <w:lang w:val="af-ZA"/>
        </w:rPr>
        <w:t>ԳՄՄՀ-ԳՀԾՁԲ</w:t>
      </w:r>
      <w:r>
        <w:rPr>
          <w:lang w:val="af-ZA"/>
        </w:rPr>
        <w:t>-23/31</w:t>
      </w:r>
      <w:r w:rsidR="007D3773" w:rsidRPr="00BA4F92">
        <w:rPr>
          <w:lang w:val="af-ZA"/>
        </w:rPr>
        <w:t xml:space="preserve"> </w:t>
      </w:r>
      <w:r w:rsidR="0022631D" w:rsidRPr="00BA4F92">
        <w:rPr>
          <w:rFonts w:eastAsia="Times New Roman"/>
          <w:lang w:val="af-ZA"/>
        </w:rPr>
        <w:t>ծածկագրով գնման ընթացակարգի արդյունքում</w:t>
      </w:r>
      <w:r w:rsidR="006F2779" w:rsidRPr="00BA4F92">
        <w:rPr>
          <w:rFonts w:eastAsia="Times New Roman"/>
          <w:lang w:val="af-ZA"/>
        </w:rPr>
        <w:t xml:space="preserve"> </w:t>
      </w:r>
      <w:r w:rsidR="0022631D" w:rsidRPr="00BA4F92">
        <w:rPr>
          <w:rFonts w:eastAsia="Times New Roman"/>
          <w:lang w:val="af-ZA"/>
        </w:rPr>
        <w:t>կնքված պայմանագրի մասին տեղեկատվությունը`</w:t>
      </w:r>
    </w:p>
    <w:p w14:paraId="3F2A9659" w14:textId="77777777" w:rsidR="0022631D" w:rsidRPr="006E4E84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6"/>
        <w:gridCol w:w="402"/>
        <w:gridCol w:w="840"/>
        <w:gridCol w:w="28"/>
        <w:gridCol w:w="787"/>
        <w:gridCol w:w="142"/>
        <w:gridCol w:w="789"/>
        <w:gridCol w:w="186"/>
        <w:gridCol w:w="382"/>
        <w:gridCol w:w="258"/>
        <w:gridCol w:w="155"/>
        <w:gridCol w:w="49"/>
        <w:gridCol w:w="611"/>
        <w:gridCol w:w="261"/>
        <w:gridCol w:w="516"/>
        <w:gridCol w:w="177"/>
        <w:gridCol w:w="332"/>
        <w:gridCol w:w="75"/>
        <w:gridCol w:w="6"/>
        <w:gridCol w:w="723"/>
        <w:gridCol w:w="187"/>
        <w:gridCol w:w="158"/>
        <w:gridCol w:w="244"/>
        <w:gridCol w:w="225"/>
        <w:gridCol w:w="50"/>
        <w:gridCol w:w="209"/>
        <w:gridCol w:w="39"/>
        <w:gridCol w:w="636"/>
        <w:gridCol w:w="349"/>
        <w:gridCol w:w="71"/>
        <w:gridCol w:w="35"/>
        <w:gridCol w:w="1311"/>
      </w:tblGrid>
      <w:tr w:rsidR="0022631D" w:rsidRPr="006E4E84" w14:paraId="3BCB0F4A" w14:textId="77777777" w:rsidTr="00477F71">
        <w:trPr>
          <w:trHeight w:val="146"/>
        </w:trPr>
        <w:tc>
          <w:tcPr>
            <w:tcW w:w="978" w:type="dxa"/>
            <w:gridSpan w:val="2"/>
            <w:shd w:val="clear" w:color="auto" w:fill="auto"/>
            <w:vAlign w:val="center"/>
          </w:tcPr>
          <w:p w14:paraId="5FD69F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233" w:type="dxa"/>
            <w:gridSpan w:val="31"/>
            <w:shd w:val="clear" w:color="auto" w:fill="auto"/>
            <w:vAlign w:val="center"/>
          </w:tcPr>
          <w:p w14:paraId="47A5B985" w14:textId="77777777" w:rsidR="0022631D" w:rsidRPr="00AF0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val="af-ZA" w:eastAsia="ru-RU"/>
              </w:rPr>
            </w:pPr>
            <w:r w:rsidRPr="00AF00A8">
              <w:rPr>
                <w:rFonts w:ascii="Sylfaen" w:eastAsia="Times New Roman" w:hAnsi="Sylfaen"/>
                <w:b/>
                <w:bCs/>
                <w:sz w:val="14"/>
                <w:szCs w:val="18"/>
                <w:lang w:eastAsia="ru-RU"/>
              </w:rPr>
              <w:t>Գ</w:t>
            </w:r>
            <w:r w:rsidRPr="00AF00A8">
              <w:rPr>
                <w:rFonts w:ascii="Sylfaen" w:eastAsia="Times New Roman" w:hAnsi="Sylfaen"/>
                <w:b/>
                <w:bCs/>
                <w:sz w:val="14"/>
                <w:szCs w:val="18"/>
                <w:lang w:val="hy-AM" w:eastAsia="ru-RU"/>
              </w:rPr>
              <w:t xml:space="preserve">նման </w:t>
            </w:r>
            <w:r w:rsidRPr="00AF00A8">
              <w:rPr>
                <w:rFonts w:ascii="Sylfaen" w:eastAsia="Times New Roman" w:hAnsi="Sylfaen"/>
                <w:b/>
                <w:bCs/>
                <w:sz w:val="14"/>
                <w:szCs w:val="18"/>
                <w:lang w:eastAsia="ru-RU"/>
              </w:rPr>
              <w:t>առարկայի</w:t>
            </w:r>
          </w:p>
        </w:tc>
      </w:tr>
      <w:tr w:rsidR="0022631D" w:rsidRPr="006E4E84" w14:paraId="796D388F" w14:textId="77777777" w:rsidTr="00477F71">
        <w:trPr>
          <w:trHeight w:val="110"/>
        </w:trPr>
        <w:tc>
          <w:tcPr>
            <w:tcW w:w="978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AF0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չափաբաժնի համարը</w:t>
            </w:r>
          </w:p>
        </w:tc>
        <w:tc>
          <w:tcPr>
            <w:tcW w:w="2057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AF0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անվանումը</w:t>
            </w:r>
          </w:p>
        </w:tc>
        <w:tc>
          <w:tcPr>
            <w:tcW w:w="931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AF00A8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չափման միավորը</w:t>
            </w:r>
          </w:p>
        </w:tc>
        <w:tc>
          <w:tcPr>
            <w:tcW w:w="1641" w:type="dxa"/>
            <w:gridSpan w:val="6"/>
            <w:shd w:val="clear" w:color="auto" w:fill="auto"/>
            <w:vAlign w:val="center"/>
          </w:tcPr>
          <w:p w14:paraId="59F68B85" w14:textId="1AC0C099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քանակը</w:t>
            </w:r>
          </w:p>
        </w:tc>
        <w:tc>
          <w:tcPr>
            <w:tcW w:w="2679" w:type="dxa"/>
            <w:gridSpan w:val="10"/>
            <w:shd w:val="clear" w:color="auto" w:fill="auto"/>
            <w:vAlign w:val="center"/>
          </w:tcPr>
          <w:p w14:paraId="62535C49" w14:textId="77777777" w:rsidR="0022631D" w:rsidRPr="00AF0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նախահաշվային գինը </w:t>
            </w:r>
          </w:p>
        </w:tc>
        <w:tc>
          <w:tcPr>
            <w:tcW w:w="1508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AF0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AF0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6E4E84" w14:paraId="02BE1D52" w14:textId="77777777" w:rsidTr="00477F71">
        <w:trPr>
          <w:trHeight w:val="175"/>
        </w:trPr>
        <w:tc>
          <w:tcPr>
            <w:tcW w:w="978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477626F1" w:rsidR="0022631D" w:rsidRPr="00AF00A8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815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AF00A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ընդհանուր</w:t>
            </w:r>
          </w:p>
        </w:tc>
        <w:tc>
          <w:tcPr>
            <w:tcW w:w="2679" w:type="dxa"/>
            <w:gridSpan w:val="10"/>
            <w:shd w:val="clear" w:color="auto" w:fill="auto"/>
            <w:vAlign w:val="center"/>
          </w:tcPr>
          <w:p w14:paraId="01CC38D9" w14:textId="77777777" w:rsidR="0022631D" w:rsidRPr="00AF0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/ՀՀ դրամ/</w:t>
            </w:r>
          </w:p>
        </w:tc>
        <w:tc>
          <w:tcPr>
            <w:tcW w:w="1508" w:type="dxa"/>
            <w:gridSpan w:val="6"/>
            <w:vMerge/>
            <w:shd w:val="clear" w:color="auto" w:fill="auto"/>
          </w:tcPr>
          <w:p w14:paraId="12AD984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14:paraId="28B6AAA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8F77C8" w14:textId="77777777" w:rsidTr="00477F71">
        <w:trPr>
          <w:trHeight w:val="275"/>
        </w:trPr>
        <w:tc>
          <w:tcPr>
            <w:tcW w:w="97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FA96746" w:rsidR="0022631D" w:rsidRPr="00AF00A8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13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AF0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ընդհանուր</w:t>
            </w:r>
          </w:p>
        </w:tc>
        <w:tc>
          <w:tcPr>
            <w:tcW w:w="15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73453D" w:rsidRPr="006F11F8" w14:paraId="22D02896" w14:textId="77777777" w:rsidTr="00477F71">
        <w:trPr>
          <w:trHeight w:val="40"/>
        </w:trPr>
        <w:tc>
          <w:tcPr>
            <w:tcW w:w="978" w:type="dxa"/>
            <w:gridSpan w:val="2"/>
            <w:shd w:val="clear" w:color="auto" w:fill="auto"/>
            <w:vAlign w:val="center"/>
          </w:tcPr>
          <w:p w14:paraId="43F88EDB" w14:textId="26B1D4B1" w:rsidR="0073453D" w:rsidRPr="0073453D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8D515C" w14:textId="39A87D8E" w:rsidR="0073453D" w:rsidRPr="0073453D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73453D">
              <w:rPr>
                <w:rFonts w:ascii="GHEA Grapalat" w:hAnsi="GHEA Grapalat"/>
                <w:sz w:val="14"/>
                <w:lang w:val="hy-AM"/>
              </w:rPr>
              <w:t>ՀՀ Գեղարքունիքի մարզի Մարտունի քաղաքի փողոցային լուսավորության ցանցի կառուցման աշխատանքների նախագծերի պատրասում և ծախսերի գնահատում</w:t>
            </w:r>
          </w:p>
        </w:tc>
        <w:tc>
          <w:tcPr>
            <w:tcW w:w="9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76FC2F" w14:textId="2F0EF039" w:rsidR="0073453D" w:rsidRPr="008F2B63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54EAD" w14:textId="77777777" w:rsidR="0073453D" w:rsidRPr="008F2B63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97EDC9" w14:textId="6B229332" w:rsidR="0073453D" w:rsidRPr="008F2B63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13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89EE91" w14:textId="5DD34279" w:rsidR="0073453D" w:rsidRPr="0073453D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750,000</w:t>
            </w:r>
          </w:p>
        </w:tc>
        <w:tc>
          <w:tcPr>
            <w:tcW w:w="13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21382" w14:textId="329F6292" w:rsidR="0073453D" w:rsidRPr="0073453D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750,000</w:t>
            </w:r>
          </w:p>
        </w:tc>
        <w:tc>
          <w:tcPr>
            <w:tcW w:w="15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2032C1A" w14:textId="028DF6B6" w:rsidR="0073453D" w:rsidRPr="00AA6BA0" w:rsidRDefault="00AF00A8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C524E3">
              <w:rPr>
                <w:rFonts w:ascii="GHEA Grapalat" w:hAnsi="GHEA Grapalat"/>
                <w:sz w:val="14"/>
                <w:lang w:val="hy-AM"/>
              </w:rPr>
              <w:t>Գեղարքունի մարզի Մարտունի քաղաքի Ալաշկերտ</w:t>
            </w:r>
            <w:r w:rsidRPr="00AF00A8">
              <w:rPr>
                <w:rFonts w:ascii="GHEA Grapalat" w:hAnsi="GHEA Grapalat"/>
                <w:sz w:val="14"/>
                <w:lang w:val="hy-AM"/>
              </w:rPr>
              <w:t>(400</w:t>
            </w:r>
            <w:r w:rsidRPr="00C524E3">
              <w:rPr>
                <w:rFonts w:ascii="GHEA Grapalat" w:hAnsi="GHEA Grapalat"/>
                <w:sz w:val="14"/>
                <w:lang w:val="hy-AM"/>
              </w:rPr>
              <w:t>մ</w:t>
            </w:r>
            <w:r w:rsidRPr="00AF00A8">
              <w:rPr>
                <w:rFonts w:ascii="GHEA Grapalat" w:hAnsi="GHEA Grapalat"/>
                <w:sz w:val="14"/>
                <w:lang w:val="hy-AM"/>
              </w:rPr>
              <w:t xml:space="preserve">), </w:t>
            </w:r>
            <w:r w:rsidRPr="00C524E3">
              <w:rPr>
                <w:rFonts w:ascii="GHEA Grapalat" w:hAnsi="GHEA Grapalat"/>
                <w:sz w:val="14"/>
                <w:lang w:val="hy-AM"/>
              </w:rPr>
              <w:t xml:space="preserve">Թումանյան </w:t>
            </w:r>
            <w:r w:rsidRPr="00AF00A8">
              <w:rPr>
                <w:rFonts w:ascii="GHEA Grapalat" w:hAnsi="GHEA Grapalat"/>
                <w:sz w:val="14"/>
                <w:lang w:val="hy-AM"/>
              </w:rPr>
              <w:t>(757</w:t>
            </w:r>
            <w:r w:rsidRPr="00C524E3">
              <w:rPr>
                <w:rFonts w:ascii="GHEA Grapalat" w:hAnsi="GHEA Grapalat"/>
                <w:sz w:val="14"/>
                <w:lang w:val="hy-AM"/>
              </w:rPr>
              <w:t>մ</w:t>
            </w:r>
            <w:r w:rsidRPr="00AF00A8">
              <w:rPr>
                <w:rFonts w:ascii="GHEA Grapalat" w:hAnsi="GHEA Grapalat"/>
                <w:sz w:val="14"/>
                <w:lang w:val="hy-AM"/>
              </w:rPr>
              <w:t xml:space="preserve">), </w:t>
            </w:r>
            <w:r w:rsidRPr="00C524E3">
              <w:rPr>
                <w:rFonts w:ascii="GHEA Grapalat" w:hAnsi="GHEA Grapalat"/>
                <w:sz w:val="14"/>
                <w:lang w:val="hy-AM"/>
              </w:rPr>
              <w:t xml:space="preserve">Մյասնիկյան 6-րդ նրբանցք </w:t>
            </w:r>
            <w:r w:rsidRPr="00AF00A8">
              <w:rPr>
                <w:rFonts w:ascii="GHEA Grapalat" w:hAnsi="GHEA Grapalat"/>
                <w:sz w:val="14"/>
                <w:lang w:val="hy-AM"/>
              </w:rPr>
              <w:t>(</w:t>
            </w:r>
            <w:r w:rsidRPr="00C524E3">
              <w:rPr>
                <w:rFonts w:ascii="GHEA Grapalat" w:hAnsi="GHEA Grapalat"/>
                <w:sz w:val="14"/>
                <w:lang w:val="hy-AM"/>
              </w:rPr>
              <w:t>600մ</w:t>
            </w:r>
            <w:r w:rsidRPr="00AF00A8">
              <w:rPr>
                <w:rFonts w:ascii="GHEA Grapalat" w:hAnsi="GHEA Grapalat"/>
                <w:sz w:val="14"/>
                <w:lang w:val="hy-AM"/>
              </w:rPr>
              <w:t>)</w:t>
            </w:r>
            <w:r w:rsidRPr="00C524E3">
              <w:rPr>
                <w:rFonts w:ascii="GHEA Grapalat" w:hAnsi="GHEA Grapalat"/>
                <w:sz w:val="14"/>
                <w:lang w:val="hy-AM"/>
              </w:rPr>
              <w:t xml:space="preserve">, Մյասնիկյան 7-րդ նրբանցք </w:t>
            </w:r>
            <w:r w:rsidRPr="00AF00A8">
              <w:rPr>
                <w:rFonts w:ascii="GHEA Grapalat" w:hAnsi="GHEA Grapalat"/>
                <w:sz w:val="14"/>
                <w:lang w:val="hy-AM"/>
              </w:rPr>
              <w:t>(465</w:t>
            </w:r>
            <w:r w:rsidRPr="00C524E3">
              <w:rPr>
                <w:rFonts w:ascii="GHEA Grapalat" w:hAnsi="GHEA Grapalat"/>
                <w:sz w:val="14"/>
                <w:lang w:val="hy-AM"/>
              </w:rPr>
              <w:t>մ</w:t>
            </w:r>
            <w:r w:rsidRPr="00AF00A8">
              <w:rPr>
                <w:rFonts w:ascii="GHEA Grapalat" w:hAnsi="GHEA Grapalat"/>
                <w:sz w:val="14"/>
                <w:lang w:val="hy-AM"/>
              </w:rPr>
              <w:t>)</w:t>
            </w:r>
            <w:r w:rsidRPr="00C524E3">
              <w:rPr>
                <w:rFonts w:ascii="GHEA Grapalat" w:hAnsi="GHEA Grapalat"/>
                <w:sz w:val="14"/>
                <w:lang w:val="hy-AM"/>
              </w:rPr>
              <w:t xml:space="preserve">, Նարեկացի </w:t>
            </w:r>
            <w:r w:rsidRPr="00AF00A8">
              <w:rPr>
                <w:rFonts w:ascii="GHEA Grapalat" w:hAnsi="GHEA Grapalat"/>
                <w:sz w:val="14"/>
                <w:lang w:val="hy-AM"/>
              </w:rPr>
              <w:t>(</w:t>
            </w:r>
            <w:r w:rsidRPr="00C524E3">
              <w:rPr>
                <w:rFonts w:ascii="GHEA Grapalat" w:hAnsi="GHEA Grapalat"/>
                <w:sz w:val="14"/>
                <w:lang w:val="hy-AM"/>
              </w:rPr>
              <w:t>800մ</w:t>
            </w:r>
            <w:r w:rsidRPr="00AF00A8">
              <w:rPr>
                <w:rFonts w:ascii="GHEA Grapalat" w:hAnsi="GHEA Grapalat"/>
                <w:sz w:val="14"/>
                <w:lang w:val="hy-AM"/>
              </w:rPr>
              <w:t>)</w:t>
            </w:r>
            <w:r w:rsidRPr="00C524E3">
              <w:rPr>
                <w:rFonts w:ascii="GHEA Grapalat" w:hAnsi="GHEA Grapalat"/>
                <w:sz w:val="14"/>
                <w:lang w:val="hy-AM"/>
              </w:rPr>
              <w:t>, Շիրակացի</w:t>
            </w:r>
            <w:r w:rsidRPr="00AF00A8">
              <w:rPr>
                <w:rFonts w:ascii="GHEA Grapalat" w:hAnsi="GHEA Grapalat"/>
                <w:sz w:val="14"/>
                <w:lang w:val="hy-AM"/>
              </w:rPr>
              <w:t>(300</w:t>
            </w:r>
            <w:r w:rsidRPr="00C524E3">
              <w:rPr>
                <w:rFonts w:ascii="GHEA Grapalat" w:hAnsi="GHEA Grapalat"/>
                <w:sz w:val="14"/>
                <w:lang w:val="hy-AM"/>
              </w:rPr>
              <w:t>մ</w:t>
            </w:r>
            <w:r w:rsidRPr="00AF00A8">
              <w:rPr>
                <w:rFonts w:ascii="GHEA Grapalat" w:hAnsi="GHEA Grapalat"/>
                <w:sz w:val="14"/>
                <w:lang w:val="hy-AM"/>
              </w:rPr>
              <w:t>)</w:t>
            </w:r>
            <w:r w:rsidRPr="00C524E3">
              <w:rPr>
                <w:rFonts w:ascii="GHEA Grapalat" w:hAnsi="GHEA Grapalat"/>
                <w:sz w:val="14"/>
                <w:lang w:val="hy-AM"/>
              </w:rPr>
              <w:t>, Չարենց</w:t>
            </w:r>
            <w:r w:rsidRPr="00AF00A8">
              <w:rPr>
                <w:rFonts w:ascii="GHEA Grapalat" w:hAnsi="GHEA Grapalat"/>
                <w:sz w:val="14"/>
                <w:lang w:val="hy-AM"/>
              </w:rPr>
              <w:t>(450</w:t>
            </w:r>
            <w:r w:rsidRPr="00C524E3">
              <w:rPr>
                <w:rFonts w:ascii="GHEA Grapalat" w:hAnsi="GHEA Grapalat"/>
                <w:sz w:val="14"/>
                <w:lang w:val="hy-AM"/>
              </w:rPr>
              <w:t>մ</w:t>
            </w:r>
            <w:r w:rsidRPr="00AF00A8">
              <w:rPr>
                <w:rFonts w:ascii="GHEA Grapalat" w:hAnsi="GHEA Grapalat"/>
                <w:sz w:val="14"/>
                <w:lang w:val="hy-AM"/>
              </w:rPr>
              <w:t>)</w:t>
            </w:r>
            <w:r w:rsidRPr="00C524E3">
              <w:rPr>
                <w:rFonts w:ascii="GHEA Grapalat" w:hAnsi="GHEA Grapalat"/>
                <w:sz w:val="14"/>
                <w:lang w:val="hy-AM"/>
              </w:rPr>
              <w:t xml:space="preserve"> փողոցներում լուսավորության ցանցի նախագծանախահաշվային փաստաթղթերի կազմում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EBFE564" w14:textId="1B3E4B9B" w:rsidR="0073453D" w:rsidRPr="00AA6BA0" w:rsidRDefault="00AF00A8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C524E3">
              <w:rPr>
                <w:rFonts w:ascii="GHEA Grapalat" w:hAnsi="GHEA Grapalat"/>
                <w:sz w:val="14"/>
                <w:lang w:val="hy-AM"/>
              </w:rPr>
              <w:t>Գեղարքունի մարզի Մարտունի քաղաքի Ալաշկերտ</w:t>
            </w:r>
            <w:r w:rsidRPr="00AF00A8">
              <w:rPr>
                <w:rFonts w:ascii="GHEA Grapalat" w:hAnsi="GHEA Grapalat"/>
                <w:sz w:val="14"/>
                <w:lang w:val="hy-AM"/>
              </w:rPr>
              <w:t>(400</w:t>
            </w:r>
            <w:r w:rsidRPr="00C524E3">
              <w:rPr>
                <w:rFonts w:ascii="GHEA Grapalat" w:hAnsi="GHEA Grapalat"/>
                <w:sz w:val="14"/>
                <w:lang w:val="hy-AM"/>
              </w:rPr>
              <w:t>մ</w:t>
            </w:r>
            <w:r w:rsidRPr="00AF00A8">
              <w:rPr>
                <w:rFonts w:ascii="GHEA Grapalat" w:hAnsi="GHEA Grapalat"/>
                <w:sz w:val="14"/>
                <w:lang w:val="hy-AM"/>
              </w:rPr>
              <w:t xml:space="preserve">), </w:t>
            </w:r>
            <w:r w:rsidRPr="00C524E3">
              <w:rPr>
                <w:rFonts w:ascii="GHEA Grapalat" w:hAnsi="GHEA Grapalat"/>
                <w:sz w:val="14"/>
                <w:lang w:val="hy-AM"/>
              </w:rPr>
              <w:t xml:space="preserve">Թումանյան </w:t>
            </w:r>
            <w:r w:rsidRPr="00AF00A8">
              <w:rPr>
                <w:rFonts w:ascii="GHEA Grapalat" w:hAnsi="GHEA Grapalat"/>
                <w:sz w:val="14"/>
                <w:lang w:val="hy-AM"/>
              </w:rPr>
              <w:t>(757</w:t>
            </w:r>
            <w:r w:rsidRPr="00C524E3">
              <w:rPr>
                <w:rFonts w:ascii="GHEA Grapalat" w:hAnsi="GHEA Grapalat"/>
                <w:sz w:val="14"/>
                <w:lang w:val="hy-AM"/>
              </w:rPr>
              <w:t>մ</w:t>
            </w:r>
            <w:r w:rsidRPr="00AF00A8">
              <w:rPr>
                <w:rFonts w:ascii="GHEA Grapalat" w:hAnsi="GHEA Grapalat"/>
                <w:sz w:val="14"/>
                <w:lang w:val="hy-AM"/>
              </w:rPr>
              <w:t xml:space="preserve">), </w:t>
            </w:r>
            <w:r w:rsidRPr="00C524E3">
              <w:rPr>
                <w:rFonts w:ascii="GHEA Grapalat" w:hAnsi="GHEA Grapalat"/>
                <w:sz w:val="14"/>
                <w:lang w:val="hy-AM"/>
              </w:rPr>
              <w:t xml:space="preserve">Մյասնիկյան 6-րդ նրբանցք </w:t>
            </w:r>
            <w:r w:rsidRPr="00AF00A8">
              <w:rPr>
                <w:rFonts w:ascii="GHEA Grapalat" w:hAnsi="GHEA Grapalat"/>
                <w:sz w:val="14"/>
                <w:lang w:val="hy-AM"/>
              </w:rPr>
              <w:t>(</w:t>
            </w:r>
            <w:r w:rsidRPr="00C524E3">
              <w:rPr>
                <w:rFonts w:ascii="GHEA Grapalat" w:hAnsi="GHEA Grapalat"/>
                <w:sz w:val="14"/>
                <w:lang w:val="hy-AM"/>
              </w:rPr>
              <w:t>600մ</w:t>
            </w:r>
            <w:r w:rsidRPr="00AF00A8">
              <w:rPr>
                <w:rFonts w:ascii="GHEA Grapalat" w:hAnsi="GHEA Grapalat"/>
                <w:sz w:val="14"/>
                <w:lang w:val="hy-AM"/>
              </w:rPr>
              <w:t>)</w:t>
            </w:r>
            <w:r w:rsidRPr="00C524E3">
              <w:rPr>
                <w:rFonts w:ascii="GHEA Grapalat" w:hAnsi="GHEA Grapalat"/>
                <w:sz w:val="14"/>
                <w:lang w:val="hy-AM"/>
              </w:rPr>
              <w:t xml:space="preserve">, Մյասնիկյան 7-րդ նրբանցք </w:t>
            </w:r>
            <w:r w:rsidRPr="00AF00A8">
              <w:rPr>
                <w:rFonts w:ascii="GHEA Grapalat" w:hAnsi="GHEA Grapalat"/>
                <w:sz w:val="14"/>
                <w:lang w:val="hy-AM"/>
              </w:rPr>
              <w:t>(465</w:t>
            </w:r>
            <w:r w:rsidRPr="00C524E3">
              <w:rPr>
                <w:rFonts w:ascii="GHEA Grapalat" w:hAnsi="GHEA Grapalat"/>
                <w:sz w:val="14"/>
                <w:lang w:val="hy-AM"/>
              </w:rPr>
              <w:t>մ</w:t>
            </w:r>
            <w:r w:rsidRPr="00AF00A8">
              <w:rPr>
                <w:rFonts w:ascii="GHEA Grapalat" w:hAnsi="GHEA Grapalat"/>
                <w:sz w:val="14"/>
                <w:lang w:val="hy-AM"/>
              </w:rPr>
              <w:t>)</w:t>
            </w:r>
            <w:r w:rsidRPr="00C524E3">
              <w:rPr>
                <w:rFonts w:ascii="GHEA Grapalat" w:hAnsi="GHEA Grapalat"/>
                <w:sz w:val="14"/>
                <w:lang w:val="hy-AM"/>
              </w:rPr>
              <w:t xml:space="preserve">, Նարեկացի </w:t>
            </w:r>
            <w:r w:rsidRPr="00AF00A8">
              <w:rPr>
                <w:rFonts w:ascii="GHEA Grapalat" w:hAnsi="GHEA Grapalat"/>
                <w:sz w:val="14"/>
                <w:lang w:val="hy-AM"/>
              </w:rPr>
              <w:t>(</w:t>
            </w:r>
            <w:r w:rsidRPr="00C524E3">
              <w:rPr>
                <w:rFonts w:ascii="GHEA Grapalat" w:hAnsi="GHEA Grapalat"/>
                <w:sz w:val="14"/>
                <w:lang w:val="hy-AM"/>
              </w:rPr>
              <w:t>800մ</w:t>
            </w:r>
            <w:r w:rsidRPr="00AF00A8">
              <w:rPr>
                <w:rFonts w:ascii="GHEA Grapalat" w:hAnsi="GHEA Grapalat"/>
                <w:sz w:val="14"/>
                <w:lang w:val="hy-AM"/>
              </w:rPr>
              <w:t>)</w:t>
            </w:r>
            <w:r w:rsidRPr="00C524E3">
              <w:rPr>
                <w:rFonts w:ascii="GHEA Grapalat" w:hAnsi="GHEA Grapalat"/>
                <w:sz w:val="14"/>
                <w:lang w:val="hy-AM"/>
              </w:rPr>
              <w:t>, Շիրակացի</w:t>
            </w:r>
            <w:r w:rsidRPr="00AF00A8">
              <w:rPr>
                <w:rFonts w:ascii="GHEA Grapalat" w:hAnsi="GHEA Grapalat"/>
                <w:sz w:val="14"/>
                <w:lang w:val="hy-AM"/>
              </w:rPr>
              <w:t>(300</w:t>
            </w:r>
            <w:r w:rsidRPr="00C524E3">
              <w:rPr>
                <w:rFonts w:ascii="GHEA Grapalat" w:hAnsi="GHEA Grapalat"/>
                <w:sz w:val="14"/>
                <w:lang w:val="hy-AM"/>
              </w:rPr>
              <w:t>մ</w:t>
            </w:r>
            <w:r w:rsidRPr="00AF00A8">
              <w:rPr>
                <w:rFonts w:ascii="GHEA Grapalat" w:hAnsi="GHEA Grapalat"/>
                <w:sz w:val="14"/>
                <w:lang w:val="hy-AM"/>
              </w:rPr>
              <w:t>)</w:t>
            </w:r>
            <w:r w:rsidRPr="00C524E3">
              <w:rPr>
                <w:rFonts w:ascii="GHEA Grapalat" w:hAnsi="GHEA Grapalat"/>
                <w:sz w:val="14"/>
                <w:lang w:val="hy-AM"/>
              </w:rPr>
              <w:t>, Չարենց</w:t>
            </w:r>
            <w:r w:rsidRPr="00AF00A8">
              <w:rPr>
                <w:rFonts w:ascii="GHEA Grapalat" w:hAnsi="GHEA Grapalat"/>
                <w:sz w:val="14"/>
                <w:lang w:val="hy-AM"/>
              </w:rPr>
              <w:t>(450</w:t>
            </w:r>
            <w:r w:rsidRPr="00C524E3">
              <w:rPr>
                <w:rFonts w:ascii="GHEA Grapalat" w:hAnsi="GHEA Grapalat"/>
                <w:sz w:val="14"/>
                <w:lang w:val="hy-AM"/>
              </w:rPr>
              <w:t>մ</w:t>
            </w:r>
            <w:r w:rsidRPr="00AF00A8">
              <w:rPr>
                <w:rFonts w:ascii="GHEA Grapalat" w:hAnsi="GHEA Grapalat"/>
                <w:sz w:val="14"/>
                <w:lang w:val="hy-AM"/>
              </w:rPr>
              <w:t>)</w:t>
            </w:r>
            <w:r w:rsidRPr="00C524E3">
              <w:rPr>
                <w:rFonts w:ascii="GHEA Grapalat" w:hAnsi="GHEA Grapalat"/>
                <w:sz w:val="14"/>
                <w:lang w:val="hy-AM"/>
              </w:rPr>
              <w:t xml:space="preserve"> փողոցներում լուսավորության ցանցի նախագծանախահաշվային փաստաթղթերի կազմում</w:t>
            </w:r>
          </w:p>
        </w:tc>
      </w:tr>
      <w:tr w:rsidR="0073453D" w:rsidRPr="006F11F8" w14:paraId="6CB0AC86" w14:textId="77777777" w:rsidTr="00477F71">
        <w:trPr>
          <w:trHeight w:val="40"/>
        </w:trPr>
        <w:tc>
          <w:tcPr>
            <w:tcW w:w="978" w:type="dxa"/>
            <w:gridSpan w:val="2"/>
            <w:shd w:val="clear" w:color="auto" w:fill="auto"/>
            <w:vAlign w:val="center"/>
          </w:tcPr>
          <w:p w14:paraId="62F33415" w14:textId="047878DB" w:rsidR="0073453D" w:rsidRPr="00AA6BA0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0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929437C" w:rsidR="0073453D" w:rsidRPr="008F2B63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ՀՀ Գեղարքունիքի մարզի Ծովինար բնակավայրի փողոցային լուսավորության ցանցի կառուցման աշխատանքների նախագծերի պատրասում և ծախսերի գնահատում</w:t>
            </w:r>
          </w:p>
        </w:tc>
        <w:tc>
          <w:tcPr>
            <w:tcW w:w="9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66DDC21" w:rsidR="0073453D" w:rsidRPr="008F2B63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3798F85" w:rsidR="0073453D" w:rsidRPr="008F2B63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6838B35" w:rsidR="0073453D" w:rsidRPr="008F2B63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13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ED1A76E" w:rsidR="0073453D" w:rsidRPr="008F2B63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375,000</w:t>
            </w:r>
          </w:p>
        </w:tc>
        <w:tc>
          <w:tcPr>
            <w:tcW w:w="13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9025E0B" w:rsidR="0073453D" w:rsidRPr="008F2B63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375,000</w:t>
            </w:r>
          </w:p>
        </w:tc>
        <w:tc>
          <w:tcPr>
            <w:tcW w:w="15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13593A" w14:textId="19CAE4D4" w:rsidR="0073453D" w:rsidRPr="008F2B63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AA6BA0">
              <w:rPr>
                <w:rFonts w:ascii="GHEA Grapalat" w:hAnsi="GHEA Grapalat"/>
                <w:sz w:val="14"/>
                <w:lang w:val="hy-AM"/>
              </w:rPr>
              <w:t>Գեղարքունի մարզի Ծովինար բնակավայրի (2-րդ թաղամաս 1-փ, 3-րդ թաղամաս 14փ, 3-րդ թղմ․ 18փ, 3-րդ թղմ․7-րդ փողոց ընդհանուր 2500 մետր երկարությամբ), լուսավորության ցանցի նախագծանախահաշվային փաստաթղթերի կազմում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152B32D" w14:textId="52F187A8" w:rsidR="0073453D" w:rsidRPr="008F2B63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AA6BA0">
              <w:rPr>
                <w:rFonts w:ascii="GHEA Grapalat" w:hAnsi="GHEA Grapalat"/>
                <w:sz w:val="14"/>
                <w:lang w:val="hy-AM"/>
              </w:rPr>
              <w:t>Գեղարքունի մարզի Ծովինար բնակավայրի (2-րդ թաղամաս 1-փ, 3-րդ թաղամաս 14փ, 3-րդ թղմ․ 18փ, 3-րդ թղմ․7-րդ փողոց ընդհանուր 2500 մետր երկարությամբ), լուսավորության ցանցի նախագծանախահաշվային փաստաթղթերի կազմում</w:t>
            </w:r>
          </w:p>
        </w:tc>
      </w:tr>
      <w:tr w:rsidR="0073453D" w:rsidRPr="006F11F8" w14:paraId="2D552B69" w14:textId="77777777" w:rsidTr="00477F71">
        <w:trPr>
          <w:trHeight w:val="40"/>
        </w:trPr>
        <w:tc>
          <w:tcPr>
            <w:tcW w:w="978" w:type="dxa"/>
            <w:gridSpan w:val="2"/>
            <w:shd w:val="clear" w:color="auto" w:fill="auto"/>
            <w:vAlign w:val="center"/>
          </w:tcPr>
          <w:p w14:paraId="69DA3519" w14:textId="3AEE816D" w:rsidR="0073453D" w:rsidRPr="007D3773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20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3E77B" w14:textId="3622D3E0" w:rsidR="0073453D" w:rsidRPr="008F2B63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ՀՀ Գեղարքունիքի մարզի Զոլաքար բնակավայրի փողոցային լուսավորության ցանցի կառուցման աշխատանքների նախագծերի պատրասում և ծախսերի գնահատում</w:t>
            </w:r>
          </w:p>
        </w:tc>
        <w:tc>
          <w:tcPr>
            <w:tcW w:w="9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444D00" w14:textId="43822DB4" w:rsidR="0073453D" w:rsidRPr="008F2B63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AC175" w14:textId="77777777" w:rsidR="0073453D" w:rsidRPr="008F2B63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EC71C9" w14:textId="66037BCD" w:rsidR="0073453D" w:rsidRPr="008F2B63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13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5DC0C" w14:textId="26E20169" w:rsidR="0073453D" w:rsidRPr="008F2B63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225,000</w:t>
            </w:r>
          </w:p>
        </w:tc>
        <w:tc>
          <w:tcPr>
            <w:tcW w:w="13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67A2C2" w14:textId="25BBABE6" w:rsidR="0073453D" w:rsidRPr="008F2B63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225,000</w:t>
            </w:r>
          </w:p>
        </w:tc>
        <w:tc>
          <w:tcPr>
            <w:tcW w:w="15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0DBC39E" w14:textId="3AB28FB4" w:rsidR="0073453D" w:rsidRPr="008F2B63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AA6BA0">
              <w:rPr>
                <w:rFonts w:ascii="GHEA Grapalat" w:hAnsi="GHEA Grapalat"/>
                <w:sz w:val="14"/>
                <w:lang w:val="hy-AM"/>
              </w:rPr>
              <w:t xml:space="preserve">Գեղարքունի մարզի Զոլաքար բնակավայրի 5-րդ փողոց (800մ), 7-րդ փողոց (700մ), հենսայունների քանակը ընդհանուր 50 հատ, լուսավորության ցանցի նախագծանախահաշվային </w:t>
            </w:r>
            <w:r w:rsidRPr="00AA6BA0">
              <w:rPr>
                <w:rFonts w:ascii="GHEA Grapalat" w:hAnsi="GHEA Grapalat"/>
                <w:sz w:val="14"/>
                <w:lang w:val="hy-AM"/>
              </w:rPr>
              <w:lastRenderedPageBreak/>
              <w:t>փաստաթղթերի կազմում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9EC67C0" w14:textId="467E0631" w:rsidR="0073453D" w:rsidRPr="008F2B63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AA6BA0">
              <w:rPr>
                <w:rFonts w:ascii="GHEA Grapalat" w:hAnsi="GHEA Grapalat"/>
                <w:sz w:val="14"/>
                <w:lang w:val="hy-AM"/>
              </w:rPr>
              <w:lastRenderedPageBreak/>
              <w:t xml:space="preserve">Գեղարքունի մարզի Զոլաքար բնակավայրի 5-րդ փողոց (800մ), 7-րդ փողոց (700մ), հենսայունների քանակը ընդհանուր 50 հատ, լուսավորության ցանցի նախագծանախահաշվային </w:t>
            </w:r>
            <w:r w:rsidRPr="00AA6BA0">
              <w:rPr>
                <w:rFonts w:ascii="GHEA Grapalat" w:hAnsi="GHEA Grapalat"/>
                <w:sz w:val="14"/>
                <w:lang w:val="hy-AM"/>
              </w:rPr>
              <w:lastRenderedPageBreak/>
              <w:t>փաստաթղթերի կազմում</w:t>
            </w:r>
          </w:p>
        </w:tc>
      </w:tr>
      <w:tr w:rsidR="0073453D" w:rsidRPr="006F11F8" w14:paraId="547C3A98" w14:textId="77777777" w:rsidTr="008F2B63">
        <w:trPr>
          <w:trHeight w:val="5649"/>
        </w:trPr>
        <w:tc>
          <w:tcPr>
            <w:tcW w:w="9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899FF4" w14:textId="53C47555" w:rsidR="0073453D" w:rsidRPr="00B262C1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lastRenderedPageBreak/>
              <w:t>4</w:t>
            </w:r>
          </w:p>
        </w:tc>
        <w:tc>
          <w:tcPr>
            <w:tcW w:w="2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CA33C7" w14:textId="2C0AC901" w:rsidR="0073453D" w:rsidRPr="008F2B63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 xml:space="preserve">ՀՀ Գեղարքունիքի մարզի Վաղաշեն բնակավայրի փողոցային լուսավորության ցանցի կառուցման աշխատանքների նախագծերի պատրասում և ծախսերի գնահատում   </w:t>
            </w: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310E7D" w14:textId="74202389" w:rsidR="0073453D" w:rsidRPr="008F2B63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5D044" w14:textId="77777777" w:rsidR="0073453D" w:rsidRPr="008F2B63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</w:p>
        </w:tc>
        <w:tc>
          <w:tcPr>
            <w:tcW w:w="81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13881C" w14:textId="72C93AAC" w:rsidR="0073453D" w:rsidRPr="008F2B63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136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5977FB" w14:textId="4F00177A" w:rsidR="0073453D" w:rsidRPr="008F2B63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500,000</w:t>
            </w:r>
          </w:p>
        </w:tc>
        <w:tc>
          <w:tcPr>
            <w:tcW w:w="13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5CC1E8" w14:textId="3E9541CB" w:rsidR="0073453D" w:rsidRPr="008F2B63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500,000</w:t>
            </w:r>
          </w:p>
        </w:tc>
        <w:tc>
          <w:tcPr>
            <w:tcW w:w="150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E87C683" w14:textId="7DCF89A7" w:rsidR="0073453D" w:rsidRPr="00AA6BA0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AA6BA0">
              <w:rPr>
                <w:rFonts w:ascii="GHEA Grapalat" w:hAnsi="GHEA Grapalat"/>
                <w:sz w:val="14"/>
                <w:lang w:val="hy-AM"/>
              </w:rPr>
              <w:t>Գեղարքունի մարզի Վաղաշեն բնակավայրի 1-ին խճուղի երկրորդ նրբանցք(260մ), 1-ին փողոց 1-ին նրբանցք(250մ), 1-ին փողոց 2-րդ նրբանցք(270մ), 3-րդ փողոց 2-րդ նրբանցք(260մ), 10-րդ փողոց(450մ), 11-րդ փողոց(480մ), 12-րդ փողոց(570մ), 19-րդ փողոց(830մ) , ընդհանուր 3370 մետր երկարությամբ, հենասյունների քանակը շուրջ 115, փողոցների լուսավորության ցանցի նախագծանախահաշվային փաստաթղթերի կազմում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9D75246" w14:textId="4EA3426E" w:rsidR="0073453D" w:rsidRPr="00AA6BA0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AA6BA0">
              <w:rPr>
                <w:rFonts w:ascii="GHEA Grapalat" w:hAnsi="GHEA Grapalat"/>
                <w:sz w:val="14"/>
                <w:lang w:val="hy-AM"/>
              </w:rPr>
              <w:t>Գեղարքունի մարզի Վաղաշեն բնակավայրի 1-ին խճուղի երկրորդ նրբանցք(260մ), 1-ին փողոց 1-ին նրբանցք(250մ), 1-ին փողոց 2-րդ նրբանցք(270մ), 3-րդ փողոց 2-րդ նրբանցք(260մ), 10-րդ փողոց(450մ), 11-րդ փողոց(480մ), 12-րդ փողոց(570մ), 19-րդ փողոց(830մ) , ընդհանուր 3370 մետր երկարությամբ, հենասյունների քանակը շուրջ 115, փողոցների լուսավորության ցանցի նախագծանախահաշվային փաստաթղթերի կազմում</w:t>
            </w:r>
          </w:p>
        </w:tc>
      </w:tr>
      <w:tr w:rsidR="0073453D" w:rsidRPr="006F11F8" w14:paraId="16E51DD8" w14:textId="77777777" w:rsidTr="00F06CEE">
        <w:trPr>
          <w:trHeight w:val="206"/>
        </w:trPr>
        <w:tc>
          <w:tcPr>
            <w:tcW w:w="9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5B0B36" w14:textId="4FAB1587" w:rsidR="0073453D" w:rsidRDefault="0073453D" w:rsidP="0073453D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           5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C9D39C" w14:textId="6EAD5D6A" w:rsidR="0073453D" w:rsidRPr="008F2B63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ՀՀ Գեղարքունիքի մարզի Գեղհովիտ բնակավայրի փողոցային լուսավորության ցանցի կառուցման աշխատանքների նախագծերի պատրասում և ծախսերի գնահատում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C7DBF8" w14:textId="1000341C" w:rsidR="0073453D" w:rsidRPr="008F2B63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4E79D5" w14:textId="77777777" w:rsidR="0073453D" w:rsidRPr="008F2B63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A4B7D2" w14:textId="60EFD9F1" w:rsidR="0073453D" w:rsidRPr="008F2B63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13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2CCC27" w14:textId="5191724B" w:rsidR="0073453D" w:rsidRPr="008F2B63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350,000</w:t>
            </w:r>
          </w:p>
        </w:tc>
        <w:tc>
          <w:tcPr>
            <w:tcW w:w="13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0DE57" w14:textId="7F09E31B" w:rsidR="0073453D" w:rsidRPr="008F2B63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350,000</w:t>
            </w:r>
          </w:p>
        </w:tc>
        <w:tc>
          <w:tcPr>
            <w:tcW w:w="15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E9834" w14:textId="5C12C29C" w:rsidR="0073453D" w:rsidRPr="008F2B63" w:rsidRDefault="0073453D" w:rsidP="0073453D">
            <w:pPr>
              <w:pStyle w:val="9"/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</w:pPr>
            <w:r w:rsidRPr="008F2B63"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  <w:t>Գեղարքունի մարզի Գեղհովիտ բնակավայրի 1-ին փողոց 1-ին փակուղու (240մ, հենասյունների քանակը 8), 1-ին փողոց 3-րդ նրբանցք (200մ, հենասյունների քանակը 7), 9-րդ փողով 2-րդ փակուղի (400մ, հենասյունների քանակը 13), Կալեր թաղամաս (460մ, հենասյունների քանակը 13), Չայիրներ թաղամաս (700մ, հենասյունների քանակը 23), Քռա թաղամաս(360մ, հենասյունների քանակը 12), փողոցներում լուսավորության ցանցի նախագծանախահաշվային փաստաթղթերի կազմում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A1F29C" w14:textId="31687E97" w:rsidR="0073453D" w:rsidRPr="008F2B63" w:rsidRDefault="0073453D" w:rsidP="0073453D">
            <w:pPr>
              <w:pStyle w:val="9"/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</w:pPr>
            <w:r w:rsidRPr="008F2B63"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  <w:t>Գեղարքունի մարզի Գեղհովիտ բնակավայրի 1-ին փողոց 1-ին փակուղու (240մ, հենասյունների քանակը 8), 1-ին փողոց 3-րդ նրբանցք (200մ, հենասյունների քանակը 7), 9-րդ փողով 2-րդ փակուղի (400մ, հենասյունների քանակը 13), Կալեր թաղամաս (460մ, հենասյունների քանակը 13), Չայիրներ թաղամաս (700մ, հենասյունների քանակը 23), Քռա թաղամաս(360մ, հենասյունների քանակը 12), փողոցներում լուսավորության ցանցի նախագծանախահաշվային փաստաթղթերի կազմում</w:t>
            </w:r>
          </w:p>
        </w:tc>
      </w:tr>
      <w:tr w:rsidR="0073453D" w:rsidRPr="006F11F8" w14:paraId="505DB1FD" w14:textId="77777777" w:rsidTr="00F06CEE">
        <w:trPr>
          <w:trHeight w:val="311"/>
        </w:trPr>
        <w:tc>
          <w:tcPr>
            <w:tcW w:w="9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63FC4" w14:textId="6944BBC5" w:rsidR="0073453D" w:rsidRDefault="0073453D" w:rsidP="0073453D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          6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91C0B" w14:textId="5C7FADD9" w:rsidR="0073453D" w:rsidRPr="008F2B63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ՀՀ     Գեղարքունիքի մարզի Վ</w:t>
            </w:r>
            <w:r w:rsidRPr="008F2B63">
              <w:rPr>
                <w:rFonts w:ascii="Cambria Math" w:hAnsi="Cambria Math" w:cs="Cambria Math"/>
                <w:sz w:val="14"/>
                <w:lang w:val="hy-AM"/>
              </w:rPr>
              <w:t>․</w:t>
            </w:r>
            <w:r w:rsidRPr="008F2B63">
              <w:rPr>
                <w:rFonts w:ascii="GHEA Grapalat" w:hAnsi="GHEA Grapalat"/>
                <w:sz w:val="14"/>
                <w:lang w:val="hy-AM"/>
              </w:rPr>
              <w:t>Գետաշեն բնակավայրի փողոցային լուսավորության ցանցի կառուցման աշխատանքների նախագծերի պատրասում և ծախսերի գնահատում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75A3AA" w14:textId="72DBDB07" w:rsidR="0073453D" w:rsidRPr="008F2B63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14B083" w14:textId="77777777" w:rsidR="0073453D" w:rsidRPr="008F2B63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C45FE3" w14:textId="6C88E976" w:rsidR="0073453D" w:rsidRPr="008F2B63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13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F808C" w14:textId="53DA9251" w:rsidR="0073453D" w:rsidRPr="008F2B63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100,000</w:t>
            </w:r>
          </w:p>
        </w:tc>
        <w:tc>
          <w:tcPr>
            <w:tcW w:w="13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136914" w14:textId="395A8542" w:rsidR="0073453D" w:rsidRPr="008F2B63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100,000</w:t>
            </w:r>
          </w:p>
        </w:tc>
        <w:tc>
          <w:tcPr>
            <w:tcW w:w="15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B30586" w14:textId="56C0CA3D" w:rsidR="0073453D" w:rsidRPr="008F2B63" w:rsidRDefault="0073453D" w:rsidP="0073453D">
            <w:pPr>
              <w:pStyle w:val="9"/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</w:pPr>
            <w:r w:rsidRPr="008F2B63"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  <w:t>Գեղարքունի մարզի Վ</w:t>
            </w:r>
            <w:r w:rsidRPr="008F2B63">
              <w:rPr>
                <w:rFonts w:ascii="Cambria Math" w:eastAsia="Calibri" w:hAnsi="Cambria Math" w:cs="Cambria Math"/>
                <w:b w:val="0"/>
                <w:color w:val="auto"/>
                <w:sz w:val="14"/>
                <w:szCs w:val="22"/>
                <w:lang w:val="hy-AM" w:eastAsia="en-US"/>
              </w:rPr>
              <w:t>․</w:t>
            </w:r>
            <w:r w:rsidRPr="008F2B63"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  <w:t>Գետաշեն բնակավայրի Բ թղմ</w:t>
            </w:r>
            <w:r w:rsidRPr="008F2B63">
              <w:rPr>
                <w:rFonts w:ascii="Cambria Math" w:eastAsia="Calibri" w:hAnsi="Cambria Math" w:cs="Cambria Math"/>
                <w:b w:val="0"/>
                <w:color w:val="auto"/>
                <w:sz w:val="14"/>
                <w:szCs w:val="22"/>
                <w:lang w:val="hy-AM" w:eastAsia="en-US"/>
              </w:rPr>
              <w:t>․</w:t>
            </w:r>
            <w:r w:rsidRPr="008F2B63"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  <w:t xml:space="preserve"> 8-րդ, Բ թղմ 6-րդ, Ա թղմ</w:t>
            </w:r>
            <w:r w:rsidRPr="008F2B63">
              <w:rPr>
                <w:rFonts w:ascii="Cambria Math" w:eastAsia="Calibri" w:hAnsi="Cambria Math" w:cs="Cambria Math"/>
                <w:b w:val="0"/>
                <w:color w:val="auto"/>
                <w:sz w:val="14"/>
                <w:szCs w:val="22"/>
                <w:lang w:val="hy-AM" w:eastAsia="en-US"/>
              </w:rPr>
              <w:t>․</w:t>
            </w:r>
            <w:r w:rsidRPr="008F2B63"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  <w:t xml:space="preserve"> 1-ին (ընդհանուր 600մ երկարությամբ)փողոցների լուսավորության ցանցի նախագծանախահաշվային փաստաթղթերի կազմում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E7B6D4" w14:textId="10CD383C" w:rsidR="0073453D" w:rsidRPr="008F2B63" w:rsidRDefault="0073453D" w:rsidP="0073453D">
            <w:pPr>
              <w:pStyle w:val="9"/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</w:pPr>
            <w:r w:rsidRPr="008F2B63"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  <w:t>Գեղարքունի մարզի Վ</w:t>
            </w:r>
            <w:r w:rsidRPr="008F2B63">
              <w:rPr>
                <w:rFonts w:ascii="Cambria Math" w:eastAsia="Calibri" w:hAnsi="Cambria Math" w:cs="Cambria Math"/>
                <w:b w:val="0"/>
                <w:color w:val="auto"/>
                <w:sz w:val="14"/>
                <w:szCs w:val="22"/>
                <w:lang w:val="hy-AM" w:eastAsia="en-US"/>
              </w:rPr>
              <w:t>․</w:t>
            </w:r>
            <w:r w:rsidRPr="008F2B63"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  <w:t>Գետաշեն բնակավայրի Բ թղմ</w:t>
            </w:r>
            <w:r w:rsidRPr="008F2B63">
              <w:rPr>
                <w:rFonts w:ascii="Cambria Math" w:eastAsia="Calibri" w:hAnsi="Cambria Math" w:cs="Cambria Math"/>
                <w:b w:val="0"/>
                <w:color w:val="auto"/>
                <w:sz w:val="14"/>
                <w:szCs w:val="22"/>
                <w:lang w:val="hy-AM" w:eastAsia="en-US"/>
              </w:rPr>
              <w:t>․</w:t>
            </w:r>
            <w:r w:rsidRPr="008F2B63"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  <w:t xml:space="preserve"> 8-րդ, Բ թղմ 6-րդ, Ա թղմ</w:t>
            </w:r>
            <w:r w:rsidRPr="008F2B63">
              <w:rPr>
                <w:rFonts w:ascii="Cambria Math" w:eastAsia="Calibri" w:hAnsi="Cambria Math" w:cs="Cambria Math"/>
                <w:b w:val="0"/>
                <w:color w:val="auto"/>
                <w:sz w:val="14"/>
                <w:szCs w:val="22"/>
                <w:lang w:val="hy-AM" w:eastAsia="en-US"/>
              </w:rPr>
              <w:t>․</w:t>
            </w:r>
            <w:r w:rsidRPr="008F2B63"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  <w:t xml:space="preserve"> 1-ին (ընդհանուր 600մ երկարությամբ)փողոցների լուսավորության ցանցի նախագծանախահաշվային փաստաթղթերի կազմում</w:t>
            </w:r>
          </w:p>
        </w:tc>
      </w:tr>
      <w:tr w:rsidR="0073453D" w:rsidRPr="006F11F8" w14:paraId="786E9710" w14:textId="77777777" w:rsidTr="00F06CEE">
        <w:trPr>
          <w:trHeight w:val="334"/>
        </w:trPr>
        <w:tc>
          <w:tcPr>
            <w:tcW w:w="9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8B7704" w14:textId="16EE8E86" w:rsidR="0073453D" w:rsidRDefault="0073453D" w:rsidP="0073453D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lastRenderedPageBreak/>
              <w:t xml:space="preserve">           7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61B602" w14:textId="5E7D280B" w:rsidR="0073453D" w:rsidRPr="008F2B63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ՀՀ    Գեղարքունիքի մարզի Լիճք բնակավայրի փողոցային լուսավորության ցանցի կառուցման աշխատանքների նախագծերի պատրասում և ծախսերի գնահատում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90579A" w14:textId="776E98F8" w:rsidR="0073453D" w:rsidRPr="008F2B63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7D5F80" w14:textId="77777777" w:rsidR="0073453D" w:rsidRPr="008F2B63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C57FF4" w14:textId="5B7137D2" w:rsidR="0073453D" w:rsidRPr="008F2B63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13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A6DF0" w14:textId="032C1CEC" w:rsidR="0073453D" w:rsidRPr="008F2B63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300,000</w:t>
            </w:r>
          </w:p>
        </w:tc>
        <w:tc>
          <w:tcPr>
            <w:tcW w:w="13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E84FCE" w14:textId="60B717F5" w:rsidR="0073453D" w:rsidRPr="008F2B63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300,000</w:t>
            </w:r>
          </w:p>
        </w:tc>
        <w:tc>
          <w:tcPr>
            <w:tcW w:w="15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4A4D7C" w14:textId="3D1B71C2" w:rsidR="0073453D" w:rsidRPr="008F2B63" w:rsidRDefault="0073453D" w:rsidP="0073453D">
            <w:pPr>
              <w:pStyle w:val="9"/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</w:pPr>
            <w:r w:rsidRPr="008F2B63"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  <w:t>Գեղարքունի մարզի Լիճք բնակավայրի Ա2 թղմ</w:t>
            </w:r>
            <w:r w:rsidRPr="008F2B63">
              <w:rPr>
                <w:rFonts w:ascii="Cambria Math" w:eastAsia="Calibri" w:hAnsi="Cambria Math" w:cs="Cambria Math"/>
                <w:b w:val="0"/>
                <w:color w:val="auto"/>
                <w:sz w:val="14"/>
                <w:szCs w:val="22"/>
                <w:lang w:val="hy-AM" w:eastAsia="en-US"/>
              </w:rPr>
              <w:t>․</w:t>
            </w:r>
            <w:r w:rsidRPr="008F2B63"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  <w:t xml:space="preserve"> 2-րդ փողոց (490մ), Ա2 թղմ</w:t>
            </w:r>
            <w:r w:rsidRPr="008F2B63">
              <w:rPr>
                <w:rFonts w:ascii="Cambria Math" w:eastAsia="Calibri" w:hAnsi="Cambria Math" w:cs="Cambria Math"/>
                <w:b w:val="0"/>
                <w:color w:val="auto"/>
                <w:sz w:val="14"/>
                <w:szCs w:val="22"/>
                <w:lang w:val="hy-AM" w:eastAsia="en-US"/>
              </w:rPr>
              <w:t>․</w:t>
            </w:r>
            <w:r w:rsidRPr="008F2B63"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  <w:t xml:space="preserve"> 3-րդ փողոց (290մ), Ա2 թղմ</w:t>
            </w:r>
            <w:r w:rsidRPr="008F2B63">
              <w:rPr>
                <w:rFonts w:ascii="Cambria Math" w:eastAsia="Calibri" w:hAnsi="Cambria Math" w:cs="Cambria Math"/>
                <w:b w:val="0"/>
                <w:color w:val="auto"/>
                <w:sz w:val="14"/>
                <w:szCs w:val="22"/>
                <w:lang w:val="hy-AM" w:eastAsia="en-US"/>
              </w:rPr>
              <w:t>․</w:t>
            </w:r>
            <w:r w:rsidRPr="008F2B63"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  <w:t xml:space="preserve"> 5-րդ փողոց (430մ), Ա2 թղմ</w:t>
            </w:r>
            <w:r w:rsidRPr="008F2B63">
              <w:rPr>
                <w:rFonts w:ascii="Cambria Math" w:eastAsia="Calibri" w:hAnsi="Cambria Math" w:cs="Cambria Math"/>
                <w:b w:val="0"/>
                <w:color w:val="auto"/>
                <w:sz w:val="14"/>
                <w:szCs w:val="22"/>
                <w:lang w:val="hy-AM" w:eastAsia="en-US"/>
              </w:rPr>
              <w:t>․</w:t>
            </w:r>
            <w:r w:rsidRPr="008F2B63"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  <w:t xml:space="preserve"> 8-րդ փողոց (630մ), հենսայունների քանակը ընդհանուր 62 հատ լուսավորության ցանցի նախագծանախահաշվային փաստաթղթերի կազմում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B48A5" w14:textId="2BF303F4" w:rsidR="0073453D" w:rsidRPr="008F2B63" w:rsidRDefault="0073453D" w:rsidP="0073453D">
            <w:pPr>
              <w:pStyle w:val="9"/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</w:pPr>
            <w:r w:rsidRPr="008F2B63"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  <w:t>Գեղարքունի մարզի Լիճք բնակավայրի Ա2 թղմ</w:t>
            </w:r>
            <w:r w:rsidRPr="008F2B63">
              <w:rPr>
                <w:rFonts w:ascii="Cambria Math" w:eastAsia="Calibri" w:hAnsi="Cambria Math" w:cs="Cambria Math"/>
                <w:b w:val="0"/>
                <w:color w:val="auto"/>
                <w:sz w:val="14"/>
                <w:szCs w:val="22"/>
                <w:lang w:val="hy-AM" w:eastAsia="en-US"/>
              </w:rPr>
              <w:t>․</w:t>
            </w:r>
            <w:r w:rsidRPr="008F2B63"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  <w:t xml:space="preserve"> 2-րդ փողոց (490մ), Ա2 թղմ</w:t>
            </w:r>
            <w:r w:rsidRPr="008F2B63">
              <w:rPr>
                <w:rFonts w:ascii="Cambria Math" w:eastAsia="Calibri" w:hAnsi="Cambria Math" w:cs="Cambria Math"/>
                <w:b w:val="0"/>
                <w:color w:val="auto"/>
                <w:sz w:val="14"/>
                <w:szCs w:val="22"/>
                <w:lang w:val="hy-AM" w:eastAsia="en-US"/>
              </w:rPr>
              <w:t>․</w:t>
            </w:r>
            <w:r w:rsidRPr="008F2B63"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  <w:t xml:space="preserve"> 3-րդ փողոց (290մ), Ա2 թղմ</w:t>
            </w:r>
            <w:r w:rsidRPr="008F2B63">
              <w:rPr>
                <w:rFonts w:ascii="Cambria Math" w:eastAsia="Calibri" w:hAnsi="Cambria Math" w:cs="Cambria Math"/>
                <w:b w:val="0"/>
                <w:color w:val="auto"/>
                <w:sz w:val="14"/>
                <w:szCs w:val="22"/>
                <w:lang w:val="hy-AM" w:eastAsia="en-US"/>
              </w:rPr>
              <w:t>․</w:t>
            </w:r>
            <w:r w:rsidRPr="008F2B63"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  <w:t xml:space="preserve"> 5-րդ փողոց (430մ), Ա2 թղմ</w:t>
            </w:r>
            <w:r w:rsidRPr="008F2B63">
              <w:rPr>
                <w:rFonts w:ascii="Cambria Math" w:eastAsia="Calibri" w:hAnsi="Cambria Math" w:cs="Cambria Math"/>
                <w:b w:val="0"/>
                <w:color w:val="auto"/>
                <w:sz w:val="14"/>
                <w:szCs w:val="22"/>
                <w:lang w:val="hy-AM" w:eastAsia="en-US"/>
              </w:rPr>
              <w:t>․</w:t>
            </w:r>
            <w:r w:rsidRPr="008F2B63"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  <w:t xml:space="preserve"> 8-րդ փողոց (630մ), հենսայունների քանակը ընդհանուր 62 հատ լուսավորության ցանցի նախագծանախահաշվային փաստաթղթերի կազմում</w:t>
            </w:r>
          </w:p>
        </w:tc>
      </w:tr>
      <w:tr w:rsidR="0073453D" w:rsidRPr="006F11F8" w14:paraId="126676F4" w14:textId="77777777" w:rsidTr="00F06CEE">
        <w:trPr>
          <w:trHeight w:val="311"/>
        </w:trPr>
        <w:tc>
          <w:tcPr>
            <w:tcW w:w="9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C4CADC" w14:textId="742E657E" w:rsidR="0073453D" w:rsidRDefault="0073453D" w:rsidP="0073453D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         8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A729CC" w14:textId="2BAEB84E" w:rsidR="0073453D" w:rsidRPr="008F2B63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ՀՀ     Գեղարքունիքի մարզի Ծակքար բնակավայրի փողոցային լուսավորության ցանցի կառուցման աշխատանքների նախագծերի պատրասում և ծախսերի գնահատում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FB42B7" w14:textId="68EF64FE" w:rsidR="0073453D" w:rsidRPr="008F2B63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3B2485" w14:textId="77777777" w:rsidR="0073453D" w:rsidRPr="008F2B63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F4EB72" w14:textId="2177591E" w:rsidR="0073453D" w:rsidRPr="008F2B63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13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921D3" w14:textId="4E5E4800" w:rsidR="0073453D" w:rsidRPr="008F2B63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350,000</w:t>
            </w:r>
          </w:p>
        </w:tc>
        <w:tc>
          <w:tcPr>
            <w:tcW w:w="13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351F9" w14:textId="6B1EE9D1" w:rsidR="0073453D" w:rsidRPr="008F2B63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350,000</w:t>
            </w:r>
          </w:p>
        </w:tc>
        <w:tc>
          <w:tcPr>
            <w:tcW w:w="15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E7F305" w14:textId="77777777" w:rsidR="0073453D" w:rsidRPr="008F2B63" w:rsidRDefault="0073453D" w:rsidP="0073453D">
            <w:pPr>
              <w:pStyle w:val="9"/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</w:pPr>
            <w:r w:rsidRPr="008F2B63"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  <w:t xml:space="preserve">Գեղարքունի մարզի Ծակքար բնակավայրի </w:t>
            </w:r>
          </w:p>
          <w:p w14:paraId="3D62F4F6" w14:textId="77777777" w:rsidR="0073453D" w:rsidRPr="008F2B63" w:rsidRDefault="0073453D" w:rsidP="0073453D">
            <w:pPr>
              <w:pStyle w:val="9"/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</w:pPr>
            <w:r w:rsidRPr="008F2B63"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  <w:t>8-րդ փողոց 580մ,</w:t>
            </w:r>
          </w:p>
          <w:p w14:paraId="185C5BA9" w14:textId="77777777" w:rsidR="0073453D" w:rsidRPr="008F2B63" w:rsidRDefault="0073453D" w:rsidP="0073453D">
            <w:pPr>
              <w:pStyle w:val="9"/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</w:pPr>
            <w:r w:rsidRPr="008F2B63"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  <w:t>6-րդ փողոց 1515մ,</w:t>
            </w:r>
          </w:p>
          <w:p w14:paraId="2A351127" w14:textId="77777777" w:rsidR="0073453D" w:rsidRPr="008F2B63" w:rsidRDefault="0073453D" w:rsidP="0073453D">
            <w:pPr>
              <w:pStyle w:val="9"/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</w:pPr>
            <w:r w:rsidRPr="008F2B63"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  <w:t>15-րդ փողոց 550 մ</w:t>
            </w:r>
          </w:p>
          <w:p w14:paraId="50DFC5D5" w14:textId="77777777" w:rsidR="0073453D" w:rsidRPr="008F2B63" w:rsidRDefault="0073453D" w:rsidP="0073453D">
            <w:pPr>
              <w:pStyle w:val="9"/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</w:pPr>
            <w:r w:rsidRPr="008F2B63"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  <w:t>7-րդ փողոց 575 մ</w:t>
            </w:r>
          </w:p>
          <w:p w14:paraId="33B54CDA" w14:textId="77777777" w:rsidR="0073453D" w:rsidRPr="008F2B63" w:rsidRDefault="0073453D" w:rsidP="0073453D">
            <w:pPr>
              <w:pStyle w:val="9"/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</w:pPr>
            <w:r w:rsidRPr="008F2B63"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  <w:t>ընդհանուր 3220 գծմ երկարությամբ փողոցների</w:t>
            </w:r>
          </w:p>
          <w:p w14:paraId="00BCB1C0" w14:textId="4D52242E" w:rsidR="0073453D" w:rsidRPr="008F2B63" w:rsidRDefault="0073453D" w:rsidP="0073453D">
            <w:pPr>
              <w:pStyle w:val="9"/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</w:pPr>
            <w:r w:rsidRPr="008F2B63"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  <w:t xml:space="preserve"> լուսավորության ցանցի նախագծանախահաշվային փաստաթղթերի կազմում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EB7D49" w14:textId="77777777" w:rsidR="0073453D" w:rsidRPr="008F2B63" w:rsidRDefault="0073453D" w:rsidP="0073453D">
            <w:pPr>
              <w:pStyle w:val="9"/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</w:pPr>
            <w:r w:rsidRPr="008F2B63"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  <w:t xml:space="preserve">Գեղարքունի մարզի Ծակքար բնակավայրի </w:t>
            </w:r>
          </w:p>
          <w:p w14:paraId="79322498" w14:textId="77777777" w:rsidR="0073453D" w:rsidRPr="008F2B63" w:rsidRDefault="0073453D" w:rsidP="0073453D">
            <w:pPr>
              <w:pStyle w:val="9"/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</w:pPr>
            <w:r w:rsidRPr="008F2B63"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  <w:t>8-րդ փողոց 580մ,</w:t>
            </w:r>
          </w:p>
          <w:p w14:paraId="13B2DB93" w14:textId="77777777" w:rsidR="0073453D" w:rsidRPr="008F2B63" w:rsidRDefault="0073453D" w:rsidP="0073453D">
            <w:pPr>
              <w:pStyle w:val="9"/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</w:pPr>
            <w:r w:rsidRPr="008F2B63"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  <w:t>6-րդ փողոց 1515մ,</w:t>
            </w:r>
          </w:p>
          <w:p w14:paraId="4F9E4FB9" w14:textId="77777777" w:rsidR="0073453D" w:rsidRPr="008F2B63" w:rsidRDefault="0073453D" w:rsidP="0073453D">
            <w:pPr>
              <w:pStyle w:val="9"/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</w:pPr>
            <w:r w:rsidRPr="008F2B63"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  <w:t>15-րդ փողոց 550 մ</w:t>
            </w:r>
          </w:p>
          <w:p w14:paraId="07654454" w14:textId="77777777" w:rsidR="0073453D" w:rsidRPr="008F2B63" w:rsidRDefault="0073453D" w:rsidP="0073453D">
            <w:pPr>
              <w:pStyle w:val="9"/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</w:pPr>
            <w:r w:rsidRPr="008F2B63"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  <w:t>7-րդ փողոց 575 մ</w:t>
            </w:r>
          </w:p>
          <w:p w14:paraId="52FAEF01" w14:textId="77777777" w:rsidR="0073453D" w:rsidRPr="008F2B63" w:rsidRDefault="0073453D" w:rsidP="0073453D">
            <w:pPr>
              <w:pStyle w:val="9"/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</w:pPr>
            <w:r w:rsidRPr="008F2B63"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  <w:t>ընդհանուր 3220 գծմ երկարությամբ փողոցների</w:t>
            </w:r>
          </w:p>
          <w:p w14:paraId="61FBC2A1" w14:textId="7FAFE4CF" w:rsidR="0073453D" w:rsidRPr="008F2B63" w:rsidRDefault="0073453D" w:rsidP="0073453D">
            <w:pPr>
              <w:pStyle w:val="9"/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</w:pPr>
            <w:r w:rsidRPr="008F2B63"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  <w:t xml:space="preserve"> լուսավորության ցանցի նախագծանախահաշվային փաստաթղթերի կազմում</w:t>
            </w:r>
          </w:p>
        </w:tc>
      </w:tr>
      <w:tr w:rsidR="0073453D" w:rsidRPr="006F11F8" w14:paraId="6E38EA35" w14:textId="77777777" w:rsidTr="00F06CEE">
        <w:trPr>
          <w:trHeight w:val="230"/>
        </w:trPr>
        <w:tc>
          <w:tcPr>
            <w:tcW w:w="9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7E6A31" w14:textId="50D55BC6" w:rsidR="0073453D" w:rsidRDefault="0073453D" w:rsidP="0073453D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         9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BCAC26" w14:textId="4046C514" w:rsidR="0073453D" w:rsidRPr="008F2B63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ՀՀ     Գեղարքունիքի մարզի Երանոս բնակավայրի փողոցային լուսավորության ցանցի կառուցման աշխատանքների նախագծերի պատրասում և ծախսերի գնահատում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24F930" w14:textId="43024AB3" w:rsidR="0073453D" w:rsidRPr="008F2B63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784F94" w14:textId="77777777" w:rsidR="0073453D" w:rsidRPr="008F2B63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918986" w14:textId="2D8DC963" w:rsidR="0073453D" w:rsidRPr="008F2B63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13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55D2B2" w14:textId="11FCFFAC" w:rsidR="0073453D" w:rsidRPr="008F2B63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400,000</w:t>
            </w:r>
          </w:p>
        </w:tc>
        <w:tc>
          <w:tcPr>
            <w:tcW w:w="13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809CCE" w14:textId="1BFCF2A3" w:rsidR="0073453D" w:rsidRPr="008F2B63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400,000</w:t>
            </w:r>
          </w:p>
        </w:tc>
        <w:tc>
          <w:tcPr>
            <w:tcW w:w="15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0C4FC5" w14:textId="6342E282" w:rsidR="0073453D" w:rsidRPr="008F2B63" w:rsidRDefault="0073453D" w:rsidP="0073453D">
            <w:pPr>
              <w:pStyle w:val="9"/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</w:pPr>
            <w:r w:rsidRPr="008F2B63"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  <w:t>Գեղարքունի մարզի Երանոս բնակավայրի 3-րդ փողոց (500մ), 7-րդ փողոց 3-րդ նրբանցք, 8-րդ, 9-րդ և 11-րդ փողոցներում 2100 մետր լուսավորության ցանցի նախագծանախահաշվային փաստաթղթերի կազմում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5D169A" w14:textId="19E9C52C" w:rsidR="0073453D" w:rsidRPr="008F2B63" w:rsidRDefault="0073453D" w:rsidP="0073453D">
            <w:pPr>
              <w:pStyle w:val="9"/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</w:pPr>
            <w:r w:rsidRPr="008F2B63"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  <w:t>Գեղարքունի մարզի Երանոս բնակավայրի 3-րդ փողոց (500մ), 7-րդ փողոց 3-րդ նրբանցք, 8-րդ, 9-րդ և 11-րդ փողոցներում 2100 մետր լուսավորության ցանցի նախագծանախահաշվային փաստաթղթերի կազմում</w:t>
            </w:r>
          </w:p>
        </w:tc>
      </w:tr>
      <w:tr w:rsidR="0073453D" w:rsidRPr="006F11F8" w14:paraId="4B8BC031" w14:textId="77777777" w:rsidTr="006E4E84">
        <w:trPr>
          <w:trHeight w:val="169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451180EC" w14:textId="77777777" w:rsidR="0073453D" w:rsidRPr="0008099A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73453D" w:rsidRPr="006F11F8" w14:paraId="24C3B0CB" w14:textId="77777777" w:rsidTr="00477F71">
        <w:trPr>
          <w:trHeight w:val="137"/>
        </w:trPr>
        <w:tc>
          <w:tcPr>
            <w:tcW w:w="499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73453D" w:rsidRPr="009C7DAE" w:rsidRDefault="0073453D" w:rsidP="0073453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Կիրառված գ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նման ընթացակարգ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 և դրա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21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271F12E" w:rsidR="0073453D" w:rsidRPr="009C7DAE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Գնանշման հարցում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&lt;&lt;Գնումների մասին&gt;&gt;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ՀՀ օրենքի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22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-րդ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հոդված</w:t>
            </w:r>
          </w:p>
        </w:tc>
      </w:tr>
      <w:tr w:rsidR="0073453D" w:rsidRPr="006F11F8" w14:paraId="075EEA57" w14:textId="77777777" w:rsidTr="006E4E84">
        <w:trPr>
          <w:trHeight w:val="196"/>
        </w:trPr>
        <w:tc>
          <w:tcPr>
            <w:tcW w:w="1121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3453D" w:rsidRPr="009C7DAE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73453D" w:rsidRPr="006E4E84" w14:paraId="681596E8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9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73453D" w:rsidRPr="006E4E84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կամ հրապարակելու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3514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87A8963" w:rsidR="0073453D" w:rsidRPr="00B9498A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202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3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-0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8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28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թ</w:t>
            </w:r>
          </w:p>
        </w:tc>
      </w:tr>
      <w:tr w:rsidR="0073453D" w:rsidRPr="006E4E84" w14:paraId="199F948A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7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4AD231D" w:rsidR="0073453D" w:rsidRPr="006E4E84" w:rsidRDefault="0073453D" w:rsidP="0073453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ի 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3453D" w:rsidRPr="006E4E8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1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56BFD01" w:rsidR="0073453D" w:rsidRPr="006E4E84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202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3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-0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8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29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թ</w:t>
            </w:r>
          </w:p>
        </w:tc>
      </w:tr>
      <w:tr w:rsidR="0073453D" w:rsidRPr="006E4E84" w14:paraId="6EE9B008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7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73453D" w:rsidRPr="006E4E84" w:rsidRDefault="0073453D" w:rsidP="0073453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73453D" w:rsidRPr="006E4E8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1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73453D" w:rsidRPr="006E4E84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73453D" w:rsidRPr="006E4E84" w14:paraId="13FE412E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7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3453D" w:rsidRPr="006E4E84" w:rsidRDefault="0073453D" w:rsidP="0073453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3453D" w:rsidRPr="006E4E8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73453D" w:rsidRPr="006E4E84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Հարցարդման ստացման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3453D" w:rsidRPr="006E4E84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Պարզաբանման</w:t>
            </w:r>
          </w:p>
        </w:tc>
      </w:tr>
      <w:tr w:rsidR="0073453D" w:rsidRPr="006E4E84" w14:paraId="321D26CF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74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3453D" w:rsidRPr="006E4E84" w:rsidRDefault="0073453D" w:rsidP="0073453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3453D" w:rsidRPr="006E4E8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73453D" w:rsidRPr="006E4E84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73453D" w:rsidRPr="006E4E84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73453D" w:rsidRPr="006E4E84" w14:paraId="68E691E2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3453D" w:rsidRPr="006E4E84" w:rsidRDefault="0073453D" w:rsidP="0073453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73453D" w:rsidRPr="006E4E8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73453D" w:rsidRPr="006E4E84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73453D" w:rsidRPr="006E4E84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73453D" w:rsidRPr="006E4E84" w14:paraId="30B89418" w14:textId="77777777" w:rsidTr="006E4E84">
        <w:trPr>
          <w:trHeight w:val="54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70776DB4" w14:textId="77777777" w:rsidR="0073453D" w:rsidRPr="006E4E8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73453D" w:rsidRPr="006E4E84" w14:paraId="10DC4861" w14:textId="77777777" w:rsidTr="00477F71">
        <w:trPr>
          <w:trHeight w:val="605"/>
        </w:trPr>
        <w:tc>
          <w:tcPr>
            <w:tcW w:w="138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73453D" w:rsidRPr="006E4E8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772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73453D" w:rsidRPr="006E4E8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7059" w:type="dxa"/>
            <w:gridSpan w:val="24"/>
            <w:shd w:val="clear" w:color="auto" w:fill="auto"/>
            <w:vAlign w:val="center"/>
          </w:tcPr>
          <w:p w14:paraId="1FD38684" w14:textId="488F95E4" w:rsidR="0073453D" w:rsidRPr="006E4E8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/ՀՀ դրամ</w:t>
            </w:r>
          </w:p>
        </w:tc>
      </w:tr>
      <w:tr w:rsidR="0073453D" w:rsidRPr="006E4E84" w14:paraId="3FD00E3A" w14:textId="77777777" w:rsidTr="00477F71">
        <w:trPr>
          <w:trHeight w:val="365"/>
        </w:trPr>
        <w:tc>
          <w:tcPr>
            <w:tcW w:w="1380" w:type="dxa"/>
            <w:gridSpan w:val="3"/>
            <w:vMerge/>
            <w:shd w:val="clear" w:color="auto" w:fill="auto"/>
            <w:vAlign w:val="center"/>
          </w:tcPr>
          <w:p w14:paraId="67E5DBFB" w14:textId="77777777" w:rsidR="0073453D" w:rsidRPr="006E4E8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2" w:type="dxa"/>
            <w:gridSpan w:val="6"/>
            <w:vMerge/>
            <w:shd w:val="clear" w:color="auto" w:fill="auto"/>
            <w:vAlign w:val="center"/>
          </w:tcPr>
          <w:p w14:paraId="7835142E" w14:textId="77777777" w:rsidR="0073453D" w:rsidRPr="006E4E8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gridSpan w:val="7"/>
            <w:shd w:val="clear" w:color="auto" w:fill="auto"/>
            <w:vAlign w:val="center"/>
          </w:tcPr>
          <w:p w14:paraId="27542D69" w14:textId="77777777" w:rsidR="0073453D" w:rsidRPr="006E4E8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Գինն առանց ԱԱՀ</w:t>
            </w:r>
          </w:p>
        </w:tc>
        <w:tc>
          <w:tcPr>
            <w:tcW w:w="2177" w:type="dxa"/>
            <w:gridSpan w:val="10"/>
            <w:shd w:val="clear" w:color="auto" w:fill="auto"/>
            <w:vAlign w:val="center"/>
          </w:tcPr>
          <w:p w14:paraId="635EE2FE" w14:textId="77777777" w:rsidR="0073453D" w:rsidRPr="006E4E8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50" w:type="dxa"/>
            <w:gridSpan w:val="7"/>
            <w:shd w:val="clear" w:color="auto" w:fill="auto"/>
            <w:vAlign w:val="center"/>
          </w:tcPr>
          <w:p w14:paraId="4A371FE9" w14:textId="77777777" w:rsidR="0073453D" w:rsidRPr="006E4E8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</w:p>
        </w:tc>
      </w:tr>
      <w:tr w:rsidR="0073453D" w:rsidRPr="006E4E84" w14:paraId="4DA511EC" w14:textId="77777777" w:rsidTr="00477F71">
        <w:trPr>
          <w:trHeight w:val="8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22660E95" w14:textId="77777777" w:rsidR="006D249B" w:rsidRDefault="006D249B" w:rsidP="006D249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7D377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Չափաբաժին</w:t>
            </w:r>
          </w:p>
          <w:p w14:paraId="5DBE5B3F" w14:textId="1C256E3B" w:rsidR="0073453D" w:rsidRPr="007D3773" w:rsidRDefault="006D249B" w:rsidP="006D249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7D377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         1</w:t>
            </w:r>
          </w:p>
        </w:tc>
        <w:tc>
          <w:tcPr>
            <w:tcW w:w="9831" w:type="dxa"/>
            <w:gridSpan w:val="30"/>
            <w:shd w:val="clear" w:color="auto" w:fill="auto"/>
            <w:vAlign w:val="center"/>
          </w:tcPr>
          <w:p w14:paraId="6ABF72D4" w14:textId="77777777" w:rsidR="0073453D" w:rsidRPr="006E4E84" w:rsidRDefault="0073453D" w:rsidP="0073453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eastAsia="ru-RU"/>
              </w:rPr>
            </w:pPr>
          </w:p>
        </w:tc>
      </w:tr>
      <w:tr w:rsidR="006D249B" w:rsidRPr="006E4E84" w14:paraId="54C1C44E" w14:textId="77777777" w:rsidTr="00E36A8E">
        <w:trPr>
          <w:trHeight w:val="8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49C7F15D" w14:textId="77777777" w:rsidR="006D249B" w:rsidRPr="007D3773" w:rsidRDefault="006D249B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772" w:type="dxa"/>
            <w:gridSpan w:val="6"/>
            <w:shd w:val="clear" w:color="auto" w:fill="auto"/>
          </w:tcPr>
          <w:p w14:paraId="16834D7C" w14:textId="33815377" w:rsidR="006D249B" w:rsidRPr="00912869" w:rsidRDefault="006D249B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 w:rsidRPr="006D249B">
              <w:rPr>
                <w:rFonts w:ascii="GHEA Grapalat" w:hAnsi="GHEA Grapalat" w:cs="Sylfaen"/>
                <w:sz w:val="16"/>
                <w:szCs w:val="20"/>
                <w:lang w:val="hy-AM"/>
              </w:rPr>
              <w:t>«Ս-ՓՐՈՋԵՔԹ» ՍՊԸ</w:t>
            </w:r>
          </w:p>
        </w:tc>
        <w:tc>
          <w:tcPr>
            <w:tcW w:w="2232" w:type="dxa"/>
            <w:gridSpan w:val="7"/>
            <w:shd w:val="clear" w:color="auto" w:fill="auto"/>
            <w:vAlign w:val="center"/>
          </w:tcPr>
          <w:p w14:paraId="46405993" w14:textId="29C762D6" w:rsidR="006D249B" w:rsidRDefault="006D249B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397 000</w:t>
            </w:r>
          </w:p>
        </w:tc>
        <w:tc>
          <w:tcPr>
            <w:tcW w:w="2127" w:type="dxa"/>
            <w:gridSpan w:val="9"/>
            <w:shd w:val="clear" w:color="auto" w:fill="auto"/>
          </w:tcPr>
          <w:p w14:paraId="2DB939D7" w14:textId="77777777" w:rsidR="006D249B" w:rsidRPr="00924C15" w:rsidRDefault="006D249B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700" w:type="dxa"/>
            <w:gridSpan w:val="8"/>
            <w:shd w:val="clear" w:color="auto" w:fill="auto"/>
          </w:tcPr>
          <w:p w14:paraId="35ECB3FD" w14:textId="268039A2" w:rsidR="006D249B" w:rsidRDefault="006D249B" w:rsidP="0073453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397 000</w:t>
            </w:r>
          </w:p>
        </w:tc>
      </w:tr>
      <w:tr w:rsidR="006D249B" w:rsidRPr="006E4E84" w14:paraId="716F854C" w14:textId="77777777" w:rsidTr="00E36A8E">
        <w:trPr>
          <w:trHeight w:val="8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56CF301F" w14:textId="77777777" w:rsidR="006D249B" w:rsidRPr="007D3773" w:rsidRDefault="006D249B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772" w:type="dxa"/>
            <w:gridSpan w:val="6"/>
            <w:shd w:val="clear" w:color="auto" w:fill="auto"/>
          </w:tcPr>
          <w:p w14:paraId="65760B0C" w14:textId="33F8EB02" w:rsidR="006D249B" w:rsidRPr="00912869" w:rsidRDefault="006D249B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 w:rsidRPr="00912869">
              <w:rPr>
                <w:rFonts w:ascii="GHEA Grapalat" w:hAnsi="GHEA Grapalat" w:cs="Sylfaen"/>
                <w:sz w:val="16"/>
                <w:szCs w:val="20"/>
                <w:lang w:val="hy-AM"/>
              </w:rPr>
              <w:t>&lt;&lt;Գրանդ Ինսփեքշն&gt;&gt; ՍՊԸ</w:t>
            </w:r>
          </w:p>
        </w:tc>
        <w:tc>
          <w:tcPr>
            <w:tcW w:w="2232" w:type="dxa"/>
            <w:gridSpan w:val="7"/>
            <w:shd w:val="clear" w:color="auto" w:fill="auto"/>
            <w:vAlign w:val="center"/>
          </w:tcPr>
          <w:p w14:paraId="7C92B9E0" w14:textId="7862746C" w:rsidR="006D249B" w:rsidRDefault="006D249B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468 000</w:t>
            </w:r>
          </w:p>
        </w:tc>
        <w:tc>
          <w:tcPr>
            <w:tcW w:w="2127" w:type="dxa"/>
            <w:gridSpan w:val="9"/>
            <w:shd w:val="clear" w:color="auto" w:fill="auto"/>
          </w:tcPr>
          <w:p w14:paraId="23F1C382" w14:textId="77777777" w:rsidR="006D249B" w:rsidRPr="00924C15" w:rsidRDefault="006D249B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700" w:type="dxa"/>
            <w:gridSpan w:val="8"/>
            <w:shd w:val="clear" w:color="auto" w:fill="auto"/>
          </w:tcPr>
          <w:p w14:paraId="0CE612E5" w14:textId="4B9C91C8" w:rsidR="006D249B" w:rsidRDefault="006D249B" w:rsidP="0073453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468 000</w:t>
            </w:r>
          </w:p>
        </w:tc>
      </w:tr>
      <w:tr w:rsidR="006D249B" w:rsidRPr="006E4E84" w14:paraId="02E70798" w14:textId="77777777" w:rsidTr="00E36A8E">
        <w:trPr>
          <w:trHeight w:val="8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620DE9A9" w14:textId="77777777" w:rsidR="006D249B" w:rsidRDefault="006D249B" w:rsidP="006D24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7D377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lastRenderedPageBreak/>
              <w:t>Չափաբաժին</w:t>
            </w:r>
          </w:p>
          <w:p w14:paraId="26308C70" w14:textId="3E000900" w:rsidR="006D249B" w:rsidRPr="007D3773" w:rsidRDefault="006D249B" w:rsidP="006D24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772" w:type="dxa"/>
            <w:gridSpan w:val="6"/>
            <w:shd w:val="clear" w:color="auto" w:fill="auto"/>
          </w:tcPr>
          <w:p w14:paraId="2F886FD8" w14:textId="77777777" w:rsidR="006D249B" w:rsidRPr="00912869" w:rsidRDefault="006D249B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</w:p>
        </w:tc>
        <w:tc>
          <w:tcPr>
            <w:tcW w:w="2232" w:type="dxa"/>
            <w:gridSpan w:val="7"/>
            <w:shd w:val="clear" w:color="auto" w:fill="auto"/>
            <w:vAlign w:val="center"/>
          </w:tcPr>
          <w:p w14:paraId="20376C11" w14:textId="77777777" w:rsidR="006D249B" w:rsidRDefault="006D249B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7" w:type="dxa"/>
            <w:gridSpan w:val="9"/>
            <w:shd w:val="clear" w:color="auto" w:fill="auto"/>
          </w:tcPr>
          <w:p w14:paraId="09397D4E" w14:textId="77777777" w:rsidR="006D249B" w:rsidRPr="00924C15" w:rsidRDefault="006D249B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700" w:type="dxa"/>
            <w:gridSpan w:val="8"/>
            <w:shd w:val="clear" w:color="auto" w:fill="auto"/>
          </w:tcPr>
          <w:p w14:paraId="7D88C47E" w14:textId="77777777" w:rsidR="006D249B" w:rsidRDefault="006D249B" w:rsidP="0073453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20"/>
              </w:rPr>
            </w:pPr>
          </w:p>
        </w:tc>
      </w:tr>
      <w:tr w:rsidR="0073453D" w:rsidRPr="006E4E84" w14:paraId="50825522" w14:textId="77777777" w:rsidTr="00E36A8E">
        <w:trPr>
          <w:trHeight w:val="8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50AD5B95" w14:textId="1B64D8A7" w:rsidR="0073453D" w:rsidRPr="007D3773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772" w:type="dxa"/>
            <w:gridSpan w:val="6"/>
            <w:shd w:val="clear" w:color="auto" w:fill="auto"/>
          </w:tcPr>
          <w:p w14:paraId="259F3C98" w14:textId="2E4906A9" w:rsidR="0073453D" w:rsidRPr="00912869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912869">
              <w:rPr>
                <w:rFonts w:ascii="GHEA Grapalat" w:hAnsi="GHEA Grapalat" w:cs="Sylfaen"/>
                <w:sz w:val="16"/>
                <w:szCs w:val="20"/>
                <w:lang w:val="hy-AM"/>
              </w:rPr>
              <w:t>&lt;&lt;Գրանդ Ինսփեքշն&gt;&gt; ՍՊԸ</w:t>
            </w:r>
          </w:p>
        </w:tc>
        <w:tc>
          <w:tcPr>
            <w:tcW w:w="2232" w:type="dxa"/>
            <w:gridSpan w:val="7"/>
            <w:shd w:val="clear" w:color="auto" w:fill="auto"/>
            <w:vAlign w:val="center"/>
          </w:tcPr>
          <w:p w14:paraId="1D867224" w14:textId="045F15C9" w:rsidR="0073453D" w:rsidRPr="00B262C1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20"/>
              </w:rPr>
              <w:t>234 000</w:t>
            </w:r>
          </w:p>
        </w:tc>
        <w:tc>
          <w:tcPr>
            <w:tcW w:w="2127" w:type="dxa"/>
            <w:gridSpan w:val="9"/>
            <w:shd w:val="clear" w:color="auto" w:fill="auto"/>
          </w:tcPr>
          <w:p w14:paraId="22B8A853" w14:textId="3143C9A4" w:rsidR="0073453D" w:rsidRPr="00B262C1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924C15">
              <w:rPr>
                <w:rFonts w:ascii="GHEA Grapalat" w:hAnsi="GHEA Grapalat" w:cs="Arial LatArm"/>
                <w:sz w:val="18"/>
                <w:szCs w:val="18"/>
                <w:lang w:val="hy-AM"/>
              </w:rPr>
              <w:t>-</w:t>
            </w:r>
          </w:p>
        </w:tc>
        <w:tc>
          <w:tcPr>
            <w:tcW w:w="2700" w:type="dxa"/>
            <w:gridSpan w:val="8"/>
            <w:shd w:val="clear" w:color="auto" w:fill="auto"/>
          </w:tcPr>
          <w:p w14:paraId="1F59BBB2" w14:textId="1EC3BAAD" w:rsidR="0073453D" w:rsidRPr="00B262C1" w:rsidRDefault="0073453D" w:rsidP="007345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20"/>
              </w:rPr>
              <w:t>234 000</w:t>
            </w:r>
          </w:p>
        </w:tc>
      </w:tr>
      <w:tr w:rsidR="0073453D" w:rsidRPr="006E4E84" w14:paraId="59E84837" w14:textId="77777777" w:rsidTr="00E36A8E">
        <w:trPr>
          <w:trHeight w:val="8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6114056F" w14:textId="77777777" w:rsidR="0073453D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Չափաբաժին</w:t>
            </w:r>
          </w:p>
          <w:p w14:paraId="22CF7532" w14:textId="1CD11D4F" w:rsidR="0073453D" w:rsidRPr="007D3773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2772" w:type="dxa"/>
            <w:gridSpan w:val="6"/>
            <w:shd w:val="clear" w:color="auto" w:fill="auto"/>
          </w:tcPr>
          <w:p w14:paraId="0BCFC6E0" w14:textId="6D3011C1" w:rsidR="0073453D" w:rsidRPr="00912869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32" w:type="dxa"/>
            <w:gridSpan w:val="7"/>
            <w:shd w:val="clear" w:color="auto" w:fill="auto"/>
            <w:vAlign w:val="center"/>
          </w:tcPr>
          <w:p w14:paraId="3D0D2C55" w14:textId="5ED3D0B6" w:rsidR="0073453D" w:rsidRPr="007D3773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27" w:type="dxa"/>
            <w:gridSpan w:val="9"/>
            <w:shd w:val="clear" w:color="auto" w:fill="auto"/>
          </w:tcPr>
          <w:p w14:paraId="3D6A921E" w14:textId="77777777" w:rsidR="0073453D" w:rsidRPr="00B262C1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700" w:type="dxa"/>
            <w:gridSpan w:val="8"/>
            <w:shd w:val="clear" w:color="auto" w:fill="auto"/>
          </w:tcPr>
          <w:p w14:paraId="3C746F8D" w14:textId="77777777" w:rsidR="0073453D" w:rsidRPr="00B262C1" w:rsidRDefault="0073453D" w:rsidP="007345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73453D" w:rsidRPr="006E4E84" w14:paraId="6BE0EB46" w14:textId="77777777" w:rsidTr="00E36A8E">
        <w:trPr>
          <w:trHeight w:val="8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2F0860CB" w14:textId="1E8CC6A2" w:rsidR="0073453D" w:rsidRPr="007D3773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772" w:type="dxa"/>
            <w:gridSpan w:val="6"/>
            <w:shd w:val="clear" w:color="auto" w:fill="auto"/>
          </w:tcPr>
          <w:p w14:paraId="6F76297B" w14:textId="15127EE5" w:rsidR="0073453D" w:rsidRPr="00912869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912869">
              <w:rPr>
                <w:rFonts w:ascii="GHEA Grapalat" w:hAnsi="GHEA Grapalat" w:cs="Sylfaen"/>
                <w:sz w:val="16"/>
                <w:szCs w:val="20"/>
                <w:lang w:val="hy-AM"/>
              </w:rPr>
              <w:t>&lt;&lt;Գրանդ Ինսփեքշն&gt;&gt; ՍՊԸ</w:t>
            </w:r>
          </w:p>
        </w:tc>
        <w:tc>
          <w:tcPr>
            <w:tcW w:w="2232" w:type="dxa"/>
            <w:gridSpan w:val="7"/>
            <w:shd w:val="clear" w:color="auto" w:fill="auto"/>
            <w:vAlign w:val="center"/>
          </w:tcPr>
          <w:p w14:paraId="23223671" w14:textId="78257094" w:rsidR="0073453D" w:rsidRPr="00B262C1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20"/>
              </w:rPr>
              <w:t>170 000</w:t>
            </w:r>
          </w:p>
        </w:tc>
        <w:tc>
          <w:tcPr>
            <w:tcW w:w="2127" w:type="dxa"/>
            <w:gridSpan w:val="9"/>
            <w:shd w:val="clear" w:color="auto" w:fill="auto"/>
          </w:tcPr>
          <w:p w14:paraId="728F501C" w14:textId="5272AED1" w:rsidR="0073453D" w:rsidRPr="00B262C1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924C15">
              <w:rPr>
                <w:rFonts w:ascii="GHEA Grapalat" w:hAnsi="GHEA Grapalat" w:cs="Arial LatArm"/>
                <w:sz w:val="18"/>
                <w:szCs w:val="18"/>
                <w:lang w:val="hy-AM"/>
              </w:rPr>
              <w:t>-</w:t>
            </w:r>
          </w:p>
        </w:tc>
        <w:tc>
          <w:tcPr>
            <w:tcW w:w="2700" w:type="dxa"/>
            <w:gridSpan w:val="8"/>
            <w:shd w:val="clear" w:color="auto" w:fill="auto"/>
          </w:tcPr>
          <w:p w14:paraId="7F0131D0" w14:textId="391560E8" w:rsidR="0073453D" w:rsidRPr="00B262C1" w:rsidRDefault="0073453D" w:rsidP="007345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20"/>
              </w:rPr>
              <w:t>170 000</w:t>
            </w:r>
          </w:p>
        </w:tc>
      </w:tr>
      <w:tr w:rsidR="0073453D" w:rsidRPr="006E4E84" w14:paraId="0768C1AC" w14:textId="77777777" w:rsidTr="00E36A8E">
        <w:trPr>
          <w:trHeight w:val="8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629E7E76" w14:textId="3EC5CBF5" w:rsidR="0073453D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7D37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2772" w:type="dxa"/>
            <w:gridSpan w:val="6"/>
            <w:shd w:val="clear" w:color="auto" w:fill="auto"/>
          </w:tcPr>
          <w:p w14:paraId="75665107" w14:textId="682607DB" w:rsidR="0073453D" w:rsidRPr="00912869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32" w:type="dxa"/>
            <w:gridSpan w:val="7"/>
            <w:shd w:val="clear" w:color="auto" w:fill="auto"/>
            <w:vAlign w:val="center"/>
          </w:tcPr>
          <w:p w14:paraId="713F636A" w14:textId="76114F93" w:rsidR="0073453D" w:rsidRPr="007D3773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27" w:type="dxa"/>
            <w:gridSpan w:val="9"/>
            <w:shd w:val="clear" w:color="auto" w:fill="auto"/>
          </w:tcPr>
          <w:p w14:paraId="27D5CCAD" w14:textId="77777777" w:rsidR="0073453D" w:rsidRPr="00B262C1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700" w:type="dxa"/>
            <w:gridSpan w:val="8"/>
            <w:shd w:val="clear" w:color="auto" w:fill="auto"/>
          </w:tcPr>
          <w:p w14:paraId="5019C35E" w14:textId="77777777" w:rsidR="0073453D" w:rsidRPr="00B262C1" w:rsidRDefault="0073453D" w:rsidP="007345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73453D" w:rsidRPr="006E4E84" w14:paraId="1A9CA08F" w14:textId="77777777" w:rsidTr="00E36A8E">
        <w:trPr>
          <w:trHeight w:val="8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230DCC11" w14:textId="6B693ED1" w:rsidR="0073453D" w:rsidRPr="007D3773" w:rsidRDefault="0073453D" w:rsidP="0073453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ab/>
            </w:r>
          </w:p>
        </w:tc>
        <w:tc>
          <w:tcPr>
            <w:tcW w:w="2772" w:type="dxa"/>
            <w:gridSpan w:val="6"/>
            <w:shd w:val="clear" w:color="auto" w:fill="auto"/>
          </w:tcPr>
          <w:p w14:paraId="635A61A5" w14:textId="33C994AB" w:rsidR="0073453D" w:rsidRPr="00912869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912869">
              <w:rPr>
                <w:rFonts w:ascii="GHEA Grapalat" w:hAnsi="GHEA Grapalat" w:cs="Sylfaen"/>
                <w:sz w:val="16"/>
                <w:szCs w:val="20"/>
                <w:lang w:val="hy-AM"/>
              </w:rPr>
              <w:t>&lt;&lt;Գրանդ Ինսփեքշն&gt;&gt; ՍՊԸ</w:t>
            </w:r>
          </w:p>
        </w:tc>
        <w:tc>
          <w:tcPr>
            <w:tcW w:w="2232" w:type="dxa"/>
            <w:gridSpan w:val="7"/>
            <w:shd w:val="clear" w:color="auto" w:fill="auto"/>
            <w:vAlign w:val="center"/>
          </w:tcPr>
          <w:p w14:paraId="1D60DCFF" w14:textId="17870304" w:rsidR="0073453D" w:rsidRPr="00B262C1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20"/>
              </w:rPr>
              <w:t>310 000</w:t>
            </w:r>
          </w:p>
        </w:tc>
        <w:tc>
          <w:tcPr>
            <w:tcW w:w="2127" w:type="dxa"/>
            <w:gridSpan w:val="9"/>
            <w:shd w:val="clear" w:color="auto" w:fill="auto"/>
          </w:tcPr>
          <w:p w14:paraId="280AE540" w14:textId="77B16F07" w:rsidR="0073453D" w:rsidRPr="00B262C1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924C15">
              <w:rPr>
                <w:rFonts w:ascii="GHEA Grapalat" w:hAnsi="GHEA Grapalat" w:cs="Arial LatArm"/>
                <w:sz w:val="18"/>
                <w:szCs w:val="18"/>
                <w:lang w:val="hy-AM"/>
              </w:rPr>
              <w:t>-</w:t>
            </w:r>
          </w:p>
        </w:tc>
        <w:tc>
          <w:tcPr>
            <w:tcW w:w="2700" w:type="dxa"/>
            <w:gridSpan w:val="8"/>
            <w:shd w:val="clear" w:color="auto" w:fill="auto"/>
          </w:tcPr>
          <w:p w14:paraId="45098E15" w14:textId="4A660011" w:rsidR="0073453D" w:rsidRPr="00B262C1" w:rsidRDefault="0073453D" w:rsidP="007345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20"/>
              </w:rPr>
              <w:t>310 000</w:t>
            </w:r>
          </w:p>
        </w:tc>
      </w:tr>
      <w:tr w:rsidR="006463BE" w:rsidRPr="006E4E84" w14:paraId="2852E7D6" w14:textId="77777777" w:rsidTr="00E36A8E">
        <w:trPr>
          <w:trHeight w:val="8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09ADA35C" w14:textId="77777777" w:rsidR="006463BE" w:rsidRDefault="006463BE" w:rsidP="0073453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772" w:type="dxa"/>
            <w:gridSpan w:val="6"/>
            <w:shd w:val="clear" w:color="auto" w:fill="auto"/>
          </w:tcPr>
          <w:p w14:paraId="6560AC41" w14:textId="7CD511F3" w:rsidR="006463BE" w:rsidRPr="00912869" w:rsidRDefault="006463BE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 w:rsidRPr="006D249B">
              <w:rPr>
                <w:rFonts w:ascii="GHEA Grapalat" w:hAnsi="GHEA Grapalat" w:cs="Sylfaen"/>
                <w:sz w:val="16"/>
                <w:szCs w:val="20"/>
                <w:lang w:val="hy-AM"/>
              </w:rPr>
              <w:t>«Ս-ՓՐՈՋԵՔԹ» ՍՊԸ</w:t>
            </w:r>
          </w:p>
        </w:tc>
        <w:tc>
          <w:tcPr>
            <w:tcW w:w="2232" w:type="dxa"/>
            <w:gridSpan w:val="7"/>
            <w:shd w:val="clear" w:color="auto" w:fill="auto"/>
            <w:vAlign w:val="center"/>
          </w:tcPr>
          <w:p w14:paraId="48BD1D6B" w14:textId="02349F3C" w:rsidR="006463BE" w:rsidRDefault="006463BE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338 000</w:t>
            </w:r>
          </w:p>
        </w:tc>
        <w:tc>
          <w:tcPr>
            <w:tcW w:w="2127" w:type="dxa"/>
            <w:gridSpan w:val="9"/>
            <w:shd w:val="clear" w:color="auto" w:fill="auto"/>
          </w:tcPr>
          <w:p w14:paraId="1A1E699D" w14:textId="77777777" w:rsidR="006463BE" w:rsidRPr="00924C15" w:rsidRDefault="006463BE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700" w:type="dxa"/>
            <w:gridSpan w:val="8"/>
            <w:shd w:val="clear" w:color="auto" w:fill="auto"/>
          </w:tcPr>
          <w:p w14:paraId="1BC67A6A" w14:textId="1D791E10" w:rsidR="006463BE" w:rsidRDefault="006463BE" w:rsidP="0073453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338 000</w:t>
            </w:r>
          </w:p>
        </w:tc>
      </w:tr>
      <w:tr w:rsidR="0073453D" w:rsidRPr="006E4E84" w14:paraId="5C954B36" w14:textId="77777777" w:rsidTr="00E36A8E">
        <w:trPr>
          <w:trHeight w:val="8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32A01968" w14:textId="37502E72" w:rsidR="0073453D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7D37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</w:p>
        </w:tc>
        <w:tc>
          <w:tcPr>
            <w:tcW w:w="2772" w:type="dxa"/>
            <w:gridSpan w:val="6"/>
            <w:shd w:val="clear" w:color="auto" w:fill="auto"/>
          </w:tcPr>
          <w:p w14:paraId="42FB6C32" w14:textId="77777777" w:rsidR="0073453D" w:rsidRPr="00912869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32" w:type="dxa"/>
            <w:gridSpan w:val="7"/>
            <w:shd w:val="clear" w:color="auto" w:fill="auto"/>
            <w:vAlign w:val="center"/>
          </w:tcPr>
          <w:p w14:paraId="42728398" w14:textId="1222C87A" w:rsidR="0073453D" w:rsidRPr="00924C15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127" w:type="dxa"/>
            <w:gridSpan w:val="9"/>
            <w:shd w:val="clear" w:color="auto" w:fill="auto"/>
          </w:tcPr>
          <w:p w14:paraId="3E2F385C" w14:textId="77777777" w:rsidR="0073453D" w:rsidRPr="00924C15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700" w:type="dxa"/>
            <w:gridSpan w:val="8"/>
            <w:shd w:val="clear" w:color="auto" w:fill="auto"/>
          </w:tcPr>
          <w:p w14:paraId="3491E89B" w14:textId="77777777" w:rsidR="0073453D" w:rsidRPr="00924C15" w:rsidRDefault="0073453D" w:rsidP="0073453D">
            <w:pPr>
              <w:widowControl w:val="0"/>
              <w:spacing w:before="0" w:after="0"/>
              <w:ind w:left="0" w:firstLine="0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</w:tr>
      <w:tr w:rsidR="0073453D" w:rsidRPr="006E4E84" w14:paraId="40272CBF" w14:textId="77777777" w:rsidTr="00E36A8E">
        <w:trPr>
          <w:trHeight w:val="8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1498A1B0" w14:textId="77777777" w:rsidR="0073453D" w:rsidRDefault="0073453D" w:rsidP="0073453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772" w:type="dxa"/>
            <w:gridSpan w:val="6"/>
            <w:shd w:val="clear" w:color="auto" w:fill="auto"/>
          </w:tcPr>
          <w:p w14:paraId="3E7F94FC" w14:textId="781E3F1F" w:rsidR="0073453D" w:rsidRPr="00912869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912869">
              <w:rPr>
                <w:rFonts w:ascii="GHEA Grapalat" w:hAnsi="GHEA Grapalat" w:cs="Sylfaen"/>
                <w:sz w:val="16"/>
                <w:szCs w:val="20"/>
                <w:lang w:val="hy-AM"/>
              </w:rPr>
              <w:t>&lt;&lt;Գրանդ Ինսփեքշն&gt;&gt; ՍՊԸ</w:t>
            </w:r>
          </w:p>
        </w:tc>
        <w:tc>
          <w:tcPr>
            <w:tcW w:w="2232" w:type="dxa"/>
            <w:gridSpan w:val="7"/>
            <w:shd w:val="clear" w:color="auto" w:fill="auto"/>
            <w:vAlign w:val="center"/>
          </w:tcPr>
          <w:p w14:paraId="3F835C4B" w14:textId="5641851A" w:rsidR="0073453D" w:rsidRPr="00924C15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220 000</w:t>
            </w:r>
          </w:p>
        </w:tc>
        <w:tc>
          <w:tcPr>
            <w:tcW w:w="2127" w:type="dxa"/>
            <w:gridSpan w:val="9"/>
            <w:shd w:val="clear" w:color="auto" w:fill="auto"/>
          </w:tcPr>
          <w:p w14:paraId="2D786D6F" w14:textId="20AC8883" w:rsidR="0073453D" w:rsidRPr="00924C15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924C15">
              <w:rPr>
                <w:rFonts w:ascii="GHEA Grapalat" w:hAnsi="GHEA Grapalat" w:cs="Arial LatArm"/>
                <w:sz w:val="18"/>
                <w:szCs w:val="18"/>
                <w:lang w:val="hy-AM"/>
              </w:rPr>
              <w:t>-</w:t>
            </w:r>
          </w:p>
        </w:tc>
        <w:tc>
          <w:tcPr>
            <w:tcW w:w="2700" w:type="dxa"/>
            <w:gridSpan w:val="8"/>
            <w:shd w:val="clear" w:color="auto" w:fill="auto"/>
          </w:tcPr>
          <w:p w14:paraId="000AFA0B" w14:textId="422EFAEA" w:rsidR="0073453D" w:rsidRPr="00924C15" w:rsidRDefault="0073453D" w:rsidP="0073453D">
            <w:pPr>
              <w:widowControl w:val="0"/>
              <w:spacing w:before="0" w:after="0"/>
              <w:ind w:left="0" w:firstLine="0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220 000</w:t>
            </w:r>
          </w:p>
        </w:tc>
      </w:tr>
      <w:tr w:rsidR="0073453D" w:rsidRPr="006E4E84" w14:paraId="27953697" w14:textId="77777777" w:rsidTr="00E36A8E">
        <w:trPr>
          <w:trHeight w:val="8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39EC706F" w14:textId="751D6944" w:rsidR="0073453D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7D37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6</w:t>
            </w:r>
          </w:p>
        </w:tc>
        <w:tc>
          <w:tcPr>
            <w:tcW w:w="2772" w:type="dxa"/>
            <w:gridSpan w:val="6"/>
            <w:shd w:val="clear" w:color="auto" w:fill="auto"/>
          </w:tcPr>
          <w:p w14:paraId="3EA219A8" w14:textId="77777777" w:rsidR="0073453D" w:rsidRPr="00912869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32" w:type="dxa"/>
            <w:gridSpan w:val="7"/>
            <w:shd w:val="clear" w:color="auto" w:fill="auto"/>
            <w:vAlign w:val="center"/>
          </w:tcPr>
          <w:p w14:paraId="6BBF18DF" w14:textId="33F8A003" w:rsidR="0073453D" w:rsidRPr="00924C15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127" w:type="dxa"/>
            <w:gridSpan w:val="9"/>
            <w:shd w:val="clear" w:color="auto" w:fill="auto"/>
          </w:tcPr>
          <w:p w14:paraId="1D2A10DC" w14:textId="77777777" w:rsidR="0073453D" w:rsidRPr="00924C15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700" w:type="dxa"/>
            <w:gridSpan w:val="8"/>
            <w:shd w:val="clear" w:color="auto" w:fill="auto"/>
          </w:tcPr>
          <w:p w14:paraId="71D5867C" w14:textId="77777777" w:rsidR="0073453D" w:rsidRPr="00924C15" w:rsidRDefault="0073453D" w:rsidP="0073453D">
            <w:pPr>
              <w:widowControl w:val="0"/>
              <w:spacing w:before="0" w:after="0"/>
              <w:ind w:left="0" w:firstLine="0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</w:tr>
      <w:tr w:rsidR="0073453D" w:rsidRPr="006E4E84" w14:paraId="10644535" w14:textId="77777777" w:rsidTr="00E36A8E">
        <w:trPr>
          <w:trHeight w:val="8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225BF5EE" w14:textId="77777777" w:rsidR="0073453D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772" w:type="dxa"/>
            <w:gridSpan w:val="6"/>
            <w:shd w:val="clear" w:color="auto" w:fill="auto"/>
          </w:tcPr>
          <w:p w14:paraId="3CF67258" w14:textId="67F354FE" w:rsidR="0073453D" w:rsidRPr="00912869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912869">
              <w:rPr>
                <w:rFonts w:ascii="GHEA Grapalat" w:hAnsi="GHEA Grapalat" w:cs="Sylfaen"/>
                <w:sz w:val="16"/>
                <w:szCs w:val="20"/>
                <w:lang w:val="hy-AM"/>
              </w:rPr>
              <w:t>&lt;&lt;Գրանդ Ինսփեքշն&gt;&gt; ՍՊԸ</w:t>
            </w:r>
          </w:p>
        </w:tc>
        <w:tc>
          <w:tcPr>
            <w:tcW w:w="2232" w:type="dxa"/>
            <w:gridSpan w:val="7"/>
            <w:shd w:val="clear" w:color="auto" w:fill="auto"/>
            <w:vAlign w:val="center"/>
          </w:tcPr>
          <w:p w14:paraId="558D6D5D" w14:textId="630267B6" w:rsidR="0073453D" w:rsidRPr="00924C15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80 000</w:t>
            </w:r>
          </w:p>
        </w:tc>
        <w:tc>
          <w:tcPr>
            <w:tcW w:w="2127" w:type="dxa"/>
            <w:gridSpan w:val="9"/>
            <w:shd w:val="clear" w:color="auto" w:fill="auto"/>
          </w:tcPr>
          <w:p w14:paraId="2DA968FF" w14:textId="4775DCED" w:rsidR="0073453D" w:rsidRPr="00912869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-</w:t>
            </w:r>
          </w:p>
        </w:tc>
        <w:tc>
          <w:tcPr>
            <w:tcW w:w="2700" w:type="dxa"/>
            <w:gridSpan w:val="8"/>
            <w:shd w:val="clear" w:color="auto" w:fill="auto"/>
          </w:tcPr>
          <w:p w14:paraId="572DBACE" w14:textId="6E51AFBE" w:rsidR="0073453D" w:rsidRPr="00924C15" w:rsidRDefault="0073453D" w:rsidP="0073453D">
            <w:pPr>
              <w:widowControl w:val="0"/>
              <w:spacing w:before="0" w:after="0"/>
              <w:ind w:left="0" w:firstLine="0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80 000</w:t>
            </w:r>
          </w:p>
        </w:tc>
      </w:tr>
      <w:tr w:rsidR="0073453D" w:rsidRPr="006E4E84" w14:paraId="6D4118D4" w14:textId="77777777" w:rsidTr="00E36A8E">
        <w:trPr>
          <w:trHeight w:val="8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66734CB4" w14:textId="08267BB6" w:rsidR="0073453D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7D37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7</w:t>
            </w:r>
          </w:p>
        </w:tc>
        <w:tc>
          <w:tcPr>
            <w:tcW w:w="2772" w:type="dxa"/>
            <w:gridSpan w:val="6"/>
            <w:shd w:val="clear" w:color="auto" w:fill="auto"/>
          </w:tcPr>
          <w:p w14:paraId="7052796B" w14:textId="77777777" w:rsidR="0073453D" w:rsidRPr="00912869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32" w:type="dxa"/>
            <w:gridSpan w:val="7"/>
            <w:shd w:val="clear" w:color="auto" w:fill="auto"/>
            <w:vAlign w:val="center"/>
          </w:tcPr>
          <w:p w14:paraId="2708EA85" w14:textId="2335A88F" w:rsidR="0073453D" w:rsidRPr="00924C15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127" w:type="dxa"/>
            <w:gridSpan w:val="9"/>
            <w:shd w:val="clear" w:color="auto" w:fill="auto"/>
          </w:tcPr>
          <w:p w14:paraId="1C19B27B" w14:textId="77777777" w:rsidR="0073453D" w:rsidRPr="00924C15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700" w:type="dxa"/>
            <w:gridSpan w:val="8"/>
            <w:shd w:val="clear" w:color="auto" w:fill="auto"/>
          </w:tcPr>
          <w:p w14:paraId="20E0DB13" w14:textId="77777777" w:rsidR="0073453D" w:rsidRPr="00924C15" w:rsidRDefault="0073453D" w:rsidP="0073453D">
            <w:pPr>
              <w:widowControl w:val="0"/>
              <w:spacing w:before="0" w:after="0"/>
              <w:ind w:left="0" w:firstLine="0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</w:tr>
      <w:tr w:rsidR="0073453D" w:rsidRPr="006E4E84" w14:paraId="58D26110" w14:textId="77777777" w:rsidTr="00E36A8E">
        <w:trPr>
          <w:trHeight w:val="8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6D5D66AC" w14:textId="77777777" w:rsidR="0073453D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772" w:type="dxa"/>
            <w:gridSpan w:val="6"/>
            <w:shd w:val="clear" w:color="auto" w:fill="auto"/>
          </w:tcPr>
          <w:p w14:paraId="3338B3A5" w14:textId="594FDD8D" w:rsidR="0073453D" w:rsidRPr="00912869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912869">
              <w:rPr>
                <w:rFonts w:ascii="GHEA Grapalat" w:hAnsi="GHEA Grapalat" w:cs="Sylfaen"/>
                <w:sz w:val="16"/>
                <w:szCs w:val="20"/>
                <w:lang w:val="hy-AM"/>
              </w:rPr>
              <w:t>&lt;&lt;Գրանդ Ինսփեքշն&gt;&gt; ՍՊԸ</w:t>
            </w:r>
          </w:p>
        </w:tc>
        <w:tc>
          <w:tcPr>
            <w:tcW w:w="2232" w:type="dxa"/>
            <w:gridSpan w:val="7"/>
            <w:shd w:val="clear" w:color="auto" w:fill="auto"/>
            <w:vAlign w:val="center"/>
          </w:tcPr>
          <w:p w14:paraId="21508ECB" w14:textId="09A40DD1" w:rsidR="0073453D" w:rsidRPr="00924C15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225 000</w:t>
            </w:r>
          </w:p>
        </w:tc>
        <w:tc>
          <w:tcPr>
            <w:tcW w:w="2127" w:type="dxa"/>
            <w:gridSpan w:val="9"/>
            <w:shd w:val="clear" w:color="auto" w:fill="auto"/>
          </w:tcPr>
          <w:p w14:paraId="2A82D106" w14:textId="0FA950D5" w:rsidR="0073453D" w:rsidRPr="00912869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-</w:t>
            </w:r>
          </w:p>
        </w:tc>
        <w:tc>
          <w:tcPr>
            <w:tcW w:w="2700" w:type="dxa"/>
            <w:gridSpan w:val="8"/>
            <w:shd w:val="clear" w:color="auto" w:fill="auto"/>
          </w:tcPr>
          <w:p w14:paraId="77998D65" w14:textId="75B2CFC8" w:rsidR="0073453D" w:rsidRPr="00924C15" w:rsidRDefault="0073453D" w:rsidP="0073453D">
            <w:pPr>
              <w:widowControl w:val="0"/>
              <w:spacing w:before="0" w:after="0"/>
              <w:ind w:left="0" w:firstLine="0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225 000</w:t>
            </w:r>
          </w:p>
        </w:tc>
      </w:tr>
      <w:tr w:rsidR="0073453D" w:rsidRPr="006E4E84" w14:paraId="2998DC58" w14:textId="77777777" w:rsidTr="00E36A8E">
        <w:trPr>
          <w:trHeight w:val="8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19E288F1" w14:textId="7D1A7A42" w:rsidR="0073453D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7D37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8</w:t>
            </w:r>
          </w:p>
        </w:tc>
        <w:tc>
          <w:tcPr>
            <w:tcW w:w="2772" w:type="dxa"/>
            <w:gridSpan w:val="6"/>
            <w:shd w:val="clear" w:color="auto" w:fill="auto"/>
          </w:tcPr>
          <w:p w14:paraId="22AC4F22" w14:textId="77777777" w:rsidR="0073453D" w:rsidRPr="00912869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32" w:type="dxa"/>
            <w:gridSpan w:val="7"/>
            <w:shd w:val="clear" w:color="auto" w:fill="auto"/>
            <w:vAlign w:val="center"/>
          </w:tcPr>
          <w:p w14:paraId="47648D10" w14:textId="25328280" w:rsidR="0073453D" w:rsidRPr="00924C15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127" w:type="dxa"/>
            <w:gridSpan w:val="9"/>
            <w:shd w:val="clear" w:color="auto" w:fill="auto"/>
          </w:tcPr>
          <w:p w14:paraId="7784841D" w14:textId="77777777" w:rsidR="0073453D" w:rsidRPr="00924C15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700" w:type="dxa"/>
            <w:gridSpan w:val="8"/>
            <w:shd w:val="clear" w:color="auto" w:fill="auto"/>
          </w:tcPr>
          <w:p w14:paraId="31CD3C8E" w14:textId="77777777" w:rsidR="0073453D" w:rsidRPr="00924C15" w:rsidRDefault="0073453D" w:rsidP="0073453D">
            <w:pPr>
              <w:widowControl w:val="0"/>
              <w:spacing w:before="0" w:after="0"/>
              <w:ind w:left="0" w:firstLine="0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</w:tr>
      <w:tr w:rsidR="0073453D" w:rsidRPr="006E4E84" w14:paraId="362A9EC8" w14:textId="77777777" w:rsidTr="00E36A8E">
        <w:trPr>
          <w:trHeight w:val="8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71F70EC7" w14:textId="77777777" w:rsidR="0073453D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772" w:type="dxa"/>
            <w:gridSpan w:val="6"/>
            <w:shd w:val="clear" w:color="auto" w:fill="auto"/>
          </w:tcPr>
          <w:p w14:paraId="2DFEE4D3" w14:textId="392EF3E8" w:rsidR="0073453D" w:rsidRPr="00912869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912869">
              <w:rPr>
                <w:rFonts w:ascii="GHEA Grapalat" w:hAnsi="GHEA Grapalat" w:cs="Sylfaen"/>
                <w:sz w:val="16"/>
                <w:szCs w:val="20"/>
                <w:lang w:val="hy-AM"/>
              </w:rPr>
              <w:t>&lt;&lt;Գրանդ Ինսփեքշն&gt;&gt; ՍՊԸ</w:t>
            </w:r>
          </w:p>
        </w:tc>
        <w:tc>
          <w:tcPr>
            <w:tcW w:w="2232" w:type="dxa"/>
            <w:gridSpan w:val="7"/>
            <w:shd w:val="clear" w:color="auto" w:fill="auto"/>
            <w:vAlign w:val="center"/>
          </w:tcPr>
          <w:p w14:paraId="269D484C" w14:textId="077EDA66" w:rsidR="0073453D" w:rsidRPr="00924C15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220 000</w:t>
            </w:r>
          </w:p>
        </w:tc>
        <w:tc>
          <w:tcPr>
            <w:tcW w:w="2127" w:type="dxa"/>
            <w:gridSpan w:val="9"/>
            <w:shd w:val="clear" w:color="auto" w:fill="auto"/>
          </w:tcPr>
          <w:p w14:paraId="7AEB56AF" w14:textId="6D8EC1F5" w:rsidR="0073453D" w:rsidRPr="00912869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-</w:t>
            </w:r>
          </w:p>
        </w:tc>
        <w:tc>
          <w:tcPr>
            <w:tcW w:w="2700" w:type="dxa"/>
            <w:gridSpan w:val="8"/>
            <w:shd w:val="clear" w:color="auto" w:fill="auto"/>
          </w:tcPr>
          <w:p w14:paraId="316977ED" w14:textId="288D332E" w:rsidR="0073453D" w:rsidRPr="00924C15" w:rsidRDefault="0073453D" w:rsidP="0073453D">
            <w:pPr>
              <w:widowControl w:val="0"/>
              <w:spacing w:before="0" w:after="0"/>
              <w:ind w:left="0" w:firstLine="0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220 000</w:t>
            </w:r>
          </w:p>
        </w:tc>
      </w:tr>
      <w:tr w:rsidR="0073453D" w:rsidRPr="006E4E84" w14:paraId="4744639A" w14:textId="77777777" w:rsidTr="00E36A8E">
        <w:trPr>
          <w:trHeight w:val="8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1C1A36C6" w14:textId="7C688FEC" w:rsidR="0073453D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7D37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9</w:t>
            </w:r>
          </w:p>
        </w:tc>
        <w:tc>
          <w:tcPr>
            <w:tcW w:w="2772" w:type="dxa"/>
            <w:gridSpan w:val="6"/>
            <w:shd w:val="clear" w:color="auto" w:fill="auto"/>
          </w:tcPr>
          <w:p w14:paraId="34B414C9" w14:textId="77777777" w:rsidR="0073453D" w:rsidRPr="00912869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32" w:type="dxa"/>
            <w:gridSpan w:val="7"/>
            <w:shd w:val="clear" w:color="auto" w:fill="auto"/>
            <w:vAlign w:val="center"/>
          </w:tcPr>
          <w:p w14:paraId="7B8E281A" w14:textId="2F7B6439" w:rsidR="0073453D" w:rsidRPr="00924C15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127" w:type="dxa"/>
            <w:gridSpan w:val="9"/>
            <w:shd w:val="clear" w:color="auto" w:fill="auto"/>
          </w:tcPr>
          <w:p w14:paraId="17A5596B" w14:textId="77777777" w:rsidR="0073453D" w:rsidRPr="00924C15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700" w:type="dxa"/>
            <w:gridSpan w:val="8"/>
            <w:shd w:val="clear" w:color="auto" w:fill="auto"/>
          </w:tcPr>
          <w:p w14:paraId="3D642DF8" w14:textId="77777777" w:rsidR="0073453D" w:rsidRPr="00924C15" w:rsidRDefault="0073453D" w:rsidP="0073453D">
            <w:pPr>
              <w:widowControl w:val="0"/>
              <w:spacing w:before="0" w:after="0"/>
              <w:ind w:left="0" w:firstLine="0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</w:tr>
      <w:tr w:rsidR="0073453D" w:rsidRPr="006E4E84" w14:paraId="3AA89448" w14:textId="77777777" w:rsidTr="00E36A8E">
        <w:trPr>
          <w:trHeight w:val="8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33641955" w14:textId="77777777" w:rsidR="0073453D" w:rsidRDefault="0073453D" w:rsidP="0073453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772" w:type="dxa"/>
            <w:gridSpan w:val="6"/>
            <w:shd w:val="clear" w:color="auto" w:fill="auto"/>
          </w:tcPr>
          <w:p w14:paraId="222CAC2B" w14:textId="4C6426BD" w:rsidR="0073453D" w:rsidRPr="00912869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912869">
              <w:rPr>
                <w:rFonts w:ascii="GHEA Grapalat" w:hAnsi="GHEA Grapalat" w:cs="Sylfaen"/>
                <w:sz w:val="16"/>
                <w:szCs w:val="20"/>
                <w:lang w:val="hy-AM"/>
              </w:rPr>
              <w:t>&lt;&lt;Գրանդ Ինսփեքշն&gt;&gt; ՍՊԸ</w:t>
            </w:r>
          </w:p>
        </w:tc>
        <w:tc>
          <w:tcPr>
            <w:tcW w:w="2232" w:type="dxa"/>
            <w:gridSpan w:val="7"/>
            <w:shd w:val="clear" w:color="auto" w:fill="auto"/>
            <w:vAlign w:val="center"/>
          </w:tcPr>
          <w:p w14:paraId="26D5C2BE" w14:textId="73DCD0D3" w:rsidR="0073453D" w:rsidRPr="00924C15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300 000</w:t>
            </w:r>
          </w:p>
        </w:tc>
        <w:tc>
          <w:tcPr>
            <w:tcW w:w="2127" w:type="dxa"/>
            <w:gridSpan w:val="9"/>
            <w:shd w:val="clear" w:color="auto" w:fill="auto"/>
          </w:tcPr>
          <w:p w14:paraId="719CB3AF" w14:textId="18B3D841" w:rsidR="0073453D" w:rsidRPr="00912869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-</w:t>
            </w:r>
          </w:p>
        </w:tc>
        <w:tc>
          <w:tcPr>
            <w:tcW w:w="2700" w:type="dxa"/>
            <w:gridSpan w:val="8"/>
            <w:shd w:val="clear" w:color="auto" w:fill="auto"/>
          </w:tcPr>
          <w:p w14:paraId="23A6376A" w14:textId="79442CC1" w:rsidR="0073453D" w:rsidRPr="00924C15" w:rsidRDefault="0073453D" w:rsidP="0073453D">
            <w:pPr>
              <w:widowControl w:val="0"/>
              <w:spacing w:before="0" w:after="0"/>
              <w:ind w:left="0" w:firstLine="0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300 000</w:t>
            </w:r>
          </w:p>
        </w:tc>
      </w:tr>
      <w:tr w:rsidR="0073453D" w:rsidRPr="006E4E84" w14:paraId="29DF47DB" w14:textId="77777777" w:rsidTr="00477F71">
        <w:trPr>
          <w:trHeight w:val="8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704D5F87" w14:textId="77777777" w:rsidR="0073453D" w:rsidRDefault="0073453D" w:rsidP="0073453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772" w:type="dxa"/>
            <w:gridSpan w:val="6"/>
            <w:shd w:val="clear" w:color="auto" w:fill="auto"/>
          </w:tcPr>
          <w:p w14:paraId="6356A1EC" w14:textId="77777777" w:rsidR="0073453D" w:rsidRPr="007D3773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32" w:type="dxa"/>
            <w:gridSpan w:val="7"/>
            <w:shd w:val="clear" w:color="auto" w:fill="auto"/>
          </w:tcPr>
          <w:p w14:paraId="0D8EB986" w14:textId="77777777" w:rsidR="0073453D" w:rsidRPr="00924C15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127" w:type="dxa"/>
            <w:gridSpan w:val="9"/>
            <w:shd w:val="clear" w:color="auto" w:fill="auto"/>
          </w:tcPr>
          <w:p w14:paraId="376FF48A" w14:textId="77777777" w:rsidR="0073453D" w:rsidRPr="00924C15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700" w:type="dxa"/>
            <w:gridSpan w:val="8"/>
            <w:shd w:val="clear" w:color="auto" w:fill="auto"/>
          </w:tcPr>
          <w:p w14:paraId="5D052813" w14:textId="77777777" w:rsidR="0073453D" w:rsidRPr="00924C15" w:rsidRDefault="0073453D" w:rsidP="0073453D">
            <w:pPr>
              <w:widowControl w:val="0"/>
              <w:spacing w:before="0" w:after="0"/>
              <w:ind w:left="0" w:firstLine="0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</w:tr>
      <w:tr w:rsidR="0073453D" w:rsidRPr="006E4E84" w14:paraId="700CD07F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10ED0606" w14:textId="77777777" w:rsidR="0073453D" w:rsidRPr="00816AB7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</w:tr>
      <w:tr w:rsidR="0073453D" w:rsidRPr="006E4E84" w14:paraId="521126E1" w14:textId="77777777" w:rsidTr="006E4E84">
        <w:tc>
          <w:tcPr>
            <w:tcW w:w="1121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73453D" w:rsidRPr="006E4E8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73453D" w:rsidRPr="006E4E84" w14:paraId="552679BF" w14:textId="77777777" w:rsidTr="00477F71">
        <w:tc>
          <w:tcPr>
            <w:tcW w:w="812" w:type="dxa"/>
            <w:vMerge w:val="restart"/>
            <w:shd w:val="clear" w:color="auto" w:fill="auto"/>
            <w:vAlign w:val="center"/>
          </w:tcPr>
          <w:p w14:paraId="770D59CE" w14:textId="77777777" w:rsidR="0073453D" w:rsidRPr="006E4E8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436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73453D" w:rsidRPr="006E4E8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896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73453D" w:rsidRPr="006E4E8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(բավարար կամ անբավարար)</w:t>
            </w:r>
          </w:p>
        </w:tc>
      </w:tr>
      <w:tr w:rsidR="0073453D" w:rsidRPr="006E4E84" w14:paraId="3CA6FABC" w14:textId="77777777" w:rsidTr="00477F71"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73453D" w:rsidRPr="006E4E8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73453D" w:rsidRPr="006E4E8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73453D" w:rsidRPr="006E4E84" w:rsidRDefault="0073453D" w:rsidP="0073453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3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73453D" w:rsidRPr="006E4E84" w:rsidRDefault="0073453D" w:rsidP="0073453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փաստաթղթերի 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73453D" w:rsidRPr="006E4E84" w:rsidRDefault="0073453D" w:rsidP="0073453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73453D" w:rsidRPr="006E4E8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highlight w:val="yellow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73453D" w:rsidRPr="006E4E84" w14:paraId="5E96A1C5" w14:textId="77777777" w:rsidTr="00477F71"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73453D" w:rsidRPr="006E4E8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3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057569D5" w:rsidR="0073453D" w:rsidRPr="006E4E8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73453D" w:rsidRPr="006E4E8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73453D" w:rsidRPr="006E4E8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73453D" w:rsidRPr="006E4E8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73453D" w:rsidRPr="006E4E8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73453D" w:rsidRPr="006E4E84" w14:paraId="443F73EF" w14:textId="77777777" w:rsidTr="00477F71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73453D" w:rsidRPr="006E4E8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3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73453D" w:rsidRPr="006E4E8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73453D" w:rsidRPr="006E4E8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73453D" w:rsidRPr="006E4E8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73453D" w:rsidRPr="006E4E8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73453D" w:rsidRPr="006E4E8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73453D" w:rsidRPr="006E4E84" w14:paraId="522ACAFB" w14:textId="77777777" w:rsidTr="00477F71">
        <w:trPr>
          <w:trHeight w:val="331"/>
        </w:trPr>
        <w:tc>
          <w:tcPr>
            <w:tcW w:w="2248" w:type="dxa"/>
            <w:gridSpan w:val="5"/>
            <w:shd w:val="clear" w:color="auto" w:fill="auto"/>
            <w:vAlign w:val="center"/>
          </w:tcPr>
          <w:p w14:paraId="514F7E40" w14:textId="77777777" w:rsidR="0073453D" w:rsidRPr="006E4E84" w:rsidRDefault="0073453D" w:rsidP="0073453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963" w:type="dxa"/>
            <w:gridSpan w:val="28"/>
            <w:shd w:val="clear" w:color="auto" w:fill="auto"/>
            <w:vAlign w:val="center"/>
          </w:tcPr>
          <w:p w14:paraId="71AB42B3" w14:textId="77777777" w:rsidR="0073453D" w:rsidRPr="006E4E84" w:rsidRDefault="0073453D" w:rsidP="0073453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Հայտերի մերժման այլ հիմքեր</w:t>
            </w:r>
          </w:p>
        </w:tc>
      </w:tr>
      <w:tr w:rsidR="0073453D" w:rsidRPr="006E4E84" w14:paraId="617248CD" w14:textId="77777777" w:rsidTr="006E4E84">
        <w:trPr>
          <w:trHeight w:val="289"/>
        </w:trPr>
        <w:tc>
          <w:tcPr>
            <w:tcW w:w="1121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73453D" w:rsidRPr="006E4E8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73453D" w:rsidRPr="006E4E84" w14:paraId="1515C769" w14:textId="77777777" w:rsidTr="00477F71">
        <w:trPr>
          <w:trHeight w:val="346"/>
        </w:trPr>
        <w:tc>
          <w:tcPr>
            <w:tcW w:w="56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73453D" w:rsidRPr="006E4E84" w:rsidRDefault="0073453D" w:rsidP="0073453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 մասնակցի որոշման ամսաթիվը</w:t>
            </w:r>
          </w:p>
        </w:tc>
        <w:tc>
          <w:tcPr>
            <w:tcW w:w="560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73453D" w:rsidRPr="006E4E84" w:rsidRDefault="0073453D" w:rsidP="0073453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73453D" w:rsidRPr="006E4E84" w14:paraId="71BEA872" w14:textId="77777777" w:rsidTr="00477F71">
        <w:trPr>
          <w:trHeight w:val="92"/>
        </w:trPr>
        <w:tc>
          <w:tcPr>
            <w:tcW w:w="5607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73453D" w:rsidRPr="006E4E84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D63387" w:rsidR="0073453D" w:rsidRPr="006E4E84" w:rsidRDefault="0073453D" w:rsidP="006D249B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 ժամկետի սկիզբ</w:t>
            </w:r>
          </w:p>
        </w:tc>
        <w:tc>
          <w:tcPr>
            <w:tcW w:w="24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D838BD8" w:rsidR="0073453D" w:rsidRPr="006E4E84" w:rsidRDefault="0073453D" w:rsidP="006D249B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 ժամկետի ավարտ</w:t>
            </w:r>
          </w:p>
        </w:tc>
      </w:tr>
      <w:tr w:rsidR="0073453D" w:rsidRPr="003A20AA" w14:paraId="04C80107" w14:textId="77777777" w:rsidTr="00477F71">
        <w:trPr>
          <w:trHeight w:val="92"/>
        </w:trPr>
        <w:tc>
          <w:tcPr>
            <w:tcW w:w="5607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73453D" w:rsidRPr="006E4E84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544CBCA" w:rsidR="0073453D" w:rsidRPr="00145E76" w:rsidRDefault="0073453D" w:rsidP="0073453D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4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43C9EAB" w:rsidR="0073453D" w:rsidRPr="00183368" w:rsidRDefault="0073453D" w:rsidP="0073453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73453D" w:rsidRPr="003A20AA" w14:paraId="2254FA5C" w14:textId="77777777" w:rsidTr="006E4E84">
        <w:trPr>
          <w:trHeight w:val="344"/>
        </w:trPr>
        <w:tc>
          <w:tcPr>
            <w:tcW w:w="11211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3D4628C" w:rsidR="0073453D" w:rsidRPr="003A20AA" w:rsidRDefault="0073453D" w:rsidP="00851DA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 </w:t>
            </w:r>
            <w:r w:rsidR="00851DAA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22</w:t>
            </w:r>
            <w:r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Pr="00145E7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09</w:t>
            </w:r>
            <w:r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Pr="00145E7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2023</w:t>
            </w:r>
            <w:r w:rsidRPr="00145E7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73453D" w:rsidRPr="006E4E84" w14:paraId="3C75DA26" w14:textId="77777777" w:rsidTr="00477F71">
        <w:trPr>
          <w:trHeight w:val="344"/>
        </w:trPr>
        <w:tc>
          <w:tcPr>
            <w:tcW w:w="56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73453D" w:rsidRPr="006E4E84" w:rsidRDefault="0073453D" w:rsidP="0073453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ոտ մուտքագրվելու ամսաթիվը</w:t>
            </w:r>
          </w:p>
        </w:tc>
        <w:tc>
          <w:tcPr>
            <w:tcW w:w="560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A5EA6CC" w:rsidR="0073453D" w:rsidRPr="004533EC" w:rsidRDefault="0073453D" w:rsidP="0073453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28.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9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3թ</w:t>
            </w:r>
            <w:r w:rsidRP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73453D" w:rsidRPr="006E4E84" w14:paraId="0682C6BE" w14:textId="77777777" w:rsidTr="00477F71">
        <w:trPr>
          <w:trHeight w:val="344"/>
        </w:trPr>
        <w:tc>
          <w:tcPr>
            <w:tcW w:w="56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73453D" w:rsidRPr="006E4E84" w:rsidRDefault="0073453D" w:rsidP="0073453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60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18452B9" w:rsidR="0073453D" w:rsidRPr="006E4E84" w:rsidRDefault="0073453D" w:rsidP="0073453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28.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9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3</w:t>
            </w:r>
            <w:r w:rsidRPr="004165BF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P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73453D" w:rsidRPr="006E4E84" w14:paraId="79A64497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620F225D" w14:textId="77777777" w:rsidR="0073453D" w:rsidRPr="006E4E8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73453D" w:rsidRPr="006E4E84" w14:paraId="4E4EA255" w14:textId="77777777" w:rsidTr="00477F71">
        <w:tc>
          <w:tcPr>
            <w:tcW w:w="812" w:type="dxa"/>
            <w:vMerge w:val="restart"/>
            <w:shd w:val="clear" w:color="auto" w:fill="auto"/>
            <w:vAlign w:val="center"/>
          </w:tcPr>
          <w:p w14:paraId="7AA249E4" w14:textId="77777777" w:rsidR="0073453D" w:rsidRPr="002B32E9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Չափա-բաժնի համարը</w:t>
            </w:r>
          </w:p>
        </w:tc>
        <w:tc>
          <w:tcPr>
            <w:tcW w:w="1408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73453D" w:rsidRPr="002B32E9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Ընտրված մասնակիցը</w:t>
            </w:r>
          </w:p>
        </w:tc>
        <w:tc>
          <w:tcPr>
            <w:tcW w:w="8991" w:type="dxa"/>
            <w:gridSpan w:val="29"/>
            <w:shd w:val="clear" w:color="auto" w:fill="auto"/>
            <w:vAlign w:val="center"/>
          </w:tcPr>
          <w:p w14:paraId="0A5086C3" w14:textId="77777777" w:rsidR="0073453D" w:rsidRPr="002B32E9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Պ</w:t>
            </w:r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val="ru-RU" w:eastAsia="ru-RU"/>
              </w:rPr>
              <w:t>այմանագ</w:t>
            </w:r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րի</w:t>
            </w:r>
          </w:p>
        </w:tc>
      </w:tr>
      <w:tr w:rsidR="0073453D" w:rsidRPr="006E4E84" w14:paraId="11F19FA1" w14:textId="77777777" w:rsidTr="00477F71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14:paraId="39B67943" w14:textId="77777777" w:rsidR="0073453D" w:rsidRPr="002B32E9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shd w:val="clear" w:color="auto" w:fill="auto"/>
            <w:vAlign w:val="center"/>
          </w:tcPr>
          <w:p w14:paraId="2856C5C6" w14:textId="77777777" w:rsidR="0073453D" w:rsidRPr="002B32E9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73453D" w:rsidRPr="002B32E9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Պայմանագրի համարը</w:t>
            </w:r>
          </w:p>
        </w:tc>
        <w:tc>
          <w:tcPr>
            <w:tcW w:w="1614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73453D" w:rsidRPr="002B32E9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73453D" w:rsidRPr="002B32E9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14:paraId="58A33AC2" w14:textId="77777777" w:rsidR="0073453D" w:rsidRPr="002B32E9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Կանխա-վճարի չափը</w:t>
            </w:r>
          </w:p>
        </w:tc>
        <w:tc>
          <w:tcPr>
            <w:tcW w:w="2441" w:type="dxa"/>
            <w:gridSpan w:val="6"/>
            <w:shd w:val="clear" w:color="auto" w:fill="auto"/>
            <w:vAlign w:val="center"/>
          </w:tcPr>
          <w:p w14:paraId="0911FBB2" w14:textId="77777777" w:rsidR="0073453D" w:rsidRPr="002B32E9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Գինը</w:t>
            </w:r>
          </w:p>
        </w:tc>
      </w:tr>
      <w:tr w:rsidR="0073453D" w:rsidRPr="006E4E84" w14:paraId="4DC53241" w14:textId="77777777" w:rsidTr="00477F71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14:paraId="7D858D4B" w14:textId="77777777" w:rsidR="0073453D" w:rsidRPr="002B32E9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shd w:val="clear" w:color="auto" w:fill="auto"/>
            <w:vAlign w:val="center"/>
          </w:tcPr>
          <w:p w14:paraId="078A8417" w14:textId="77777777" w:rsidR="0073453D" w:rsidRPr="002B32E9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/>
            <w:shd w:val="clear" w:color="auto" w:fill="auto"/>
            <w:vAlign w:val="center"/>
          </w:tcPr>
          <w:p w14:paraId="67FA13FC" w14:textId="77777777" w:rsidR="0073453D" w:rsidRPr="002B32E9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614" w:type="dxa"/>
            <w:gridSpan w:val="5"/>
            <w:vMerge/>
            <w:shd w:val="clear" w:color="auto" w:fill="auto"/>
            <w:vAlign w:val="center"/>
          </w:tcPr>
          <w:p w14:paraId="7FDD9C22" w14:textId="77777777" w:rsidR="0073453D" w:rsidRPr="002B32E9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14:paraId="73BBD2A3" w14:textId="77777777" w:rsidR="0073453D" w:rsidRPr="002B32E9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14:paraId="078CB506" w14:textId="77777777" w:rsidR="0073453D" w:rsidRPr="002B32E9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441" w:type="dxa"/>
            <w:gridSpan w:val="6"/>
            <w:shd w:val="clear" w:color="auto" w:fill="auto"/>
            <w:vAlign w:val="center"/>
          </w:tcPr>
          <w:p w14:paraId="3C0959C2" w14:textId="77777777" w:rsidR="0073453D" w:rsidRPr="002B32E9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ՀՀ դրամ</w:t>
            </w:r>
          </w:p>
        </w:tc>
      </w:tr>
      <w:tr w:rsidR="0073453D" w:rsidRPr="006E4E84" w14:paraId="75FDA7D8" w14:textId="77777777" w:rsidTr="00477F71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3453D" w:rsidRPr="002B32E9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3453D" w:rsidRPr="002B32E9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3453D" w:rsidRPr="002B32E9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6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3453D" w:rsidRPr="002B32E9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3453D" w:rsidRPr="002B32E9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3453D" w:rsidRPr="002B32E9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73453D" w:rsidRPr="002B32E9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3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73453D" w:rsidRPr="006E4E8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Ընդհանուր</w:t>
            </w:r>
            <w:r w:rsidRPr="002B32E9">
              <w:rPr>
                <w:rFonts w:ascii="Sylfaen" w:eastAsia="Times New Roman" w:hAnsi="Sylfaen"/>
                <w:b/>
                <w:sz w:val="14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2B32E9" w:rsidRPr="000D4775" w14:paraId="0BC27CB3" w14:textId="77777777" w:rsidTr="000966EC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14:paraId="1A9CF980" w14:textId="3F368504" w:rsidR="002B32E9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gridSpan w:val="3"/>
            <w:shd w:val="clear" w:color="auto" w:fill="auto"/>
          </w:tcPr>
          <w:p w14:paraId="131C7660" w14:textId="2F5D7BA0" w:rsidR="002B32E9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 w:rsidRPr="006D249B">
              <w:rPr>
                <w:rFonts w:ascii="GHEA Grapalat" w:hAnsi="GHEA Grapalat" w:cs="Sylfaen"/>
                <w:sz w:val="16"/>
                <w:szCs w:val="20"/>
                <w:lang w:val="hy-AM"/>
              </w:rPr>
              <w:t>«Ս-ՓՐՈՋԵՔԹ» ՍՊԸ</w:t>
            </w:r>
          </w:p>
        </w:tc>
        <w:tc>
          <w:tcPr>
            <w:tcW w:w="2727" w:type="dxa"/>
            <w:gridSpan w:val="8"/>
            <w:shd w:val="clear" w:color="auto" w:fill="auto"/>
            <w:vAlign w:val="center"/>
          </w:tcPr>
          <w:p w14:paraId="45F5F04E" w14:textId="33C7928F" w:rsidR="002B32E9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lang w:val="af-ZA"/>
              </w:rPr>
            </w:pPr>
            <w:r w:rsidRPr="002B32E9">
              <w:rPr>
                <w:rFonts w:ascii="Sylfaen" w:hAnsi="Sylfaen"/>
                <w:b/>
                <w:lang w:val="af-ZA"/>
              </w:rPr>
              <w:t>ԳՄՄՀ-ԳՀԾՁԲ-23/31-2</w:t>
            </w:r>
          </w:p>
        </w:tc>
        <w:tc>
          <w:tcPr>
            <w:tcW w:w="1614" w:type="dxa"/>
            <w:gridSpan w:val="5"/>
            <w:shd w:val="clear" w:color="auto" w:fill="auto"/>
            <w:vAlign w:val="center"/>
          </w:tcPr>
          <w:p w14:paraId="0710B95B" w14:textId="291E6292" w:rsidR="002B32E9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b/>
                <w:sz w:val="20"/>
                <w:lang w:val="hy-AM"/>
              </w:rPr>
            </w:pPr>
            <w:r>
              <w:rPr>
                <w:b/>
                <w:sz w:val="20"/>
                <w:lang w:val="hy-AM"/>
              </w:rPr>
              <w:t>28</w:t>
            </w:r>
            <w:r w:rsidRPr="00145E76">
              <w:rPr>
                <w:b/>
                <w:sz w:val="20"/>
              </w:rPr>
              <w:t>.</w:t>
            </w:r>
            <w:r w:rsidRPr="00145E76">
              <w:rPr>
                <w:b/>
                <w:sz w:val="20"/>
                <w:lang w:val="ru-RU"/>
              </w:rPr>
              <w:t>0</w:t>
            </w:r>
            <w:r w:rsidRPr="00145E76">
              <w:rPr>
                <w:b/>
                <w:sz w:val="20"/>
                <w:lang w:val="hy-AM"/>
              </w:rPr>
              <w:t>9</w:t>
            </w:r>
            <w:r w:rsidRPr="00145E76">
              <w:rPr>
                <w:b/>
                <w:sz w:val="20"/>
              </w:rPr>
              <w:t>.202</w:t>
            </w:r>
            <w:r w:rsidRPr="00145E76">
              <w:rPr>
                <w:b/>
                <w:sz w:val="20"/>
                <w:lang w:val="ru-RU"/>
              </w:rPr>
              <w:t>3թ</w:t>
            </w:r>
            <w:r w:rsidRPr="00145E76">
              <w:rPr>
                <w:b/>
                <w:sz w:val="20"/>
              </w:rPr>
              <w:t>.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14:paraId="27A38372" w14:textId="0DB83BB5" w:rsidR="002B32E9" w:rsidRPr="000966EC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6"/>
                <w:lang w:val="hy-AM"/>
              </w:rPr>
            </w:pPr>
            <w:r w:rsidRPr="000966EC">
              <w:rPr>
                <w:rFonts w:ascii="Sylfaen" w:hAnsi="Sylfaen"/>
                <w:sz w:val="12"/>
                <w:szCs w:val="16"/>
                <w:lang w:val="hy-AM"/>
              </w:rPr>
              <w:t xml:space="preserve">Պայմանագրի ուժի մեջ մտնելու պահից 45 օրացուցային </w:t>
            </w:r>
            <w:r w:rsidRPr="000966EC">
              <w:rPr>
                <w:rFonts w:ascii="Sylfaen" w:hAnsi="Sylfaen"/>
                <w:sz w:val="12"/>
                <w:szCs w:val="16"/>
                <w:lang w:val="hy-AM"/>
              </w:rPr>
              <w:lastRenderedPageBreak/>
              <w:t>օրվա ընթացքում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46F66669" w14:textId="6FD738DC" w:rsidR="002B32E9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75C3943F" w14:textId="4C8428F9" w:rsidR="002B32E9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397 000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6B1B2760" w14:textId="6EAAF116" w:rsidR="002B32E9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397 000</w:t>
            </w:r>
          </w:p>
        </w:tc>
      </w:tr>
      <w:tr w:rsidR="002B32E9" w:rsidRPr="000D4775" w14:paraId="1E28D31D" w14:textId="77777777" w:rsidTr="000966EC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14:paraId="1F1D10DE" w14:textId="5668E0B4" w:rsidR="002B32E9" w:rsidRPr="006E4E84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lastRenderedPageBreak/>
              <w:t>2,3,4,5,6,7,8,9</w:t>
            </w:r>
          </w:p>
        </w:tc>
        <w:tc>
          <w:tcPr>
            <w:tcW w:w="1408" w:type="dxa"/>
            <w:gridSpan w:val="3"/>
            <w:shd w:val="clear" w:color="auto" w:fill="auto"/>
          </w:tcPr>
          <w:p w14:paraId="2BFEFCA2" w14:textId="77777777" w:rsidR="002B32E9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</w:p>
          <w:p w14:paraId="391CD0D1" w14:textId="3D152627" w:rsidR="002B32E9" w:rsidRPr="00F02E2A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6"/>
                <w:szCs w:val="18"/>
                <w:lang w:eastAsia="ru-RU"/>
              </w:rPr>
            </w:pPr>
            <w:r w:rsidRPr="00912869">
              <w:rPr>
                <w:rFonts w:ascii="GHEA Grapalat" w:hAnsi="GHEA Grapalat" w:cs="Sylfaen"/>
                <w:sz w:val="16"/>
                <w:szCs w:val="20"/>
                <w:lang w:val="hy-AM"/>
              </w:rPr>
              <w:t xml:space="preserve">&lt;&lt;Գրանդ </w:t>
            </w:r>
            <w:r>
              <w:rPr>
                <w:rFonts w:ascii="GHEA Grapalat" w:hAnsi="GHEA Grapalat" w:cs="Sylfaen"/>
                <w:sz w:val="16"/>
                <w:szCs w:val="20"/>
              </w:rPr>
              <w:t xml:space="preserve">  </w:t>
            </w:r>
            <w:r w:rsidRPr="00912869">
              <w:rPr>
                <w:rFonts w:ascii="GHEA Grapalat" w:hAnsi="GHEA Grapalat" w:cs="Sylfaen"/>
                <w:sz w:val="16"/>
                <w:szCs w:val="20"/>
                <w:lang w:val="hy-AM"/>
              </w:rPr>
              <w:t xml:space="preserve">Ինսփեքշն&gt;&gt; </w:t>
            </w:r>
            <w:r>
              <w:rPr>
                <w:rFonts w:ascii="GHEA Grapalat" w:hAnsi="GHEA Grapalat" w:cs="Sylfaen"/>
                <w:sz w:val="16"/>
                <w:szCs w:val="20"/>
              </w:rPr>
              <w:t xml:space="preserve"> </w:t>
            </w:r>
            <w:r w:rsidRPr="00912869">
              <w:rPr>
                <w:rFonts w:ascii="GHEA Grapalat" w:hAnsi="GHEA Grapalat" w:cs="Sylfaen"/>
                <w:sz w:val="16"/>
                <w:szCs w:val="20"/>
                <w:lang w:val="hy-AM"/>
              </w:rPr>
              <w:t>ՍՊԸ</w:t>
            </w:r>
          </w:p>
        </w:tc>
        <w:tc>
          <w:tcPr>
            <w:tcW w:w="2727" w:type="dxa"/>
            <w:gridSpan w:val="8"/>
            <w:shd w:val="clear" w:color="auto" w:fill="auto"/>
            <w:vAlign w:val="center"/>
          </w:tcPr>
          <w:p w14:paraId="2183B64C" w14:textId="0723AC72" w:rsidR="002B32E9" w:rsidRPr="00FD44E5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hAnsi="Sylfaen"/>
                <w:b/>
                <w:lang w:val="af-ZA"/>
              </w:rPr>
              <w:t>ԳՄՄՀ-ԳՀԾՁԲ-23/31</w:t>
            </w:r>
            <w:r w:rsidRPr="00206F69">
              <w:rPr>
                <w:rFonts w:ascii="Sylfaen" w:hAnsi="Sylfaen"/>
                <w:b/>
                <w:lang w:val="af-ZA"/>
              </w:rPr>
              <w:t>-1</w:t>
            </w:r>
          </w:p>
        </w:tc>
        <w:tc>
          <w:tcPr>
            <w:tcW w:w="1614" w:type="dxa"/>
            <w:gridSpan w:val="5"/>
            <w:shd w:val="clear" w:color="auto" w:fill="auto"/>
            <w:vAlign w:val="center"/>
          </w:tcPr>
          <w:p w14:paraId="54F54951" w14:textId="63AA9310" w:rsidR="002B32E9" w:rsidRPr="00187F0D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>
              <w:rPr>
                <w:b/>
                <w:sz w:val="20"/>
                <w:lang w:val="hy-AM"/>
              </w:rPr>
              <w:t>28</w:t>
            </w:r>
            <w:r w:rsidRPr="00145E76">
              <w:rPr>
                <w:b/>
                <w:sz w:val="20"/>
              </w:rPr>
              <w:t>.</w:t>
            </w:r>
            <w:r w:rsidRPr="00145E76">
              <w:rPr>
                <w:b/>
                <w:sz w:val="20"/>
                <w:lang w:val="ru-RU"/>
              </w:rPr>
              <w:t>0</w:t>
            </w:r>
            <w:r w:rsidRPr="00145E76">
              <w:rPr>
                <w:b/>
                <w:sz w:val="20"/>
                <w:lang w:val="hy-AM"/>
              </w:rPr>
              <w:t>9</w:t>
            </w:r>
            <w:r w:rsidRPr="00145E76">
              <w:rPr>
                <w:b/>
                <w:sz w:val="20"/>
              </w:rPr>
              <w:t>.202</w:t>
            </w:r>
            <w:r w:rsidRPr="00145E76">
              <w:rPr>
                <w:b/>
                <w:sz w:val="20"/>
                <w:lang w:val="ru-RU"/>
              </w:rPr>
              <w:t>3թ</w:t>
            </w:r>
            <w:r w:rsidRPr="00145E76">
              <w:rPr>
                <w:b/>
                <w:sz w:val="20"/>
              </w:rPr>
              <w:t>.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14:paraId="610A7BBF" w14:textId="102F3681" w:rsidR="002B32E9" w:rsidRPr="006E4E84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 w:rsidRPr="000966EC">
              <w:rPr>
                <w:rFonts w:ascii="Sylfaen" w:hAnsi="Sylfaen"/>
                <w:sz w:val="12"/>
                <w:szCs w:val="16"/>
                <w:lang w:val="hy-AM"/>
              </w:rPr>
              <w:t>Պայմանագրի ուժի մեջ մտնելու պահից 45 օրացուցային օրվա ընթացքում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6A3A27A0" w14:textId="61E4061E" w:rsidR="002B32E9" w:rsidRPr="000966EC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540F0BC7" w14:textId="4ABABAA8" w:rsidR="002B32E9" w:rsidRPr="000966EC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1 759 000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6043A549" w14:textId="43F67B46" w:rsidR="002B32E9" w:rsidRPr="00187F0D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1 759 000</w:t>
            </w:r>
          </w:p>
        </w:tc>
      </w:tr>
      <w:tr w:rsidR="002B32E9" w:rsidRPr="000D4775" w14:paraId="41E4ED39" w14:textId="77777777" w:rsidTr="006E4E84">
        <w:trPr>
          <w:trHeight w:val="150"/>
        </w:trPr>
        <w:tc>
          <w:tcPr>
            <w:tcW w:w="11211" w:type="dxa"/>
            <w:gridSpan w:val="33"/>
            <w:shd w:val="clear" w:color="auto" w:fill="auto"/>
            <w:vAlign w:val="center"/>
          </w:tcPr>
          <w:p w14:paraId="7265AE84" w14:textId="77777777" w:rsidR="002B32E9" w:rsidRPr="00CF28AF" w:rsidRDefault="002B32E9" w:rsidP="002B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r w:rsidRPr="00CF28A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մասնակցի</w:t>
            </w:r>
            <w:r w:rsidRPr="00CF28A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մասնակիցների</w:t>
            </w:r>
            <w:r w:rsidRPr="00CF28A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)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անվանումը</w:t>
            </w:r>
            <w:r w:rsidRPr="00CF28A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և</w:t>
            </w:r>
            <w:r w:rsidRPr="00CF28A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</w:p>
        </w:tc>
      </w:tr>
      <w:tr w:rsidR="002B32E9" w:rsidRPr="006E4E84" w14:paraId="1F657639" w14:textId="77777777" w:rsidTr="00477F71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B32E9" w:rsidRPr="00187F0D" w:rsidRDefault="002B32E9" w:rsidP="002B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</w:t>
            </w:r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-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բաժնի</w:t>
            </w:r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14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B32E9" w:rsidRPr="00187F0D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</w:p>
        </w:tc>
        <w:tc>
          <w:tcPr>
            <w:tcW w:w="36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B32E9" w:rsidRPr="000D4775" w:rsidRDefault="002B32E9" w:rsidP="002B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</w:t>
            </w:r>
            <w:r w:rsidRPr="000D4775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,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</w:t>
            </w:r>
            <w:r w:rsidRPr="000D4775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B32E9" w:rsidRPr="000D4775" w:rsidRDefault="002B32E9" w:rsidP="002B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r w:rsidRPr="000D4775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.-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B32E9" w:rsidRPr="006E4E84" w:rsidRDefault="002B32E9" w:rsidP="002B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Բանկային հաշիվը</w:t>
            </w:r>
          </w:p>
        </w:tc>
        <w:tc>
          <w:tcPr>
            <w:tcW w:w="13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B32E9" w:rsidRPr="006E4E84" w:rsidRDefault="002B32E9" w:rsidP="002B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ՀՎՀՀ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/ Անձնագրի համարը և սերիան</w:t>
            </w:r>
          </w:p>
        </w:tc>
      </w:tr>
      <w:tr w:rsidR="002B32E9" w:rsidRPr="00B65761" w14:paraId="6C5FD1A5" w14:textId="77777777" w:rsidTr="00851DAA">
        <w:trPr>
          <w:trHeight w:val="1026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AB954" w14:textId="4C66D5B9" w:rsidR="002B32E9" w:rsidRPr="002B32E9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D48AD4" w14:textId="6CE95A1A" w:rsidR="002B32E9" w:rsidRPr="00851DAA" w:rsidRDefault="002B32E9" w:rsidP="00851D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20"/>
                <w:lang w:val="hy-AM"/>
              </w:rPr>
            </w:pPr>
            <w:r w:rsidRPr="00851DAA">
              <w:rPr>
                <w:rFonts w:ascii="GHEA Grapalat" w:hAnsi="GHEA Grapalat" w:cs="Sylfaen"/>
                <w:sz w:val="14"/>
                <w:szCs w:val="20"/>
                <w:lang w:val="hy-AM"/>
              </w:rPr>
              <w:t>«Ս-ՓՐՈՋԵՔԹ» ՍՊԸ</w:t>
            </w:r>
          </w:p>
        </w:tc>
        <w:tc>
          <w:tcPr>
            <w:tcW w:w="36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DED382" w14:textId="6D077A37" w:rsidR="002B32E9" w:rsidRPr="002B32E9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CIDFont+F2" w:eastAsiaTheme="minorHAnsi" w:hAnsi="CIDFont+F2" w:cs="CIDFont+F2"/>
                <w:sz w:val="19"/>
                <w:szCs w:val="19"/>
                <w:lang w:val="hy-AM"/>
              </w:rPr>
            </w:pPr>
            <w:r w:rsidRPr="00851DAA">
              <w:rPr>
                <w:rFonts w:ascii="CIDFont+F2" w:eastAsiaTheme="minorHAnsi" w:hAnsi="CIDFont+F2" w:cs="CIDFont+F2"/>
                <w:sz w:val="17"/>
                <w:szCs w:val="19"/>
                <w:lang w:val="hy-AM"/>
              </w:rPr>
              <w:t>ՀՀ Գեղարքունիքի մարզ, գ.Կարմիրգյուղ, Ս.Ավետիսյան 47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652308" w14:textId="4E4D4DAD" w:rsidR="002B32E9" w:rsidRPr="002B32E9" w:rsidRDefault="002B32E9" w:rsidP="002B32E9">
            <w:pPr>
              <w:widowControl w:val="0"/>
              <w:spacing w:before="0" w:after="0"/>
              <w:ind w:left="0" w:firstLine="0"/>
              <w:rPr>
                <w:rFonts w:ascii="Arial" w:eastAsiaTheme="minorHAnsi" w:hAnsi="Arial" w:cs="Arial"/>
                <w:sz w:val="16"/>
                <w:szCs w:val="19"/>
              </w:rPr>
            </w:pPr>
            <w:r w:rsidRPr="002B32E9">
              <w:rPr>
                <w:rFonts w:ascii="CIDFont+F2" w:eastAsiaTheme="minorHAnsi" w:hAnsi="CIDFont+F2" w:cs="CIDFont+F2"/>
                <w:sz w:val="15"/>
                <w:szCs w:val="21"/>
                <w:lang w:val="ru-RU"/>
              </w:rPr>
              <w:t>sproject088@gmail.com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FDA6AC" w14:textId="285F8616" w:rsidR="002B32E9" w:rsidRDefault="00851DAA" w:rsidP="002B32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11803020531401</w:t>
            </w:r>
          </w:p>
        </w:tc>
        <w:tc>
          <w:tcPr>
            <w:tcW w:w="13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FFA3E" w14:textId="5BBEC630" w:rsidR="002B32E9" w:rsidRDefault="002B32E9" w:rsidP="002B32E9">
            <w:pPr>
              <w:widowControl w:val="0"/>
              <w:spacing w:before="0" w:after="0"/>
              <w:ind w:left="0" w:firstLine="0"/>
              <w:rPr>
                <w:rFonts w:ascii="CIDFont+F2" w:eastAsiaTheme="minorHAnsi" w:hAnsi="CIDFont+F2" w:cs="CIDFont+F2"/>
                <w:sz w:val="19"/>
                <w:szCs w:val="19"/>
                <w:lang w:val="ru-RU"/>
              </w:rPr>
            </w:pPr>
            <w:r>
              <w:rPr>
                <w:rFonts w:ascii="CIDFont+F2" w:eastAsiaTheme="minorHAnsi" w:hAnsi="CIDFont+F2" w:cs="CIDFont+F2"/>
                <w:sz w:val="21"/>
                <w:szCs w:val="21"/>
                <w:lang w:val="ru-RU"/>
              </w:rPr>
              <w:t>08422088</w:t>
            </w:r>
          </w:p>
        </w:tc>
      </w:tr>
      <w:tr w:rsidR="002B32E9" w:rsidRPr="00B65761" w14:paraId="20BC55B9" w14:textId="77777777" w:rsidTr="00851DAA">
        <w:trPr>
          <w:trHeight w:val="1026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47A3D59" w:rsidR="002B32E9" w:rsidRPr="002B32E9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2,3,4,5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,6,7,8,9</w:t>
            </w:r>
          </w:p>
        </w:tc>
        <w:tc>
          <w:tcPr>
            <w:tcW w:w="14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FE1814B" w:rsidR="002B32E9" w:rsidRPr="00851DAA" w:rsidRDefault="002B32E9" w:rsidP="00851D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val="hy-AM" w:eastAsia="ru-RU"/>
              </w:rPr>
            </w:pPr>
            <w:r w:rsidRPr="00851DAA">
              <w:rPr>
                <w:rFonts w:ascii="GHEA Grapalat" w:hAnsi="GHEA Grapalat" w:cs="Sylfaen"/>
                <w:sz w:val="14"/>
                <w:szCs w:val="20"/>
                <w:lang w:val="hy-AM"/>
              </w:rPr>
              <w:t xml:space="preserve">&lt;&lt;Գրանդ </w:t>
            </w:r>
            <w:r w:rsidRPr="00851DAA">
              <w:rPr>
                <w:rFonts w:ascii="GHEA Grapalat" w:hAnsi="GHEA Grapalat" w:cs="Sylfaen"/>
                <w:sz w:val="14"/>
                <w:szCs w:val="20"/>
              </w:rPr>
              <w:t xml:space="preserve">  </w:t>
            </w:r>
            <w:r w:rsidRPr="00851DAA">
              <w:rPr>
                <w:rFonts w:ascii="GHEA Grapalat" w:hAnsi="GHEA Grapalat" w:cs="Sylfaen"/>
                <w:sz w:val="14"/>
                <w:szCs w:val="20"/>
                <w:lang w:val="hy-AM"/>
              </w:rPr>
              <w:t xml:space="preserve">Ինսփեքշն&gt;&gt; </w:t>
            </w:r>
            <w:r w:rsidRPr="00851DAA">
              <w:rPr>
                <w:rFonts w:ascii="GHEA Grapalat" w:hAnsi="GHEA Grapalat" w:cs="Sylfaen"/>
                <w:sz w:val="14"/>
                <w:szCs w:val="20"/>
              </w:rPr>
              <w:t xml:space="preserve"> </w:t>
            </w:r>
            <w:r w:rsidRPr="00851DAA">
              <w:rPr>
                <w:rFonts w:ascii="GHEA Grapalat" w:hAnsi="GHEA Grapalat" w:cs="Sylfaen"/>
                <w:sz w:val="14"/>
                <w:szCs w:val="20"/>
                <w:lang w:val="hy-AM"/>
              </w:rPr>
              <w:t>ՍՊԸ</w:t>
            </w:r>
          </w:p>
        </w:tc>
        <w:tc>
          <w:tcPr>
            <w:tcW w:w="36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8F4A238" w:rsidR="002B32E9" w:rsidRPr="006D62EC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851DAA">
              <w:rPr>
                <w:rFonts w:ascii="CIDFont+F2" w:eastAsiaTheme="minorHAnsi" w:hAnsi="CIDFont+F2" w:cs="CIDFont+F2"/>
                <w:sz w:val="17"/>
                <w:szCs w:val="19"/>
                <w:lang w:val="ru-RU"/>
              </w:rPr>
              <w:t>Երևան, Քանաքեռի 13 փող. 32/1 տ.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EEFD167" w:rsidR="002B32E9" w:rsidRPr="002B32E9" w:rsidRDefault="002B32E9" w:rsidP="002B32E9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B32E9">
              <w:rPr>
                <w:rFonts w:ascii="Arial" w:eastAsiaTheme="minorHAnsi" w:hAnsi="Arial" w:cs="Arial"/>
                <w:sz w:val="16"/>
                <w:szCs w:val="19"/>
              </w:rPr>
              <w:t>g</w:t>
            </w:r>
            <w:r w:rsidRPr="002B32E9">
              <w:rPr>
                <w:rFonts w:ascii="Arial" w:eastAsiaTheme="minorHAnsi" w:hAnsi="Arial" w:cs="Arial"/>
                <w:sz w:val="16"/>
                <w:szCs w:val="19"/>
                <w:lang w:val="ru-RU"/>
              </w:rPr>
              <w:t>randinspection@mail.ru</w:t>
            </w:r>
            <w:r w:rsidRPr="002B32E9">
              <w:rPr>
                <w:rFonts w:ascii="Arial" w:eastAsia="Times New Roman" w:hAnsi="Arial" w:cs="Arial"/>
                <w:b/>
                <w:sz w:val="14"/>
                <w:szCs w:val="18"/>
                <w:lang w:val="hy-AM" w:eastAsia="ru-RU"/>
              </w:rPr>
              <w:t xml:space="preserve"> 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BF35453" w:rsidR="002B32E9" w:rsidRPr="000966EC" w:rsidRDefault="002B32E9" w:rsidP="002B32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1570066404680100</w:t>
            </w:r>
          </w:p>
        </w:tc>
        <w:tc>
          <w:tcPr>
            <w:tcW w:w="13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DF44C05" w:rsidR="002B32E9" w:rsidRPr="00655A62" w:rsidRDefault="002B32E9" w:rsidP="002B32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CIDFont+F2" w:eastAsiaTheme="minorHAnsi" w:hAnsi="CIDFont+F2" w:cs="CIDFont+F2"/>
                <w:sz w:val="19"/>
                <w:szCs w:val="19"/>
                <w:lang w:val="ru-RU"/>
              </w:rPr>
              <w:t>09218126</w:t>
            </w:r>
          </w:p>
        </w:tc>
      </w:tr>
      <w:tr w:rsidR="002B32E9" w:rsidRPr="00B65761" w14:paraId="496A046D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393BE26B" w14:textId="77777777" w:rsidR="002B32E9" w:rsidRPr="00BB584C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B32E9" w:rsidRPr="006E4E84" w14:paraId="3863A00B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B32E9" w:rsidRPr="006E4E84" w:rsidRDefault="002B32E9" w:rsidP="002B32E9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03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B32E9" w:rsidRPr="006E4E84" w:rsidRDefault="002B32E9" w:rsidP="002B32E9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4E84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B32E9" w:rsidRPr="006E4E84" w14:paraId="485BF528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60FF974B" w14:textId="77777777" w:rsidR="002B32E9" w:rsidRPr="006E4E84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B32E9" w:rsidRPr="006E4E84" w14:paraId="7DB42300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auto"/>
            <w:vAlign w:val="center"/>
          </w:tcPr>
          <w:p w14:paraId="0AD8E25E" w14:textId="3339B555" w:rsidR="002B32E9" w:rsidRPr="006E4E84" w:rsidRDefault="002B32E9" w:rsidP="002B32E9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</w:t>
            </w:r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կնքված  պայմանագրի</w:t>
            </w:r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օրացուցային օրվա ընթացքում:</w:t>
            </w:r>
          </w:p>
          <w:p w14:paraId="3D70D3AA" w14:textId="77777777" w:rsidR="002B32E9" w:rsidRPr="006E4E84" w:rsidRDefault="002B32E9" w:rsidP="002B32E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Գրավոր </w:t>
            </w:r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պահանջին  կից</w:t>
            </w:r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ներկայացվում է՝</w:t>
            </w:r>
          </w:p>
          <w:p w14:paraId="2C74FE58" w14:textId="77777777" w:rsidR="002B32E9" w:rsidRPr="006E4E84" w:rsidRDefault="002B32E9" w:rsidP="002B32E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B32E9" w:rsidRPr="006E4E84" w:rsidRDefault="002B32E9" w:rsidP="002B32E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2B32E9" w:rsidRPr="006E4E84" w:rsidRDefault="002B32E9" w:rsidP="002B32E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B32E9" w:rsidRPr="006E4E84" w:rsidRDefault="002B32E9" w:rsidP="002B32E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2) ինչպես գործընթացին մասնակցելու պահանջ ներկայացրած, այնպես </w:t>
            </w:r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  լիազորված</w:t>
            </w:r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B32E9" w:rsidRPr="006E4E84" w:rsidRDefault="002B32E9" w:rsidP="002B32E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2B32E9" w:rsidRPr="006E4E84" w:rsidRDefault="002B32E9" w:rsidP="002B32E9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28BFA67" w:rsidR="002B32E9" w:rsidRPr="006E4E84" w:rsidRDefault="002B32E9" w:rsidP="002B32E9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-: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2B32E9" w:rsidRPr="006E4E84" w14:paraId="3CC8B38C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02AFA8BF" w14:textId="77777777" w:rsidR="002B32E9" w:rsidRPr="006E4E84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2B32E9" w:rsidRPr="006E4E84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B32E9" w:rsidRPr="006F11F8" w14:paraId="5484FA73" w14:textId="77777777" w:rsidTr="00477F71">
        <w:trPr>
          <w:trHeight w:val="475"/>
        </w:trPr>
        <w:tc>
          <w:tcPr>
            <w:tcW w:w="317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B32E9" w:rsidRPr="006E4E84" w:rsidRDefault="002B32E9" w:rsidP="002B32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3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DD28C73" w:rsidR="002B32E9" w:rsidRPr="006E4E84" w:rsidRDefault="002B32E9" w:rsidP="002B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2B32E9" w:rsidRPr="006F11F8" w14:paraId="5A7FED5D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0C88E286" w14:textId="77777777" w:rsidR="002B32E9" w:rsidRPr="006E4E84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2B32E9" w:rsidRPr="006E4E84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B32E9" w:rsidRPr="006F11F8" w14:paraId="40B30E88" w14:textId="77777777" w:rsidTr="00477F71">
        <w:trPr>
          <w:trHeight w:val="427"/>
        </w:trPr>
        <w:tc>
          <w:tcPr>
            <w:tcW w:w="31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B32E9" w:rsidRPr="006E4E84" w:rsidRDefault="002B32E9" w:rsidP="002B32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այդ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lastRenderedPageBreak/>
              <w:t>նկարագիրը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3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EB1D35E" w:rsidR="002B32E9" w:rsidRPr="006E4E84" w:rsidRDefault="002B32E9" w:rsidP="002B32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lastRenderedPageBreak/>
              <w:t>Գնման գործընթացի շրջանակներում հակաօրինական գործողություններ չեն հայտնաբերվել</w:t>
            </w:r>
          </w:p>
        </w:tc>
      </w:tr>
      <w:tr w:rsidR="002B32E9" w:rsidRPr="006F11F8" w14:paraId="541BD7F7" w14:textId="77777777" w:rsidTr="006E4E84">
        <w:trPr>
          <w:trHeight w:val="288"/>
        </w:trPr>
        <w:tc>
          <w:tcPr>
            <w:tcW w:w="1121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B32E9" w:rsidRPr="006E4E84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2B32E9" w:rsidRPr="006F11F8" w14:paraId="4DE14D25" w14:textId="77777777" w:rsidTr="00477F71">
        <w:trPr>
          <w:trHeight w:val="427"/>
        </w:trPr>
        <w:tc>
          <w:tcPr>
            <w:tcW w:w="31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B32E9" w:rsidRPr="006E4E84" w:rsidRDefault="002B32E9" w:rsidP="002B32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ընթացակարգի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ներկայացված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բողոքները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03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BFB9B7D" w:rsidR="002B32E9" w:rsidRPr="006E4E84" w:rsidRDefault="002B32E9" w:rsidP="002B32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2B32E9" w:rsidRPr="006F11F8" w14:paraId="1DAD5D5C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57597369" w14:textId="77777777" w:rsidR="002B32E9" w:rsidRPr="006E4E84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B32E9" w:rsidRPr="006E4E84" w14:paraId="5F667D89" w14:textId="77777777" w:rsidTr="00477F71">
        <w:trPr>
          <w:trHeight w:val="427"/>
        </w:trPr>
        <w:tc>
          <w:tcPr>
            <w:tcW w:w="31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B32E9" w:rsidRPr="006E4E84" w:rsidRDefault="002B32E9" w:rsidP="002B32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Այլ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անհրաժեշտ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տեղեկություններ</w:t>
            </w:r>
          </w:p>
        </w:tc>
        <w:tc>
          <w:tcPr>
            <w:tcW w:w="803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B32E9" w:rsidRPr="006E4E84" w:rsidRDefault="002B32E9" w:rsidP="002B32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B32E9" w:rsidRPr="006E4E84" w14:paraId="406B68D6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79EAD146" w14:textId="77777777" w:rsidR="002B32E9" w:rsidRPr="006E4E84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B32E9" w:rsidRPr="006E4E84" w14:paraId="1A2BD291" w14:textId="77777777" w:rsidTr="006E4E84">
        <w:trPr>
          <w:trHeight w:val="227"/>
        </w:trPr>
        <w:tc>
          <w:tcPr>
            <w:tcW w:w="11211" w:type="dxa"/>
            <w:gridSpan w:val="33"/>
            <w:shd w:val="clear" w:color="auto" w:fill="auto"/>
            <w:vAlign w:val="center"/>
          </w:tcPr>
          <w:p w14:paraId="73A19DB3" w14:textId="77777777" w:rsidR="002B32E9" w:rsidRPr="006E4E84" w:rsidRDefault="002B32E9" w:rsidP="002B32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Սույն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հայտարարության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հետ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կապված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լրացուցիչ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տեղեկություններ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ստանալու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կարող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եք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դիմել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գնումների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2B32E9" w:rsidRPr="006E4E84" w14:paraId="002AF1AD" w14:textId="77777777" w:rsidTr="00477F71">
        <w:trPr>
          <w:trHeight w:val="47"/>
        </w:trPr>
        <w:tc>
          <w:tcPr>
            <w:tcW w:w="39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B32E9" w:rsidRPr="006E4E84" w:rsidRDefault="002B32E9" w:rsidP="002B32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Անուն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Ազգանուն</w:t>
            </w:r>
          </w:p>
        </w:tc>
        <w:tc>
          <w:tcPr>
            <w:tcW w:w="407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B32E9" w:rsidRPr="006E4E84" w:rsidRDefault="002B32E9" w:rsidP="002B32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Հեռախոս</w:t>
            </w:r>
          </w:p>
        </w:tc>
        <w:tc>
          <w:tcPr>
            <w:tcW w:w="316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B32E9" w:rsidRPr="006E4E84" w:rsidRDefault="002B32E9" w:rsidP="002B32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Էլ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.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փոստի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հասցեն</w:t>
            </w:r>
          </w:p>
        </w:tc>
      </w:tr>
      <w:tr w:rsidR="002B32E9" w:rsidRPr="006E4E84" w14:paraId="622ACAB0" w14:textId="77777777" w:rsidTr="00477F71">
        <w:trPr>
          <w:trHeight w:val="47"/>
        </w:trPr>
        <w:tc>
          <w:tcPr>
            <w:tcW w:w="39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F4640" w14:textId="5DADAB7F" w:rsidR="002B32E9" w:rsidRPr="00312C38" w:rsidRDefault="002B32E9" w:rsidP="002B32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</w:t>
            </w:r>
            <w:r w:rsidRPr="006E4E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․</w:t>
            </w:r>
            <w:r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Գրիգորյան</w:t>
            </w:r>
          </w:p>
        </w:tc>
        <w:tc>
          <w:tcPr>
            <w:tcW w:w="407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6AF49" w14:textId="4867F041" w:rsidR="002B32E9" w:rsidRPr="00BA4F92" w:rsidRDefault="002B32E9" w:rsidP="002B32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094263449</w:t>
            </w:r>
          </w:p>
        </w:tc>
        <w:tc>
          <w:tcPr>
            <w:tcW w:w="3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F598A" w14:textId="7E784212" w:rsidR="002B32E9" w:rsidRPr="006E4E84" w:rsidRDefault="002B32E9" w:rsidP="002B32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usetechnolog@gmail.com</w:t>
            </w:r>
          </w:p>
        </w:tc>
      </w:tr>
    </w:tbl>
    <w:p w14:paraId="09F34D10" w14:textId="77777777" w:rsidR="0022631D" w:rsidRPr="006E4E84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val="ru-RU" w:eastAsia="ru-RU"/>
        </w:rPr>
      </w:pPr>
    </w:p>
    <w:p w14:paraId="55E01A61" w14:textId="77777777" w:rsidR="0022631D" w:rsidRPr="006E4E84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</w:p>
    <w:p w14:paraId="1160E497" w14:textId="77777777" w:rsidR="001021B0" w:rsidRPr="006E4E84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6E4E8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17CC6" w14:textId="77777777" w:rsidR="00D53AC2" w:rsidRDefault="00D53AC2" w:rsidP="0022631D">
      <w:pPr>
        <w:spacing w:before="0" w:after="0"/>
      </w:pPr>
      <w:r>
        <w:separator/>
      </w:r>
    </w:p>
  </w:endnote>
  <w:endnote w:type="continuationSeparator" w:id="0">
    <w:p w14:paraId="1F43B89A" w14:textId="77777777" w:rsidR="00D53AC2" w:rsidRDefault="00D53AC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IDFont+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E1CBE" w14:textId="77777777" w:rsidR="00D53AC2" w:rsidRDefault="00D53AC2" w:rsidP="0022631D">
      <w:pPr>
        <w:spacing w:before="0" w:after="0"/>
      </w:pPr>
      <w:r>
        <w:separator/>
      </w:r>
    </w:p>
  </w:footnote>
  <w:footnote w:type="continuationSeparator" w:id="0">
    <w:p w14:paraId="1B37CDDE" w14:textId="77777777" w:rsidR="00D53AC2" w:rsidRDefault="00D53AC2" w:rsidP="0022631D">
      <w:pPr>
        <w:spacing w:before="0" w:after="0"/>
      </w:pPr>
      <w:r>
        <w:continuationSeparator/>
      </w:r>
    </w:p>
  </w:footnote>
  <w:footnote w:id="1">
    <w:p w14:paraId="771AD2C5" w14:textId="6A215CAC" w:rsidR="0073453D" w:rsidRPr="00871366" w:rsidRDefault="0073453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2">
    <w:p w14:paraId="5B14D78F" w14:textId="77777777" w:rsidR="002B32E9" w:rsidRPr="002D0BF6" w:rsidRDefault="002B32E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99E7CDD" w14:textId="77777777" w:rsidR="002B32E9" w:rsidRPr="0078682E" w:rsidRDefault="002B32E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2B32E9" w:rsidRPr="0078682E" w:rsidRDefault="002B32E9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2B32E9" w:rsidRPr="00005B9C" w:rsidRDefault="002B32E9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1D38"/>
    <w:rsid w:val="00012170"/>
    <w:rsid w:val="00044EA8"/>
    <w:rsid w:val="00046CCF"/>
    <w:rsid w:val="00051ECE"/>
    <w:rsid w:val="0007090E"/>
    <w:rsid w:val="00073D66"/>
    <w:rsid w:val="00077475"/>
    <w:rsid w:val="0008099A"/>
    <w:rsid w:val="000966EC"/>
    <w:rsid w:val="000B0199"/>
    <w:rsid w:val="000D4775"/>
    <w:rsid w:val="000E4FF1"/>
    <w:rsid w:val="000F25E3"/>
    <w:rsid w:val="000F376D"/>
    <w:rsid w:val="000F4D67"/>
    <w:rsid w:val="000F7007"/>
    <w:rsid w:val="001021B0"/>
    <w:rsid w:val="00110FEB"/>
    <w:rsid w:val="00122FB5"/>
    <w:rsid w:val="00127CE6"/>
    <w:rsid w:val="00134BFF"/>
    <w:rsid w:val="00137317"/>
    <w:rsid w:val="00145E76"/>
    <w:rsid w:val="00183368"/>
    <w:rsid w:val="0018422F"/>
    <w:rsid w:val="00187F0D"/>
    <w:rsid w:val="001A1999"/>
    <w:rsid w:val="001A48E3"/>
    <w:rsid w:val="001B6086"/>
    <w:rsid w:val="001C1BE1"/>
    <w:rsid w:val="001D1D6F"/>
    <w:rsid w:val="001D5283"/>
    <w:rsid w:val="001D73D4"/>
    <w:rsid w:val="001E0091"/>
    <w:rsid w:val="001F0009"/>
    <w:rsid w:val="00210C86"/>
    <w:rsid w:val="00216763"/>
    <w:rsid w:val="0022631D"/>
    <w:rsid w:val="0024652F"/>
    <w:rsid w:val="0028061D"/>
    <w:rsid w:val="00287B3F"/>
    <w:rsid w:val="00295B92"/>
    <w:rsid w:val="00296B05"/>
    <w:rsid w:val="002A569D"/>
    <w:rsid w:val="002A61C6"/>
    <w:rsid w:val="002B32E9"/>
    <w:rsid w:val="002C0E25"/>
    <w:rsid w:val="002C3ADE"/>
    <w:rsid w:val="002D01F2"/>
    <w:rsid w:val="002E4E6F"/>
    <w:rsid w:val="002F16CC"/>
    <w:rsid w:val="002F1FEB"/>
    <w:rsid w:val="00312C38"/>
    <w:rsid w:val="00315981"/>
    <w:rsid w:val="003458F9"/>
    <w:rsid w:val="00357807"/>
    <w:rsid w:val="00371B1D"/>
    <w:rsid w:val="00377676"/>
    <w:rsid w:val="003A20AA"/>
    <w:rsid w:val="003A716F"/>
    <w:rsid w:val="003B2758"/>
    <w:rsid w:val="003B6E5E"/>
    <w:rsid w:val="003E3D40"/>
    <w:rsid w:val="003E6978"/>
    <w:rsid w:val="004077D2"/>
    <w:rsid w:val="00413DA2"/>
    <w:rsid w:val="004165BF"/>
    <w:rsid w:val="00431DB4"/>
    <w:rsid w:val="00433E3C"/>
    <w:rsid w:val="00440C97"/>
    <w:rsid w:val="00445407"/>
    <w:rsid w:val="004467F1"/>
    <w:rsid w:val="004533EC"/>
    <w:rsid w:val="00464CDE"/>
    <w:rsid w:val="00466399"/>
    <w:rsid w:val="00472069"/>
    <w:rsid w:val="00474C2F"/>
    <w:rsid w:val="004764CD"/>
    <w:rsid w:val="00477F71"/>
    <w:rsid w:val="004802A7"/>
    <w:rsid w:val="004848A4"/>
    <w:rsid w:val="004875E0"/>
    <w:rsid w:val="004B26FB"/>
    <w:rsid w:val="004D078F"/>
    <w:rsid w:val="004D7D0C"/>
    <w:rsid w:val="004E376E"/>
    <w:rsid w:val="004F673F"/>
    <w:rsid w:val="00503BCC"/>
    <w:rsid w:val="0051105F"/>
    <w:rsid w:val="00521A6D"/>
    <w:rsid w:val="0053055B"/>
    <w:rsid w:val="00546023"/>
    <w:rsid w:val="00550CD7"/>
    <w:rsid w:val="0057022A"/>
    <w:rsid w:val="005737F9"/>
    <w:rsid w:val="005877D5"/>
    <w:rsid w:val="005A37D6"/>
    <w:rsid w:val="005C6C14"/>
    <w:rsid w:val="005D5FBD"/>
    <w:rsid w:val="00601E4D"/>
    <w:rsid w:val="00607C9A"/>
    <w:rsid w:val="006219AB"/>
    <w:rsid w:val="006225F4"/>
    <w:rsid w:val="006463BE"/>
    <w:rsid w:val="00646760"/>
    <w:rsid w:val="006468D0"/>
    <w:rsid w:val="00655A62"/>
    <w:rsid w:val="006839EA"/>
    <w:rsid w:val="00690ECB"/>
    <w:rsid w:val="006A38B4"/>
    <w:rsid w:val="006B2E21"/>
    <w:rsid w:val="006C0217"/>
    <w:rsid w:val="006C0266"/>
    <w:rsid w:val="006D249B"/>
    <w:rsid w:val="006D62EC"/>
    <w:rsid w:val="006E0D92"/>
    <w:rsid w:val="006E1A83"/>
    <w:rsid w:val="006E4E84"/>
    <w:rsid w:val="006F11F8"/>
    <w:rsid w:val="006F2779"/>
    <w:rsid w:val="007060FC"/>
    <w:rsid w:val="0073453D"/>
    <w:rsid w:val="007413E5"/>
    <w:rsid w:val="00772F78"/>
    <w:rsid w:val="007732E7"/>
    <w:rsid w:val="00783E6B"/>
    <w:rsid w:val="0078682E"/>
    <w:rsid w:val="007923C7"/>
    <w:rsid w:val="007A1008"/>
    <w:rsid w:val="007D3773"/>
    <w:rsid w:val="0081420B"/>
    <w:rsid w:val="00816AB7"/>
    <w:rsid w:val="00826D7E"/>
    <w:rsid w:val="0084738E"/>
    <w:rsid w:val="00850F85"/>
    <w:rsid w:val="00851DAA"/>
    <w:rsid w:val="00882966"/>
    <w:rsid w:val="008B26F4"/>
    <w:rsid w:val="008B3F13"/>
    <w:rsid w:val="008C4E62"/>
    <w:rsid w:val="008D1C0E"/>
    <w:rsid w:val="008E493A"/>
    <w:rsid w:val="008E6856"/>
    <w:rsid w:val="008F2B63"/>
    <w:rsid w:val="008F5F4D"/>
    <w:rsid w:val="00912869"/>
    <w:rsid w:val="00917CEE"/>
    <w:rsid w:val="00942F9C"/>
    <w:rsid w:val="00990CAB"/>
    <w:rsid w:val="00997419"/>
    <w:rsid w:val="009B0EC6"/>
    <w:rsid w:val="009B289E"/>
    <w:rsid w:val="009C5E0F"/>
    <w:rsid w:val="009C7DAE"/>
    <w:rsid w:val="009D1575"/>
    <w:rsid w:val="009E75FF"/>
    <w:rsid w:val="00A11EBF"/>
    <w:rsid w:val="00A306F5"/>
    <w:rsid w:val="00A31820"/>
    <w:rsid w:val="00AA32E4"/>
    <w:rsid w:val="00AA6BA0"/>
    <w:rsid w:val="00AD07B9"/>
    <w:rsid w:val="00AD59DC"/>
    <w:rsid w:val="00AE3DA7"/>
    <w:rsid w:val="00AF00A8"/>
    <w:rsid w:val="00AF2323"/>
    <w:rsid w:val="00B01D0F"/>
    <w:rsid w:val="00B050C9"/>
    <w:rsid w:val="00B262C1"/>
    <w:rsid w:val="00B31E01"/>
    <w:rsid w:val="00B6413A"/>
    <w:rsid w:val="00B65761"/>
    <w:rsid w:val="00B75762"/>
    <w:rsid w:val="00B83B54"/>
    <w:rsid w:val="00B91DE2"/>
    <w:rsid w:val="00B926D7"/>
    <w:rsid w:val="00B9498A"/>
    <w:rsid w:val="00B94EA2"/>
    <w:rsid w:val="00B96DC3"/>
    <w:rsid w:val="00BA03B0"/>
    <w:rsid w:val="00BA367B"/>
    <w:rsid w:val="00BA4F92"/>
    <w:rsid w:val="00BB0A93"/>
    <w:rsid w:val="00BB2515"/>
    <w:rsid w:val="00BB584C"/>
    <w:rsid w:val="00BC16E5"/>
    <w:rsid w:val="00BC7F4E"/>
    <w:rsid w:val="00BD3D4E"/>
    <w:rsid w:val="00BF1465"/>
    <w:rsid w:val="00BF4745"/>
    <w:rsid w:val="00C21D19"/>
    <w:rsid w:val="00C24C22"/>
    <w:rsid w:val="00C84DF7"/>
    <w:rsid w:val="00C96337"/>
    <w:rsid w:val="00C96BED"/>
    <w:rsid w:val="00CA0F16"/>
    <w:rsid w:val="00CB44D2"/>
    <w:rsid w:val="00CB5336"/>
    <w:rsid w:val="00CC1F23"/>
    <w:rsid w:val="00CF1F70"/>
    <w:rsid w:val="00CF28AF"/>
    <w:rsid w:val="00D03339"/>
    <w:rsid w:val="00D13B52"/>
    <w:rsid w:val="00D208BF"/>
    <w:rsid w:val="00D350DE"/>
    <w:rsid w:val="00D36189"/>
    <w:rsid w:val="00D36D29"/>
    <w:rsid w:val="00D53AC2"/>
    <w:rsid w:val="00D550D8"/>
    <w:rsid w:val="00D76FD0"/>
    <w:rsid w:val="00D80C64"/>
    <w:rsid w:val="00D83326"/>
    <w:rsid w:val="00DD371E"/>
    <w:rsid w:val="00DD5ACB"/>
    <w:rsid w:val="00DE06F1"/>
    <w:rsid w:val="00DF60FD"/>
    <w:rsid w:val="00E0204B"/>
    <w:rsid w:val="00E243EA"/>
    <w:rsid w:val="00E33A25"/>
    <w:rsid w:val="00E4188B"/>
    <w:rsid w:val="00E54C4D"/>
    <w:rsid w:val="00E56328"/>
    <w:rsid w:val="00E81913"/>
    <w:rsid w:val="00EA01A2"/>
    <w:rsid w:val="00EA0C6E"/>
    <w:rsid w:val="00EA568C"/>
    <w:rsid w:val="00EA767F"/>
    <w:rsid w:val="00EB59EE"/>
    <w:rsid w:val="00EB5B10"/>
    <w:rsid w:val="00EC12E2"/>
    <w:rsid w:val="00EF16D0"/>
    <w:rsid w:val="00EF5DC9"/>
    <w:rsid w:val="00F02E2A"/>
    <w:rsid w:val="00F10AFE"/>
    <w:rsid w:val="00F14C6C"/>
    <w:rsid w:val="00F31004"/>
    <w:rsid w:val="00F41059"/>
    <w:rsid w:val="00F4620E"/>
    <w:rsid w:val="00F64167"/>
    <w:rsid w:val="00F6673B"/>
    <w:rsid w:val="00F73501"/>
    <w:rsid w:val="00F77AAD"/>
    <w:rsid w:val="00F8399F"/>
    <w:rsid w:val="00F84D8D"/>
    <w:rsid w:val="00F85505"/>
    <w:rsid w:val="00F916C4"/>
    <w:rsid w:val="00FA73E9"/>
    <w:rsid w:val="00FB097B"/>
    <w:rsid w:val="00FB1273"/>
    <w:rsid w:val="00FC3FE2"/>
    <w:rsid w:val="00FD44E5"/>
    <w:rsid w:val="00FE29FB"/>
    <w:rsid w:val="00FF0B51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465BD838-2A1D-4623-9AF7-84577BCA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9">
    <w:name w:val="heading 9"/>
    <w:basedOn w:val="a"/>
    <w:next w:val="a"/>
    <w:link w:val="90"/>
    <w:qFormat/>
    <w:rsid w:val="00477F71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7D3773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7D3773"/>
    <w:rPr>
      <w:rFonts w:ascii="Baltica" w:eastAsia="Times New Roman" w:hAnsi="Baltica" w:cs="Times New Roman"/>
      <w:sz w:val="20"/>
      <w:szCs w:val="20"/>
      <w:lang w:val="af-ZA"/>
    </w:rPr>
  </w:style>
  <w:style w:type="paragraph" w:styleId="ad">
    <w:name w:val="Body Text"/>
    <w:basedOn w:val="a"/>
    <w:link w:val="ae"/>
    <w:rsid w:val="00BA4F92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BA4F92"/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477F7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0DBC3-8653-4406-A072-04A46DEBF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6</Pages>
  <Words>1804</Words>
  <Characters>10289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xXx060622</cp:lastModifiedBy>
  <cp:revision>193</cp:revision>
  <cp:lastPrinted>2021-04-06T07:47:00Z</cp:lastPrinted>
  <dcterms:created xsi:type="dcterms:W3CDTF">2021-06-28T12:08:00Z</dcterms:created>
  <dcterms:modified xsi:type="dcterms:W3CDTF">2023-10-05T06:19:00Z</dcterms:modified>
</cp:coreProperties>
</file>