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03" w:rsidRDefault="008F3F03" w:rsidP="008F3F03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8F3F03" w:rsidRDefault="008F3F03" w:rsidP="008F3F03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8F3F03" w:rsidRDefault="008F3F03" w:rsidP="008F3F03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8F3F03" w:rsidRDefault="008F3F03" w:rsidP="008F3F03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8F3F03" w:rsidRDefault="008F3F03" w:rsidP="008F3F03">
      <w:pPr>
        <w:pStyle w:val="Heading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>
        <w:rPr>
          <w:rFonts w:ascii="Sylfaen" w:hAnsi="Sylfaen"/>
          <w:b w:val="0"/>
          <w:sz w:val="20"/>
          <w:lang w:val="af-ZA"/>
        </w:rPr>
        <w:t>Ընթացակարգի ծածկագիրը &lt;&lt;ԳԵԴ-</w:t>
      </w:r>
      <w:r>
        <w:rPr>
          <w:rFonts w:ascii="Sylfaen" w:hAnsi="Sylfaen" w:cs="TimesArmenianPSMT"/>
          <w:sz w:val="20"/>
          <w:lang w:val="af-ZA"/>
        </w:rPr>
        <w:t xml:space="preserve"> </w:t>
      </w:r>
      <w:r>
        <w:rPr>
          <w:rFonts w:ascii="Sylfaen" w:hAnsi="Sylfaen" w:cs="TimesArmenianPSMT"/>
          <w:b w:val="0"/>
          <w:sz w:val="20"/>
          <w:lang w:val="af-ZA"/>
        </w:rPr>
        <w:t>ՄԱ</w:t>
      </w:r>
      <w:r>
        <w:rPr>
          <w:rFonts w:ascii="Arial LatArm" w:hAnsi="Arial LatArm" w:cs="TimesArmenianPSMT"/>
          <w:b w:val="0"/>
          <w:sz w:val="20"/>
          <w:lang w:val="af-ZA"/>
        </w:rPr>
        <w:t>-</w:t>
      </w:r>
      <w:r>
        <w:rPr>
          <w:rFonts w:ascii="Sylfaen" w:hAnsi="Sylfaen" w:cs="TimesArmenianPSMT"/>
          <w:b w:val="0"/>
          <w:sz w:val="20"/>
        </w:rPr>
        <w:t>ԱՊ</w:t>
      </w:r>
      <w:r>
        <w:rPr>
          <w:rFonts w:ascii="Arial LatArm" w:hAnsi="Arial LatArm" w:cs="TimesArmenianPSMT"/>
          <w:b w:val="0"/>
          <w:sz w:val="20"/>
          <w:lang w:val="af-ZA"/>
        </w:rPr>
        <w:t>Ò´</w:t>
      </w:r>
      <w:r>
        <w:rPr>
          <w:rFonts w:ascii="Sylfaen" w:hAnsi="Sylfaen"/>
          <w:b w:val="0"/>
          <w:sz w:val="20"/>
          <w:lang w:val="af-ZA"/>
        </w:rPr>
        <w:t>-18/06</w:t>
      </w:r>
      <w:r>
        <w:rPr>
          <w:rFonts w:ascii="Sylfaen" w:hAnsi="Sylfaen"/>
          <w:b w:val="0"/>
          <w:sz w:val="24"/>
          <w:szCs w:val="24"/>
          <w:lang w:val="af-ZA"/>
        </w:rPr>
        <w:t>&gt;&gt;</w:t>
      </w:r>
    </w:p>
    <w:p w:rsidR="008F3F03" w:rsidRDefault="008F3F03" w:rsidP="008F3F03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8F3F03" w:rsidRDefault="008F3F03" w:rsidP="008F3F03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&lt;&lt;Գավառի Հ.Թալալյանի անվան երաժշտական դպրոց &gt;&gt; </w:t>
      </w:r>
      <w:r>
        <w:rPr>
          <w:rFonts w:ascii="Sylfaen" w:hAnsi="Sylfaen"/>
          <w:sz w:val="20"/>
        </w:rPr>
        <w:t>ՀՈԱԿ</w:t>
      </w:r>
      <w:r>
        <w:rPr>
          <w:rFonts w:ascii="Sylfaen" w:hAnsi="Sylfaen"/>
          <w:sz w:val="20"/>
          <w:lang w:val="af-ZA"/>
        </w:rPr>
        <w:t xml:space="preserve">  ստորև ներկայացնում է իր կարիքների համար </w:t>
      </w:r>
      <w:r>
        <w:rPr>
          <w:rFonts w:ascii="Sylfaen" w:hAnsi="Sylfaen"/>
          <w:sz w:val="20"/>
        </w:rPr>
        <w:t>միջոցառման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ծախսերի</w:t>
      </w:r>
      <w:r>
        <w:rPr>
          <w:rFonts w:ascii="Sylfaen" w:hAnsi="Sylfaen"/>
          <w:sz w:val="20"/>
          <w:lang w:val="af-ZA"/>
        </w:rPr>
        <w:t xml:space="preserve">  նպատակով կազմակերպված </w:t>
      </w:r>
      <w:r>
        <w:rPr>
          <w:rFonts w:ascii="Sylfaen" w:hAnsi="Sylfaen"/>
          <w:sz w:val="18"/>
          <w:szCs w:val="18"/>
          <w:lang w:val="af-ZA"/>
        </w:rPr>
        <w:t xml:space="preserve">&lt;&lt; </w:t>
      </w:r>
      <w:r>
        <w:rPr>
          <w:rFonts w:ascii="Sylfaen" w:hAnsi="Sylfaen"/>
          <w:sz w:val="20"/>
          <w:lang w:val="af-ZA"/>
        </w:rPr>
        <w:t>ԳԵԴ-</w:t>
      </w:r>
      <w:r>
        <w:rPr>
          <w:rFonts w:ascii="Sylfaen" w:hAnsi="Sylfaen" w:cs="TimesArmenianPSMT"/>
          <w:sz w:val="20"/>
          <w:lang w:val="af-ZA"/>
        </w:rPr>
        <w:t xml:space="preserve"> ՄԱ</w:t>
      </w:r>
      <w:r>
        <w:rPr>
          <w:rFonts w:ascii="Arial LatArm" w:hAnsi="Arial LatArm" w:cs="TimesArmenianPSMT"/>
          <w:sz w:val="20"/>
          <w:lang w:val="af-ZA"/>
        </w:rPr>
        <w:t>-</w:t>
      </w:r>
      <w:r>
        <w:rPr>
          <w:rFonts w:ascii="Sylfaen" w:hAnsi="Sylfaen" w:cs="TimesArmenianPSMT"/>
          <w:sz w:val="20"/>
        </w:rPr>
        <w:t>ԱՊ</w:t>
      </w:r>
      <w:r>
        <w:rPr>
          <w:rFonts w:ascii="Arial LatArm" w:hAnsi="Arial LatArm" w:cs="TimesArmenianPSMT"/>
          <w:sz w:val="20"/>
          <w:lang w:val="af-ZA"/>
        </w:rPr>
        <w:t>Ò´</w:t>
      </w:r>
      <w:r>
        <w:rPr>
          <w:rFonts w:ascii="Sylfaen" w:hAnsi="Sylfaen"/>
          <w:sz w:val="20"/>
          <w:lang w:val="af-ZA"/>
        </w:rPr>
        <w:t>-18/06&gt;&gt; ծածկագրով գնման ընթացակարգի արդյունքում պայմանագիր կնքելու որոշման մասին տեղեկատվությունը:</w:t>
      </w:r>
    </w:p>
    <w:p w:rsidR="008F3F03" w:rsidRDefault="008F3F03" w:rsidP="008F3F03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F3F03" w:rsidRDefault="008F3F03" w:rsidP="008F3F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Sylfaen" w:hAnsi="Sylfaen"/>
          <w:sz w:val="20"/>
          <w:lang w:val="af-ZA"/>
        </w:rPr>
        <w:t xml:space="preserve"> 2018 </w:t>
      </w:r>
      <w:r>
        <w:rPr>
          <w:rFonts w:ascii="Sylfaen" w:hAnsi="Sylfaen" w:cs="Sylfaen"/>
          <w:sz w:val="20"/>
          <w:lang w:val="af-ZA"/>
        </w:rPr>
        <w:t>թվականի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հունվարի</w:t>
      </w:r>
      <w:r>
        <w:rPr>
          <w:rFonts w:ascii="Sylfaen" w:hAnsi="Sylfaen"/>
          <w:sz w:val="20"/>
          <w:lang w:val="af-ZA"/>
        </w:rPr>
        <w:t xml:space="preserve"> 19-ի </w:t>
      </w:r>
      <w:r>
        <w:rPr>
          <w:rFonts w:ascii="Sylfaen" w:hAnsi="Sylfaen" w:cs="Sylfaen"/>
          <w:sz w:val="20"/>
          <w:lang w:val="af-ZA"/>
        </w:rPr>
        <w:t>թիվ</w:t>
      </w:r>
      <w:r>
        <w:rPr>
          <w:rFonts w:ascii="Sylfaen" w:hAnsi="Sylfaen"/>
          <w:sz w:val="20"/>
          <w:lang w:val="af-ZA"/>
        </w:rPr>
        <w:t xml:space="preserve"> 1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Sylfaen" w:hAnsi="Sylfaen"/>
          <w:sz w:val="20"/>
          <w:lang w:val="af-ZA"/>
        </w:rPr>
        <w:t>`</w:t>
      </w:r>
    </w:p>
    <w:p w:rsidR="008F3F03" w:rsidRDefault="008F3F03" w:rsidP="008F3F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8F3F03" w:rsidRDefault="008F3F03" w:rsidP="008F3F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 xml:space="preserve">` համակարգչին առնչվող </w:t>
      </w:r>
      <w:r>
        <w:rPr>
          <w:rFonts w:ascii="Sylfaen" w:hAnsi="Sylfaen"/>
          <w:sz w:val="20"/>
        </w:rPr>
        <w:t>ապրանքների</w:t>
      </w:r>
      <w:r>
        <w:rPr>
          <w:rFonts w:ascii="Sylfaen" w:hAnsi="Sylfaen"/>
          <w:sz w:val="20"/>
          <w:lang w:val="af-ZA"/>
        </w:rPr>
        <w:t xml:space="preserve">  ձեռքբերում</w:t>
      </w:r>
      <w:r>
        <w:rPr>
          <w:rFonts w:ascii="Sylfaen" w:hAnsi="Sylfaen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1900"/>
        <w:gridCol w:w="2043"/>
        <w:gridCol w:w="2375"/>
        <w:gridCol w:w="2777"/>
      </w:tblGrid>
      <w:tr w:rsidR="008F3F03" w:rsidTr="008F3F03">
        <w:trPr>
          <w:trHeight w:val="626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3F03" w:rsidTr="008F3F03">
        <w:trPr>
          <w:trHeight w:val="654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 w:cs="GHEA Mariam"/>
                <w:lang w:val="en-US"/>
              </w:rPr>
              <w:t xml:space="preserve">ԱՁ </w:t>
            </w:r>
            <w:proofErr w:type="spellStart"/>
            <w:r>
              <w:rPr>
                <w:rFonts w:ascii="Sylfaen" w:hAnsi="Sylfaen" w:cs="GHEA Mariam"/>
                <w:lang w:val="en-US"/>
              </w:rPr>
              <w:t>Արտիկ</w:t>
            </w:r>
            <w:proofErr w:type="spellEnd"/>
            <w:r>
              <w:rPr>
                <w:rFonts w:ascii="Sylfaen" w:hAnsi="Sylfaen" w:cs="GHEA Mariam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GHEA Mariam"/>
                <w:lang w:val="en-US"/>
              </w:rPr>
              <w:t>Արզաքանցյան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03" w:rsidRDefault="008F3F0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03" w:rsidRDefault="008F3F0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F3F03" w:rsidRDefault="008F3F03" w:rsidP="008F3F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F3F03" w:rsidRPr="008F3F03" w:rsidTr="008F3F03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F3F03" w:rsidTr="008F3F03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 w:cs="GHEA Mariam"/>
              </w:rPr>
            </w:pPr>
            <w:r>
              <w:rPr>
                <w:rFonts w:ascii="Sylfaen" w:hAnsi="Sylfaen" w:cs="GHEA Mariam"/>
                <w:lang w:val="en-US"/>
              </w:rPr>
              <w:t xml:space="preserve">ԱՁ </w:t>
            </w:r>
            <w:proofErr w:type="spellStart"/>
            <w:r>
              <w:rPr>
                <w:rFonts w:ascii="Sylfaen" w:hAnsi="Sylfaen" w:cs="GHEA Mariam"/>
                <w:lang w:val="en-US"/>
              </w:rPr>
              <w:t>Արտիկ</w:t>
            </w:r>
            <w:proofErr w:type="spellEnd"/>
            <w:r>
              <w:rPr>
                <w:rFonts w:ascii="Sylfaen" w:hAnsi="Sylfaen" w:cs="GHEA Mariam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GHEA Mariam"/>
                <w:lang w:val="en-US"/>
              </w:rPr>
              <w:t>Արզաքանցյան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F03" w:rsidRDefault="008F3F03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35000</w:t>
            </w:r>
          </w:p>
        </w:tc>
      </w:tr>
    </w:tbl>
    <w:p w:rsidR="008F3F03" w:rsidRDefault="008F3F03" w:rsidP="008F3F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F3F03" w:rsidRDefault="008F3F03" w:rsidP="008F3F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Ընտրված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նվազագույն գնային առաջարկ</w:t>
      </w:r>
      <w:r>
        <w:rPr>
          <w:rFonts w:ascii="Sylfaen" w:hAnsi="Sylfaen"/>
          <w:sz w:val="20"/>
          <w:lang w:val="af-ZA"/>
        </w:rPr>
        <w:t>:</w:t>
      </w:r>
    </w:p>
    <w:p w:rsidR="008F3F03" w:rsidRDefault="008F3F03" w:rsidP="008F3F03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b/>
          <w:sz w:val="20"/>
          <w:lang w:val="af-ZA"/>
        </w:rPr>
        <w:t>“</w:t>
      </w:r>
      <w:r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մասին</w:t>
      </w:r>
      <w:r>
        <w:rPr>
          <w:rFonts w:ascii="Sylfaen" w:hAnsi="Sylfaen"/>
          <w:b/>
          <w:sz w:val="20"/>
          <w:lang w:val="af-ZA"/>
        </w:rPr>
        <w:t xml:space="preserve">” </w:t>
      </w:r>
      <w:r>
        <w:rPr>
          <w:rFonts w:ascii="Sylfaen" w:hAnsi="Sylfaen" w:cs="Sylfaen"/>
          <w:b/>
          <w:sz w:val="20"/>
          <w:lang w:val="af-ZA"/>
        </w:rPr>
        <w:t>ՀՀ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օրենքի</w:t>
      </w:r>
      <w:r>
        <w:rPr>
          <w:rFonts w:ascii="Sylfaen" w:hAnsi="Sylfaen"/>
          <w:b/>
          <w:sz w:val="20"/>
          <w:lang w:val="af-ZA"/>
        </w:rPr>
        <w:t xml:space="preserve"> 10-</w:t>
      </w:r>
      <w:r>
        <w:rPr>
          <w:rFonts w:ascii="Sylfaen" w:hAnsi="Sylfaen" w:cs="Sylfaen"/>
          <w:b/>
          <w:sz w:val="20"/>
          <w:lang w:val="af-ZA"/>
        </w:rPr>
        <w:t>րդ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հոդվածի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համաձայն</w:t>
      </w:r>
      <w:r>
        <w:rPr>
          <w:rFonts w:ascii="Sylfaen" w:hAnsi="Sylfaen"/>
          <w:b/>
          <w:sz w:val="20"/>
          <w:lang w:val="af-ZA"/>
        </w:rPr>
        <w:t xml:space="preserve">` </w:t>
      </w:r>
      <w:r>
        <w:rPr>
          <w:rFonts w:ascii="Sylfaen" w:hAnsi="Sylfaen" w:cs="Sylfaen"/>
          <w:b/>
          <w:sz w:val="20"/>
          <w:lang w:val="af-ZA"/>
        </w:rPr>
        <w:t>անգործության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ժամկետը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կիրառելի չէ:</w:t>
      </w:r>
    </w:p>
    <w:p w:rsidR="008F3F03" w:rsidRDefault="008F3F03" w:rsidP="008F3F03">
      <w:pPr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</w:p>
    <w:p w:rsidR="008F3F03" w:rsidRDefault="008F3F03" w:rsidP="008F3F03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u w:val="single"/>
          <w:lang w:val="af-ZA"/>
        </w:rPr>
        <w:t>&lt;&lt; ԳԵԴ-</w:t>
      </w:r>
      <w:r>
        <w:rPr>
          <w:rFonts w:ascii="Sylfaen" w:hAnsi="Sylfaen" w:cs="TimesArmenianPSMT"/>
          <w:sz w:val="20"/>
          <w:u w:val="single"/>
          <w:lang w:val="af-ZA"/>
        </w:rPr>
        <w:t xml:space="preserve"> ՄԱ</w:t>
      </w:r>
      <w:r>
        <w:rPr>
          <w:rFonts w:ascii="Arial LatArm" w:hAnsi="Arial LatArm" w:cs="TimesArmenianPSMT"/>
          <w:sz w:val="20"/>
          <w:u w:val="single"/>
          <w:lang w:val="af-ZA"/>
        </w:rPr>
        <w:t>-</w:t>
      </w:r>
      <w:r>
        <w:rPr>
          <w:rFonts w:ascii="Sylfaen" w:hAnsi="Sylfaen" w:cs="TimesArmenianPSMT"/>
          <w:sz w:val="20"/>
          <w:u w:val="single"/>
        </w:rPr>
        <w:t>ԱՊ</w:t>
      </w:r>
      <w:r>
        <w:rPr>
          <w:rFonts w:ascii="Arial LatArm" w:hAnsi="Arial LatArm" w:cs="TimesArmenianPSMT"/>
          <w:sz w:val="20"/>
          <w:u w:val="single"/>
          <w:lang w:val="af-ZA"/>
        </w:rPr>
        <w:t>Ò´</w:t>
      </w:r>
      <w:r>
        <w:rPr>
          <w:rFonts w:ascii="Sylfaen" w:hAnsi="Sylfaen"/>
          <w:sz w:val="20"/>
          <w:u w:val="single"/>
          <w:lang w:val="af-ZA"/>
        </w:rPr>
        <w:t>-18/06&gt;&gt;</w:t>
      </w:r>
      <w:r>
        <w:rPr>
          <w:rFonts w:ascii="Sylfaen" w:hAnsi="Sylfaen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Sylfaen" w:hAnsi="Sylfaen" w:cs="Sylfaen"/>
          <w:sz w:val="20"/>
          <w:u w:val="single"/>
        </w:rPr>
        <w:t>Մելինե</w:t>
      </w:r>
      <w:r>
        <w:rPr>
          <w:rFonts w:ascii="Sylfaen" w:hAnsi="Sylfaen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</w:rPr>
        <w:t>Ջպանյանին</w:t>
      </w:r>
      <w:r>
        <w:rPr>
          <w:rFonts w:ascii="Sylfaen" w:hAnsi="Sylfaen" w:cs="Sylfaen"/>
          <w:sz w:val="20"/>
          <w:lang w:val="af-ZA"/>
        </w:rPr>
        <w:t>:</w:t>
      </w:r>
    </w:p>
    <w:p w:rsidR="008F3F03" w:rsidRDefault="008F3F03" w:rsidP="008F3F03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</w:p>
    <w:p w:rsidR="008F3F03" w:rsidRDefault="008F3F03" w:rsidP="008F3F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Sylfaen" w:hAnsi="Sylfaen"/>
          <w:sz w:val="20"/>
          <w:lang w:val="af-ZA"/>
        </w:rPr>
        <w:t xml:space="preserve"> 094 42 31 98</w:t>
      </w:r>
    </w:p>
    <w:p w:rsidR="008F3F03" w:rsidRDefault="008F3F03" w:rsidP="008F3F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Էլեկոտրանային փոստ՝</w:t>
      </w:r>
      <w:r>
        <w:rPr>
          <w:rFonts w:ascii="Sylfaen" w:hAnsi="Sylfaen"/>
          <w:sz w:val="20"/>
          <w:lang w:val="af-ZA"/>
        </w:rPr>
        <w:t xml:space="preserve"> melinejpanyan@yandex.ru</w:t>
      </w:r>
    </w:p>
    <w:p w:rsidR="008F3F03" w:rsidRDefault="008F3F03" w:rsidP="008F3F03">
      <w:pPr>
        <w:pStyle w:val="BodyTextIndent3"/>
        <w:spacing w:after="240"/>
        <w:ind w:firstLine="709"/>
        <w:rPr>
          <w:rFonts w:ascii="Sylfaen" w:hAnsi="Sylfaen"/>
          <w:sz w:val="20"/>
          <w:lang w:val="af-ZA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Պատվիրատու` &lt;&lt;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Գավառի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Հ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.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Թալալյանի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անվան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երաժշտական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դպրոց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&gt;&gt; ՀՈԱԿ</w:t>
      </w:r>
    </w:p>
    <w:p w:rsidR="008F3F03" w:rsidRDefault="008F3F03" w:rsidP="008F3F0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</w:p>
    <w:p w:rsidR="008F3F03" w:rsidRDefault="008F3F03" w:rsidP="008F3F03">
      <w:pPr>
        <w:rPr>
          <w:lang w:val="af-ZA"/>
        </w:rPr>
      </w:pPr>
    </w:p>
    <w:p w:rsidR="008F3F03" w:rsidRDefault="008F3F03" w:rsidP="008F3F03">
      <w:pPr>
        <w:rPr>
          <w:lang w:val="af-ZA"/>
        </w:rPr>
      </w:pPr>
    </w:p>
    <w:p w:rsidR="008F3F03" w:rsidRDefault="008F3F03" w:rsidP="008F3F03">
      <w:pPr>
        <w:rPr>
          <w:lang w:val="af-ZA"/>
        </w:rPr>
      </w:pPr>
    </w:p>
    <w:p w:rsidR="00B71DC5" w:rsidRPr="008F3F03" w:rsidRDefault="00B71DC5">
      <w:pPr>
        <w:rPr>
          <w:lang w:val="af-ZA"/>
        </w:rPr>
      </w:pPr>
    </w:p>
    <w:sectPr w:rsidR="00B71DC5" w:rsidRPr="008F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F03"/>
    <w:rsid w:val="008F3F03"/>
    <w:rsid w:val="00B7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8F3F0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F3F03"/>
    <w:rPr>
      <w:rFonts w:ascii="Times LatArm" w:eastAsia="Times New Roman" w:hAnsi="Times LatArm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F3F0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F3F03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2018-10-30T07:06:00Z</dcterms:created>
  <dcterms:modified xsi:type="dcterms:W3CDTF">2018-10-30T07:07:00Z</dcterms:modified>
</cp:coreProperties>
</file>