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1B7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1B71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1B71">
        <w:rPr>
          <w:rFonts w:ascii="Sylfaen" w:hAnsi="Sylfaen" w:cs="Sylfaen"/>
          <w:sz w:val="20"/>
          <w:szCs w:val="20"/>
          <w:lang w:val="af-ZA"/>
        </w:rPr>
        <w:t>0</w:t>
      </w:r>
      <w:r w:rsidR="004E17F4">
        <w:rPr>
          <w:rFonts w:ascii="Sylfaen" w:hAnsi="Sylfaen" w:cs="Sylfaen"/>
          <w:sz w:val="20"/>
          <w:szCs w:val="20"/>
          <w:lang w:val="af-ZA"/>
        </w:rPr>
        <w:t>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1B71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4E17F4" w:rsidRPr="004E17F4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E17F4" w:rsidRPr="004E17F4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61B71" w:rsidRPr="00B61B71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61B71" w:rsidRPr="00B61B71">
        <w:rPr>
          <w:rFonts w:ascii="Sylfaen" w:hAnsi="Sylfaen" w:cs="Sylfaen"/>
          <w:sz w:val="22"/>
          <w:szCs w:val="22"/>
        </w:rPr>
        <w:t>0</w:t>
      </w:r>
      <w:r w:rsidR="004E17F4" w:rsidRPr="004E17F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.202</w:t>
      </w:r>
      <w:r w:rsidR="00B61B71" w:rsidRPr="00B61B7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B61B71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4E17F4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1B71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61B71">
        <w:rPr>
          <w:rFonts w:ascii="Sylfaen" w:hAnsi="Sylfaen" w:cs="Sylfaen"/>
          <w:sz w:val="22"/>
          <w:szCs w:val="22"/>
          <w:lang w:val="en-US"/>
        </w:rPr>
        <w:t>0</w:t>
      </w:r>
      <w:r w:rsidR="004E17F4">
        <w:rPr>
          <w:rFonts w:ascii="Sylfaen" w:hAnsi="Sylfaen" w:cs="Sylfaen"/>
          <w:sz w:val="22"/>
          <w:szCs w:val="22"/>
          <w:lang w:val="en-US"/>
        </w:rPr>
        <w:t>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B61B7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953BD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53BD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№117/GArm/24_4.3_091/21.03.24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E17F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5103"/>
      </w:tblGrid>
      <w:tr w:rsidR="00B74ADB" w:rsidRPr="00953BD7" w:rsidTr="00953BD7">
        <w:tc>
          <w:tcPr>
            <w:tcW w:w="492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03" w:type="dxa"/>
            <w:vAlign w:val="center"/>
          </w:tcPr>
          <w:p w:rsidR="00B74ADB" w:rsidRPr="00D743D0" w:rsidRDefault="00953BD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953BD7">
              <w:rPr>
                <w:rFonts w:ascii="Sylfaen" w:hAnsi="Sylfaen"/>
                <w:sz w:val="24"/>
                <w:szCs w:val="24"/>
                <w:lang w:val="hy-AM"/>
              </w:rPr>
              <w:t>Տեխնոլոգիական տրանսպորտի և հատուկ տեխնիկայի վրա տեղադրման համար նախատեսվող տեսաձայնագրող սարքերի ձեռքբերում</w:t>
            </w:r>
          </w:p>
        </w:tc>
      </w:tr>
      <w:tr w:rsidR="00B74ADB" w:rsidTr="00953BD7">
        <w:tc>
          <w:tcPr>
            <w:tcW w:w="492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03" w:type="dxa"/>
          </w:tcPr>
          <w:p w:rsidR="00B74ADB" w:rsidRPr="00D743D0" w:rsidRDefault="00953BD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953BD7">
              <w:rPr>
                <w:rFonts w:ascii="Sylfaen" w:eastAsiaTheme="minorHAnsi" w:hAnsi="Sylfaen" w:cstheme="minorBidi"/>
                <w:bCs/>
                <w:lang w:eastAsia="en-US"/>
              </w:rPr>
              <w:t>Поставка видеорегистраторов, предназначенных для установки на технологический транспорт и специальную технику</w:t>
            </w:r>
          </w:p>
        </w:tc>
      </w:tr>
      <w:tr w:rsidR="00B74ADB" w:rsidRPr="00953BD7" w:rsidTr="00953BD7">
        <w:tc>
          <w:tcPr>
            <w:tcW w:w="492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03" w:type="dxa"/>
          </w:tcPr>
          <w:p w:rsidR="00B74ADB" w:rsidRPr="00D743D0" w:rsidRDefault="00953BD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53BD7">
              <w:rPr>
                <w:rFonts w:ascii="Sylfaen" w:hAnsi="Sylfaen"/>
                <w:lang w:val="en-US"/>
              </w:rPr>
              <w:t>Purchase of video recorders intended for installation on technological transport and special equipment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E17F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E17F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511C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11C9" w:rsidRPr="006511C9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6511C9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541C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11C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11C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6511C9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511C9">
              <w:rPr>
                <w:rFonts w:ascii="Sylfaen" w:hAnsi="Sylfaen"/>
                <w:b/>
                <w:lang w:val="af-ZA"/>
              </w:rPr>
              <w:t>«Պռո Ինվեստ»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6511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6511C9">
              <w:rPr>
                <w:rFonts w:ascii="Sylfaen" w:hAnsi="Sylfaen"/>
                <w:lang w:val="en-US"/>
              </w:rPr>
              <w:t>Про</w:t>
            </w:r>
            <w:proofErr w:type="spellEnd"/>
            <w:r w:rsidR="006511C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511C9">
              <w:rPr>
                <w:rFonts w:ascii="Sylfaen" w:hAnsi="Sylfaen"/>
                <w:lang w:val="en-US"/>
              </w:rPr>
              <w:t>Инвест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6511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6511C9">
              <w:rPr>
                <w:rFonts w:ascii="Sylfaen" w:hAnsi="Sylfaen"/>
                <w:lang w:val="en-US"/>
              </w:rPr>
              <w:t>Pro Invest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446"/>
        <w:gridCol w:w="3686"/>
      </w:tblGrid>
      <w:tr w:rsidR="00B74ADB" w:rsidRPr="00CC095A" w:rsidTr="00953BD7">
        <w:tc>
          <w:tcPr>
            <w:tcW w:w="4928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="00B74ADB"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446" w:type="dxa"/>
            <w:vMerge w:val="restart"/>
            <w:vAlign w:val="center"/>
          </w:tcPr>
          <w:p w:rsidR="00B74ADB" w:rsidRPr="00A3128A" w:rsidRDefault="00CC095A" w:rsidP="005154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lastRenderedPageBreak/>
              <w:t>11759328</w:t>
            </w:r>
          </w:p>
        </w:tc>
        <w:tc>
          <w:tcPr>
            <w:tcW w:w="3686" w:type="dxa"/>
          </w:tcPr>
          <w:p w:rsidR="00B74ADB" w:rsidRPr="004658EC" w:rsidRDefault="00CC095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CC095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CC095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CC095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CC095A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CC095A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953BD7">
        <w:tc>
          <w:tcPr>
            <w:tcW w:w="4928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446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7F3EB9" w:rsidP="005A364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5A364E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FA417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953BD7">
        <w:tc>
          <w:tcPr>
            <w:tcW w:w="4928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446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 xml:space="preserve">в соответствии с Законом РА «О </w:t>
      </w:r>
      <w:bookmarkStart w:id="0" w:name="_GoBack"/>
      <w:bookmarkEnd w:id="0"/>
      <w:r w:rsidRPr="00BE08A8">
        <w:rPr>
          <w:rFonts w:ascii="Sylfaen" w:hAnsi="Sylfaen" w:cs="Sylfaen"/>
          <w:lang w:val="hy-AM"/>
        </w:rPr>
        <w:t>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17F4"/>
    <w:rsid w:val="004E26CF"/>
    <w:rsid w:val="004E45F3"/>
    <w:rsid w:val="004F16AA"/>
    <w:rsid w:val="0051541C"/>
    <w:rsid w:val="00516542"/>
    <w:rsid w:val="005326EB"/>
    <w:rsid w:val="005A364E"/>
    <w:rsid w:val="006511C9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53BD7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B71"/>
    <w:rsid w:val="00B65E05"/>
    <w:rsid w:val="00B74ADB"/>
    <w:rsid w:val="00BA4D32"/>
    <w:rsid w:val="00BC5781"/>
    <w:rsid w:val="00BE08A8"/>
    <w:rsid w:val="00BE1441"/>
    <w:rsid w:val="00BF64BB"/>
    <w:rsid w:val="00CA0383"/>
    <w:rsid w:val="00CC095A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5CDD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1B0E-2A76-4CA1-A664-5F30ED10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2021-03-28T06:23:00Z</dcterms:created>
  <dcterms:modified xsi:type="dcterms:W3CDTF">2024-04-22T05:44:00Z</dcterms:modified>
</cp:coreProperties>
</file>