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2C15" w14:textId="77777777" w:rsidR="001517BC" w:rsidRPr="008503C1" w:rsidRDefault="00DE1183" w:rsidP="00722CAD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254BE118" w14:textId="77777777" w:rsidR="00DE1183" w:rsidRPr="008503C1" w:rsidRDefault="001517BC" w:rsidP="00722CAD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B0729C9" w14:textId="77777777" w:rsidR="005461BC" w:rsidRPr="00354B01" w:rsidRDefault="00722CAD" w:rsidP="00354B01">
      <w:pPr>
        <w:tabs>
          <w:tab w:val="left" w:pos="6804"/>
        </w:tabs>
        <w:ind w:right="-1024" w:firstLine="284"/>
        <w:jc w:val="both"/>
        <w:rPr>
          <w:rFonts w:ascii="GHEA Grapalat" w:hAnsi="GHEA Grapalat" w:cs="Sylfaen"/>
          <w:sz w:val="22"/>
          <w:szCs w:val="24"/>
        </w:rPr>
      </w:pPr>
      <w:r w:rsidRPr="00846F84">
        <w:rPr>
          <w:rFonts w:ascii="GHEA Grapalat" w:hAnsi="GHEA Grapalat" w:cs="Sylfaen"/>
          <w:b/>
          <w:sz w:val="22"/>
          <w:szCs w:val="24"/>
          <w:lang w:val="hy-AM"/>
        </w:rPr>
        <w:t xml:space="preserve">ЗАО </w:t>
      </w:r>
      <w:r w:rsidRPr="00846F84">
        <w:rPr>
          <w:rFonts w:ascii="GHEA Grapalat" w:hAnsi="GHEA Grapalat" w:cs="Sylfaen"/>
          <w:b/>
          <w:sz w:val="22"/>
          <w:szCs w:val="24"/>
        </w:rPr>
        <w:t>«</w:t>
      </w:r>
      <w:r w:rsidRPr="00846F84">
        <w:rPr>
          <w:rFonts w:ascii="GHEA Grapalat" w:hAnsi="GHEA Grapalat" w:cs="Sylfaen"/>
          <w:b/>
          <w:sz w:val="22"/>
          <w:szCs w:val="24"/>
          <w:lang w:val="hy-AM"/>
        </w:rPr>
        <w:t>ААЭК</w:t>
      </w:r>
      <w:r w:rsidRPr="00846F84">
        <w:rPr>
          <w:rFonts w:ascii="GHEA Grapalat" w:hAnsi="GHEA Grapalat" w:cs="Sylfaen"/>
          <w:b/>
          <w:sz w:val="22"/>
          <w:szCs w:val="24"/>
        </w:rPr>
        <w:t>»</w:t>
      </w:r>
      <w:r w:rsidR="005461BC" w:rsidRPr="00354B01">
        <w:rPr>
          <w:rFonts w:ascii="GHEA Grapalat" w:hAnsi="GHEA Grapalat"/>
          <w:sz w:val="22"/>
          <w:szCs w:val="24"/>
        </w:rPr>
        <w:t xml:space="preserve"> ниже представляет информацию о договоре </w:t>
      </w:r>
      <w:r w:rsidR="003939D3" w:rsidRPr="00354B01">
        <w:rPr>
          <w:rFonts w:ascii="GHEA Grapalat" w:hAnsi="GHEA Grapalat"/>
          <w:b/>
          <w:sz w:val="22"/>
          <w:szCs w:val="24"/>
        </w:rPr>
        <w:t>№</w:t>
      </w:r>
      <w:r w:rsidRPr="00354B01">
        <w:rPr>
          <w:rFonts w:ascii="GHEA Grapalat" w:hAnsi="GHEA Grapalat"/>
          <w:b/>
          <w:sz w:val="22"/>
          <w:szCs w:val="24"/>
          <w:lang w:val="en-US"/>
        </w:rPr>
        <w:t>ՀԱԷԿ</w:t>
      </w:r>
      <w:r w:rsidRPr="00354B01">
        <w:rPr>
          <w:rFonts w:ascii="GHEA Grapalat" w:hAnsi="GHEA Grapalat"/>
          <w:b/>
          <w:sz w:val="22"/>
          <w:szCs w:val="24"/>
        </w:rPr>
        <w:t>-</w:t>
      </w:r>
      <w:r w:rsidRPr="00354B01">
        <w:rPr>
          <w:rFonts w:ascii="GHEA Grapalat" w:hAnsi="GHEA Grapalat"/>
          <w:b/>
          <w:sz w:val="22"/>
          <w:szCs w:val="24"/>
          <w:lang w:val="en-US"/>
        </w:rPr>
        <w:t>ԳՀԾՁԲ</w:t>
      </w:r>
      <w:r w:rsidRPr="00354B01">
        <w:rPr>
          <w:rFonts w:ascii="GHEA Grapalat" w:hAnsi="GHEA Grapalat"/>
          <w:b/>
          <w:sz w:val="22"/>
          <w:szCs w:val="24"/>
        </w:rPr>
        <w:t>-08/23-03/19</w:t>
      </w:r>
      <w:r w:rsidR="005461BC" w:rsidRPr="00354B01">
        <w:rPr>
          <w:rFonts w:ascii="GHEA Grapalat" w:hAnsi="GHEA Grapalat"/>
          <w:sz w:val="22"/>
          <w:szCs w:val="24"/>
        </w:rPr>
        <w:t xml:space="preserve">, заключенном </w:t>
      </w:r>
      <w:r w:rsidR="005461BC" w:rsidRPr="00354B01">
        <w:rPr>
          <w:rFonts w:ascii="GHEA Grapalat" w:hAnsi="GHEA Grapalat"/>
          <w:b/>
          <w:sz w:val="22"/>
          <w:szCs w:val="24"/>
        </w:rPr>
        <w:t>20</w:t>
      </w:r>
      <w:r w:rsidRPr="00354B01">
        <w:rPr>
          <w:rFonts w:ascii="GHEA Grapalat" w:hAnsi="GHEA Grapalat"/>
          <w:b/>
          <w:sz w:val="22"/>
          <w:szCs w:val="24"/>
          <w:lang w:val="hy-AM"/>
        </w:rPr>
        <w:t xml:space="preserve">23 </w:t>
      </w:r>
      <w:r w:rsidR="005461BC" w:rsidRPr="00354B01">
        <w:rPr>
          <w:rFonts w:ascii="GHEA Grapalat" w:hAnsi="GHEA Grapalat"/>
          <w:b/>
          <w:sz w:val="22"/>
          <w:szCs w:val="24"/>
        </w:rPr>
        <w:t xml:space="preserve">года </w:t>
      </w:r>
      <w:r w:rsidRPr="00354B01">
        <w:rPr>
          <w:rFonts w:ascii="GHEA Grapalat" w:hAnsi="GHEA Grapalat"/>
          <w:b/>
          <w:sz w:val="22"/>
          <w:szCs w:val="24"/>
          <w:lang w:val="hy-AM"/>
        </w:rPr>
        <w:t>13-го апреля</w:t>
      </w:r>
      <w:r w:rsidR="008F36E5" w:rsidRPr="00354B01">
        <w:rPr>
          <w:rFonts w:ascii="GHEA Grapalat" w:hAnsi="GHEA Grapalat"/>
          <w:sz w:val="22"/>
          <w:szCs w:val="24"/>
        </w:rPr>
        <w:t xml:space="preserve"> </w:t>
      </w:r>
      <w:r w:rsidR="008F4088" w:rsidRPr="00354B01">
        <w:rPr>
          <w:rFonts w:ascii="GHEA Grapalat" w:hAnsi="GHEA Grapalat"/>
          <w:sz w:val="22"/>
          <w:szCs w:val="24"/>
        </w:rPr>
        <w:t xml:space="preserve">в результате </w:t>
      </w:r>
      <w:r w:rsidR="008F36E5" w:rsidRPr="00354B01">
        <w:rPr>
          <w:rFonts w:ascii="GHEA Grapalat" w:hAnsi="GHEA Grapalat"/>
          <w:sz w:val="22"/>
          <w:szCs w:val="24"/>
        </w:rPr>
        <w:t>процедуры закупки по</w:t>
      </w:r>
      <w:r w:rsidR="00620A72" w:rsidRPr="00354B01">
        <w:rPr>
          <w:rFonts w:ascii="GHEA Grapalat" w:hAnsi="GHEA Grapalat"/>
          <w:sz w:val="22"/>
          <w:szCs w:val="24"/>
        </w:rPr>
        <w:t>д</w:t>
      </w:r>
      <w:r w:rsidR="008F36E5" w:rsidRPr="00354B01">
        <w:rPr>
          <w:rFonts w:ascii="GHEA Grapalat" w:hAnsi="GHEA Grapalat"/>
          <w:sz w:val="22"/>
          <w:szCs w:val="24"/>
        </w:rPr>
        <w:t xml:space="preserve"> код</w:t>
      </w:r>
      <w:r w:rsidR="00620A72" w:rsidRPr="00354B01">
        <w:rPr>
          <w:rFonts w:ascii="GHEA Grapalat" w:hAnsi="GHEA Grapalat"/>
          <w:sz w:val="22"/>
          <w:szCs w:val="24"/>
        </w:rPr>
        <w:t xml:space="preserve">ом </w:t>
      </w:r>
      <w:r w:rsidRPr="00846F84">
        <w:rPr>
          <w:rFonts w:ascii="GHEA Grapalat" w:hAnsi="GHEA Grapalat"/>
          <w:b/>
          <w:sz w:val="22"/>
          <w:szCs w:val="24"/>
        </w:rPr>
        <w:t>«HAEK-GHTsDzB-08/23»</w:t>
      </w:r>
      <w:r w:rsidR="008F36E5" w:rsidRPr="00354B01">
        <w:rPr>
          <w:rFonts w:ascii="GHEA Grapalat" w:hAnsi="GHEA Grapalat"/>
          <w:sz w:val="22"/>
          <w:szCs w:val="24"/>
        </w:rPr>
        <w:t>,</w:t>
      </w:r>
      <w:r w:rsidRPr="00354B01">
        <w:rPr>
          <w:rFonts w:ascii="GHEA Grapalat" w:hAnsi="GHEA Grapalat"/>
          <w:sz w:val="22"/>
          <w:szCs w:val="24"/>
        </w:rPr>
        <w:t xml:space="preserve"> </w:t>
      </w:r>
      <w:r w:rsidR="005461BC" w:rsidRPr="00354B01">
        <w:rPr>
          <w:rFonts w:ascii="GHEA Grapalat" w:hAnsi="GHEA Grapalat"/>
          <w:sz w:val="22"/>
          <w:szCs w:val="24"/>
        </w:rPr>
        <w:t>орг</w:t>
      </w:r>
      <w:r w:rsidR="00620A72" w:rsidRPr="00354B01">
        <w:rPr>
          <w:rFonts w:ascii="GHEA Grapalat" w:hAnsi="GHEA Grapalat"/>
          <w:sz w:val="22"/>
          <w:szCs w:val="24"/>
        </w:rPr>
        <w:t xml:space="preserve">анизованной с целью </w:t>
      </w:r>
      <w:r w:rsidRPr="00354B01">
        <w:rPr>
          <w:rFonts w:ascii="GHEA Grapalat" w:hAnsi="GHEA Grapalat"/>
          <w:sz w:val="22"/>
          <w:szCs w:val="24"/>
        </w:rPr>
        <w:t xml:space="preserve">предоставлении </w:t>
      </w:r>
      <w:r w:rsidRPr="00846F84">
        <w:rPr>
          <w:rFonts w:ascii="GHEA Grapalat" w:hAnsi="GHEA Grapalat"/>
          <w:b/>
          <w:sz w:val="22"/>
          <w:szCs w:val="24"/>
        </w:rPr>
        <w:t>услуг по</w:t>
      </w:r>
      <w:r w:rsidRPr="00354B01">
        <w:rPr>
          <w:rFonts w:ascii="GHEA Grapalat" w:hAnsi="GHEA Grapalat"/>
          <w:sz w:val="22"/>
          <w:szCs w:val="24"/>
        </w:rPr>
        <w:t xml:space="preserve"> </w:t>
      </w:r>
      <w:r w:rsidRPr="00354B01">
        <w:rPr>
          <w:rFonts w:ascii="GHEA Grapalat" w:hAnsi="GHEA Grapalat"/>
          <w:b/>
          <w:sz w:val="22"/>
          <w:szCs w:val="24"/>
        </w:rPr>
        <w:t>озеленению территории</w:t>
      </w:r>
      <w:r w:rsidRPr="00354B01">
        <w:rPr>
          <w:rFonts w:ascii="GHEA Grapalat" w:hAnsi="GHEA Grapalat"/>
          <w:sz w:val="22"/>
          <w:szCs w:val="24"/>
        </w:rPr>
        <w:t xml:space="preserve"> </w:t>
      </w:r>
      <w:r w:rsidR="006840B6" w:rsidRPr="00354B01">
        <w:rPr>
          <w:rFonts w:ascii="GHEA Grapalat" w:hAnsi="GHEA Grapalat"/>
          <w:sz w:val="22"/>
          <w:szCs w:val="24"/>
        </w:rPr>
        <w:t>для своих нужд:</w:t>
      </w:r>
    </w:p>
    <w:p w14:paraId="0CDAFC95" w14:textId="77777777" w:rsidR="005461BC" w:rsidRPr="00722CAD" w:rsidRDefault="008F4088" w:rsidP="00722CAD">
      <w:pPr>
        <w:spacing w:line="360" w:lineRule="auto"/>
        <w:ind w:left="708" w:firstLine="708"/>
        <w:jc w:val="both"/>
        <w:rPr>
          <w:rFonts w:ascii="GHEA Grapalat" w:hAnsi="GHEA Grapalat" w:cs="Sylfaen"/>
          <w:sz w:val="1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722CAD">
        <w:rPr>
          <w:rFonts w:ascii="GHEA Grapalat" w:hAnsi="GHEA Grapalat"/>
          <w:sz w:val="10"/>
        </w:rPr>
        <w:tab/>
      </w:r>
      <w:r w:rsidRPr="00722CAD">
        <w:rPr>
          <w:rFonts w:ascii="GHEA Grapalat" w:hAnsi="GHEA Grapalat"/>
          <w:sz w:val="10"/>
        </w:rPr>
        <w:tab/>
      </w:r>
      <w:r w:rsidRPr="00722CAD">
        <w:rPr>
          <w:rFonts w:ascii="GHEA Grapalat" w:hAnsi="GHEA Grapalat"/>
          <w:sz w:val="10"/>
        </w:rPr>
        <w:tab/>
      </w:r>
      <w:r w:rsidRPr="00722CAD">
        <w:rPr>
          <w:rFonts w:ascii="GHEA Grapalat" w:hAnsi="GHEA Grapalat"/>
          <w:sz w:val="10"/>
        </w:rPr>
        <w:tab/>
      </w:r>
    </w:p>
    <w:tbl>
      <w:tblPr>
        <w:tblW w:w="161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241"/>
        <w:gridCol w:w="568"/>
        <w:gridCol w:w="1155"/>
        <w:gridCol w:w="28"/>
        <w:gridCol w:w="246"/>
        <w:gridCol w:w="203"/>
        <w:gridCol w:w="1057"/>
        <w:gridCol w:w="268"/>
        <w:gridCol w:w="755"/>
        <w:gridCol w:w="400"/>
        <w:gridCol w:w="224"/>
        <w:gridCol w:w="71"/>
        <w:gridCol w:w="842"/>
        <w:gridCol w:w="15"/>
        <w:gridCol w:w="237"/>
        <w:gridCol w:w="1298"/>
        <w:gridCol w:w="161"/>
        <w:gridCol w:w="590"/>
        <w:gridCol w:w="242"/>
        <w:gridCol w:w="306"/>
        <w:gridCol w:w="214"/>
        <w:gridCol w:w="189"/>
        <w:gridCol w:w="142"/>
        <w:gridCol w:w="571"/>
        <w:gridCol w:w="751"/>
        <w:gridCol w:w="424"/>
        <w:gridCol w:w="113"/>
        <w:gridCol w:w="25"/>
        <w:gridCol w:w="167"/>
        <w:gridCol w:w="654"/>
        <w:gridCol w:w="413"/>
        <w:gridCol w:w="2397"/>
        <w:gridCol w:w="13"/>
        <w:gridCol w:w="12"/>
      </w:tblGrid>
      <w:tr w:rsidR="005461BC" w:rsidRPr="00395B6E" w14:paraId="769A4DEB" w14:textId="77777777" w:rsidTr="00321783">
        <w:trPr>
          <w:trHeight w:val="184"/>
        </w:trPr>
        <w:tc>
          <w:tcPr>
            <w:tcW w:w="1387" w:type="dxa"/>
            <w:gridSpan w:val="2"/>
            <w:shd w:val="clear" w:color="auto" w:fill="auto"/>
            <w:vAlign w:val="center"/>
          </w:tcPr>
          <w:p w14:paraId="48189DA5" w14:textId="77777777" w:rsidR="005461BC" w:rsidRPr="00395B6E" w:rsidRDefault="005461BC" w:rsidP="00722C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51" w:type="dxa"/>
            <w:gridSpan w:val="33"/>
            <w:shd w:val="clear" w:color="auto" w:fill="auto"/>
            <w:vAlign w:val="center"/>
          </w:tcPr>
          <w:p w14:paraId="7364A1A6" w14:textId="77777777" w:rsidR="005461BC" w:rsidRPr="00395B6E" w:rsidRDefault="005461BC" w:rsidP="00722C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7EE0FA4F" w14:textId="77777777" w:rsidTr="00321783">
        <w:trPr>
          <w:trHeight w:val="138"/>
        </w:trPr>
        <w:tc>
          <w:tcPr>
            <w:tcW w:w="1387" w:type="dxa"/>
            <w:gridSpan w:val="2"/>
            <w:vMerge w:val="restart"/>
            <w:shd w:val="clear" w:color="auto" w:fill="auto"/>
            <w:vAlign w:val="center"/>
          </w:tcPr>
          <w:p w14:paraId="18AC30E0" w14:textId="77777777" w:rsidR="009F073F" w:rsidRPr="00395B6E" w:rsidRDefault="003939D3" w:rsidP="00722C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997" w:type="dxa"/>
            <w:gridSpan w:val="4"/>
            <w:vMerge w:val="restart"/>
            <w:shd w:val="clear" w:color="auto" w:fill="auto"/>
            <w:vAlign w:val="center"/>
          </w:tcPr>
          <w:p w14:paraId="20DBC8A2" w14:textId="77777777" w:rsidR="009F073F" w:rsidRPr="00395B6E" w:rsidRDefault="005461BC" w:rsidP="00722C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2AACBEBA" w14:textId="77777777" w:rsidR="009F073F" w:rsidRPr="00395B6E" w:rsidRDefault="003939D3" w:rsidP="00722C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2560" w:type="dxa"/>
            <w:gridSpan w:val="6"/>
            <w:shd w:val="clear" w:color="auto" w:fill="auto"/>
            <w:vAlign w:val="center"/>
          </w:tcPr>
          <w:p w14:paraId="401DB12C" w14:textId="77777777" w:rsidR="009F073F" w:rsidRPr="00395B6E" w:rsidRDefault="005461BC" w:rsidP="0035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3252" w:type="dxa"/>
            <w:gridSpan w:val="9"/>
            <w:shd w:val="clear" w:color="auto" w:fill="auto"/>
            <w:vAlign w:val="center"/>
          </w:tcPr>
          <w:p w14:paraId="4E22C963" w14:textId="77777777" w:rsidR="009F073F" w:rsidRPr="00395B6E" w:rsidRDefault="005461BC" w:rsidP="00722C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847" w:type="dxa"/>
            <w:gridSpan w:val="8"/>
            <w:vMerge w:val="restart"/>
            <w:shd w:val="clear" w:color="auto" w:fill="auto"/>
            <w:vAlign w:val="center"/>
          </w:tcPr>
          <w:p w14:paraId="2794C417" w14:textId="77777777" w:rsidR="009F073F" w:rsidRPr="00395B6E" w:rsidRDefault="005461BC" w:rsidP="00722C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835" w:type="dxa"/>
            <w:gridSpan w:val="4"/>
            <w:vMerge w:val="restart"/>
            <w:shd w:val="clear" w:color="auto" w:fill="auto"/>
            <w:vAlign w:val="center"/>
          </w:tcPr>
          <w:p w14:paraId="11337A21" w14:textId="77777777" w:rsidR="009F073F" w:rsidRPr="00395B6E" w:rsidRDefault="005461BC" w:rsidP="00722C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41E342DA" w14:textId="77777777" w:rsidTr="00321783">
        <w:trPr>
          <w:trHeight w:val="221"/>
        </w:trPr>
        <w:tc>
          <w:tcPr>
            <w:tcW w:w="1387" w:type="dxa"/>
            <w:gridSpan w:val="2"/>
            <w:vMerge/>
            <w:shd w:val="clear" w:color="auto" w:fill="auto"/>
            <w:vAlign w:val="center"/>
          </w:tcPr>
          <w:p w14:paraId="17EF9CFE" w14:textId="77777777" w:rsidR="009F073F" w:rsidRPr="00395B6E" w:rsidRDefault="009F073F" w:rsidP="00722C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7" w:type="dxa"/>
            <w:gridSpan w:val="4"/>
            <w:vMerge/>
            <w:shd w:val="clear" w:color="auto" w:fill="auto"/>
            <w:vAlign w:val="center"/>
          </w:tcPr>
          <w:p w14:paraId="5E666C27" w14:textId="77777777" w:rsidR="009F073F" w:rsidRPr="00395B6E" w:rsidRDefault="009F073F" w:rsidP="00722C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1A4FF0A2" w14:textId="77777777" w:rsidR="009F073F" w:rsidRPr="00395B6E" w:rsidRDefault="009F073F" w:rsidP="00722C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3"/>
            <w:vMerge w:val="restart"/>
            <w:shd w:val="clear" w:color="auto" w:fill="auto"/>
            <w:vAlign w:val="center"/>
          </w:tcPr>
          <w:p w14:paraId="07CF2FE0" w14:textId="77777777" w:rsidR="009F073F" w:rsidRPr="00395B6E" w:rsidRDefault="005461BC" w:rsidP="0035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37" w:type="dxa"/>
            <w:gridSpan w:val="3"/>
            <w:vMerge w:val="restart"/>
            <w:shd w:val="clear" w:color="auto" w:fill="auto"/>
            <w:vAlign w:val="center"/>
          </w:tcPr>
          <w:p w14:paraId="326C609E" w14:textId="77777777" w:rsidR="009F073F" w:rsidRPr="00395B6E" w:rsidRDefault="009F073F" w:rsidP="00722CA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3252" w:type="dxa"/>
            <w:gridSpan w:val="9"/>
            <w:shd w:val="clear" w:color="auto" w:fill="auto"/>
            <w:vAlign w:val="center"/>
          </w:tcPr>
          <w:p w14:paraId="02C368BD" w14:textId="77777777" w:rsidR="009F073F" w:rsidRPr="00395B6E" w:rsidRDefault="009F073F" w:rsidP="00722C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847" w:type="dxa"/>
            <w:gridSpan w:val="8"/>
            <w:vMerge/>
            <w:shd w:val="clear" w:color="auto" w:fill="auto"/>
          </w:tcPr>
          <w:p w14:paraId="1D95DE3F" w14:textId="77777777" w:rsidR="009F073F" w:rsidRPr="00395B6E" w:rsidRDefault="009F073F" w:rsidP="00722C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4"/>
            <w:vMerge/>
            <w:shd w:val="clear" w:color="auto" w:fill="auto"/>
          </w:tcPr>
          <w:p w14:paraId="197BEA96" w14:textId="77777777" w:rsidR="009F073F" w:rsidRPr="00395B6E" w:rsidRDefault="009F073F" w:rsidP="00722C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78B" w:rsidRPr="00395B6E" w14:paraId="6328DCF9" w14:textId="77777777" w:rsidTr="00321783">
        <w:trPr>
          <w:trHeight w:val="347"/>
        </w:trPr>
        <w:tc>
          <w:tcPr>
            <w:tcW w:w="13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86E2D" w14:textId="77777777" w:rsidR="009F073F" w:rsidRPr="00395B6E" w:rsidRDefault="009F073F" w:rsidP="00722C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78B09" w14:textId="77777777" w:rsidR="009F073F" w:rsidRPr="00395B6E" w:rsidRDefault="009F073F" w:rsidP="00722C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DDE8B" w14:textId="77777777" w:rsidR="009F073F" w:rsidRPr="00395B6E" w:rsidRDefault="009F073F" w:rsidP="00722C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F4128" w14:textId="77777777" w:rsidR="009F073F" w:rsidRPr="00395B6E" w:rsidRDefault="009F073F" w:rsidP="00722C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35A06" w14:textId="77777777" w:rsidR="009F073F" w:rsidRPr="00395B6E" w:rsidRDefault="009F073F" w:rsidP="00722C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15E63" w14:textId="77777777" w:rsidR="009F073F" w:rsidRPr="00395B6E" w:rsidRDefault="005461BC" w:rsidP="0035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7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EDD5E" w14:textId="77777777" w:rsidR="009F073F" w:rsidRPr="00395B6E" w:rsidRDefault="009F073F" w:rsidP="00722C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84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F0F6472" w14:textId="77777777" w:rsidR="009F073F" w:rsidRPr="00395B6E" w:rsidRDefault="009F073F" w:rsidP="00722C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C8D48A6" w14:textId="77777777" w:rsidR="009F073F" w:rsidRPr="00395B6E" w:rsidRDefault="009F073F" w:rsidP="00722C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78B" w:rsidRPr="00395B6E" w14:paraId="4669AD11" w14:textId="77777777" w:rsidTr="00321783">
        <w:trPr>
          <w:trHeight w:val="483"/>
        </w:trPr>
        <w:tc>
          <w:tcPr>
            <w:tcW w:w="1387" w:type="dxa"/>
            <w:gridSpan w:val="2"/>
            <w:shd w:val="clear" w:color="auto" w:fill="auto"/>
            <w:vAlign w:val="center"/>
          </w:tcPr>
          <w:p w14:paraId="31B2200A" w14:textId="77777777" w:rsidR="0033078B" w:rsidRPr="0033078B" w:rsidRDefault="0033078B" w:rsidP="0033078B">
            <w:pPr>
              <w:widowControl w:val="0"/>
              <w:jc w:val="center"/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</w:pPr>
            <w:r w:rsidRPr="0033078B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1</w:t>
            </w:r>
          </w:p>
        </w:tc>
        <w:tc>
          <w:tcPr>
            <w:tcW w:w="19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3E279" w14:textId="77777777" w:rsidR="0033078B" w:rsidRPr="0033078B" w:rsidRDefault="0033078B" w:rsidP="0033078B">
            <w:pPr>
              <w:pStyle w:val="Footer"/>
              <w:spacing w:line="216" w:lineRule="auto"/>
              <w:jc w:val="center"/>
              <w:rPr>
                <w:rFonts w:ascii="GHEA Grapalat" w:hAnsi="GHEA Grapalat"/>
                <w:b/>
                <w:i/>
                <w:szCs w:val="24"/>
              </w:rPr>
            </w:pPr>
            <w:r w:rsidRPr="0033078B">
              <w:rPr>
                <w:rFonts w:ascii="GHEA Grapalat" w:hAnsi="GHEA Grapalat"/>
                <w:b/>
                <w:bCs/>
                <w:i/>
                <w:szCs w:val="24"/>
                <w:lang w:val="fr-FR"/>
              </w:rPr>
              <w:t>Услуга по озеленению территории ЗАО «ААЭК»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3F054" w14:textId="77777777" w:rsidR="0033078B" w:rsidRPr="0033078B" w:rsidRDefault="0033078B" w:rsidP="00330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078B">
              <w:rPr>
                <w:rFonts w:ascii="GHEA Grapalat" w:hAnsi="GHEA Grapalat"/>
                <w:b/>
                <w:i/>
                <w:sz w:val="20"/>
                <w:lang w:val="en-US"/>
              </w:rPr>
              <w:t>комплект</w:t>
            </w:r>
          </w:p>
        </w:tc>
        <w:tc>
          <w:tcPr>
            <w:tcW w:w="14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7C573" w14:textId="77777777" w:rsidR="0033078B" w:rsidRPr="0033078B" w:rsidRDefault="0033078B" w:rsidP="0033078B">
            <w:pPr>
              <w:jc w:val="center"/>
              <w:rPr>
                <w:b/>
              </w:rPr>
            </w:pPr>
            <w:r w:rsidRPr="0033078B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1</w:t>
            </w:r>
          </w:p>
        </w:tc>
        <w:tc>
          <w:tcPr>
            <w:tcW w:w="1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E74DD" w14:textId="77777777" w:rsidR="0033078B" w:rsidRPr="0033078B" w:rsidRDefault="0033078B" w:rsidP="0033078B">
            <w:pPr>
              <w:jc w:val="center"/>
              <w:rPr>
                <w:b/>
              </w:rPr>
            </w:pPr>
            <w:r w:rsidRPr="0033078B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1</w:t>
            </w:r>
          </w:p>
        </w:tc>
        <w:tc>
          <w:tcPr>
            <w:tcW w:w="15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622F1" w14:textId="77777777" w:rsidR="0033078B" w:rsidRPr="0033078B" w:rsidRDefault="0033078B" w:rsidP="00330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33078B">
              <w:rPr>
                <w:rFonts w:ascii="GHEA Grapalat" w:hAnsi="GHEA Grapalat"/>
                <w:b/>
                <w:i/>
                <w:sz w:val="20"/>
              </w:rPr>
              <w:t>22425950</w:t>
            </w:r>
          </w:p>
        </w:tc>
        <w:tc>
          <w:tcPr>
            <w:tcW w:w="17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75D87" w14:textId="77777777" w:rsidR="0033078B" w:rsidRPr="0033078B" w:rsidRDefault="0033078B" w:rsidP="00330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33078B">
              <w:rPr>
                <w:rFonts w:ascii="GHEA Grapalat" w:hAnsi="GHEA Grapalat"/>
                <w:b/>
                <w:i/>
                <w:sz w:val="20"/>
              </w:rPr>
              <w:t>22425950</w:t>
            </w:r>
          </w:p>
        </w:tc>
        <w:tc>
          <w:tcPr>
            <w:tcW w:w="28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BE60C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1. </w:t>
            </w:r>
            <w:r w:rsidRPr="00354B01">
              <w:rPr>
                <w:rFonts w:ascii="GHEA Grapalat" w:hAnsi="GHEA Grapalat"/>
                <w:b/>
                <w:i/>
                <w:sz w:val="18"/>
                <w:szCs w:val="22"/>
                <w:lang w:val="hy-AM"/>
              </w:rPr>
              <w:t>О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чистка от опавших засохших листьев и мусора – 4,1 га.</w:t>
            </w:r>
          </w:p>
          <w:p w14:paraId="52B54AAD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По мере необходимости, в зависимости от погодных условий,</w:t>
            </w:r>
          </w:p>
          <w:p w14:paraId="0FFEB368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 xml:space="preserve">Со дня заключения договора до 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25-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го декабря.</w:t>
            </w:r>
          </w:p>
          <w:p w14:paraId="3935471E" w14:textId="77777777" w:rsidR="0033078B" w:rsidRPr="00354B01" w:rsidRDefault="0033078B" w:rsidP="0033078B">
            <w:pPr>
              <w:ind w:firstLine="46"/>
              <w:rPr>
                <w:rStyle w:val="y2iqfc"/>
                <w:rFonts w:ascii="GHEA Grapalat" w:hAnsi="GHEA Grapalat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2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. </w:t>
            </w:r>
            <w:r w:rsidRPr="00354B01">
              <w:rPr>
                <w:rStyle w:val="y2iqfc"/>
                <w:rFonts w:ascii="GHEA Grapalat" w:hAnsi="GHEA Grapalat"/>
                <w:b/>
                <w:i/>
                <w:sz w:val="18"/>
                <w:szCs w:val="22"/>
              </w:rPr>
              <w:t>Глубокая обрезка листвы диаметром до 5м 120 деревьев (погрузка, транспортировка до 2 км).</w:t>
            </w:r>
          </w:p>
          <w:p w14:paraId="4BF6156D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</w:pPr>
            <w:r w:rsidRPr="00354B01">
              <w:rPr>
                <w:rStyle w:val="y2iqfc"/>
                <w:rFonts w:ascii="GHEA Grapalat" w:hAnsi="GHEA Grapalat"/>
                <w:i/>
                <w:sz w:val="18"/>
                <w:szCs w:val="22"/>
              </w:rPr>
              <w:t>С момента подписания договора до 31 мая.</w:t>
            </w:r>
          </w:p>
          <w:p w14:paraId="3AA0D409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3. Приготовление раствора вручную для побелки с подноской воды-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>0.618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т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>.</w:t>
            </w:r>
          </w:p>
          <w:p w14:paraId="46F32427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Со дня заключения договора до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 xml:space="preserve"> 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3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1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-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го мая.</w:t>
            </w:r>
          </w:p>
          <w:p w14:paraId="78BEBF8F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4. Ручная побелка деревьев свыше пяти лет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-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 618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Fonts w:ascii="GHEA Grapalat" w:hAnsi="GHEA Grapalat"/>
                <w:b/>
                <w:i/>
                <w:sz w:val="18"/>
                <w:szCs w:val="22"/>
                <w:lang w:val="hy-AM"/>
              </w:rPr>
              <w:t>деревьев.</w:t>
            </w:r>
          </w:p>
          <w:p w14:paraId="48C7D785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i/>
                <w:sz w:val="18"/>
                <w:szCs w:val="22"/>
              </w:rPr>
            </w:pPr>
            <w:r w:rsidRPr="00354B01">
              <w:rPr>
                <w:rFonts w:ascii="GHEA Grapalat" w:hAnsi="GHEA Grapalat"/>
                <w:i/>
                <w:sz w:val="18"/>
                <w:szCs w:val="22"/>
                <w:lang w:val="hy-AM"/>
              </w:rPr>
              <w:t>Высота побеливаемой части должна быть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 xml:space="preserve"> не менее 1 м, ствол дерева до побелки должен быть очищен от засохшей потрескавшейся коры и от пыли - со дня заключения договора до 3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1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-го мая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.</w:t>
            </w:r>
          </w:p>
          <w:p w14:paraId="35A3EBD9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5.</w:t>
            </w:r>
            <w:r w:rsidRPr="00354B01">
              <w:rPr>
                <w:rFonts w:ascii="GHEA Grapalat" w:hAnsi="GHEA Grapalat"/>
                <w:b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Удаление сухих ветков и корневой поросли на деревьях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>618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Fonts w:ascii="GHEA Grapalat" w:hAnsi="GHEA Grapalat"/>
                <w:b/>
                <w:i/>
                <w:sz w:val="18"/>
                <w:szCs w:val="22"/>
                <w:lang w:val="hy-AM"/>
              </w:rPr>
              <w:t xml:space="preserve">деревьев. </w:t>
            </w:r>
          </w:p>
          <w:p w14:paraId="6C9BB833" w14:textId="77777777" w:rsidR="0033078B" w:rsidRPr="00354B01" w:rsidRDefault="0033078B" w:rsidP="0033078B">
            <w:pPr>
              <w:ind w:right="132" w:firstLine="46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Со дня заключения договора до сентябр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я,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 xml:space="preserve"> при 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lastRenderedPageBreak/>
              <w:t>необходимости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.</w:t>
            </w:r>
          </w:p>
          <w:p w14:paraId="2CF66A99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6.</w:t>
            </w:r>
            <w:r w:rsidRPr="00354B01">
              <w:rPr>
                <w:rFonts w:ascii="GHEA Grapalat" w:hAnsi="GHEA Grapalat"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Style w:val="y2iqfc"/>
                <w:rFonts w:ascii="GHEA Grapalat" w:hAnsi="GHEA Grapalat" w:cs="Arial"/>
                <w:b/>
                <w:i/>
                <w:sz w:val="18"/>
                <w:szCs w:val="22"/>
              </w:rPr>
              <w:t>Полив приствольных кругов и газона вручную, с нормой полива 400 м</w:t>
            </w:r>
            <w:r w:rsidRPr="00354B01">
              <w:rPr>
                <w:rStyle w:val="y2iqfc"/>
                <w:rFonts w:ascii="GHEA Grapalat" w:hAnsi="GHEA Grapalat" w:cs="Arial"/>
                <w:b/>
                <w:i/>
                <w:sz w:val="18"/>
                <w:szCs w:val="22"/>
                <w:vertAlign w:val="superscript"/>
              </w:rPr>
              <w:t>3</w:t>
            </w:r>
            <w:r w:rsidRPr="00354B01">
              <w:rPr>
                <w:rStyle w:val="y2iqfc"/>
                <w:rFonts w:ascii="GHEA Grapalat" w:hAnsi="GHEA Grapalat" w:cs="Arial"/>
                <w:b/>
                <w:i/>
                <w:sz w:val="18"/>
                <w:szCs w:val="22"/>
              </w:rPr>
              <w:t xml:space="preserve">/га </w:t>
            </w:r>
            <w:r w:rsidRPr="00354B01">
              <w:rPr>
                <w:rStyle w:val="y2iqfc"/>
                <w:rFonts w:ascii="GHEA Grapalat" w:hAnsi="GHEA Grapalat" w:cs="Arial"/>
                <w:b/>
                <w:i/>
                <w:sz w:val="18"/>
                <w:szCs w:val="22"/>
                <w:lang w:val="hy-AM"/>
              </w:rPr>
              <w:t>-</w:t>
            </w:r>
            <w:r w:rsidRPr="00354B01">
              <w:rPr>
                <w:rStyle w:val="y2iqfc"/>
                <w:rFonts w:ascii="GHEA Grapalat" w:hAnsi="GHEA Grapalat" w:cs="Arial"/>
                <w:b/>
                <w:i/>
                <w:sz w:val="18"/>
                <w:szCs w:val="22"/>
              </w:rPr>
              <w:t>4,1га 8 раз.</w:t>
            </w:r>
          </w:p>
          <w:p w14:paraId="046442FB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Со дня заключения договора до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 xml:space="preserve"> ноября.</w:t>
            </w:r>
          </w:p>
          <w:p w14:paraId="156A5108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7.</w:t>
            </w:r>
            <w:r w:rsidRPr="00354B01">
              <w:rPr>
                <w:rFonts w:ascii="GHEA Grapalat" w:hAnsi="GHEA Grapalat"/>
                <w:b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Опрыскивание ядохимикатами декоративных деревьев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 4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 раз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>а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 -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 418 </w:t>
            </w:r>
            <w:r w:rsidRPr="00354B01">
              <w:rPr>
                <w:rFonts w:ascii="GHEA Grapalat" w:hAnsi="GHEA Grapalat"/>
                <w:b/>
                <w:i/>
                <w:sz w:val="18"/>
                <w:szCs w:val="22"/>
                <w:lang w:val="hy-AM"/>
              </w:rPr>
              <w:t>деревьев.</w:t>
            </w:r>
          </w:p>
          <w:p w14:paraId="2AB35C13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Со дня заключения договора, при необходимост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и.</w:t>
            </w:r>
          </w:p>
          <w:p w14:paraId="3DE01946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8.</w:t>
            </w:r>
            <w:r w:rsidRPr="00354B01">
              <w:rPr>
                <w:rFonts w:ascii="GHEA Grapalat" w:hAnsi="GHEA Grapalat"/>
                <w:b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Опрыскивание ядохимикатами плодовых деревьев 5 раз -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>200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 деревьев</w:t>
            </w:r>
          </w:p>
          <w:p w14:paraId="59365A23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Со дня заключения договора, при необходимост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и.</w:t>
            </w:r>
          </w:p>
          <w:p w14:paraId="152CC40A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9.</w:t>
            </w:r>
            <w:r w:rsidRPr="00354B01">
              <w:rPr>
                <w:rFonts w:ascii="GHEA Grapalat" w:hAnsi="GHEA Grapalat"/>
                <w:b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Выкашивание партерн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>ого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 и обыкновенн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>ого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 газон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>а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 моторной косилкой (6 раз)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-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31000м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vertAlign w:val="superscript"/>
                <w:lang w:val="hy-AM"/>
              </w:rPr>
              <w:t>2</w:t>
            </w:r>
          </w:p>
          <w:p w14:paraId="71696682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Со дня заключения договора до декабря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,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 xml:space="preserve"> при необходимости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.</w:t>
            </w:r>
            <w:r w:rsidRPr="00354B01">
              <w:rPr>
                <w:rFonts w:ascii="GHEA Grapalat" w:hAnsi="GHEA Grapalat"/>
                <w:i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Fonts w:ascii="GHEA Grapalat" w:hAnsi="GHEA Grapalat"/>
                <w:i/>
                <w:sz w:val="18"/>
                <w:szCs w:val="22"/>
              </w:rPr>
              <w:t xml:space="preserve">Загрузка мусора и сорняков в машину, перевозка и выгрузка на расстоянии до </w:t>
            </w:r>
            <w:r w:rsidRPr="00354B01">
              <w:rPr>
                <w:rFonts w:ascii="GHEA Grapalat" w:hAnsi="GHEA Grapalat"/>
                <w:i/>
                <w:sz w:val="18"/>
                <w:szCs w:val="22"/>
                <w:lang w:val="hy-AM"/>
              </w:rPr>
              <w:t>2</w:t>
            </w:r>
            <w:r w:rsidRPr="00354B01">
              <w:rPr>
                <w:rFonts w:ascii="GHEA Grapalat" w:hAnsi="GHEA Grapalat"/>
                <w:i/>
                <w:sz w:val="18"/>
                <w:szCs w:val="22"/>
              </w:rPr>
              <w:t>км.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 </w:t>
            </w:r>
          </w:p>
          <w:p w14:paraId="738E6FE0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10.</w:t>
            </w:r>
            <w:r w:rsidRPr="00354B01">
              <w:rPr>
                <w:rFonts w:ascii="GHEA Grapalat" w:hAnsi="GHEA Grapalat"/>
                <w:b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Уход за саженцами однорядной живой изгородью -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 980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м</w:t>
            </w:r>
          </w:p>
          <w:p w14:paraId="3A66DEE2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Очистка от засохших веток и листьев, оформление, орошение, при необходимости, опрыскивание, разрыхление корней, удобрение,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со дня заключения договора до ноября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.</w:t>
            </w:r>
          </w:p>
          <w:p w14:paraId="17815D58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11.</w:t>
            </w:r>
            <w:r w:rsidRPr="00354B01">
              <w:rPr>
                <w:rFonts w:ascii="GHEA Grapalat" w:hAnsi="GHEA Grapalat"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Опрыскивание саженцов однорядной живой изгородью опрыскивателем за 2 раза - 0.05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га</w:t>
            </w:r>
          </w:p>
          <w:p w14:paraId="58E6B942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 xml:space="preserve">Со дня заключения договора, 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lastRenderedPageBreak/>
              <w:t>при необходимост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и.</w:t>
            </w:r>
          </w:p>
          <w:p w14:paraId="265DECF9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12. Уход за саженцами деревья (удобрение) - 250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деревьев</w:t>
            </w:r>
          </w:p>
          <w:p w14:paraId="7C58D7AF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Со дня заключения договора, при необходимост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и.</w:t>
            </w:r>
          </w:p>
          <w:p w14:paraId="77573C7F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13. Полив от тракторной цистерны при норме полива 50 л/дерево 20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раз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 – 200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деревьев</w:t>
            </w:r>
          </w:p>
          <w:p w14:paraId="68B8D1F0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Style w:val="y2iqfc"/>
                <w:rFonts w:ascii="GHEA Grapalat" w:hAnsi="GHEA Grapalat"/>
                <w:i/>
                <w:sz w:val="18"/>
                <w:szCs w:val="22"/>
              </w:rPr>
              <w:t>Полив деревьев должен осуществляться по мере необходимости с момента подписания договора до ноября.</w:t>
            </w:r>
          </w:p>
          <w:p w14:paraId="155AE37E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14. Уход за плодовыми деревьям (удобрение) - 200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деревьев</w:t>
            </w:r>
          </w:p>
          <w:p w14:paraId="5AD6238D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Со дня заключения договора до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 xml:space="preserve"> сентября, при необходимости.</w:t>
            </w:r>
          </w:p>
          <w:p w14:paraId="641EBCB3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>15. Посадка цветников (34шт на 1 м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vertAlign w:val="superscript"/>
              </w:rPr>
              <w:t>2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>) – 100 м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vertAlign w:val="superscript"/>
              </w:rPr>
              <w:t>2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 xml:space="preserve"> </w:t>
            </w:r>
          </w:p>
          <w:p w14:paraId="0A3A0F20" w14:textId="77777777" w:rsidR="0033078B" w:rsidRPr="00354B01" w:rsidRDefault="0033078B" w:rsidP="0033078B">
            <w:pPr>
              <w:spacing w:before="8"/>
              <w:ind w:firstLine="46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Со дня заключения договора до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 xml:space="preserve"> 3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1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-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го мая.</w:t>
            </w:r>
          </w:p>
          <w:p w14:paraId="7062E7E8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Орошение недавно посаженных цветов, при необходимости, в зависимости от погодных условий, разрыхление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 xml:space="preserve">, 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удобрение.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 xml:space="preserve"> Расположение посадки цветов 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с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огласовать с Заказчиком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.</w:t>
            </w:r>
          </w:p>
          <w:p w14:paraId="1D67B2B5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Со дня заключения договора до ноября.</w:t>
            </w:r>
          </w:p>
          <w:p w14:paraId="2E3F944F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</w:rPr>
              <w:t>16. Прополка цветников с применением полотиков 5раз - 100 м</w:t>
            </w:r>
            <w:r w:rsidRPr="00354B01">
              <w:rPr>
                <w:rFonts w:ascii="GHEA Grapalat" w:hAnsi="GHEA Grapalat" w:cs="Tahoma"/>
                <w:b/>
                <w:i/>
                <w:sz w:val="18"/>
                <w:vertAlign w:val="superscript"/>
              </w:rPr>
              <w:t>2</w:t>
            </w:r>
          </w:p>
          <w:p w14:paraId="58296A46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i/>
                <w:sz w:val="18"/>
                <w:lang w:val="hy-AM"/>
              </w:rPr>
              <w:t>при необходимост</w:t>
            </w:r>
            <w:r w:rsidRPr="00354B01">
              <w:rPr>
                <w:rFonts w:ascii="GHEA Grapalat" w:hAnsi="GHEA Grapalat" w:cs="Tahoma"/>
                <w:i/>
                <w:sz w:val="18"/>
              </w:rPr>
              <w:t>и.</w:t>
            </w:r>
          </w:p>
          <w:p w14:paraId="47DED586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</w:rPr>
              <w:t>17. Рыхление цветников ручными инструментами 5раз – 100 м</w:t>
            </w:r>
            <w:r w:rsidRPr="00354B01">
              <w:rPr>
                <w:rFonts w:ascii="GHEA Grapalat" w:hAnsi="GHEA Grapalat" w:cs="Tahoma"/>
                <w:b/>
                <w:i/>
                <w:sz w:val="18"/>
                <w:vertAlign w:val="superscript"/>
              </w:rPr>
              <w:t>2</w:t>
            </w:r>
          </w:p>
          <w:p w14:paraId="4AB24434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i/>
                <w:sz w:val="18"/>
                <w:lang w:val="hy-AM"/>
              </w:rPr>
              <w:t>при необходимост</w:t>
            </w:r>
            <w:r w:rsidRPr="00354B01">
              <w:rPr>
                <w:rFonts w:ascii="GHEA Grapalat" w:hAnsi="GHEA Grapalat" w:cs="Tahoma"/>
                <w:i/>
                <w:sz w:val="18"/>
              </w:rPr>
              <w:t>и.</w:t>
            </w:r>
          </w:p>
          <w:p w14:paraId="33EF6684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</w:rPr>
              <w:t xml:space="preserve">18. Сбор стволов засохших цветов и вывоз из </w:t>
            </w:r>
            <w:r w:rsidRPr="00354B01">
              <w:rPr>
                <w:rFonts w:ascii="GHEA Grapalat" w:hAnsi="GHEA Grapalat" w:cs="Tahoma"/>
                <w:b/>
                <w:i/>
                <w:sz w:val="18"/>
              </w:rPr>
              <w:lastRenderedPageBreak/>
              <w:t>цветника</w:t>
            </w:r>
            <w:r w:rsidRPr="00354B01">
              <w:rPr>
                <w:rFonts w:ascii="GHEA Grapalat" w:hAnsi="GHEA Grapalat" w:cs="Tahoma"/>
                <w:b/>
                <w:i/>
                <w:sz w:val="18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</w:rPr>
              <w:t>–</w:t>
            </w:r>
            <w:r w:rsidRPr="00354B01">
              <w:rPr>
                <w:rFonts w:ascii="GHEA Grapalat" w:hAnsi="GHEA Grapalat" w:cs="Tahoma"/>
                <w:b/>
                <w:i/>
                <w:sz w:val="18"/>
                <w:lang w:val="hy-AM"/>
              </w:rPr>
              <w:t xml:space="preserve">     </w:t>
            </w:r>
            <w:r w:rsidRPr="00354B01">
              <w:rPr>
                <w:rFonts w:ascii="GHEA Grapalat" w:hAnsi="GHEA Grapalat" w:cs="Tahoma"/>
                <w:b/>
                <w:i/>
                <w:sz w:val="18"/>
              </w:rPr>
              <w:t>100 м</w:t>
            </w:r>
            <w:r w:rsidRPr="00354B01">
              <w:rPr>
                <w:rFonts w:ascii="GHEA Grapalat" w:hAnsi="GHEA Grapalat" w:cs="Tahoma"/>
                <w:b/>
                <w:i/>
                <w:sz w:val="18"/>
                <w:vertAlign w:val="superscript"/>
              </w:rPr>
              <w:t>2</w:t>
            </w:r>
            <w:r w:rsidRPr="00354B01">
              <w:rPr>
                <w:rFonts w:ascii="GHEA Grapalat" w:hAnsi="GHEA Grapalat" w:cs="Tahoma"/>
                <w:b/>
                <w:i/>
                <w:sz w:val="18"/>
                <w:vertAlign w:val="superscript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i/>
                <w:sz w:val="18"/>
                <w:lang w:val="hy-AM"/>
              </w:rPr>
              <w:t>при необходимост</w:t>
            </w:r>
            <w:r w:rsidRPr="00354B01">
              <w:rPr>
                <w:rFonts w:ascii="GHEA Grapalat" w:hAnsi="GHEA Grapalat" w:cs="Tahoma"/>
                <w:i/>
                <w:sz w:val="18"/>
              </w:rPr>
              <w:t>и.</w:t>
            </w:r>
          </w:p>
          <w:p w14:paraId="023CB7D0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</w:rPr>
              <w:t>19. Уход за саженцами кустарников (розы) в грунтовых посадках – 100 шт</w:t>
            </w:r>
          </w:p>
          <w:p w14:paraId="6E646294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i/>
                <w:sz w:val="18"/>
                <w:lang w:val="hy-AM"/>
              </w:rPr>
              <w:t>Обрезка, прополка раннее посаженных роз, очистка от сухих</w:t>
            </w:r>
            <w:r w:rsidRPr="00354B01">
              <w:rPr>
                <w:rFonts w:ascii="GHEA Grapalat" w:hAnsi="GHEA Grapalat" w:cs="Tahoma"/>
                <w:i/>
                <w:sz w:val="18"/>
              </w:rPr>
              <w:t xml:space="preserve"> </w:t>
            </w:r>
            <w:r w:rsidRPr="00354B01">
              <w:rPr>
                <w:rFonts w:ascii="GHEA Grapalat" w:hAnsi="GHEA Grapalat" w:cs="Tahoma"/>
                <w:i/>
                <w:sz w:val="18"/>
                <w:lang w:val="hy-AM"/>
              </w:rPr>
              <w:t>листьев,</w:t>
            </w:r>
            <w:r w:rsidRPr="00354B01">
              <w:rPr>
                <w:rFonts w:ascii="GHEA Grapalat" w:hAnsi="GHEA Grapalat" w:cs="Tahoma"/>
                <w:i/>
                <w:sz w:val="18"/>
              </w:rPr>
              <w:t xml:space="preserve"> </w:t>
            </w:r>
            <w:r w:rsidRPr="00354B01">
              <w:rPr>
                <w:rFonts w:ascii="GHEA Grapalat" w:hAnsi="GHEA Grapalat" w:cs="Tahoma"/>
                <w:i/>
                <w:sz w:val="18"/>
                <w:lang w:val="hy-AM"/>
              </w:rPr>
              <w:t>веток, опрыс</w:t>
            </w:r>
            <w:r w:rsidRPr="00354B01">
              <w:rPr>
                <w:rFonts w:ascii="GHEA Grapalat" w:hAnsi="GHEA Grapalat" w:cs="Tahoma"/>
                <w:i/>
                <w:sz w:val="18"/>
              </w:rPr>
              <w:t>кивание</w:t>
            </w:r>
            <w:r w:rsidRPr="00354B01">
              <w:rPr>
                <w:rFonts w:ascii="GHEA Grapalat" w:hAnsi="GHEA Grapalat" w:cs="Tahoma"/>
                <w:i/>
                <w:sz w:val="18"/>
                <w:lang w:val="hy-AM"/>
              </w:rPr>
              <w:t>, орошение</w:t>
            </w:r>
            <w:r w:rsidRPr="00354B01">
              <w:rPr>
                <w:rFonts w:ascii="GHEA Grapalat" w:hAnsi="GHEA Grapalat" w:cs="Tahoma"/>
                <w:i/>
                <w:sz w:val="18"/>
              </w:rPr>
              <w:t>.</w:t>
            </w:r>
          </w:p>
          <w:p w14:paraId="1C26B491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i/>
                <w:sz w:val="18"/>
                <w:lang w:val="hy-AM"/>
              </w:rPr>
              <w:t>Со дня заключения договора до ноября</w:t>
            </w:r>
            <w:r w:rsidRPr="00354B01">
              <w:rPr>
                <w:rFonts w:ascii="GHEA Grapalat" w:hAnsi="GHEA Grapalat" w:cs="Tahoma"/>
                <w:i/>
                <w:sz w:val="18"/>
              </w:rPr>
              <w:t>.</w:t>
            </w:r>
          </w:p>
          <w:p w14:paraId="13E9DF58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</w:rPr>
              <w:t xml:space="preserve">20. Опрыскивание сорняков опрыскивателем - 2 раза – 2.70 </w:t>
            </w:r>
            <w:r w:rsidRPr="00354B01">
              <w:rPr>
                <w:rFonts w:ascii="GHEA Grapalat" w:hAnsi="GHEA Grapalat" w:cs="Tahoma"/>
                <w:b/>
                <w:i/>
                <w:sz w:val="18"/>
                <w:lang w:val="hy-AM"/>
              </w:rPr>
              <w:t>га.</w:t>
            </w:r>
          </w:p>
          <w:p w14:paraId="0E29DD15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i/>
                <w:sz w:val="18"/>
                <w:lang w:val="hy-AM"/>
              </w:rPr>
              <w:t>Со дня заключения договора, при необходимост</w:t>
            </w:r>
            <w:r w:rsidRPr="00354B01">
              <w:rPr>
                <w:rFonts w:ascii="GHEA Grapalat" w:hAnsi="GHEA Grapalat" w:cs="Tahoma"/>
                <w:i/>
                <w:sz w:val="18"/>
              </w:rPr>
              <w:t>и.</w:t>
            </w:r>
          </w:p>
          <w:p w14:paraId="77132540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</w:rPr>
              <w:t>21.</w:t>
            </w:r>
            <w:r w:rsidRPr="00354B01">
              <w:rPr>
                <w:rFonts w:ascii="GHEA Grapalat" w:hAnsi="GHEA Grapalat" w:cs="Tahoma"/>
                <w:b/>
                <w:i/>
                <w:sz w:val="18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</w:rPr>
              <w:t>Выкашивание сухих пожароопасных сорняков на территории</w:t>
            </w:r>
            <w:r w:rsidRPr="00354B01">
              <w:rPr>
                <w:rFonts w:ascii="GHEA Grapalat" w:hAnsi="GHEA Grapalat" w:cs="Tahoma"/>
                <w:b/>
                <w:i/>
                <w:sz w:val="18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</w:rPr>
              <w:t>ААЭС (12,0 га)</w:t>
            </w:r>
          </w:p>
          <w:p w14:paraId="3488F20D" w14:textId="77777777" w:rsidR="0033078B" w:rsidRPr="00395B6E" w:rsidRDefault="0033078B" w:rsidP="0033078B">
            <w:pPr>
              <w:tabs>
                <w:tab w:val="left" w:pos="1248"/>
              </w:tabs>
              <w:ind w:firstLine="46"/>
              <w:rPr>
                <w:rFonts w:ascii="GHEA Grapalat" w:hAnsi="GHEA Grapalat"/>
                <w:b/>
                <w:sz w:val="14"/>
                <w:szCs w:val="14"/>
              </w:rPr>
            </w:pPr>
            <w:r w:rsidRPr="00354B01">
              <w:rPr>
                <w:rFonts w:ascii="GHEA Grapalat" w:hAnsi="GHEA Grapalat" w:cs="Tahoma"/>
                <w:i/>
                <w:sz w:val="18"/>
                <w:lang w:val="hy-AM"/>
              </w:rPr>
              <w:t>Со дня заключения договора, при необходимост</w:t>
            </w:r>
            <w:r w:rsidRPr="00354B01">
              <w:rPr>
                <w:rFonts w:ascii="GHEA Grapalat" w:hAnsi="GHEA Grapalat" w:cs="Tahoma"/>
                <w:i/>
                <w:sz w:val="18"/>
              </w:rPr>
              <w:t>и.</w:t>
            </w:r>
          </w:p>
        </w:tc>
        <w:tc>
          <w:tcPr>
            <w:tcW w:w="2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AA27C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lastRenderedPageBreak/>
              <w:t xml:space="preserve">1. </w:t>
            </w:r>
            <w:r w:rsidRPr="00354B01">
              <w:rPr>
                <w:rFonts w:ascii="GHEA Grapalat" w:hAnsi="GHEA Grapalat"/>
                <w:b/>
                <w:i/>
                <w:sz w:val="18"/>
                <w:szCs w:val="22"/>
                <w:lang w:val="hy-AM"/>
              </w:rPr>
              <w:t>О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чистка от опавших засохших листьев и мусора – 4,1 га.</w:t>
            </w:r>
          </w:p>
          <w:p w14:paraId="06F826A6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По мере необходимости, в зависимости от погодных условий,</w:t>
            </w:r>
          </w:p>
          <w:p w14:paraId="78EF593C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 xml:space="preserve">Со дня заключения договора до 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25-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го декабря.</w:t>
            </w:r>
          </w:p>
          <w:p w14:paraId="113F5613" w14:textId="77777777" w:rsidR="0033078B" w:rsidRPr="00354B01" w:rsidRDefault="0033078B" w:rsidP="0033078B">
            <w:pPr>
              <w:ind w:firstLine="46"/>
              <w:rPr>
                <w:rStyle w:val="y2iqfc"/>
                <w:rFonts w:ascii="GHEA Grapalat" w:hAnsi="GHEA Grapalat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2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. </w:t>
            </w:r>
            <w:r w:rsidRPr="00354B01">
              <w:rPr>
                <w:rStyle w:val="y2iqfc"/>
                <w:rFonts w:ascii="GHEA Grapalat" w:hAnsi="GHEA Grapalat"/>
                <w:b/>
                <w:i/>
                <w:sz w:val="18"/>
                <w:szCs w:val="22"/>
              </w:rPr>
              <w:t>Глубокая обрезка листвы диаметром до 5м 120 деревьев (погрузка, транспортировка до 2 км).</w:t>
            </w:r>
          </w:p>
          <w:p w14:paraId="45D5D35F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</w:pPr>
            <w:r w:rsidRPr="00354B01">
              <w:rPr>
                <w:rStyle w:val="y2iqfc"/>
                <w:rFonts w:ascii="GHEA Grapalat" w:hAnsi="GHEA Grapalat"/>
                <w:i/>
                <w:sz w:val="18"/>
                <w:szCs w:val="22"/>
              </w:rPr>
              <w:t>С момента подписания договора до 31 мая.</w:t>
            </w:r>
          </w:p>
          <w:p w14:paraId="371AAD64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3. Приготовление раствора вручную для побелки с подноской воды-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>0.618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т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>.</w:t>
            </w:r>
          </w:p>
          <w:p w14:paraId="157AB2EB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Со дня заключения договора до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 xml:space="preserve"> 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3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1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-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го мая.</w:t>
            </w:r>
          </w:p>
          <w:p w14:paraId="1F2E8FD4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4. Ручная побелка деревьев свыше пяти лет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-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 618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Fonts w:ascii="GHEA Grapalat" w:hAnsi="GHEA Grapalat"/>
                <w:b/>
                <w:i/>
                <w:sz w:val="18"/>
                <w:szCs w:val="22"/>
                <w:lang w:val="hy-AM"/>
              </w:rPr>
              <w:t>деревьев.</w:t>
            </w:r>
          </w:p>
          <w:p w14:paraId="5850832B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i/>
                <w:sz w:val="18"/>
                <w:szCs w:val="22"/>
              </w:rPr>
            </w:pPr>
            <w:r w:rsidRPr="00354B01">
              <w:rPr>
                <w:rFonts w:ascii="GHEA Grapalat" w:hAnsi="GHEA Grapalat"/>
                <w:i/>
                <w:sz w:val="18"/>
                <w:szCs w:val="22"/>
                <w:lang w:val="hy-AM"/>
              </w:rPr>
              <w:t>Высота побеливаемой части должна быть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 xml:space="preserve"> не менее 1 м, ствол дерева до побелки должен быть очищен от засохшей потрескавшейся коры и от пыли - со дня заключения договора до 3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1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-го мая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.</w:t>
            </w:r>
          </w:p>
          <w:p w14:paraId="23C4E995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5.</w:t>
            </w:r>
            <w:r w:rsidRPr="00354B01">
              <w:rPr>
                <w:rFonts w:ascii="GHEA Grapalat" w:hAnsi="GHEA Grapalat"/>
                <w:b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Удаление сухих ветков и корневой поросли на деревьях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>618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Fonts w:ascii="GHEA Grapalat" w:hAnsi="GHEA Grapalat"/>
                <w:b/>
                <w:i/>
                <w:sz w:val="18"/>
                <w:szCs w:val="22"/>
                <w:lang w:val="hy-AM"/>
              </w:rPr>
              <w:t xml:space="preserve">деревьев. </w:t>
            </w:r>
          </w:p>
          <w:p w14:paraId="5441AE41" w14:textId="77777777" w:rsidR="0033078B" w:rsidRPr="00354B01" w:rsidRDefault="0033078B" w:rsidP="0033078B">
            <w:pPr>
              <w:ind w:right="132" w:firstLine="46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Со дня заключения договора до сентябр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я,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 xml:space="preserve"> при 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lastRenderedPageBreak/>
              <w:t>необходимости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.</w:t>
            </w:r>
          </w:p>
          <w:p w14:paraId="76C6C522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6.</w:t>
            </w:r>
            <w:r w:rsidRPr="00354B01">
              <w:rPr>
                <w:rFonts w:ascii="GHEA Grapalat" w:hAnsi="GHEA Grapalat"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Style w:val="y2iqfc"/>
                <w:rFonts w:ascii="GHEA Grapalat" w:hAnsi="GHEA Grapalat" w:cs="Arial"/>
                <w:b/>
                <w:i/>
                <w:sz w:val="18"/>
                <w:szCs w:val="22"/>
              </w:rPr>
              <w:t>Полив приствольных кругов и газона вручную, с нормой полива 400 м</w:t>
            </w:r>
            <w:r w:rsidRPr="00354B01">
              <w:rPr>
                <w:rStyle w:val="y2iqfc"/>
                <w:rFonts w:ascii="GHEA Grapalat" w:hAnsi="GHEA Grapalat" w:cs="Arial"/>
                <w:b/>
                <w:i/>
                <w:sz w:val="18"/>
                <w:szCs w:val="22"/>
                <w:vertAlign w:val="superscript"/>
              </w:rPr>
              <w:t>3</w:t>
            </w:r>
            <w:r w:rsidRPr="00354B01">
              <w:rPr>
                <w:rStyle w:val="y2iqfc"/>
                <w:rFonts w:ascii="GHEA Grapalat" w:hAnsi="GHEA Grapalat" w:cs="Arial"/>
                <w:b/>
                <w:i/>
                <w:sz w:val="18"/>
                <w:szCs w:val="22"/>
              </w:rPr>
              <w:t xml:space="preserve">/га </w:t>
            </w:r>
            <w:r w:rsidRPr="00354B01">
              <w:rPr>
                <w:rStyle w:val="y2iqfc"/>
                <w:rFonts w:ascii="GHEA Grapalat" w:hAnsi="GHEA Grapalat" w:cs="Arial"/>
                <w:b/>
                <w:i/>
                <w:sz w:val="18"/>
                <w:szCs w:val="22"/>
                <w:lang w:val="hy-AM"/>
              </w:rPr>
              <w:t>-</w:t>
            </w:r>
            <w:r w:rsidRPr="00354B01">
              <w:rPr>
                <w:rStyle w:val="y2iqfc"/>
                <w:rFonts w:ascii="GHEA Grapalat" w:hAnsi="GHEA Grapalat" w:cs="Arial"/>
                <w:b/>
                <w:i/>
                <w:sz w:val="18"/>
                <w:szCs w:val="22"/>
              </w:rPr>
              <w:t>4,1га 8 раз.</w:t>
            </w:r>
          </w:p>
          <w:p w14:paraId="42859B2B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Со дня заключения договора до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 xml:space="preserve"> ноября.</w:t>
            </w:r>
          </w:p>
          <w:p w14:paraId="1A9E972A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7.</w:t>
            </w:r>
            <w:r w:rsidRPr="00354B01">
              <w:rPr>
                <w:rFonts w:ascii="GHEA Grapalat" w:hAnsi="GHEA Grapalat"/>
                <w:b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Опрыскивание ядохимикатами декоративных деревьев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 4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 раз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>а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 -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 418 </w:t>
            </w:r>
            <w:r w:rsidRPr="00354B01">
              <w:rPr>
                <w:rFonts w:ascii="GHEA Grapalat" w:hAnsi="GHEA Grapalat"/>
                <w:b/>
                <w:i/>
                <w:sz w:val="18"/>
                <w:szCs w:val="22"/>
                <w:lang w:val="hy-AM"/>
              </w:rPr>
              <w:t>деревьев.</w:t>
            </w:r>
          </w:p>
          <w:p w14:paraId="5119F83B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Со дня заключения договора, при необходимост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и.</w:t>
            </w:r>
          </w:p>
          <w:p w14:paraId="6C54BE55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8.</w:t>
            </w:r>
            <w:r w:rsidRPr="00354B01">
              <w:rPr>
                <w:rFonts w:ascii="GHEA Grapalat" w:hAnsi="GHEA Grapalat"/>
                <w:b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Опрыскивание ядохимикатами плодовых деревьев 5 раз -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>200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 деревьев</w:t>
            </w:r>
          </w:p>
          <w:p w14:paraId="0A16A6FD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Со дня заключения договора, при необходимост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и.</w:t>
            </w:r>
          </w:p>
          <w:p w14:paraId="2210DECD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9.</w:t>
            </w:r>
            <w:r w:rsidRPr="00354B01">
              <w:rPr>
                <w:rFonts w:ascii="GHEA Grapalat" w:hAnsi="GHEA Grapalat"/>
                <w:b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Выкашивание партерн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>ого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 и обыкновенн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>ого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 газон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>а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 моторной косилкой (6 раз)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-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31000м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vertAlign w:val="superscript"/>
                <w:lang w:val="hy-AM"/>
              </w:rPr>
              <w:t>2</w:t>
            </w:r>
          </w:p>
          <w:p w14:paraId="7C401C5C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Со дня заключения договора до декабря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,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 xml:space="preserve"> при необходимости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.</w:t>
            </w:r>
            <w:r w:rsidRPr="00354B01">
              <w:rPr>
                <w:rFonts w:ascii="GHEA Grapalat" w:hAnsi="GHEA Grapalat"/>
                <w:i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Fonts w:ascii="GHEA Grapalat" w:hAnsi="GHEA Grapalat"/>
                <w:i/>
                <w:sz w:val="18"/>
                <w:szCs w:val="22"/>
              </w:rPr>
              <w:t xml:space="preserve">Загрузка мусора и сорняков в машину, перевозка и выгрузка на расстоянии до </w:t>
            </w:r>
            <w:r w:rsidRPr="00354B01">
              <w:rPr>
                <w:rFonts w:ascii="GHEA Grapalat" w:hAnsi="GHEA Grapalat"/>
                <w:i/>
                <w:sz w:val="18"/>
                <w:szCs w:val="22"/>
                <w:lang w:val="hy-AM"/>
              </w:rPr>
              <w:t>2</w:t>
            </w:r>
            <w:r w:rsidRPr="00354B01">
              <w:rPr>
                <w:rFonts w:ascii="GHEA Grapalat" w:hAnsi="GHEA Grapalat"/>
                <w:i/>
                <w:sz w:val="18"/>
                <w:szCs w:val="22"/>
              </w:rPr>
              <w:t>км.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 </w:t>
            </w:r>
          </w:p>
          <w:p w14:paraId="428CF6F9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10.</w:t>
            </w:r>
            <w:r w:rsidRPr="00354B01">
              <w:rPr>
                <w:rFonts w:ascii="GHEA Grapalat" w:hAnsi="GHEA Grapalat"/>
                <w:b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Уход за саженцами однорядной живой изгородью -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 980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м</w:t>
            </w:r>
          </w:p>
          <w:p w14:paraId="34EB8A8B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Очистка от засохших веток и листьев, оформление, орошение, при необходимости, опрыскивание, разрыхление корней, удобрение,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со дня заключения договора до ноября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.</w:t>
            </w:r>
          </w:p>
          <w:p w14:paraId="4B2ED967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11.</w:t>
            </w:r>
            <w:r w:rsidRPr="00354B01">
              <w:rPr>
                <w:rFonts w:ascii="GHEA Grapalat" w:hAnsi="GHEA Grapalat"/>
                <w:sz w:val="18"/>
                <w:szCs w:val="22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Опрыскивание саженцов однорядной живой изгородью опрыскивателем за 2 раза - 0.05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га</w:t>
            </w:r>
          </w:p>
          <w:p w14:paraId="5F571544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 xml:space="preserve">Со дня заключения договора, 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lastRenderedPageBreak/>
              <w:t>при необходимост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и.</w:t>
            </w:r>
          </w:p>
          <w:p w14:paraId="2AD7AB2B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12. Уход за саженцами деревья (удобрение) - 250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деревьев</w:t>
            </w:r>
          </w:p>
          <w:p w14:paraId="2ECE65D1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Со дня заключения договора, при необходимост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и.</w:t>
            </w:r>
          </w:p>
          <w:p w14:paraId="3F24CA8F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13. Полив от тракторной цистерны при норме полива 50 л/дерево 20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раз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 – 200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деревьев</w:t>
            </w:r>
          </w:p>
          <w:p w14:paraId="017B9C4E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Style w:val="y2iqfc"/>
                <w:rFonts w:ascii="GHEA Grapalat" w:hAnsi="GHEA Grapalat"/>
                <w:i/>
                <w:sz w:val="18"/>
                <w:szCs w:val="22"/>
              </w:rPr>
              <w:t>Полив деревьев должен осуществляться по мере необходимости с момента подписания договора до ноября.</w:t>
            </w:r>
          </w:p>
          <w:p w14:paraId="7E281354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 xml:space="preserve">14. Уход за плодовыми деревьям (удобрение) - 200 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lang w:val="hy-AM"/>
              </w:rPr>
              <w:t>деревьев</w:t>
            </w:r>
          </w:p>
          <w:p w14:paraId="627A8A28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Со дня заключения договора до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 xml:space="preserve"> сентября, при необходимости.</w:t>
            </w:r>
          </w:p>
          <w:p w14:paraId="121303AA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>15. Посадка цветников (34шт на 1 м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vertAlign w:val="superscript"/>
              </w:rPr>
              <w:t>2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</w:rPr>
              <w:t>) – 100 м</w:t>
            </w:r>
            <w:r w:rsidRPr="00354B01">
              <w:rPr>
                <w:rFonts w:ascii="GHEA Grapalat" w:hAnsi="GHEA Grapalat" w:cs="Tahoma"/>
                <w:b/>
                <w:i/>
                <w:sz w:val="18"/>
                <w:szCs w:val="22"/>
                <w:vertAlign w:val="superscript"/>
              </w:rPr>
              <w:t>2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 xml:space="preserve"> </w:t>
            </w:r>
          </w:p>
          <w:p w14:paraId="7E805025" w14:textId="77777777" w:rsidR="0033078B" w:rsidRPr="00354B01" w:rsidRDefault="0033078B" w:rsidP="0033078B">
            <w:pPr>
              <w:spacing w:before="8"/>
              <w:ind w:firstLine="46"/>
              <w:rPr>
                <w:rFonts w:ascii="GHEA Grapalat" w:hAnsi="GHEA Grapalat"/>
                <w:b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Со дня заключения договора до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 xml:space="preserve"> 3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1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-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го мая.</w:t>
            </w:r>
          </w:p>
          <w:p w14:paraId="1B8F8EE9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Орошение недавно посаженных цветов, при необходимости, в зависимости от погодных условий, разрыхление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 xml:space="preserve">, 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удобрение.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 xml:space="preserve"> Расположение посадки цветов 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с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  <w:lang w:val="hy-AM"/>
              </w:rPr>
              <w:t>огласовать с Заказчиком</w:t>
            </w: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.</w:t>
            </w:r>
          </w:p>
          <w:p w14:paraId="6D6A30AC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i/>
                <w:sz w:val="18"/>
                <w:szCs w:val="22"/>
              </w:rPr>
            </w:pPr>
            <w:r w:rsidRPr="00354B01">
              <w:rPr>
                <w:rFonts w:ascii="GHEA Grapalat" w:hAnsi="GHEA Grapalat" w:cs="Tahoma"/>
                <w:i/>
                <w:sz w:val="18"/>
                <w:szCs w:val="22"/>
              </w:rPr>
              <w:t>Со дня заключения договора до ноября.</w:t>
            </w:r>
          </w:p>
          <w:p w14:paraId="1DDA20E3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</w:rPr>
              <w:t>16. Прополка цветников с применением полотиков 5раз - 100 м</w:t>
            </w:r>
            <w:r w:rsidRPr="00354B01">
              <w:rPr>
                <w:rFonts w:ascii="GHEA Grapalat" w:hAnsi="GHEA Grapalat" w:cs="Tahoma"/>
                <w:b/>
                <w:i/>
                <w:sz w:val="18"/>
                <w:vertAlign w:val="superscript"/>
              </w:rPr>
              <w:t>2</w:t>
            </w:r>
          </w:p>
          <w:p w14:paraId="542C553E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i/>
                <w:sz w:val="18"/>
                <w:lang w:val="hy-AM"/>
              </w:rPr>
              <w:t>при необходимост</w:t>
            </w:r>
            <w:r w:rsidRPr="00354B01">
              <w:rPr>
                <w:rFonts w:ascii="GHEA Grapalat" w:hAnsi="GHEA Grapalat" w:cs="Tahoma"/>
                <w:i/>
                <w:sz w:val="18"/>
              </w:rPr>
              <w:t>и.</w:t>
            </w:r>
          </w:p>
          <w:p w14:paraId="43CF0EE1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</w:rPr>
              <w:t>17. Рыхление цветников ручными инструментами 5раз – 100 м</w:t>
            </w:r>
            <w:r w:rsidRPr="00354B01">
              <w:rPr>
                <w:rFonts w:ascii="GHEA Grapalat" w:hAnsi="GHEA Grapalat" w:cs="Tahoma"/>
                <w:b/>
                <w:i/>
                <w:sz w:val="18"/>
                <w:vertAlign w:val="superscript"/>
              </w:rPr>
              <w:t>2</w:t>
            </w:r>
          </w:p>
          <w:p w14:paraId="797AA208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i/>
                <w:sz w:val="18"/>
                <w:lang w:val="hy-AM"/>
              </w:rPr>
              <w:t>при необходимост</w:t>
            </w:r>
            <w:r w:rsidRPr="00354B01">
              <w:rPr>
                <w:rFonts w:ascii="GHEA Grapalat" w:hAnsi="GHEA Grapalat" w:cs="Tahoma"/>
                <w:i/>
                <w:sz w:val="18"/>
              </w:rPr>
              <w:t>и.</w:t>
            </w:r>
          </w:p>
          <w:p w14:paraId="70A6F401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</w:rPr>
              <w:t xml:space="preserve">18. Сбор стволов засохших цветов и вывоз из </w:t>
            </w:r>
            <w:r w:rsidRPr="00354B01">
              <w:rPr>
                <w:rFonts w:ascii="GHEA Grapalat" w:hAnsi="GHEA Grapalat" w:cs="Tahoma"/>
                <w:b/>
                <w:i/>
                <w:sz w:val="18"/>
              </w:rPr>
              <w:lastRenderedPageBreak/>
              <w:t>цветника</w:t>
            </w:r>
            <w:r w:rsidRPr="00354B01">
              <w:rPr>
                <w:rFonts w:ascii="GHEA Grapalat" w:hAnsi="GHEA Grapalat" w:cs="Tahoma"/>
                <w:b/>
                <w:i/>
                <w:sz w:val="18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</w:rPr>
              <w:t>–</w:t>
            </w:r>
            <w:r w:rsidRPr="00354B01">
              <w:rPr>
                <w:rFonts w:ascii="GHEA Grapalat" w:hAnsi="GHEA Grapalat" w:cs="Tahoma"/>
                <w:b/>
                <w:i/>
                <w:sz w:val="18"/>
                <w:lang w:val="hy-AM"/>
              </w:rPr>
              <w:t xml:space="preserve">     </w:t>
            </w:r>
            <w:r w:rsidRPr="00354B01">
              <w:rPr>
                <w:rFonts w:ascii="GHEA Grapalat" w:hAnsi="GHEA Grapalat" w:cs="Tahoma"/>
                <w:b/>
                <w:i/>
                <w:sz w:val="18"/>
              </w:rPr>
              <w:t>100 м</w:t>
            </w:r>
            <w:r w:rsidRPr="00354B01">
              <w:rPr>
                <w:rFonts w:ascii="GHEA Grapalat" w:hAnsi="GHEA Grapalat" w:cs="Tahoma"/>
                <w:b/>
                <w:i/>
                <w:sz w:val="18"/>
                <w:vertAlign w:val="superscript"/>
              </w:rPr>
              <w:t>2</w:t>
            </w:r>
            <w:r w:rsidRPr="00354B01">
              <w:rPr>
                <w:rFonts w:ascii="GHEA Grapalat" w:hAnsi="GHEA Grapalat" w:cs="Tahoma"/>
                <w:b/>
                <w:i/>
                <w:sz w:val="18"/>
                <w:vertAlign w:val="superscript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i/>
                <w:sz w:val="18"/>
                <w:lang w:val="hy-AM"/>
              </w:rPr>
              <w:t>при необходимост</w:t>
            </w:r>
            <w:r w:rsidRPr="00354B01">
              <w:rPr>
                <w:rFonts w:ascii="GHEA Grapalat" w:hAnsi="GHEA Grapalat" w:cs="Tahoma"/>
                <w:i/>
                <w:sz w:val="18"/>
              </w:rPr>
              <w:t>и.</w:t>
            </w:r>
          </w:p>
          <w:p w14:paraId="4FEBC82B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</w:rPr>
              <w:t>19. Уход за саженцами кустарников (розы) в грунтовых посадках – 100 шт</w:t>
            </w:r>
          </w:p>
          <w:p w14:paraId="236AF290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i/>
                <w:sz w:val="18"/>
                <w:lang w:val="hy-AM"/>
              </w:rPr>
              <w:t>Обрезка, прополка раннее посаженных роз, очистка от сухих</w:t>
            </w:r>
            <w:r w:rsidRPr="00354B01">
              <w:rPr>
                <w:rFonts w:ascii="GHEA Grapalat" w:hAnsi="GHEA Grapalat" w:cs="Tahoma"/>
                <w:i/>
                <w:sz w:val="18"/>
              </w:rPr>
              <w:t xml:space="preserve"> </w:t>
            </w:r>
            <w:r w:rsidRPr="00354B01">
              <w:rPr>
                <w:rFonts w:ascii="GHEA Grapalat" w:hAnsi="GHEA Grapalat" w:cs="Tahoma"/>
                <w:i/>
                <w:sz w:val="18"/>
                <w:lang w:val="hy-AM"/>
              </w:rPr>
              <w:t>листьев,</w:t>
            </w:r>
            <w:r w:rsidRPr="00354B01">
              <w:rPr>
                <w:rFonts w:ascii="GHEA Grapalat" w:hAnsi="GHEA Grapalat" w:cs="Tahoma"/>
                <w:i/>
                <w:sz w:val="18"/>
              </w:rPr>
              <w:t xml:space="preserve"> </w:t>
            </w:r>
            <w:r w:rsidRPr="00354B01">
              <w:rPr>
                <w:rFonts w:ascii="GHEA Grapalat" w:hAnsi="GHEA Grapalat" w:cs="Tahoma"/>
                <w:i/>
                <w:sz w:val="18"/>
                <w:lang w:val="hy-AM"/>
              </w:rPr>
              <w:t>веток, опрыс</w:t>
            </w:r>
            <w:r w:rsidRPr="00354B01">
              <w:rPr>
                <w:rFonts w:ascii="GHEA Grapalat" w:hAnsi="GHEA Grapalat" w:cs="Tahoma"/>
                <w:i/>
                <w:sz w:val="18"/>
              </w:rPr>
              <w:t>кивание</w:t>
            </w:r>
            <w:r w:rsidRPr="00354B01">
              <w:rPr>
                <w:rFonts w:ascii="GHEA Grapalat" w:hAnsi="GHEA Grapalat" w:cs="Tahoma"/>
                <w:i/>
                <w:sz w:val="18"/>
                <w:lang w:val="hy-AM"/>
              </w:rPr>
              <w:t>, орошение</w:t>
            </w:r>
            <w:r w:rsidRPr="00354B01">
              <w:rPr>
                <w:rFonts w:ascii="GHEA Grapalat" w:hAnsi="GHEA Grapalat" w:cs="Tahoma"/>
                <w:i/>
                <w:sz w:val="18"/>
              </w:rPr>
              <w:t>.</w:t>
            </w:r>
          </w:p>
          <w:p w14:paraId="58E84917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i/>
                <w:sz w:val="18"/>
                <w:lang w:val="hy-AM"/>
              </w:rPr>
              <w:t>Со дня заключения договора до ноября</w:t>
            </w:r>
            <w:r w:rsidRPr="00354B01">
              <w:rPr>
                <w:rFonts w:ascii="GHEA Grapalat" w:hAnsi="GHEA Grapalat" w:cs="Tahoma"/>
                <w:i/>
                <w:sz w:val="18"/>
              </w:rPr>
              <w:t>.</w:t>
            </w:r>
          </w:p>
          <w:p w14:paraId="6248DBD5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</w:rPr>
              <w:t xml:space="preserve">20. Опрыскивание сорняков опрыскивателем - 2 раза – 2.70 </w:t>
            </w:r>
            <w:r w:rsidRPr="00354B01">
              <w:rPr>
                <w:rFonts w:ascii="GHEA Grapalat" w:hAnsi="GHEA Grapalat" w:cs="Tahoma"/>
                <w:b/>
                <w:i/>
                <w:sz w:val="18"/>
                <w:lang w:val="hy-AM"/>
              </w:rPr>
              <w:t>га.</w:t>
            </w:r>
          </w:p>
          <w:p w14:paraId="20266A79" w14:textId="77777777" w:rsidR="0033078B" w:rsidRPr="00354B01" w:rsidRDefault="0033078B" w:rsidP="0033078B">
            <w:pPr>
              <w:ind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i/>
                <w:sz w:val="18"/>
                <w:lang w:val="hy-AM"/>
              </w:rPr>
              <w:t>Со дня заключения договора, при необходимост</w:t>
            </w:r>
            <w:r w:rsidRPr="00354B01">
              <w:rPr>
                <w:rFonts w:ascii="GHEA Grapalat" w:hAnsi="GHEA Grapalat" w:cs="Tahoma"/>
                <w:i/>
                <w:sz w:val="18"/>
              </w:rPr>
              <w:t>и.</w:t>
            </w:r>
          </w:p>
          <w:p w14:paraId="7CCF739A" w14:textId="77777777" w:rsidR="0033078B" w:rsidRPr="00354B01" w:rsidRDefault="0033078B" w:rsidP="0033078B">
            <w:pPr>
              <w:ind w:right="132" w:firstLine="46"/>
              <w:rPr>
                <w:rFonts w:ascii="GHEA Grapalat" w:hAnsi="GHEA Grapalat" w:cs="Tahoma"/>
                <w:b/>
                <w:i/>
                <w:sz w:val="18"/>
              </w:rPr>
            </w:pPr>
            <w:r w:rsidRPr="00354B01">
              <w:rPr>
                <w:rFonts w:ascii="GHEA Grapalat" w:hAnsi="GHEA Grapalat" w:cs="Tahoma"/>
                <w:b/>
                <w:i/>
                <w:sz w:val="18"/>
              </w:rPr>
              <w:t>21.</w:t>
            </w:r>
            <w:r w:rsidRPr="00354B01">
              <w:rPr>
                <w:rFonts w:ascii="GHEA Grapalat" w:hAnsi="GHEA Grapalat" w:cs="Tahoma"/>
                <w:b/>
                <w:i/>
                <w:sz w:val="18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</w:rPr>
              <w:t>Выкашивание сухих пожароопасных сорняков на территории</w:t>
            </w:r>
            <w:r w:rsidRPr="00354B01">
              <w:rPr>
                <w:rFonts w:ascii="GHEA Grapalat" w:hAnsi="GHEA Grapalat" w:cs="Tahoma"/>
                <w:b/>
                <w:i/>
                <w:sz w:val="18"/>
                <w:lang w:val="hy-AM"/>
              </w:rPr>
              <w:t xml:space="preserve"> </w:t>
            </w:r>
            <w:r w:rsidRPr="00354B01">
              <w:rPr>
                <w:rFonts w:ascii="GHEA Grapalat" w:hAnsi="GHEA Grapalat" w:cs="Tahoma"/>
                <w:b/>
                <w:i/>
                <w:sz w:val="18"/>
              </w:rPr>
              <w:t>ААЭС (12,0 га)</w:t>
            </w:r>
          </w:p>
          <w:p w14:paraId="3D92DE5F" w14:textId="77777777" w:rsidR="0033078B" w:rsidRPr="00395B6E" w:rsidRDefault="0033078B" w:rsidP="003307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4B01">
              <w:rPr>
                <w:rFonts w:ascii="GHEA Grapalat" w:hAnsi="GHEA Grapalat" w:cs="Tahoma"/>
                <w:i/>
                <w:sz w:val="18"/>
                <w:lang w:val="hy-AM"/>
              </w:rPr>
              <w:t>Со дня заключения договора, при необходимост</w:t>
            </w:r>
            <w:r w:rsidRPr="00354B01">
              <w:rPr>
                <w:rFonts w:ascii="GHEA Grapalat" w:hAnsi="GHEA Grapalat" w:cs="Tahoma"/>
                <w:i/>
                <w:sz w:val="18"/>
              </w:rPr>
              <w:t>и.</w:t>
            </w:r>
          </w:p>
        </w:tc>
      </w:tr>
      <w:tr w:rsidR="0033078B" w:rsidRPr="00395B6E" w14:paraId="17F17FD8" w14:textId="77777777" w:rsidTr="00321783">
        <w:trPr>
          <w:trHeight w:val="213"/>
        </w:trPr>
        <w:tc>
          <w:tcPr>
            <w:tcW w:w="16138" w:type="dxa"/>
            <w:gridSpan w:val="35"/>
            <w:shd w:val="clear" w:color="auto" w:fill="99CCFF"/>
            <w:vAlign w:val="center"/>
          </w:tcPr>
          <w:p w14:paraId="5F2134C0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78B" w:rsidRPr="00395B6E" w14:paraId="61401B69" w14:textId="77777777" w:rsidTr="00321783">
        <w:trPr>
          <w:trHeight w:val="172"/>
        </w:trPr>
        <w:tc>
          <w:tcPr>
            <w:tcW w:w="63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24FFF" w14:textId="77777777" w:rsidR="0033078B" w:rsidRPr="00395B6E" w:rsidRDefault="0033078B" w:rsidP="0033078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977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3AAE7" w14:textId="77777777" w:rsidR="0033078B" w:rsidRPr="00395B6E" w:rsidRDefault="0033078B" w:rsidP="0033078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3078B">
              <w:rPr>
                <w:rFonts w:ascii="GHEA Grapalat" w:hAnsi="GHEA Grapalat" w:cs="Tahoma"/>
                <w:b/>
                <w:i/>
                <w:sz w:val="20"/>
              </w:rPr>
              <w:t>Пункт 1 статьи 22 Закона РА «О закупках»</w:t>
            </w:r>
          </w:p>
        </w:tc>
      </w:tr>
      <w:tr w:rsidR="0033078B" w:rsidRPr="00395B6E" w14:paraId="083E9A7B" w14:textId="77777777" w:rsidTr="003217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7"/>
        </w:trPr>
        <w:tc>
          <w:tcPr>
            <w:tcW w:w="161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3686D86" w14:textId="77777777" w:rsidR="0033078B" w:rsidRPr="00395B6E" w:rsidRDefault="0033078B" w:rsidP="00330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078B" w:rsidRPr="00395B6E" w14:paraId="0A500C80" w14:textId="77777777" w:rsidTr="003217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97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90A44" w14:textId="77777777" w:rsidR="0033078B" w:rsidRPr="00395B6E" w:rsidRDefault="0033078B" w:rsidP="003307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6391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9CBCBA4" w14:textId="77777777" w:rsidR="0033078B" w:rsidRPr="00395B6E" w:rsidRDefault="0033078B" w:rsidP="003307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F640D">
              <w:rPr>
                <w:rFonts w:ascii="GHEA Grapalat" w:hAnsi="GHEA Grapalat"/>
                <w:b/>
                <w:i/>
                <w:sz w:val="18"/>
                <w:szCs w:val="14"/>
              </w:rPr>
              <w:t>09.03.2023</w:t>
            </w:r>
          </w:p>
        </w:tc>
      </w:tr>
      <w:tr w:rsidR="0033078B" w:rsidRPr="00395B6E" w14:paraId="10E13BDD" w14:textId="77777777" w:rsidTr="003217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" w:type="dxa"/>
          <w:trHeight w:val="207"/>
        </w:trPr>
        <w:tc>
          <w:tcPr>
            <w:tcW w:w="875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C4DA3" w14:textId="77777777" w:rsidR="0033078B" w:rsidRPr="00395B6E" w:rsidRDefault="0033078B" w:rsidP="0033078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B3676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3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53B50" w14:textId="77777777" w:rsidR="0033078B" w:rsidRPr="00395B6E" w:rsidRDefault="0033078B" w:rsidP="003307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078B" w:rsidRPr="00395B6E" w14:paraId="31BA4A66" w14:textId="77777777" w:rsidTr="003217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" w:type="dxa"/>
          <w:trHeight w:val="59"/>
        </w:trPr>
        <w:tc>
          <w:tcPr>
            <w:tcW w:w="875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251EC" w14:textId="77777777" w:rsidR="0033078B" w:rsidRPr="00395B6E" w:rsidRDefault="0033078B" w:rsidP="0033078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D8CE5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315F1" w14:textId="77777777" w:rsidR="0033078B" w:rsidRPr="00395B6E" w:rsidRDefault="0033078B" w:rsidP="00330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D95D7" w14:textId="77777777" w:rsidR="0033078B" w:rsidRPr="00395B6E" w:rsidRDefault="0033078B" w:rsidP="00330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3078B" w:rsidRPr="00395B6E" w14:paraId="3BAAA4C3" w14:textId="77777777" w:rsidTr="003217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" w:type="dxa"/>
          <w:trHeight w:val="59"/>
        </w:trPr>
        <w:tc>
          <w:tcPr>
            <w:tcW w:w="875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4F71B" w14:textId="77777777" w:rsidR="0033078B" w:rsidRPr="00395B6E" w:rsidRDefault="0033078B" w:rsidP="0033078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8AEA8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159CB" w14:textId="77777777" w:rsidR="0033078B" w:rsidRPr="00395B6E" w:rsidRDefault="0033078B" w:rsidP="003307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E96C4" w14:textId="77777777" w:rsidR="0033078B" w:rsidRPr="00395B6E" w:rsidRDefault="0033078B" w:rsidP="003307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078B" w:rsidRPr="00395B6E" w14:paraId="65197630" w14:textId="77777777" w:rsidTr="00321783">
        <w:trPr>
          <w:trHeight w:val="67"/>
        </w:trPr>
        <w:tc>
          <w:tcPr>
            <w:tcW w:w="16138" w:type="dxa"/>
            <w:gridSpan w:val="35"/>
            <w:shd w:val="clear" w:color="auto" w:fill="99CCFF"/>
            <w:vAlign w:val="center"/>
          </w:tcPr>
          <w:p w14:paraId="1C7F923A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78B" w:rsidRPr="00395B6E" w14:paraId="4127B2A2" w14:textId="77777777" w:rsidTr="00321783">
        <w:trPr>
          <w:trHeight w:val="95"/>
        </w:trPr>
        <w:tc>
          <w:tcPr>
            <w:tcW w:w="1955" w:type="dxa"/>
            <w:gridSpan w:val="3"/>
            <w:vMerge w:val="restart"/>
            <w:shd w:val="clear" w:color="auto" w:fill="auto"/>
            <w:vAlign w:val="center"/>
          </w:tcPr>
          <w:p w14:paraId="1CD7F558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957" w:type="dxa"/>
            <w:gridSpan w:val="6"/>
            <w:vMerge w:val="restart"/>
            <w:shd w:val="clear" w:color="auto" w:fill="auto"/>
            <w:vAlign w:val="center"/>
          </w:tcPr>
          <w:p w14:paraId="23EBE5A5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1226" w:type="dxa"/>
            <w:gridSpan w:val="26"/>
            <w:shd w:val="clear" w:color="auto" w:fill="auto"/>
            <w:vAlign w:val="center"/>
          </w:tcPr>
          <w:p w14:paraId="2BD5B905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Драмов РА</w:t>
            </w:r>
          </w:p>
        </w:tc>
      </w:tr>
      <w:tr w:rsidR="0033078B" w:rsidRPr="00395B6E" w14:paraId="4D95FCE2" w14:textId="77777777" w:rsidTr="00321783">
        <w:trPr>
          <w:trHeight w:val="141"/>
        </w:trPr>
        <w:tc>
          <w:tcPr>
            <w:tcW w:w="1955" w:type="dxa"/>
            <w:gridSpan w:val="3"/>
            <w:vMerge/>
            <w:shd w:val="clear" w:color="auto" w:fill="auto"/>
            <w:vAlign w:val="center"/>
          </w:tcPr>
          <w:p w14:paraId="2AFCC513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6"/>
            <w:vMerge/>
            <w:shd w:val="clear" w:color="auto" w:fill="auto"/>
            <w:vAlign w:val="center"/>
          </w:tcPr>
          <w:p w14:paraId="3E2123AC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3" w:type="dxa"/>
            <w:gridSpan w:val="10"/>
            <w:shd w:val="clear" w:color="auto" w:fill="auto"/>
            <w:vAlign w:val="center"/>
          </w:tcPr>
          <w:p w14:paraId="1862590D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839" w:type="dxa"/>
            <w:gridSpan w:val="8"/>
            <w:shd w:val="clear" w:color="auto" w:fill="auto"/>
            <w:vAlign w:val="center"/>
          </w:tcPr>
          <w:p w14:paraId="0FFEF9DA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794" w:type="dxa"/>
            <w:gridSpan w:val="8"/>
            <w:shd w:val="clear" w:color="auto" w:fill="auto"/>
            <w:vAlign w:val="center"/>
          </w:tcPr>
          <w:p w14:paraId="43C3E787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3078B" w:rsidRPr="00F62D02" w14:paraId="1721C3B2" w14:textId="77777777" w:rsidTr="00321783">
        <w:trPr>
          <w:trHeight w:val="104"/>
        </w:trPr>
        <w:tc>
          <w:tcPr>
            <w:tcW w:w="16138" w:type="dxa"/>
            <w:gridSpan w:val="35"/>
            <w:shd w:val="clear" w:color="auto" w:fill="auto"/>
            <w:vAlign w:val="center"/>
          </w:tcPr>
          <w:p w14:paraId="0E1357F3" w14:textId="77777777" w:rsidR="0033078B" w:rsidRPr="0033078B" w:rsidRDefault="0033078B" w:rsidP="0033078B">
            <w:pPr>
              <w:widowControl w:val="0"/>
              <w:rPr>
                <w:rFonts w:ascii="GHEA Grapalat" w:hAnsi="GHEA Grapalat" w:cs="Sylfaen"/>
                <w:b/>
                <w:i/>
                <w:color w:val="365F91"/>
                <w:sz w:val="18"/>
                <w:szCs w:val="16"/>
              </w:rPr>
            </w:pPr>
            <w:r w:rsidRPr="0033078B">
              <w:rPr>
                <w:rFonts w:ascii="GHEA Grapalat" w:hAnsi="GHEA Grapalat"/>
                <w:b/>
                <w:i/>
                <w:sz w:val="18"/>
                <w:szCs w:val="16"/>
              </w:rPr>
              <w:t>Лот 1</w:t>
            </w:r>
          </w:p>
        </w:tc>
      </w:tr>
      <w:tr w:rsidR="0033078B" w:rsidRPr="00395B6E" w14:paraId="4E5579A5" w14:textId="77777777" w:rsidTr="00321783">
        <w:trPr>
          <w:trHeight w:val="104"/>
        </w:trPr>
        <w:tc>
          <w:tcPr>
            <w:tcW w:w="1955" w:type="dxa"/>
            <w:gridSpan w:val="3"/>
            <w:shd w:val="clear" w:color="auto" w:fill="auto"/>
            <w:vAlign w:val="center"/>
          </w:tcPr>
          <w:p w14:paraId="055D42E8" w14:textId="77777777" w:rsidR="0033078B" w:rsidRPr="0033078B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4"/>
              </w:rPr>
            </w:pPr>
            <w:r w:rsidRPr="0033078B">
              <w:rPr>
                <w:rFonts w:ascii="GHEA Grapalat" w:hAnsi="GHEA Grapalat"/>
                <w:b/>
                <w:i/>
                <w:sz w:val="16"/>
                <w:szCs w:val="14"/>
              </w:rPr>
              <w:t>1</w:t>
            </w:r>
          </w:p>
        </w:tc>
        <w:tc>
          <w:tcPr>
            <w:tcW w:w="2957" w:type="dxa"/>
            <w:gridSpan w:val="6"/>
            <w:shd w:val="clear" w:color="auto" w:fill="auto"/>
            <w:vAlign w:val="center"/>
          </w:tcPr>
          <w:p w14:paraId="65DC7D72" w14:textId="77777777" w:rsidR="0033078B" w:rsidRPr="0033078B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14"/>
              </w:rPr>
            </w:pPr>
            <w:r w:rsidRPr="0033078B">
              <w:rPr>
                <w:rFonts w:ascii="GHEA Grapalat" w:hAnsi="GHEA Grapalat"/>
                <w:b/>
                <w:i/>
                <w:sz w:val="20"/>
                <w:szCs w:val="14"/>
              </w:rPr>
              <w:t>ООО «ГЛОБАЛ СУПОРТ»</w:t>
            </w:r>
          </w:p>
        </w:tc>
        <w:tc>
          <w:tcPr>
            <w:tcW w:w="4593" w:type="dxa"/>
            <w:gridSpan w:val="10"/>
            <w:shd w:val="clear" w:color="auto" w:fill="auto"/>
            <w:vAlign w:val="center"/>
          </w:tcPr>
          <w:p w14:paraId="56C55CF9" w14:textId="77777777" w:rsidR="0033078B" w:rsidRPr="00F839A7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F839A7">
              <w:rPr>
                <w:rFonts w:ascii="GHEA Grapalat" w:hAnsi="GHEA Grapalat"/>
                <w:b/>
                <w:i/>
                <w:color w:val="000000"/>
                <w:sz w:val="20"/>
              </w:rPr>
              <w:t>12770000</w:t>
            </w:r>
          </w:p>
        </w:tc>
        <w:tc>
          <w:tcPr>
            <w:tcW w:w="2839" w:type="dxa"/>
            <w:gridSpan w:val="8"/>
            <w:shd w:val="clear" w:color="auto" w:fill="auto"/>
            <w:vAlign w:val="center"/>
          </w:tcPr>
          <w:p w14:paraId="6C8C9F23" w14:textId="77777777" w:rsidR="0033078B" w:rsidRPr="00F839A7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F839A7">
              <w:rPr>
                <w:rFonts w:ascii="GHEA Grapalat" w:hAnsi="GHEA Grapalat"/>
                <w:b/>
                <w:i/>
                <w:color w:val="000000"/>
                <w:sz w:val="20"/>
              </w:rPr>
              <w:t>0</w:t>
            </w:r>
          </w:p>
        </w:tc>
        <w:tc>
          <w:tcPr>
            <w:tcW w:w="3794" w:type="dxa"/>
            <w:gridSpan w:val="8"/>
            <w:shd w:val="clear" w:color="auto" w:fill="auto"/>
            <w:vAlign w:val="center"/>
          </w:tcPr>
          <w:p w14:paraId="69C1E405" w14:textId="77777777" w:rsidR="0033078B" w:rsidRPr="00F839A7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F839A7">
              <w:rPr>
                <w:rFonts w:ascii="GHEA Grapalat" w:hAnsi="GHEA Grapalat"/>
                <w:b/>
                <w:i/>
                <w:color w:val="000000"/>
                <w:sz w:val="20"/>
              </w:rPr>
              <w:t>12770000</w:t>
            </w:r>
          </w:p>
        </w:tc>
      </w:tr>
      <w:tr w:rsidR="0033078B" w:rsidRPr="00395B6E" w14:paraId="0086363D" w14:textId="77777777" w:rsidTr="00321783">
        <w:trPr>
          <w:trHeight w:val="59"/>
        </w:trPr>
        <w:tc>
          <w:tcPr>
            <w:tcW w:w="1955" w:type="dxa"/>
            <w:gridSpan w:val="3"/>
            <w:shd w:val="clear" w:color="auto" w:fill="auto"/>
            <w:vAlign w:val="center"/>
          </w:tcPr>
          <w:p w14:paraId="40288303" w14:textId="77777777" w:rsidR="0033078B" w:rsidRPr="0033078B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4"/>
              </w:rPr>
            </w:pPr>
            <w:r w:rsidRPr="0033078B">
              <w:rPr>
                <w:rFonts w:ascii="GHEA Grapalat" w:hAnsi="GHEA Grapalat"/>
                <w:b/>
                <w:i/>
                <w:sz w:val="16"/>
                <w:szCs w:val="14"/>
              </w:rPr>
              <w:t>2</w:t>
            </w:r>
          </w:p>
        </w:tc>
        <w:tc>
          <w:tcPr>
            <w:tcW w:w="2957" w:type="dxa"/>
            <w:gridSpan w:val="6"/>
            <w:shd w:val="clear" w:color="auto" w:fill="auto"/>
            <w:vAlign w:val="center"/>
          </w:tcPr>
          <w:p w14:paraId="6D36DC49" w14:textId="77777777" w:rsidR="0033078B" w:rsidRPr="0033078B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14"/>
              </w:rPr>
            </w:pPr>
            <w:r w:rsidRPr="0033078B">
              <w:rPr>
                <w:rFonts w:ascii="GHEA Grapalat" w:hAnsi="GHEA Grapalat"/>
                <w:b/>
                <w:i/>
                <w:sz w:val="20"/>
                <w:szCs w:val="14"/>
              </w:rPr>
              <w:t>ООО «Динмар»</w:t>
            </w:r>
          </w:p>
        </w:tc>
        <w:tc>
          <w:tcPr>
            <w:tcW w:w="4593" w:type="dxa"/>
            <w:gridSpan w:val="10"/>
            <w:shd w:val="clear" w:color="auto" w:fill="auto"/>
            <w:vAlign w:val="center"/>
          </w:tcPr>
          <w:p w14:paraId="6CADC052" w14:textId="77777777" w:rsidR="0033078B" w:rsidRPr="00F839A7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F839A7">
              <w:rPr>
                <w:rFonts w:ascii="GHEA Grapalat" w:hAnsi="GHEA Grapalat"/>
                <w:b/>
                <w:i/>
                <w:color w:val="000000"/>
                <w:sz w:val="20"/>
              </w:rPr>
              <w:t>13884800</w:t>
            </w:r>
          </w:p>
        </w:tc>
        <w:tc>
          <w:tcPr>
            <w:tcW w:w="2839" w:type="dxa"/>
            <w:gridSpan w:val="8"/>
            <w:shd w:val="clear" w:color="auto" w:fill="auto"/>
            <w:vAlign w:val="center"/>
          </w:tcPr>
          <w:p w14:paraId="60B807E4" w14:textId="77777777" w:rsidR="0033078B" w:rsidRPr="00F839A7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F839A7">
              <w:rPr>
                <w:rFonts w:ascii="GHEA Grapalat" w:hAnsi="GHEA Grapalat"/>
                <w:b/>
                <w:i/>
                <w:color w:val="000000"/>
                <w:sz w:val="20"/>
              </w:rPr>
              <w:t>0</w:t>
            </w:r>
          </w:p>
        </w:tc>
        <w:tc>
          <w:tcPr>
            <w:tcW w:w="3794" w:type="dxa"/>
            <w:gridSpan w:val="8"/>
            <w:shd w:val="clear" w:color="auto" w:fill="auto"/>
            <w:vAlign w:val="center"/>
          </w:tcPr>
          <w:p w14:paraId="0F13AAA5" w14:textId="77777777" w:rsidR="0033078B" w:rsidRPr="00F839A7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F839A7">
              <w:rPr>
                <w:rFonts w:ascii="GHEA Grapalat" w:hAnsi="GHEA Grapalat"/>
                <w:b/>
                <w:i/>
                <w:color w:val="000000"/>
                <w:sz w:val="20"/>
              </w:rPr>
              <w:t>13884800</w:t>
            </w:r>
          </w:p>
        </w:tc>
      </w:tr>
      <w:tr w:rsidR="0033078B" w:rsidRPr="00395B6E" w14:paraId="5F0AB6A5" w14:textId="77777777" w:rsidTr="00321783">
        <w:trPr>
          <w:trHeight w:val="59"/>
        </w:trPr>
        <w:tc>
          <w:tcPr>
            <w:tcW w:w="1955" w:type="dxa"/>
            <w:gridSpan w:val="3"/>
            <w:shd w:val="clear" w:color="auto" w:fill="auto"/>
            <w:vAlign w:val="center"/>
          </w:tcPr>
          <w:p w14:paraId="37DB81C6" w14:textId="77777777" w:rsidR="0033078B" w:rsidRPr="0033078B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4"/>
              </w:rPr>
            </w:pPr>
            <w:r w:rsidRPr="0033078B">
              <w:rPr>
                <w:rFonts w:ascii="GHEA Grapalat" w:hAnsi="GHEA Grapalat"/>
                <w:b/>
                <w:i/>
                <w:sz w:val="16"/>
                <w:szCs w:val="14"/>
              </w:rPr>
              <w:t>3</w:t>
            </w:r>
          </w:p>
        </w:tc>
        <w:tc>
          <w:tcPr>
            <w:tcW w:w="2957" w:type="dxa"/>
            <w:gridSpan w:val="6"/>
            <w:shd w:val="clear" w:color="auto" w:fill="auto"/>
            <w:vAlign w:val="center"/>
          </w:tcPr>
          <w:p w14:paraId="7B0E6AEF" w14:textId="77777777" w:rsidR="0033078B" w:rsidRPr="0033078B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14"/>
              </w:rPr>
            </w:pPr>
            <w:r w:rsidRPr="0033078B">
              <w:rPr>
                <w:rFonts w:ascii="GHEA Grapalat" w:hAnsi="GHEA Grapalat"/>
                <w:b/>
                <w:i/>
                <w:sz w:val="20"/>
                <w:szCs w:val="14"/>
              </w:rPr>
              <w:t>ЧП «Вараздат Хачатрян Вардкеси»</w:t>
            </w:r>
          </w:p>
        </w:tc>
        <w:tc>
          <w:tcPr>
            <w:tcW w:w="4593" w:type="dxa"/>
            <w:gridSpan w:val="10"/>
            <w:shd w:val="clear" w:color="auto" w:fill="auto"/>
            <w:vAlign w:val="center"/>
          </w:tcPr>
          <w:p w14:paraId="73294E9A" w14:textId="77777777" w:rsidR="0033078B" w:rsidRPr="00F839A7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F839A7">
              <w:rPr>
                <w:rFonts w:ascii="GHEA Grapalat" w:hAnsi="GHEA Grapalat"/>
                <w:b/>
                <w:i/>
                <w:color w:val="000000"/>
                <w:sz w:val="20"/>
              </w:rPr>
              <w:t>15307400</w:t>
            </w:r>
          </w:p>
        </w:tc>
        <w:tc>
          <w:tcPr>
            <w:tcW w:w="2839" w:type="dxa"/>
            <w:gridSpan w:val="8"/>
            <w:shd w:val="clear" w:color="auto" w:fill="auto"/>
            <w:vAlign w:val="center"/>
          </w:tcPr>
          <w:p w14:paraId="12B96CD9" w14:textId="77777777" w:rsidR="0033078B" w:rsidRPr="00F839A7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F839A7">
              <w:rPr>
                <w:rFonts w:ascii="GHEA Grapalat" w:hAnsi="GHEA Grapalat"/>
                <w:b/>
                <w:i/>
                <w:color w:val="000000"/>
                <w:sz w:val="20"/>
              </w:rPr>
              <w:t>0</w:t>
            </w:r>
          </w:p>
        </w:tc>
        <w:tc>
          <w:tcPr>
            <w:tcW w:w="3794" w:type="dxa"/>
            <w:gridSpan w:val="8"/>
            <w:shd w:val="clear" w:color="auto" w:fill="auto"/>
            <w:vAlign w:val="center"/>
          </w:tcPr>
          <w:p w14:paraId="6E9180E5" w14:textId="77777777" w:rsidR="0033078B" w:rsidRPr="00F839A7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F839A7">
              <w:rPr>
                <w:rFonts w:ascii="GHEA Grapalat" w:hAnsi="GHEA Grapalat"/>
                <w:b/>
                <w:i/>
                <w:color w:val="000000"/>
                <w:sz w:val="20"/>
              </w:rPr>
              <w:t>15307400</w:t>
            </w:r>
          </w:p>
        </w:tc>
      </w:tr>
      <w:tr w:rsidR="0033078B" w:rsidRPr="00395B6E" w14:paraId="705919C7" w14:textId="77777777" w:rsidTr="00321783">
        <w:trPr>
          <w:trHeight w:val="59"/>
        </w:trPr>
        <w:tc>
          <w:tcPr>
            <w:tcW w:w="1955" w:type="dxa"/>
            <w:gridSpan w:val="3"/>
            <w:shd w:val="clear" w:color="auto" w:fill="auto"/>
            <w:vAlign w:val="center"/>
          </w:tcPr>
          <w:p w14:paraId="390DAFAF" w14:textId="77777777" w:rsidR="0033078B" w:rsidRPr="0033078B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4"/>
              </w:rPr>
            </w:pPr>
            <w:r w:rsidRPr="0033078B">
              <w:rPr>
                <w:rFonts w:ascii="GHEA Grapalat" w:hAnsi="GHEA Grapalat"/>
                <w:b/>
                <w:i/>
                <w:sz w:val="16"/>
                <w:szCs w:val="14"/>
              </w:rPr>
              <w:t>4</w:t>
            </w:r>
          </w:p>
        </w:tc>
        <w:tc>
          <w:tcPr>
            <w:tcW w:w="2957" w:type="dxa"/>
            <w:gridSpan w:val="6"/>
            <w:shd w:val="clear" w:color="auto" w:fill="auto"/>
            <w:vAlign w:val="center"/>
          </w:tcPr>
          <w:p w14:paraId="5D199AF3" w14:textId="77777777" w:rsidR="0033078B" w:rsidRPr="0033078B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14"/>
              </w:rPr>
            </w:pPr>
            <w:r w:rsidRPr="0033078B">
              <w:rPr>
                <w:rFonts w:ascii="GHEA Grapalat" w:hAnsi="GHEA Grapalat"/>
                <w:b/>
                <w:i/>
                <w:sz w:val="20"/>
                <w:szCs w:val="14"/>
              </w:rPr>
              <w:t>ЧП «ЛЕВОН МЕЛКОНЯН»</w:t>
            </w:r>
          </w:p>
        </w:tc>
        <w:tc>
          <w:tcPr>
            <w:tcW w:w="4593" w:type="dxa"/>
            <w:gridSpan w:val="10"/>
            <w:shd w:val="clear" w:color="auto" w:fill="auto"/>
            <w:vAlign w:val="center"/>
          </w:tcPr>
          <w:p w14:paraId="3A5A35F8" w14:textId="77777777" w:rsidR="0033078B" w:rsidRPr="00F839A7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F839A7">
              <w:rPr>
                <w:rFonts w:ascii="GHEA Grapalat" w:hAnsi="GHEA Grapalat"/>
                <w:b/>
                <w:i/>
                <w:color w:val="000000"/>
                <w:sz w:val="20"/>
              </w:rPr>
              <w:t>16800000</w:t>
            </w:r>
          </w:p>
        </w:tc>
        <w:tc>
          <w:tcPr>
            <w:tcW w:w="2839" w:type="dxa"/>
            <w:gridSpan w:val="8"/>
            <w:shd w:val="clear" w:color="auto" w:fill="auto"/>
            <w:vAlign w:val="center"/>
          </w:tcPr>
          <w:p w14:paraId="31D52ED5" w14:textId="77777777" w:rsidR="0033078B" w:rsidRPr="00F839A7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F839A7">
              <w:rPr>
                <w:rFonts w:ascii="GHEA Grapalat" w:hAnsi="GHEA Grapalat"/>
                <w:b/>
                <w:i/>
                <w:color w:val="000000"/>
                <w:sz w:val="20"/>
              </w:rPr>
              <w:t>0</w:t>
            </w:r>
          </w:p>
        </w:tc>
        <w:tc>
          <w:tcPr>
            <w:tcW w:w="3794" w:type="dxa"/>
            <w:gridSpan w:val="8"/>
            <w:shd w:val="clear" w:color="auto" w:fill="auto"/>
            <w:vAlign w:val="center"/>
          </w:tcPr>
          <w:p w14:paraId="5A725CA5" w14:textId="77777777" w:rsidR="0033078B" w:rsidRPr="00F839A7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F839A7">
              <w:rPr>
                <w:rFonts w:ascii="GHEA Grapalat" w:hAnsi="GHEA Grapalat"/>
                <w:b/>
                <w:i/>
                <w:color w:val="000000"/>
                <w:sz w:val="20"/>
              </w:rPr>
              <w:t>16800000</w:t>
            </w:r>
          </w:p>
        </w:tc>
      </w:tr>
      <w:tr w:rsidR="0033078B" w:rsidRPr="00395B6E" w14:paraId="78359109" w14:textId="77777777" w:rsidTr="00321783">
        <w:trPr>
          <w:trHeight w:val="364"/>
        </w:trPr>
        <w:tc>
          <w:tcPr>
            <w:tcW w:w="16138" w:type="dxa"/>
            <w:gridSpan w:val="35"/>
            <w:shd w:val="clear" w:color="auto" w:fill="99CCFF"/>
            <w:vAlign w:val="center"/>
          </w:tcPr>
          <w:p w14:paraId="253EE074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78B" w:rsidRPr="00395B6E" w14:paraId="2F30EFEA" w14:textId="77777777" w:rsidTr="00321783">
        <w:trPr>
          <w:trHeight w:val="145"/>
        </w:trPr>
        <w:tc>
          <w:tcPr>
            <w:tcW w:w="1613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A10BD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3078B" w:rsidRPr="00395B6E" w14:paraId="535C9D35" w14:textId="77777777" w:rsidTr="00321783">
        <w:trPr>
          <w:trHeight w:val="232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0370A1E7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964" w:type="dxa"/>
            <w:gridSpan w:val="3"/>
            <w:vMerge w:val="restart"/>
            <w:shd w:val="clear" w:color="auto" w:fill="auto"/>
            <w:vAlign w:val="center"/>
          </w:tcPr>
          <w:p w14:paraId="12FFCFBF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302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18808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3078B" w:rsidRPr="00395B6E" w14:paraId="6670375D" w14:textId="77777777" w:rsidTr="00321783">
        <w:trPr>
          <w:trHeight w:val="1911"/>
        </w:trPr>
        <w:tc>
          <w:tcPr>
            <w:tcW w:w="114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7CF4D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876AA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D52B7" w14:textId="77777777" w:rsidR="0033078B" w:rsidRPr="00395B6E" w:rsidRDefault="0033078B" w:rsidP="0033078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32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B132B" w14:textId="77777777" w:rsidR="0033078B" w:rsidRPr="00AC1E22" w:rsidRDefault="0033078B" w:rsidP="0033078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06DB268D" w14:textId="77777777" w:rsidR="0033078B" w:rsidRPr="00371D38" w:rsidRDefault="0033078B" w:rsidP="0033078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20629F1B" w14:textId="77777777" w:rsidR="0033078B" w:rsidRPr="00395B6E" w:rsidRDefault="0033078B" w:rsidP="0033078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E84E9" w14:textId="77777777" w:rsidR="0033078B" w:rsidRPr="00395B6E" w:rsidRDefault="0033078B" w:rsidP="0033078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36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D97AA" w14:textId="77777777" w:rsidR="0033078B" w:rsidRPr="00395B6E" w:rsidRDefault="0033078B" w:rsidP="0033078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3078B" w:rsidRPr="00395B6E" w14:paraId="1BB285C0" w14:textId="77777777" w:rsidTr="00321783">
        <w:trPr>
          <w:trHeight w:val="232"/>
        </w:trPr>
        <w:tc>
          <w:tcPr>
            <w:tcW w:w="1146" w:type="dxa"/>
            <w:tcBorders>
              <w:bottom w:val="single" w:sz="8" w:space="0" w:color="auto"/>
            </w:tcBorders>
            <w:shd w:val="clear" w:color="auto" w:fill="auto"/>
          </w:tcPr>
          <w:p w14:paraId="7A08DD1F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117F582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F3250D2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85364E6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6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252B8E1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8B43BE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78B" w:rsidRPr="00395B6E" w14:paraId="1CD73330" w14:textId="77777777" w:rsidTr="00321783">
        <w:trPr>
          <w:trHeight w:val="205"/>
        </w:trPr>
        <w:tc>
          <w:tcPr>
            <w:tcW w:w="3384" w:type="dxa"/>
            <w:gridSpan w:val="6"/>
            <w:vMerge w:val="restart"/>
            <w:shd w:val="clear" w:color="auto" w:fill="auto"/>
            <w:vAlign w:val="center"/>
          </w:tcPr>
          <w:p w14:paraId="2AC1D34B" w14:textId="77777777" w:rsidR="0033078B" w:rsidRPr="00395B6E" w:rsidRDefault="0033078B" w:rsidP="0033078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75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3B517" w14:textId="77777777" w:rsidR="0033078B" w:rsidRPr="00395B6E" w:rsidRDefault="0033078B" w:rsidP="003307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3078B" w:rsidRPr="00395B6E" w14:paraId="29086462" w14:textId="77777777" w:rsidTr="00321783">
        <w:trPr>
          <w:trHeight w:val="46"/>
        </w:trPr>
        <w:tc>
          <w:tcPr>
            <w:tcW w:w="33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36746" w14:textId="77777777" w:rsidR="0033078B" w:rsidRPr="00395B6E" w:rsidRDefault="0033078B" w:rsidP="003307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D89B2" w14:textId="77777777" w:rsidR="0033078B" w:rsidRPr="00395B6E" w:rsidRDefault="0033078B" w:rsidP="003307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78B" w:rsidRPr="00395B6E" w14:paraId="0AA945BC" w14:textId="77777777" w:rsidTr="00321783">
        <w:trPr>
          <w:trHeight w:val="162"/>
        </w:trPr>
        <w:tc>
          <w:tcPr>
            <w:tcW w:w="1613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1FFBAAD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78B" w:rsidRPr="00395B6E" w14:paraId="6F6A33BC" w14:textId="77777777" w:rsidTr="00321783">
        <w:trPr>
          <w:trHeight w:val="285"/>
        </w:trPr>
        <w:tc>
          <w:tcPr>
            <w:tcW w:w="72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4EA55" w14:textId="77777777" w:rsidR="0033078B" w:rsidRPr="00395B6E" w:rsidRDefault="0033078B" w:rsidP="003307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89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E78B9" w14:textId="77777777" w:rsidR="0033078B" w:rsidRPr="00395B6E" w:rsidRDefault="00321783" w:rsidP="003307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39A7">
              <w:rPr>
                <w:rFonts w:ascii="GHEA Grapalat" w:hAnsi="GHEA Grapalat"/>
                <w:b/>
                <w:i/>
                <w:color w:val="000000"/>
                <w:sz w:val="18"/>
              </w:rPr>
              <w:t>23.03.2023</w:t>
            </w:r>
          </w:p>
        </w:tc>
      </w:tr>
      <w:tr w:rsidR="0033078B" w:rsidRPr="00395B6E" w14:paraId="3241B215" w14:textId="77777777" w:rsidTr="00321783">
        <w:trPr>
          <w:trHeight w:val="115"/>
        </w:trPr>
        <w:tc>
          <w:tcPr>
            <w:tcW w:w="7219" w:type="dxa"/>
            <w:gridSpan w:val="15"/>
            <w:vMerge w:val="restart"/>
            <w:shd w:val="clear" w:color="auto" w:fill="auto"/>
            <w:vAlign w:val="center"/>
          </w:tcPr>
          <w:p w14:paraId="584FAE07" w14:textId="77777777" w:rsidR="0033078B" w:rsidRPr="00395B6E" w:rsidRDefault="0033078B" w:rsidP="003307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9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430C4" w14:textId="77777777" w:rsidR="0033078B" w:rsidRPr="00395B6E" w:rsidRDefault="0033078B" w:rsidP="0033078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49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F8A18" w14:textId="77777777" w:rsidR="0033078B" w:rsidRPr="00395B6E" w:rsidRDefault="0033078B" w:rsidP="0033078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321783" w:rsidRPr="00395B6E" w14:paraId="02DBE809" w14:textId="77777777" w:rsidTr="00321783">
        <w:trPr>
          <w:trHeight w:val="115"/>
        </w:trPr>
        <w:tc>
          <w:tcPr>
            <w:tcW w:w="721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90BE" w14:textId="77777777" w:rsidR="00321783" w:rsidRPr="00395B6E" w:rsidRDefault="00321783" w:rsidP="00321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29CF2" w14:textId="77777777" w:rsidR="00321783" w:rsidRPr="0022631D" w:rsidRDefault="00321783" w:rsidP="003217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39A7">
              <w:rPr>
                <w:rFonts w:ascii="GHEA Grapalat" w:hAnsi="GHEA Grapalat"/>
                <w:b/>
                <w:i/>
                <w:color w:val="000000"/>
                <w:sz w:val="18"/>
              </w:rPr>
              <w:t>23.03.2023</w:t>
            </w:r>
          </w:p>
        </w:tc>
        <w:tc>
          <w:tcPr>
            <w:tcW w:w="49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BB42D" w14:textId="77777777" w:rsidR="00321783" w:rsidRPr="0022631D" w:rsidRDefault="00321783" w:rsidP="003217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C6545">
              <w:rPr>
                <w:rFonts w:ascii="GHEA Grapalat" w:hAnsi="GHEA Grapalat"/>
                <w:b/>
                <w:i/>
                <w:color w:val="000000"/>
                <w:sz w:val="18"/>
              </w:rPr>
              <w:t>02.04.2023</w:t>
            </w:r>
          </w:p>
        </w:tc>
      </w:tr>
      <w:tr w:rsidR="0033078B" w:rsidRPr="00395B6E" w14:paraId="358FB9FA" w14:textId="77777777" w:rsidTr="00321783">
        <w:trPr>
          <w:trHeight w:val="267"/>
        </w:trPr>
        <w:tc>
          <w:tcPr>
            <w:tcW w:w="16138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6151E6" w14:textId="77777777" w:rsidR="0033078B" w:rsidRPr="00395B6E" w:rsidRDefault="0033078B" w:rsidP="003307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3217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21783" w:rsidRPr="005C6545">
              <w:rPr>
                <w:rFonts w:ascii="GHEA Grapalat" w:hAnsi="GHEA Grapalat"/>
                <w:b/>
                <w:i/>
                <w:color w:val="000000"/>
                <w:sz w:val="18"/>
              </w:rPr>
              <w:t>0</w:t>
            </w:r>
            <w:r w:rsidR="00321783">
              <w:rPr>
                <w:rFonts w:ascii="GHEA Grapalat" w:hAnsi="GHEA Grapalat"/>
                <w:b/>
                <w:i/>
                <w:color w:val="000000"/>
                <w:sz w:val="18"/>
              </w:rPr>
              <w:t>6</w:t>
            </w:r>
            <w:r w:rsidR="00321783" w:rsidRPr="005C6545">
              <w:rPr>
                <w:rFonts w:ascii="GHEA Grapalat" w:hAnsi="GHEA Grapalat"/>
                <w:b/>
                <w:i/>
                <w:color w:val="000000"/>
                <w:sz w:val="18"/>
              </w:rPr>
              <w:t>.04.2023</w:t>
            </w:r>
          </w:p>
        </w:tc>
      </w:tr>
      <w:tr w:rsidR="00321783" w:rsidRPr="00395B6E" w14:paraId="53D45C0B" w14:textId="77777777" w:rsidTr="00321783">
        <w:trPr>
          <w:trHeight w:val="257"/>
        </w:trPr>
        <w:tc>
          <w:tcPr>
            <w:tcW w:w="72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E78FF" w14:textId="77777777" w:rsidR="00321783" w:rsidRPr="00395B6E" w:rsidRDefault="00321783" w:rsidP="00321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отобранным участником</w:t>
            </w:r>
          </w:p>
        </w:tc>
        <w:tc>
          <w:tcPr>
            <w:tcW w:w="89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4ABED" w14:textId="77777777" w:rsidR="00321783" w:rsidRPr="0022631D" w:rsidRDefault="00321783" w:rsidP="00321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C6545">
              <w:rPr>
                <w:rFonts w:ascii="GHEA Grapalat" w:hAnsi="GHEA Grapalat"/>
                <w:b/>
                <w:i/>
                <w:color w:val="000000"/>
                <w:sz w:val="18"/>
              </w:rPr>
              <w:t>11.04.2023</w:t>
            </w:r>
          </w:p>
        </w:tc>
      </w:tr>
      <w:tr w:rsidR="00321783" w:rsidRPr="00395B6E" w14:paraId="0CE1A347" w14:textId="77777777" w:rsidTr="00321783">
        <w:trPr>
          <w:trHeight w:val="133"/>
        </w:trPr>
        <w:tc>
          <w:tcPr>
            <w:tcW w:w="72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BEDA3" w14:textId="77777777" w:rsidR="00321783" w:rsidRPr="00395B6E" w:rsidRDefault="00321783" w:rsidP="00321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89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83F4F" w14:textId="77777777" w:rsidR="00321783" w:rsidRPr="0022631D" w:rsidRDefault="00321783" w:rsidP="00321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C6545">
              <w:rPr>
                <w:rFonts w:ascii="GHEA Grapalat" w:hAnsi="GHEA Grapalat"/>
                <w:b/>
                <w:i/>
                <w:color w:val="000000"/>
                <w:sz w:val="18"/>
              </w:rPr>
              <w:t>1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3</w:t>
            </w:r>
            <w:r w:rsidRPr="005C6545">
              <w:rPr>
                <w:rFonts w:ascii="GHEA Grapalat" w:hAnsi="GHEA Grapalat"/>
                <w:b/>
                <w:i/>
                <w:color w:val="000000"/>
                <w:sz w:val="18"/>
              </w:rPr>
              <w:t>.04.2023</w:t>
            </w:r>
          </w:p>
        </w:tc>
      </w:tr>
      <w:tr w:rsidR="0033078B" w:rsidRPr="00395B6E" w14:paraId="38972344" w14:textId="77777777" w:rsidTr="00321783">
        <w:trPr>
          <w:trHeight w:val="222"/>
        </w:trPr>
        <w:tc>
          <w:tcPr>
            <w:tcW w:w="16138" w:type="dxa"/>
            <w:gridSpan w:val="35"/>
            <w:shd w:val="clear" w:color="auto" w:fill="99CCFF"/>
            <w:vAlign w:val="center"/>
          </w:tcPr>
          <w:p w14:paraId="47418BA5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78B" w:rsidRPr="00395B6E" w14:paraId="4B723128" w14:textId="77777777" w:rsidTr="00321783">
        <w:trPr>
          <w:trHeight w:val="218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1930B7E1" w14:textId="77777777" w:rsidR="0033078B" w:rsidRPr="00395B6E" w:rsidRDefault="0033078B" w:rsidP="00330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992" w:type="dxa"/>
            <w:gridSpan w:val="4"/>
            <w:vMerge w:val="restart"/>
            <w:shd w:val="clear" w:color="auto" w:fill="auto"/>
            <w:vAlign w:val="center"/>
          </w:tcPr>
          <w:p w14:paraId="7D0AF3D9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3000" w:type="dxa"/>
            <w:gridSpan w:val="30"/>
            <w:shd w:val="clear" w:color="auto" w:fill="auto"/>
            <w:vAlign w:val="center"/>
          </w:tcPr>
          <w:p w14:paraId="2839C61E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3078B" w:rsidRPr="00395B6E" w14:paraId="2731766C" w14:textId="77777777" w:rsidTr="00321783">
        <w:trPr>
          <w:gridAfter w:val="1"/>
          <w:wAfter w:w="12" w:type="dxa"/>
          <w:trHeight w:val="157"/>
        </w:trPr>
        <w:tc>
          <w:tcPr>
            <w:tcW w:w="1146" w:type="dxa"/>
            <w:vMerge/>
            <w:shd w:val="clear" w:color="auto" w:fill="auto"/>
            <w:vAlign w:val="center"/>
          </w:tcPr>
          <w:p w14:paraId="76D4B793" w14:textId="77777777" w:rsidR="0033078B" w:rsidRPr="00395B6E" w:rsidRDefault="0033078B" w:rsidP="00330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2" w:type="dxa"/>
            <w:gridSpan w:val="4"/>
            <w:vMerge/>
            <w:shd w:val="clear" w:color="auto" w:fill="auto"/>
            <w:vAlign w:val="center"/>
          </w:tcPr>
          <w:p w14:paraId="59937FC2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7"/>
            <w:vMerge w:val="restart"/>
            <w:shd w:val="clear" w:color="auto" w:fill="auto"/>
            <w:vAlign w:val="center"/>
          </w:tcPr>
          <w:p w14:paraId="0A990AF9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2624" w:type="dxa"/>
            <w:gridSpan w:val="6"/>
            <w:vMerge w:val="restart"/>
            <w:shd w:val="clear" w:color="auto" w:fill="auto"/>
            <w:vAlign w:val="center"/>
          </w:tcPr>
          <w:p w14:paraId="2C46AF9A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83" w:type="dxa"/>
            <w:gridSpan w:val="6"/>
            <w:vMerge w:val="restart"/>
            <w:shd w:val="clear" w:color="auto" w:fill="auto"/>
            <w:vAlign w:val="center"/>
          </w:tcPr>
          <w:p w14:paraId="2ECB62D0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322" w:type="dxa"/>
            <w:gridSpan w:val="2"/>
            <w:vMerge w:val="restart"/>
            <w:shd w:val="clear" w:color="auto" w:fill="auto"/>
            <w:vAlign w:val="center"/>
          </w:tcPr>
          <w:p w14:paraId="4B9AA46C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4206" w:type="dxa"/>
            <w:gridSpan w:val="8"/>
            <w:shd w:val="clear" w:color="auto" w:fill="auto"/>
            <w:vAlign w:val="center"/>
          </w:tcPr>
          <w:p w14:paraId="06A29B6E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3078B" w:rsidRPr="00395B6E" w14:paraId="2CF5BC7F" w14:textId="77777777" w:rsidTr="00321783">
        <w:trPr>
          <w:gridAfter w:val="1"/>
          <w:wAfter w:w="12" w:type="dxa"/>
          <w:trHeight w:val="119"/>
        </w:trPr>
        <w:tc>
          <w:tcPr>
            <w:tcW w:w="1146" w:type="dxa"/>
            <w:vMerge/>
            <w:shd w:val="clear" w:color="auto" w:fill="auto"/>
            <w:vAlign w:val="center"/>
          </w:tcPr>
          <w:p w14:paraId="2F98CE33" w14:textId="77777777" w:rsidR="0033078B" w:rsidRPr="00395B6E" w:rsidRDefault="0033078B" w:rsidP="00330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2" w:type="dxa"/>
            <w:gridSpan w:val="4"/>
            <w:vMerge/>
            <w:shd w:val="clear" w:color="auto" w:fill="auto"/>
            <w:vAlign w:val="center"/>
          </w:tcPr>
          <w:p w14:paraId="142B4083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7"/>
            <w:vMerge/>
            <w:shd w:val="clear" w:color="auto" w:fill="auto"/>
            <w:vAlign w:val="center"/>
          </w:tcPr>
          <w:p w14:paraId="5A56AE17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4" w:type="dxa"/>
            <w:gridSpan w:val="6"/>
            <w:vMerge/>
            <w:shd w:val="clear" w:color="auto" w:fill="auto"/>
            <w:vAlign w:val="center"/>
          </w:tcPr>
          <w:p w14:paraId="4A6193A7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6"/>
            <w:vMerge/>
            <w:shd w:val="clear" w:color="auto" w:fill="auto"/>
            <w:vAlign w:val="center"/>
          </w:tcPr>
          <w:p w14:paraId="1C6A4BB5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vMerge/>
            <w:shd w:val="clear" w:color="auto" w:fill="auto"/>
            <w:vAlign w:val="center"/>
          </w:tcPr>
          <w:p w14:paraId="34E710A8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06" w:type="dxa"/>
            <w:gridSpan w:val="8"/>
            <w:shd w:val="clear" w:color="auto" w:fill="auto"/>
            <w:vAlign w:val="center"/>
          </w:tcPr>
          <w:p w14:paraId="1F76D5D3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21783" w:rsidRPr="00395B6E" w14:paraId="6E3C8B6A" w14:textId="77777777" w:rsidTr="00321783">
        <w:trPr>
          <w:gridAfter w:val="1"/>
          <w:wAfter w:w="12" w:type="dxa"/>
          <w:trHeight w:val="332"/>
        </w:trPr>
        <w:tc>
          <w:tcPr>
            <w:tcW w:w="114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D1A7E" w14:textId="77777777" w:rsidR="0033078B" w:rsidRPr="00395B6E" w:rsidRDefault="0033078B" w:rsidP="00330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E431E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1AC96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6FCC3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BB1DC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329DA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95D5F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FE2CD" w14:textId="77777777" w:rsidR="0033078B" w:rsidRPr="00395B6E" w:rsidRDefault="0033078B" w:rsidP="00321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21783" w:rsidRPr="00395B6E" w14:paraId="3D290E14" w14:textId="77777777" w:rsidTr="00321783">
        <w:trPr>
          <w:gridAfter w:val="1"/>
          <w:wAfter w:w="12" w:type="dxa"/>
          <w:trHeight w:val="184"/>
        </w:trPr>
        <w:tc>
          <w:tcPr>
            <w:tcW w:w="1146" w:type="dxa"/>
            <w:shd w:val="clear" w:color="auto" w:fill="auto"/>
            <w:vAlign w:val="center"/>
          </w:tcPr>
          <w:p w14:paraId="23BD6383" w14:textId="77777777" w:rsidR="00321783" w:rsidRPr="00395B6E" w:rsidRDefault="00321783" w:rsidP="00321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2" w:type="dxa"/>
            <w:gridSpan w:val="4"/>
            <w:shd w:val="clear" w:color="auto" w:fill="auto"/>
            <w:vAlign w:val="center"/>
          </w:tcPr>
          <w:p w14:paraId="339F51C3" w14:textId="77777777" w:rsidR="00321783" w:rsidRPr="00395B6E" w:rsidRDefault="00321783" w:rsidP="00321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078B">
              <w:rPr>
                <w:rFonts w:ascii="GHEA Grapalat" w:hAnsi="GHEA Grapalat"/>
                <w:b/>
                <w:i/>
                <w:sz w:val="20"/>
                <w:szCs w:val="14"/>
              </w:rPr>
              <w:t>ООО «ГЛОБАЛ СУПОРТ»</w:t>
            </w:r>
          </w:p>
        </w:tc>
        <w:tc>
          <w:tcPr>
            <w:tcW w:w="3153" w:type="dxa"/>
            <w:gridSpan w:val="7"/>
            <w:shd w:val="clear" w:color="auto" w:fill="auto"/>
            <w:vAlign w:val="center"/>
          </w:tcPr>
          <w:p w14:paraId="02107006" w14:textId="77777777" w:rsidR="00321783" w:rsidRPr="005C6545" w:rsidRDefault="00321783" w:rsidP="00321783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</w:pPr>
            <w:r w:rsidRPr="005C6545"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hy-AM"/>
              </w:rPr>
              <w:t>ՀԱԷԿ-ԳՀԾՁԲ-08/23-03/19</w:t>
            </w:r>
          </w:p>
        </w:tc>
        <w:tc>
          <w:tcPr>
            <w:tcW w:w="2624" w:type="dxa"/>
            <w:gridSpan w:val="6"/>
            <w:shd w:val="clear" w:color="auto" w:fill="auto"/>
            <w:vAlign w:val="center"/>
          </w:tcPr>
          <w:p w14:paraId="4BA642E9" w14:textId="77777777" w:rsidR="00321783" w:rsidRPr="0022631D" w:rsidRDefault="00321783" w:rsidP="00321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C6545">
              <w:rPr>
                <w:rFonts w:ascii="GHEA Grapalat" w:hAnsi="GHEA Grapalat"/>
                <w:b/>
                <w:i/>
                <w:color w:val="000000"/>
                <w:sz w:val="18"/>
              </w:rPr>
              <w:t>1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3</w:t>
            </w:r>
            <w:r w:rsidRPr="005C6545">
              <w:rPr>
                <w:rFonts w:ascii="GHEA Grapalat" w:hAnsi="GHEA Grapalat"/>
                <w:b/>
                <w:i/>
                <w:color w:val="000000"/>
                <w:sz w:val="18"/>
              </w:rPr>
              <w:t>.04.2023</w:t>
            </w:r>
          </w:p>
        </w:tc>
        <w:tc>
          <w:tcPr>
            <w:tcW w:w="1683" w:type="dxa"/>
            <w:gridSpan w:val="6"/>
            <w:shd w:val="clear" w:color="auto" w:fill="auto"/>
            <w:vAlign w:val="center"/>
          </w:tcPr>
          <w:p w14:paraId="4461CF58" w14:textId="77777777" w:rsidR="00321783" w:rsidRPr="005C6545" w:rsidRDefault="00321783" w:rsidP="00321783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  <w:r w:rsidRPr="005C6545">
              <w:rPr>
                <w:rFonts w:ascii="GHEA Grapalat" w:hAnsi="GHEA Grapalat"/>
                <w:b/>
                <w:i/>
                <w:color w:val="000000"/>
                <w:sz w:val="18"/>
              </w:rPr>
              <w:t>25.12.2023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14:paraId="775C469F" w14:textId="77777777" w:rsidR="00321783" w:rsidRPr="005C6545" w:rsidRDefault="00321783" w:rsidP="00321783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  <w:r w:rsidRPr="005C6545">
              <w:rPr>
                <w:rFonts w:ascii="GHEA Grapalat" w:hAnsi="GHEA Grapalat"/>
                <w:b/>
                <w:i/>
                <w:color w:val="000000"/>
                <w:sz w:val="18"/>
              </w:rPr>
              <w:t>0</w:t>
            </w:r>
          </w:p>
        </w:tc>
        <w:tc>
          <w:tcPr>
            <w:tcW w:w="1796" w:type="dxa"/>
            <w:gridSpan w:val="6"/>
            <w:shd w:val="clear" w:color="auto" w:fill="auto"/>
            <w:vAlign w:val="center"/>
          </w:tcPr>
          <w:p w14:paraId="2A0E31EE" w14:textId="77777777" w:rsidR="00321783" w:rsidRPr="005C6545" w:rsidRDefault="00321783" w:rsidP="00321783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5C6545">
              <w:rPr>
                <w:rFonts w:ascii="GHEA Grapalat" w:hAnsi="GHEA Grapalat" w:cs="Sylfaen"/>
                <w:b/>
                <w:i/>
                <w:sz w:val="18"/>
                <w:szCs w:val="14"/>
              </w:rPr>
              <w:t>12770000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D9E4E26" w14:textId="77777777" w:rsidR="00321783" w:rsidRPr="0022631D" w:rsidRDefault="00321783" w:rsidP="00321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C6545">
              <w:rPr>
                <w:rFonts w:ascii="GHEA Grapalat" w:hAnsi="GHEA Grapalat" w:cs="Sylfaen"/>
                <w:b/>
                <w:i/>
                <w:sz w:val="18"/>
                <w:szCs w:val="14"/>
              </w:rPr>
              <w:t>12770000</w:t>
            </w:r>
          </w:p>
        </w:tc>
      </w:tr>
      <w:tr w:rsidR="0033078B" w:rsidRPr="00395B6E" w14:paraId="0DBAD197" w14:textId="77777777" w:rsidTr="00321783">
        <w:trPr>
          <w:trHeight w:val="189"/>
        </w:trPr>
        <w:tc>
          <w:tcPr>
            <w:tcW w:w="16138" w:type="dxa"/>
            <w:gridSpan w:val="35"/>
            <w:shd w:val="clear" w:color="auto" w:fill="auto"/>
            <w:vAlign w:val="center"/>
          </w:tcPr>
          <w:p w14:paraId="6B0DDBEC" w14:textId="77777777" w:rsidR="0033078B" w:rsidRPr="00395B6E" w:rsidRDefault="0033078B" w:rsidP="00330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3078B" w:rsidRPr="00395B6E" w14:paraId="0233A079" w14:textId="77777777" w:rsidTr="00321783">
        <w:trPr>
          <w:trHeight w:val="157"/>
        </w:trPr>
        <w:tc>
          <w:tcPr>
            <w:tcW w:w="11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75436" w14:textId="77777777" w:rsidR="0033078B" w:rsidRPr="00395B6E" w:rsidRDefault="0033078B" w:rsidP="00330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68AF6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43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DD60F" w14:textId="77777777" w:rsidR="0033078B" w:rsidRPr="00395B6E" w:rsidRDefault="0033078B" w:rsidP="00330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9DD5C" w14:textId="77777777" w:rsidR="0033078B" w:rsidRPr="00395B6E" w:rsidRDefault="0033078B" w:rsidP="00330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5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DD915" w14:textId="77777777" w:rsidR="0033078B" w:rsidRPr="00395B6E" w:rsidRDefault="0033078B" w:rsidP="00330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34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DB91E" w14:textId="77777777" w:rsidR="0033078B" w:rsidRPr="00395B6E" w:rsidRDefault="0033078B" w:rsidP="00321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321783" w:rsidRPr="00395B6E" w14:paraId="05646FEB" w14:textId="77777777" w:rsidTr="00321783">
        <w:trPr>
          <w:trHeight w:val="196"/>
        </w:trPr>
        <w:tc>
          <w:tcPr>
            <w:tcW w:w="11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FFD01" w14:textId="77777777" w:rsidR="00321783" w:rsidRPr="00395B6E" w:rsidRDefault="00321783" w:rsidP="00321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9C7F0" w14:textId="77777777" w:rsidR="00321783" w:rsidRPr="00395B6E" w:rsidRDefault="00321783" w:rsidP="00321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078B">
              <w:rPr>
                <w:rFonts w:ascii="GHEA Grapalat" w:hAnsi="GHEA Grapalat"/>
                <w:b/>
                <w:i/>
                <w:sz w:val="20"/>
                <w:szCs w:val="14"/>
              </w:rPr>
              <w:t>ООО «ГЛОБАЛ СУПОРТ»</w:t>
            </w:r>
          </w:p>
        </w:tc>
        <w:tc>
          <w:tcPr>
            <w:tcW w:w="43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811FD" w14:textId="77777777" w:rsidR="00321783" w:rsidRPr="005C6545" w:rsidRDefault="00321783" w:rsidP="00321783">
            <w:pPr>
              <w:ind w:left="34" w:hanging="34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5C6545">
              <w:rPr>
                <w:rFonts w:ascii="GHEA Grapalat" w:hAnsi="GHEA Grapalat" w:cs="Sylfaen"/>
                <w:b/>
                <w:i/>
                <w:sz w:val="18"/>
                <w:szCs w:val="16"/>
                <w:lang w:val="pt-BR"/>
              </w:rPr>
              <w:t>0009,</w:t>
            </w:r>
            <w:r w:rsidRPr="005C6545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г</w:t>
            </w:r>
            <w:r w:rsidRPr="005C6545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Ереван</w:t>
            </w:r>
            <w:r w:rsidRPr="005C6545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ул. Сармена</w:t>
            </w:r>
            <w:r w:rsidRPr="005C6545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 1,</w:t>
            </w:r>
          </w:p>
          <w:p w14:paraId="7516DB8B" w14:textId="77777777" w:rsidR="00321783" w:rsidRPr="005C6545" w:rsidRDefault="00321783" w:rsidP="00321783">
            <w:pPr>
              <w:ind w:left="1099" w:hanging="1067"/>
              <w:jc w:val="center"/>
              <w:rPr>
                <w:rFonts w:ascii="GHEA Grapalat" w:hAnsi="GHEA Grapalat"/>
                <w:b/>
                <w:i/>
                <w:sz w:val="18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Тел</w:t>
            </w:r>
            <w:r w:rsidRPr="005C6545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. 096-04-77-47</w:t>
            </w:r>
          </w:p>
        </w:tc>
        <w:tc>
          <w:tcPr>
            <w:tcW w:w="25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14C06" w14:textId="77777777" w:rsidR="00321783" w:rsidRPr="005C6545" w:rsidRDefault="00321783" w:rsidP="00321783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4"/>
                <w:lang w:val="hy-AM"/>
              </w:rPr>
            </w:pPr>
            <w:r w:rsidRPr="005C6545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globalsup</w:t>
            </w:r>
            <w:r w:rsidRPr="005C6545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@</w:t>
            </w:r>
            <w:r w:rsidRPr="005C6545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bk</w:t>
            </w:r>
            <w:r w:rsidRPr="005C6545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.</w:t>
            </w:r>
            <w:r w:rsidRPr="005C6545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ru</w:t>
            </w:r>
          </w:p>
        </w:tc>
        <w:tc>
          <w:tcPr>
            <w:tcW w:w="25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E44A5" w14:textId="77777777" w:rsidR="00321783" w:rsidRPr="005C6545" w:rsidRDefault="00321783" w:rsidP="00321783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4"/>
                <w:lang w:val="hy-AM"/>
              </w:rPr>
            </w:pPr>
            <w:r w:rsidRPr="005C6545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163003929813</w:t>
            </w:r>
          </w:p>
        </w:tc>
        <w:tc>
          <w:tcPr>
            <w:tcW w:w="34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C25D6" w14:textId="77777777" w:rsidR="00321783" w:rsidRPr="005C6545" w:rsidRDefault="00321783" w:rsidP="00321783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4"/>
                <w:lang w:val="hy-AM"/>
              </w:rPr>
            </w:pPr>
            <w:r w:rsidRPr="005C6545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02686982</w:t>
            </w:r>
          </w:p>
        </w:tc>
      </w:tr>
      <w:tr w:rsidR="0033078B" w:rsidRPr="00395B6E" w14:paraId="491CF6A7" w14:textId="77777777" w:rsidTr="00321783">
        <w:trPr>
          <w:trHeight w:val="364"/>
        </w:trPr>
        <w:tc>
          <w:tcPr>
            <w:tcW w:w="16138" w:type="dxa"/>
            <w:gridSpan w:val="35"/>
            <w:shd w:val="clear" w:color="auto" w:fill="99CCFF"/>
            <w:vAlign w:val="center"/>
          </w:tcPr>
          <w:p w14:paraId="7926306E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78B" w:rsidRPr="00395B6E" w14:paraId="36DEEED9" w14:textId="77777777" w:rsidTr="003217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2"/>
        </w:trPr>
        <w:tc>
          <w:tcPr>
            <w:tcW w:w="35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F46E5" w14:textId="77777777" w:rsidR="0033078B" w:rsidRPr="00395B6E" w:rsidRDefault="0033078B" w:rsidP="0033078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55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FC469" w14:textId="77777777" w:rsidR="0033078B" w:rsidRPr="00395B6E" w:rsidRDefault="0033078B" w:rsidP="0033078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3078B" w:rsidRPr="00395B6E" w14:paraId="743A91CF" w14:textId="77777777" w:rsidTr="00321783">
        <w:trPr>
          <w:trHeight w:val="364"/>
        </w:trPr>
        <w:tc>
          <w:tcPr>
            <w:tcW w:w="16138" w:type="dxa"/>
            <w:gridSpan w:val="35"/>
            <w:shd w:val="clear" w:color="auto" w:fill="99CCFF"/>
            <w:vAlign w:val="center"/>
          </w:tcPr>
          <w:p w14:paraId="217DDAAB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78B" w:rsidRPr="00395B6E" w14:paraId="555AE363" w14:textId="77777777" w:rsidTr="00321783">
        <w:trPr>
          <w:trHeight w:val="1329"/>
        </w:trPr>
        <w:tc>
          <w:tcPr>
            <w:tcW w:w="1613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05F89B2D" w14:textId="77777777" w:rsidR="0033078B" w:rsidRPr="00B946EF" w:rsidRDefault="0033078B" w:rsidP="0032178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2D65D342" w14:textId="77777777" w:rsidR="0033078B" w:rsidRPr="00B946EF" w:rsidRDefault="0033078B" w:rsidP="0032178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36665083" w14:textId="77777777" w:rsidR="0033078B" w:rsidRPr="00AC1E22" w:rsidRDefault="0033078B" w:rsidP="0032178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0E2B7AA6" w14:textId="77777777" w:rsidR="0033078B" w:rsidRPr="00205D54" w:rsidRDefault="0033078B" w:rsidP="0032178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350CE99A" w14:textId="77777777" w:rsidR="0033078B" w:rsidRPr="00C24736" w:rsidRDefault="0033078B" w:rsidP="0032178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B6A94BB" w14:textId="77777777" w:rsidR="0033078B" w:rsidRPr="00A747D5" w:rsidRDefault="0033078B" w:rsidP="0032178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2D8B754" w14:textId="77777777" w:rsidR="0033078B" w:rsidRPr="00A747D5" w:rsidRDefault="0033078B" w:rsidP="0032178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EFDF2D9" w14:textId="77777777" w:rsidR="0033078B" w:rsidRPr="006D6189" w:rsidRDefault="0033078B" w:rsidP="0032178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F5A46CC" w14:textId="77777777" w:rsidR="0033078B" w:rsidRPr="00A747D5" w:rsidRDefault="0033078B" w:rsidP="0032178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B9395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21783">
              <w:rPr>
                <w:rFonts w:ascii="GHEA Grapalat" w:hAnsi="GHEA Grapalat"/>
                <w:b/>
                <w:bCs/>
                <w:sz w:val="18"/>
                <w:szCs w:val="14"/>
                <w:lang w:val="en-US"/>
              </w:rPr>
              <w:t>arnak</w:t>
            </w:r>
            <w:r w:rsidRPr="00321783">
              <w:rPr>
                <w:rFonts w:ascii="GHEA Grapalat" w:hAnsi="GHEA Grapalat"/>
                <w:b/>
                <w:bCs/>
                <w:sz w:val="18"/>
                <w:szCs w:val="14"/>
              </w:rPr>
              <w:t>.</w:t>
            </w:r>
            <w:r w:rsidRPr="00321783">
              <w:rPr>
                <w:rFonts w:ascii="GHEA Grapalat" w:hAnsi="GHEA Grapalat"/>
                <w:b/>
                <w:bCs/>
                <w:sz w:val="18"/>
                <w:szCs w:val="14"/>
                <w:lang w:val="en-US"/>
              </w:rPr>
              <w:t>ghazaryan</w:t>
            </w:r>
            <w:r w:rsidRPr="00321783">
              <w:rPr>
                <w:rFonts w:ascii="GHEA Grapalat" w:hAnsi="GHEA Grapalat"/>
                <w:b/>
                <w:bCs/>
                <w:sz w:val="18"/>
                <w:szCs w:val="14"/>
              </w:rPr>
              <w:t>@</w:t>
            </w:r>
            <w:r w:rsidRPr="00321783">
              <w:rPr>
                <w:rFonts w:ascii="GHEA Grapalat" w:hAnsi="GHEA Grapalat"/>
                <w:b/>
                <w:bCs/>
                <w:sz w:val="18"/>
                <w:szCs w:val="14"/>
                <w:lang w:val="en-US"/>
              </w:rPr>
              <w:t>anpp</w:t>
            </w:r>
            <w:r w:rsidRPr="00321783">
              <w:rPr>
                <w:rFonts w:ascii="GHEA Grapalat" w:hAnsi="GHEA Grapalat"/>
                <w:b/>
                <w:bCs/>
                <w:sz w:val="18"/>
                <w:szCs w:val="14"/>
              </w:rPr>
              <w:t>.</w:t>
            </w:r>
            <w:r w:rsidRPr="00321783">
              <w:rPr>
                <w:rFonts w:ascii="GHEA Grapalat" w:hAnsi="GHEA Grapalat"/>
                <w:b/>
                <w:bCs/>
                <w:sz w:val="18"/>
                <w:szCs w:val="14"/>
                <w:lang w:val="en-US"/>
              </w:rPr>
              <w:t>am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33078B" w:rsidRPr="00395B6E" w14:paraId="2211CEE6" w14:textId="77777777" w:rsidTr="00321783">
        <w:trPr>
          <w:trHeight w:val="600"/>
        </w:trPr>
        <w:tc>
          <w:tcPr>
            <w:tcW w:w="35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AD240A8" w14:textId="77777777" w:rsidR="0033078B" w:rsidRPr="00395B6E" w:rsidRDefault="0033078B" w:rsidP="003307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2551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0F0731E5" w14:textId="77777777" w:rsidR="0033078B" w:rsidRPr="00395B6E" w:rsidRDefault="0033078B" w:rsidP="003307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Было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опубликован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на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веб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сайте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системы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онлайн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покупок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Armeps (www.armeps.am)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и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www.procurement.am.</w:t>
            </w:r>
          </w:p>
        </w:tc>
      </w:tr>
      <w:tr w:rsidR="0033078B" w:rsidRPr="00395B6E" w14:paraId="13051D2F" w14:textId="77777777" w:rsidTr="00321783">
        <w:trPr>
          <w:trHeight w:val="69"/>
        </w:trPr>
        <w:tc>
          <w:tcPr>
            <w:tcW w:w="16138" w:type="dxa"/>
            <w:gridSpan w:val="35"/>
            <w:shd w:val="clear" w:color="auto" w:fill="99CCFF"/>
            <w:vAlign w:val="center"/>
          </w:tcPr>
          <w:p w14:paraId="203B0395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78B" w:rsidRPr="00395B6E" w14:paraId="7446F8C6" w14:textId="77777777" w:rsidTr="00321783">
        <w:trPr>
          <w:gridAfter w:val="1"/>
          <w:wAfter w:w="12" w:type="dxa"/>
          <w:trHeight w:val="539"/>
        </w:trPr>
        <w:tc>
          <w:tcPr>
            <w:tcW w:w="35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D5470" w14:textId="77777777" w:rsidR="0033078B" w:rsidRPr="00395B6E" w:rsidRDefault="0033078B" w:rsidP="0033078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253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D27A7" w14:textId="77777777" w:rsidR="0033078B" w:rsidRPr="00395B6E" w:rsidRDefault="0033078B" w:rsidP="003307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Противозаконных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действий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обнаружено</w:t>
            </w:r>
          </w:p>
        </w:tc>
      </w:tr>
      <w:tr w:rsidR="0033078B" w:rsidRPr="00395B6E" w14:paraId="04562748" w14:textId="77777777" w:rsidTr="00321783">
        <w:trPr>
          <w:gridAfter w:val="1"/>
          <w:wAfter w:w="12" w:type="dxa"/>
          <w:trHeight w:val="46"/>
        </w:trPr>
        <w:tc>
          <w:tcPr>
            <w:tcW w:w="161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1C2AC3A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78B" w:rsidRPr="00395B6E" w14:paraId="5013BDD2" w14:textId="77777777" w:rsidTr="00321783">
        <w:trPr>
          <w:gridAfter w:val="1"/>
          <w:wAfter w:w="12" w:type="dxa"/>
          <w:trHeight w:val="539"/>
        </w:trPr>
        <w:tc>
          <w:tcPr>
            <w:tcW w:w="35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DB272" w14:textId="77777777" w:rsidR="0033078B" w:rsidRPr="00395B6E" w:rsidRDefault="0033078B" w:rsidP="0033078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253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3AF96" w14:textId="77777777" w:rsidR="0033078B" w:rsidRPr="00D81DEB" w:rsidRDefault="0033078B" w:rsidP="003307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Жалоб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процессе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покупки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поступало</w:t>
            </w:r>
          </w:p>
        </w:tc>
      </w:tr>
      <w:tr w:rsidR="0033078B" w:rsidRPr="00395B6E" w14:paraId="0448C830" w14:textId="77777777" w:rsidTr="00321783">
        <w:trPr>
          <w:gridAfter w:val="1"/>
          <w:wAfter w:w="12" w:type="dxa"/>
          <w:trHeight w:val="46"/>
        </w:trPr>
        <w:tc>
          <w:tcPr>
            <w:tcW w:w="16126" w:type="dxa"/>
            <w:gridSpan w:val="34"/>
            <w:shd w:val="clear" w:color="auto" w:fill="99CCFF"/>
            <w:vAlign w:val="center"/>
          </w:tcPr>
          <w:p w14:paraId="20660133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78B" w:rsidRPr="00395B6E" w14:paraId="4124C09A" w14:textId="77777777" w:rsidTr="00321783">
        <w:trPr>
          <w:gridAfter w:val="1"/>
          <w:wAfter w:w="12" w:type="dxa"/>
          <w:trHeight w:val="539"/>
        </w:trPr>
        <w:tc>
          <w:tcPr>
            <w:tcW w:w="35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497ED" w14:textId="77777777" w:rsidR="0033078B" w:rsidRPr="00395B6E" w:rsidRDefault="0033078B" w:rsidP="0033078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253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54BAB" w14:textId="77777777" w:rsidR="0033078B" w:rsidRPr="00395B6E" w:rsidRDefault="0033078B" w:rsidP="003307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3078B" w:rsidRPr="00395B6E" w14:paraId="55CF94DE" w14:textId="77777777" w:rsidTr="00321783">
        <w:trPr>
          <w:gridAfter w:val="1"/>
          <w:wAfter w:w="12" w:type="dxa"/>
          <w:trHeight w:val="133"/>
        </w:trPr>
        <w:tc>
          <w:tcPr>
            <w:tcW w:w="16126" w:type="dxa"/>
            <w:gridSpan w:val="34"/>
            <w:shd w:val="clear" w:color="auto" w:fill="99CCFF"/>
            <w:vAlign w:val="center"/>
          </w:tcPr>
          <w:p w14:paraId="39FDB9D9" w14:textId="77777777" w:rsidR="0033078B" w:rsidRPr="00395B6E" w:rsidRDefault="0033078B" w:rsidP="00330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078B" w:rsidRPr="00395B6E" w14:paraId="6390192B" w14:textId="77777777" w:rsidTr="00321783">
        <w:trPr>
          <w:gridAfter w:val="1"/>
          <w:wAfter w:w="12" w:type="dxa"/>
          <w:trHeight w:val="286"/>
        </w:trPr>
        <w:tc>
          <w:tcPr>
            <w:tcW w:w="16126" w:type="dxa"/>
            <w:gridSpan w:val="34"/>
            <w:shd w:val="clear" w:color="auto" w:fill="auto"/>
            <w:vAlign w:val="center"/>
          </w:tcPr>
          <w:p w14:paraId="178EFD17" w14:textId="77777777" w:rsidR="0033078B" w:rsidRPr="00E53691" w:rsidRDefault="0033078B" w:rsidP="003307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3078B" w:rsidRPr="00395B6E" w14:paraId="2EBC3684" w14:textId="77777777" w:rsidTr="00321783">
        <w:trPr>
          <w:gridAfter w:val="1"/>
          <w:wAfter w:w="12" w:type="dxa"/>
          <w:trHeight w:val="59"/>
        </w:trPr>
        <w:tc>
          <w:tcPr>
            <w:tcW w:w="46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28135" w14:textId="77777777" w:rsidR="0033078B" w:rsidRPr="00395B6E" w:rsidRDefault="0033078B" w:rsidP="003307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56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38807" w14:textId="77777777" w:rsidR="0033078B" w:rsidRPr="00395B6E" w:rsidRDefault="0033078B" w:rsidP="003307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58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629BE" w14:textId="77777777" w:rsidR="0033078B" w:rsidRPr="00E53691" w:rsidRDefault="0033078B" w:rsidP="003307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33078B" w:rsidRPr="00E53691" w14:paraId="2D48B07C" w14:textId="77777777" w:rsidTr="00321783">
        <w:trPr>
          <w:gridAfter w:val="1"/>
          <w:wAfter w:w="12" w:type="dxa"/>
          <w:trHeight w:val="59"/>
        </w:trPr>
        <w:tc>
          <w:tcPr>
            <w:tcW w:w="4644" w:type="dxa"/>
            <w:gridSpan w:val="8"/>
            <w:shd w:val="clear" w:color="auto" w:fill="auto"/>
            <w:vAlign w:val="center"/>
          </w:tcPr>
          <w:p w14:paraId="05842D4A" w14:textId="77777777" w:rsidR="0033078B" w:rsidRPr="00E53691" w:rsidRDefault="0033078B" w:rsidP="00330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9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Марине Манажджян</w:t>
            </w:r>
          </w:p>
        </w:tc>
        <w:tc>
          <w:tcPr>
            <w:tcW w:w="5623" w:type="dxa"/>
            <w:gridSpan w:val="14"/>
            <w:shd w:val="clear" w:color="auto" w:fill="auto"/>
            <w:vAlign w:val="center"/>
          </w:tcPr>
          <w:p w14:paraId="3ACA205D" w14:textId="77777777" w:rsidR="0033078B" w:rsidRPr="00E53691" w:rsidRDefault="0033078B" w:rsidP="00330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91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5859" w:type="dxa"/>
            <w:gridSpan w:val="12"/>
            <w:shd w:val="clear" w:color="auto" w:fill="auto"/>
            <w:vAlign w:val="center"/>
          </w:tcPr>
          <w:p w14:paraId="77485744" w14:textId="77777777" w:rsidR="0033078B" w:rsidRPr="00E53691" w:rsidRDefault="0033078B" w:rsidP="00330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9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marine.manavjyan@anpp.am</w:t>
            </w:r>
          </w:p>
        </w:tc>
      </w:tr>
    </w:tbl>
    <w:p w14:paraId="58A7445C" w14:textId="77777777" w:rsidR="00BA5C97" w:rsidRPr="008503C1" w:rsidRDefault="00BA5C97" w:rsidP="00722CAD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3F669EC" w14:textId="77777777" w:rsidR="00E53691" w:rsidRPr="004D10AC" w:rsidRDefault="00E53691" w:rsidP="00722CAD">
      <w:pPr>
        <w:jc w:val="both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4D10AC">
        <w:rPr>
          <w:rFonts w:ascii="GHEA Grapalat" w:hAnsi="GHEA Grapalat"/>
          <w:b/>
          <w:szCs w:val="24"/>
        </w:rPr>
        <w:t>ЗАО «ААЭК»</w:t>
      </w:r>
    </w:p>
    <w:p w14:paraId="3F4A36CF" w14:textId="77777777" w:rsidR="00613058" w:rsidRPr="008503C1" w:rsidRDefault="00613058" w:rsidP="00722CAD">
      <w:pPr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613058" w:rsidRPr="008503C1" w:rsidSect="0033078B">
      <w:footerReference w:type="even" r:id="rId8"/>
      <w:footerReference w:type="default" r:id="rId9"/>
      <w:pgSz w:w="16838" w:h="11906" w:orient="landscape"/>
      <w:pgMar w:top="284" w:right="1418" w:bottom="284" w:left="426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C562" w14:textId="77777777" w:rsidR="00253549" w:rsidRDefault="00253549">
      <w:r>
        <w:separator/>
      </w:r>
    </w:p>
  </w:endnote>
  <w:endnote w:type="continuationSeparator" w:id="0">
    <w:p w14:paraId="7DAB9D74" w14:textId="77777777" w:rsidR="00253549" w:rsidRDefault="0025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B40D9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33912F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8498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E52A99B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46F84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AE1C" w14:textId="77777777" w:rsidR="00253549" w:rsidRDefault="00253549">
      <w:r>
        <w:separator/>
      </w:r>
    </w:p>
  </w:footnote>
  <w:footnote w:type="continuationSeparator" w:id="0">
    <w:p w14:paraId="1C5E1D6F" w14:textId="77777777" w:rsidR="00253549" w:rsidRDefault="00253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479494878">
    <w:abstractNumId w:val="32"/>
  </w:num>
  <w:num w:numId="2" w16cid:durableId="1324702837">
    <w:abstractNumId w:val="27"/>
  </w:num>
  <w:num w:numId="3" w16cid:durableId="656110671">
    <w:abstractNumId w:val="4"/>
  </w:num>
  <w:num w:numId="4" w16cid:durableId="1915696455">
    <w:abstractNumId w:val="22"/>
  </w:num>
  <w:num w:numId="5" w16cid:durableId="438961369">
    <w:abstractNumId w:val="36"/>
  </w:num>
  <w:num w:numId="6" w16cid:durableId="1436486383">
    <w:abstractNumId w:val="20"/>
  </w:num>
  <w:num w:numId="7" w16cid:durableId="5832772">
    <w:abstractNumId w:val="33"/>
  </w:num>
  <w:num w:numId="8" w16cid:durableId="741831376">
    <w:abstractNumId w:val="8"/>
  </w:num>
  <w:num w:numId="9" w16cid:durableId="723604362">
    <w:abstractNumId w:val="21"/>
  </w:num>
  <w:num w:numId="10" w16cid:durableId="822044305">
    <w:abstractNumId w:val="17"/>
  </w:num>
  <w:num w:numId="11" w16cid:durableId="1702894458">
    <w:abstractNumId w:val="13"/>
  </w:num>
  <w:num w:numId="12" w16cid:durableId="1467121003">
    <w:abstractNumId w:val="1"/>
  </w:num>
  <w:num w:numId="13" w16cid:durableId="2113234024">
    <w:abstractNumId w:val="29"/>
  </w:num>
  <w:num w:numId="14" w16cid:durableId="588468731">
    <w:abstractNumId w:val="28"/>
  </w:num>
  <w:num w:numId="15" w16cid:durableId="1289630489">
    <w:abstractNumId w:val="10"/>
  </w:num>
  <w:num w:numId="16" w16cid:durableId="528685860">
    <w:abstractNumId w:val="2"/>
  </w:num>
  <w:num w:numId="17" w16cid:durableId="929463572">
    <w:abstractNumId w:val="7"/>
  </w:num>
  <w:num w:numId="18" w16cid:durableId="27488749">
    <w:abstractNumId w:val="25"/>
  </w:num>
  <w:num w:numId="19" w16cid:durableId="393741920">
    <w:abstractNumId w:val="30"/>
  </w:num>
  <w:num w:numId="20" w16cid:durableId="1972321029">
    <w:abstractNumId w:val="3"/>
  </w:num>
  <w:num w:numId="21" w16cid:durableId="175582105">
    <w:abstractNumId w:val="26"/>
  </w:num>
  <w:num w:numId="22" w16cid:durableId="4406728">
    <w:abstractNumId w:val="31"/>
  </w:num>
  <w:num w:numId="23" w16cid:durableId="219829237">
    <w:abstractNumId w:val="9"/>
  </w:num>
  <w:num w:numId="24" w16cid:durableId="494033456">
    <w:abstractNumId w:val="5"/>
  </w:num>
  <w:num w:numId="25" w16cid:durableId="1759253702">
    <w:abstractNumId w:val="35"/>
  </w:num>
  <w:num w:numId="26" w16cid:durableId="1561016186">
    <w:abstractNumId w:val="24"/>
  </w:num>
  <w:num w:numId="27" w16cid:durableId="1796681043">
    <w:abstractNumId w:val="11"/>
  </w:num>
  <w:num w:numId="28" w16cid:durableId="2001233024">
    <w:abstractNumId w:val="15"/>
  </w:num>
  <w:num w:numId="29" w16cid:durableId="1828088610">
    <w:abstractNumId w:val="34"/>
  </w:num>
  <w:num w:numId="30" w16cid:durableId="723287041">
    <w:abstractNumId w:val="23"/>
  </w:num>
  <w:num w:numId="31" w16cid:durableId="541018008">
    <w:abstractNumId w:val="23"/>
  </w:num>
  <w:num w:numId="32" w16cid:durableId="505243060">
    <w:abstractNumId w:val="18"/>
  </w:num>
  <w:num w:numId="33" w16cid:durableId="73554669">
    <w:abstractNumId w:val="37"/>
  </w:num>
  <w:num w:numId="34" w16cid:durableId="1377972424">
    <w:abstractNumId w:val="12"/>
  </w:num>
  <w:num w:numId="35" w16cid:durableId="1938948525">
    <w:abstractNumId w:val="16"/>
  </w:num>
  <w:num w:numId="36" w16cid:durableId="160701667">
    <w:abstractNumId w:val="6"/>
  </w:num>
  <w:num w:numId="37" w16cid:durableId="140079514">
    <w:abstractNumId w:val="19"/>
  </w:num>
  <w:num w:numId="38" w16cid:durableId="901864721">
    <w:abstractNumId w:val="14"/>
  </w:num>
  <w:num w:numId="39" w16cid:durableId="59278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16D3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3549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37C4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6983"/>
    <w:rsid w:val="0031734F"/>
    <w:rsid w:val="00320E9D"/>
    <w:rsid w:val="00321783"/>
    <w:rsid w:val="003253C1"/>
    <w:rsid w:val="00325AD5"/>
    <w:rsid w:val="0033078B"/>
    <w:rsid w:val="00341CA5"/>
    <w:rsid w:val="00344006"/>
    <w:rsid w:val="00345C5A"/>
    <w:rsid w:val="00347CE2"/>
    <w:rsid w:val="0035269C"/>
    <w:rsid w:val="00354B01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6157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4217"/>
    <w:rsid w:val="007169A9"/>
    <w:rsid w:val="007172D2"/>
    <w:rsid w:val="00717888"/>
    <w:rsid w:val="00722C9C"/>
    <w:rsid w:val="00722CAD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6F84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3955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3691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2D02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E2B3E"/>
  <w15:docId w15:val="{E415E7B2-1F50-4BFD-B1BB-3EA4479D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y2iqfc">
    <w:name w:val="y2iqfc"/>
    <w:basedOn w:val="DefaultParagraphFont"/>
    <w:rsid w:val="0035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4A7C3-6D8A-4F29-85A2-CE29D844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1685</Words>
  <Characters>9610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2015-07-14T07:47:00Z</cp:lastPrinted>
  <dcterms:created xsi:type="dcterms:W3CDTF">2023-04-17T07:10:00Z</dcterms:created>
  <dcterms:modified xsi:type="dcterms:W3CDTF">2023-04-17T07:10:00Z</dcterms:modified>
</cp:coreProperties>
</file>