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7A" w:rsidRDefault="00D8167A" w:rsidP="00D8167A">
      <w:pPr>
        <w:jc w:val="center"/>
        <w:rPr>
          <w:rFonts w:ascii="GHEA Grapalat" w:hAnsi="GHEA Grapalat"/>
          <w:sz w:val="22"/>
          <w:szCs w:val="22"/>
        </w:rPr>
      </w:pPr>
      <w:bookmarkStart w:id="0" w:name="_GoBack"/>
      <w:bookmarkEnd w:id="0"/>
    </w:p>
    <w:p w:rsidR="00D8167A" w:rsidRDefault="00D8167A" w:rsidP="00D8167A">
      <w:pPr>
        <w:jc w:val="center"/>
        <w:rPr>
          <w:rFonts w:ascii="GHEA Grapalat" w:hAnsi="GHEA Grapalat"/>
          <w:sz w:val="22"/>
          <w:szCs w:val="22"/>
          <w:lang w:val="ru-RU"/>
        </w:rPr>
      </w:pPr>
      <w:r>
        <w:rPr>
          <w:rFonts w:ascii="GHEA Grapalat" w:hAnsi="GHEA Grapalat"/>
          <w:sz w:val="22"/>
          <w:szCs w:val="22"/>
          <w:lang w:val="ru-RU"/>
        </w:rPr>
        <w:t xml:space="preserve">ОБЪЯВЛЕНИЕ </w:t>
      </w:r>
    </w:p>
    <w:p w:rsidR="00D8167A" w:rsidRDefault="00D8167A" w:rsidP="00D8167A">
      <w:pPr>
        <w:jc w:val="center"/>
        <w:rPr>
          <w:rFonts w:ascii="GHEA Grapalat" w:hAnsi="GHEA Grapalat"/>
          <w:sz w:val="22"/>
          <w:szCs w:val="22"/>
          <w:lang w:val="ru-RU"/>
        </w:rPr>
      </w:pPr>
      <w:r>
        <w:rPr>
          <w:rFonts w:ascii="GHEA Grapalat" w:hAnsi="GHEA Grapalat"/>
          <w:sz w:val="22"/>
          <w:szCs w:val="22"/>
          <w:lang w:val="ru-RU"/>
        </w:rPr>
        <w:t>О ЗАПРОСЕ ЦЕНЫ</w:t>
      </w:r>
    </w:p>
    <w:p w:rsidR="00D8167A" w:rsidRDefault="00D8167A" w:rsidP="00D8167A">
      <w:pPr>
        <w:jc w:val="center"/>
        <w:rPr>
          <w:rFonts w:ascii="GHEA Grapalat" w:hAnsi="GHEA Grapalat"/>
          <w:sz w:val="22"/>
          <w:szCs w:val="22"/>
          <w:lang w:val="ru-RU"/>
        </w:rPr>
      </w:pPr>
      <w:r>
        <w:rPr>
          <w:rFonts w:ascii="GHEA Grapalat" w:hAnsi="GHEA Grapalat"/>
          <w:sz w:val="22"/>
          <w:szCs w:val="22"/>
          <w:lang w:val="ru-RU"/>
        </w:rPr>
        <w:t xml:space="preserve">Данный текст утвержден решением </w:t>
      </w:r>
    </w:p>
    <w:p w:rsidR="00D8167A" w:rsidRDefault="00D8167A" w:rsidP="00D8167A">
      <w:pPr>
        <w:jc w:val="center"/>
        <w:rPr>
          <w:rFonts w:ascii="GHEA Grapalat" w:hAnsi="GHEA Grapalat"/>
          <w:sz w:val="22"/>
          <w:szCs w:val="22"/>
          <w:lang w:val="ru-RU"/>
        </w:rPr>
      </w:pPr>
      <w:r>
        <w:rPr>
          <w:rFonts w:ascii="GHEA Grapalat" w:hAnsi="GHEA Grapalat"/>
          <w:sz w:val="22"/>
          <w:szCs w:val="22"/>
          <w:lang w:val="ru-RU"/>
        </w:rPr>
        <w:t xml:space="preserve">оценивающей комиссии запроса цены </w:t>
      </w:r>
      <w:r>
        <w:rPr>
          <w:rFonts w:ascii="GHEA Grapalat" w:hAnsi="GHEA Grapalat"/>
          <w:sz w:val="22"/>
          <w:szCs w:val="22"/>
        </w:rPr>
        <w:t>N</w:t>
      </w:r>
      <w:r>
        <w:rPr>
          <w:rFonts w:ascii="GHEA Grapalat" w:hAnsi="GHEA Grapalat"/>
          <w:sz w:val="22"/>
          <w:szCs w:val="22"/>
          <w:lang w:val="ru-RU"/>
        </w:rPr>
        <w:t xml:space="preserve"> 1 от 22</w:t>
      </w:r>
      <w:r>
        <w:rPr>
          <w:rFonts w:ascii="GHEA Grapalat" w:hAnsi="GHEA Grapalat" w:cs="Calibri"/>
          <w:sz w:val="20"/>
          <w:szCs w:val="20"/>
          <w:lang w:val="ru-RU"/>
        </w:rPr>
        <w:t xml:space="preserve"> августа </w:t>
      </w:r>
      <w:r>
        <w:rPr>
          <w:rFonts w:ascii="GHEA Grapalat" w:hAnsi="GHEA Grapalat"/>
          <w:sz w:val="22"/>
          <w:szCs w:val="22"/>
          <w:lang w:val="ru-RU"/>
        </w:rPr>
        <w:t>2017г.</w:t>
      </w:r>
    </w:p>
    <w:p w:rsidR="00D8167A" w:rsidRDefault="00D8167A" w:rsidP="00D8167A">
      <w:pPr>
        <w:jc w:val="center"/>
        <w:rPr>
          <w:rFonts w:ascii="GHEA Grapalat" w:hAnsi="GHEA Grapalat"/>
          <w:sz w:val="22"/>
          <w:szCs w:val="22"/>
          <w:lang w:val="ru-RU"/>
        </w:rPr>
      </w:pPr>
      <w:r>
        <w:rPr>
          <w:rFonts w:ascii="GHEA Grapalat" w:hAnsi="GHEA Grapalat"/>
          <w:sz w:val="22"/>
          <w:szCs w:val="22"/>
          <w:lang w:val="ru-RU"/>
        </w:rPr>
        <w:t xml:space="preserve"> и публикуется согласно 27 статье закона РА &lt;&lt;</w:t>
      </w:r>
      <w:r>
        <w:rPr>
          <w:rFonts w:ascii="GHEA Grapalat" w:hAnsi="GHEA Grapalat"/>
          <w:sz w:val="22"/>
          <w:szCs w:val="22"/>
        </w:rPr>
        <w:t>O</w:t>
      </w:r>
      <w:r>
        <w:rPr>
          <w:rFonts w:ascii="GHEA Grapalat" w:hAnsi="GHEA Grapalat"/>
          <w:sz w:val="22"/>
          <w:szCs w:val="22"/>
          <w:lang w:val="ru-RU"/>
        </w:rPr>
        <w:t xml:space="preserve"> закупках&gt;&gt;.</w:t>
      </w:r>
    </w:p>
    <w:p w:rsidR="00D8167A" w:rsidRDefault="00D8167A" w:rsidP="00D8167A">
      <w:pPr>
        <w:jc w:val="center"/>
        <w:rPr>
          <w:rFonts w:ascii="GHEA Grapalat" w:hAnsi="GHEA Grapalat"/>
          <w:sz w:val="22"/>
          <w:szCs w:val="22"/>
          <w:lang w:val="ru-RU"/>
        </w:rPr>
      </w:pPr>
    </w:p>
    <w:p w:rsidR="00D8167A" w:rsidRDefault="00D8167A" w:rsidP="00D8167A">
      <w:pPr>
        <w:jc w:val="center"/>
        <w:rPr>
          <w:rFonts w:ascii="GHEA Grapalat" w:hAnsi="GHEA Grapalat"/>
          <w:sz w:val="22"/>
          <w:szCs w:val="22"/>
          <w:lang w:val="ru-RU"/>
        </w:rPr>
      </w:pPr>
      <w:r>
        <w:rPr>
          <w:rFonts w:ascii="GHEA Grapalat" w:hAnsi="GHEA Grapalat"/>
          <w:sz w:val="22"/>
          <w:szCs w:val="22"/>
          <w:lang w:val="ru-RU"/>
        </w:rPr>
        <w:t xml:space="preserve">Код запроса цены </w:t>
      </w:r>
      <w:r>
        <w:rPr>
          <w:rFonts w:ascii="GHEA Grapalat" w:hAnsi="GHEA Grapalat"/>
          <w:lang w:val="ru-RU"/>
        </w:rPr>
        <w:t xml:space="preserve"> </w:t>
      </w:r>
      <w:r>
        <w:rPr>
          <w:rFonts w:ascii="Sylfaen" w:hAnsi="Sylfaen" w:cs="Sylfaen"/>
          <w:sz w:val="18"/>
          <w:szCs w:val="18"/>
          <w:lang w:val="af-ZA"/>
        </w:rPr>
        <w:t>ՍՄ</w:t>
      </w:r>
      <w:r>
        <w:rPr>
          <w:sz w:val="18"/>
          <w:szCs w:val="18"/>
          <w:lang w:val="af-ZA"/>
        </w:rPr>
        <w:t>-</w:t>
      </w:r>
      <w:r>
        <w:rPr>
          <w:rFonts w:ascii="Sylfaen" w:hAnsi="Sylfaen" w:cs="Sylfaen"/>
          <w:sz w:val="18"/>
          <w:szCs w:val="18"/>
          <w:lang w:val="af-ZA"/>
        </w:rPr>
        <w:t>ՄՀ</w:t>
      </w:r>
      <w:r>
        <w:rPr>
          <w:sz w:val="18"/>
          <w:szCs w:val="18"/>
          <w:lang w:val="af-ZA"/>
        </w:rPr>
        <w:t>-</w:t>
      </w:r>
      <w:r>
        <w:rPr>
          <w:rFonts w:ascii="Sylfaen" w:hAnsi="Sylfaen" w:cs="Sylfaen"/>
          <w:sz w:val="18"/>
          <w:szCs w:val="18"/>
          <w:lang w:val="af-ZA"/>
        </w:rPr>
        <w:t>ԳՀԱՊՁԲ</w:t>
      </w:r>
      <w:r>
        <w:rPr>
          <w:sz w:val="18"/>
          <w:szCs w:val="18"/>
          <w:lang w:val="af-ZA"/>
        </w:rPr>
        <w:t>-1</w:t>
      </w:r>
      <w:r>
        <w:rPr>
          <w:sz w:val="18"/>
          <w:szCs w:val="18"/>
          <w:lang w:val="ru-RU"/>
        </w:rPr>
        <w:t>8</w:t>
      </w:r>
      <w:r>
        <w:rPr>
          <w:sz w:val="18"/>
          <w:szCs w:val="18"/>
          <w:lang w:val="af-ZA"/>
        </w:rPr>
        <w:t>/</w:t>
      </w:r>
      <w:r>
        <w:rPr>
          <w:sz w:val="18"/>
          <w:szCs w:val="18"/>
          <w:lang w:val="ru-RU"/>
        </w:rPr>
        <w:t>1</w:t>
      </w:r>
      <w:r>
        <w:rPr>
          <w:rFonts w:ascii="GHEA Grapalat" w:hAnsi="GHEA Grapalat"/>
          <w:i/>
          <w:u w:val="single"/>
          <w:lang w:val="af-ZA"/>
        </w:rPr>
        <w:t xml:space="preserve">         </w:t>
      </w:r>
    </w:p>
    <w:p w:rsidR="00D8167A" w:rsidRDefault="00D8167A" w:rsidP="00D8167A">
      <w:pPr>
        <w:jc w:val="center"/>
        <w:rPr>
          <w:rFonts w:ascii="GHEA Grapalat" w:hAnsi="GHEA Grapalat"/>
          <w:sz w:val="22"/>
          <w:szCs w:val="22"/>
          <w:lang w:val="ru-RU"/>
        </w:rPr>
      </w:pPr>
    </w:p>
    <w:p w:rsidR="00D8167A" w:rsidRDefault="00D8167A" w:rsidP="00D8167A">
      <w:pPr>
        <w:jc w:val="both"/>
        <w:rPr>
          <w:rFonts w:ascii="GHEA Grapalat" w:hAnsi="GHEA Grapalat"/>
          <w:sz w:val="22"/>
          <w:szCs w:val="22"/>
          <w:lang w:val="ru-RU"/>
        </w:rPr>
      </w:pPr>
      <w:r>
        <w:rPr>
          <w:rFonts w:ascii="GHEA Grapalat" w:hAnsi="GHEA Grapalat"/>
          <w:sz w:val="22"/>
          <w:szCs w:val="22"/>
          <w:lang w:val="ru-RU"/>
        </w:rPr>
        <w:t xml:space="preserve">       Заказчик-</w:t>
      </w:r>
      <w:r>
        <w:rPr>
          <w:rFonts w:ascii="GHEA Grapalat" w:hAnsi="GHEA Grapalat" w:cs="Arial"/>
          <w:bCs/>
          <w:caps/>
          <w:sz w:val="22"/>
          <w:szCs w:val="22"/>
          <w:shd w:val="clear" w:color="auto" w:fill="FFFFFF"/>
          <w:lang w:val="ru-RU" w:eastAsia="ru-RU"/>
        </w:rPr>
        <w:t xml:space="preserve"> МЕГРИНСКИЙ МУНИЦИПАЛИТЕТ</w:t>
      </w:r>
      <w:r>
        <w:rPr>
          <w:rFonts w:ascii="GHEA Grapalat" w:hAnsi="GHEA Grapalat"/>
          <w:sz w:val="22"/>
          <w:szCs w:val="22"/>
          <w:lang w:val="ru-RU"/>
        </w:rPr>
        <w:t xml:space="preserve">, которая находится по адресу </w:t>
      </w:r>
      <w:r>
        <w:rPr>
          <w:rFonts w:ascii="GHEA Grapalat" w:eastAsia="Calibri" w:hAnsi="GHEA Grapalat" w:cs="Arial"/>
          <w:sz w:val="22"/>
          <w:szCs w:val="22"/>
          <w:lang w:val="ru-RU"/>
        </w:rPr>
        <w:t xml:space="preserve">РА, </w:t>
      </w:r>
      <w:r>
        <w:rPr>
          <w:rFonts w:ascii="GHEA Grapalat" w:hAnsi="GHEA Grapalat" w:cs="Arial"/>
          <w:sz w:val="22"/>
          <w:szCs w:val="22"/>
          <w:lang w:val="ru-RU" w:eastAsia="ru-RU"/>
        </w:rPr>
        <w:t>Сюникская Область, г. Мегри, ул. З. Андраник 2</w:t>
      </w:r>
      <w:r>
        <w:rPr>
          <w:rFonts w:ascii="GHEA Grapalat" w:hAnsi="GHEA Grapalat"/>
          <w:color w:val="000000"/>
          <w:sz w:val="22"/>
          <w:szCs w:val="22"/>
          <w:shd w:val="clear" w:color="auto" w:fill="FFFFFF"/>
          <w:lang w:val="ru-RU"/>
        </w:rPr>
        <w:t xml:space="preserve">, </w:t>
      </w:r>
      <w:r>
        <w:rPr>
          <w:rFonts w:ascii="GHEA Grapalat" w:hAnsi="GHEA Grapalat"/>
          <w:sz w:val="22"/>
          <w:szCs w:val="22"/>
          <w:lang w:val="ru-RU"/>
        </w:rPr>
        <w:t xml:space="preserve">объявляет запрос цены, которое осушествляется одним этапом, по средству системы электронных закупок </w:t>
      </w:r>
      <w:r>
        <w:rPr>
          <w:rFonts w:ascii="GHEA Grapalat" w:hAnsi="GHEA Grapalat"/>
          <w:sz w:val="22"/>
          <w:szCs w:val="22"/>
          <w:lang w:val="af-ZA" w:eastAsia="ru-RU"/>
        </w:rPr>
        <w:t>Armeps</w:t>
      </w:r>
      <w:r>
        <w:rPr>
          <w:rFonts w:ascii="GHEA Grapalat" w:hAnsi="GHEA Grapalat"/>
          <w:sz w:val="22"/>
          <w:szCs w:val="22"/>
          <w:lang w:val="ru-RU"/>
        </w:rPr>
        <w:t xml:space="preserve"> </w:t>
      </w:r>
      <w:r>
        <w:rPr>
          <w:rFonts w:ascii="GHEA Grapalat" w:hAnsi="GHEA Grapalat"/>
          <w:sz w:val="22"/>
          <w:szCs w:val="22"/>
          <w:lang w:val="af-ZA" w:eastAsia="ru-RU"/>
        </w:rPr>
        <w:t>(</w:t>
      </w:r>
      <w:hyperlink r:id="rId5" w:history="1">
        <w:r>
          <w:rPr>
            <w:rStyle w:val="a5"/>
            <w:rFonts w:ascii="GHEA Grapalat" w:hAnsi="GHEA Grapalat"/>
            <w:sz w:val="22"/>
            <w:szCs w:val="22"/>
            <w:lang w:val="af-ZA"/>
          </w:rPr>
          <w:t>www.armeps.am</w:t>
        </w:r>
      </w:hyperlink>
      <w:r>
        <w:rPr>
          <w:rFonts w:ascii="GHEA Grapalat" w:hAnsi="GHEA Grapalat"/>
          <w:sz w:val="22"/>
          <w:szCs w:val="22"/>
          <w:lang w:val="af-ZA" w:eastAsia="ru-RU"/>
        </w:rPr>
        <w:t>)</w:t>
      </w:r>
      <w:r>
        <w:rPr>
          <w:rFonts w:ascii="GHEA Grapalat" w:hAnsi="GHEA Grapalat"/>
          <w:sz w:val="22"/>
          <w:szCs w:val="22"/>
          <w:lang w:val="ru-RU"/>
        </w:rPr>
        <w:t>.</w:t>
      </w:r>
    </w:p>
    <w:p w:rsidR="00D8167A" w:rsidRDefault="00D8167A" w:rsidP="00D8167A">
      <w:pPr>
        <w:pStyle w:val="a3"/>
        <w:spacing w:line="240" w:lineRule="auto"/>
        <w:ind w:firstLine="567"/>
        <w:rPr>
          <w:rFonts w:ascii="GHEA Grapalat" w:hAnsi="GHEA Grapalat"/>
          <w:i w:val="0"/>
          <w:sz w:val="22"/>
          <w:lang w:val="ru-RU"/>
        </w:rPr>
      </w:pPr>
      <w:r>
        <w:rPr>
          <w:rFonts w:ascii="GHEA Grapalat" w:hAnsi="GHEA Grapalat"/>
          <w:i w:val="0"/>
          <w:sz w:val="22"/>
          <w:lang w:val="ru-RU"/>
        </w:rPr>
        <w:t xml:space="preserve">Участнику, отобранному по итогам запроса котировок, в установленном порядке будет предложено заключить договор на предоставление  </w:t>
      </w:r>
      <w:r w:rsidRPr="00B851FC">
        <w:rPr>
          <w:rFonts w:ascii="GHEA Grapalat" w:hAnsi="GHEA Grapalat"/>
          <w:i w:val="0"/>
          <w:sz w:val="22"/>
          <w:lang w:val="ru-RU"/>
        </w:rPr>
        <w:t xml:space="preserve"> мебель</w:t>
      </w:r>
      <w:r>
        <w:rPr>
          <w:rFonts w:ascii="GHEA Grapalat" w:hAnsi="GHEA Grapalat"/>
          <w:i w:val="0"/>
          <w:sz w:val="22"/>
          <w:lang w:val="ru-RU"/>
        </w:rPr>
        <w:t>и (далее — договор).</w:t>
      </w:r>
    </w:p>
    <w:p w:rsidR="00D8167A" w:rsidRDefault="00D8167A" w:rsidP="00D8167A">
      <w:pPr>
        <w:jc w:val="both"/>
        <w:rPr>
          <w:rFonts w:ascii="GHEA Grapalat" w:hAnsi="GHEA Grapalat"/>
          <w:sz w:val="22"/>
          <w:szCs w:val="22"/>
          <w:lang w:val="ru-RU"/>
        </w:rPr>
      </w:pPr>
      <w:r>
        <w:rPr>
          <w:rFonts w:ascii="GHEA Grapalat" w:hAnsi="GHEA Grapalat"/>
          <w:sz w:val="22"/>
          <w:szCs w:val="22"/>
          <w:lang w:val="ru-RU"/>
        </w:rPr>
        <w:t xml:space="preserve">     Согласно статье 7 закона  РА  &lt;&lt;О закупках&gt;&gt; заявки запроса цены могут представить все лица вне зависимости от того, являются ли они иностранными физическими лицами, организацией или лицом, не имеющим гражданства, имеют равные права по принятию участия в запросе цены.</w:t>
      </w:r>
    </w:p>
    <w:p w:rsidR="00D8167A" w:rsidRDefault="00D8167A" w:rsidP="00D8167A">
      <w:pPr>
        <w:jc w:val="both"/>
        <w:rPr>
          <w:rFonts w:ascii="GHEA Grapalat" w:hAnsi="GHEA Grapalat"/>
          <w:sz w:val="22"/>
          <w:szCs w:val="22"/>
          <w:lang w:val="ru-RU"/>
        </w:rPr>
      </w:pPr>
      <w:r>
        <w:rPr>
          <w:rFonts w:ascii="GHEA Grapalat" w:hAnsi="GHEA Grapalat"/>
          <w:sz w:val="22"/>
          <w:szCs w:val="22"/>
          <w:lang w:val="ru-RU"/>
        </w:rPr>
        <w:t xml:space="preserve">     Критерии квалификации не имеющих право на участие в запросе цены, а также представленые участниками оценки критерии и список представляемых документов, указаны в приглашении данной процедуры. </w:t>
      </w:r>
    </w:p>
    <w:p w:rsidR="00D8167A" w:rsidRDefault="00D8167A" w:rsidP="00D8167A">
      <w:pPr>
        <w:jc w:val="both"/>
        <w:rPr>
          <w:rFonts w:ascii="GHEA Grapalat" w:hAnsi="GHEA Grapalat"/>
          <w:sz w:val="22"/>
          <w:szCs w:val="22"/>
          <w:lang w:val="ru-RU"/>
        </w:rPr>
      </w:pPr>
      <w:r>
        <w:rPr>
          <w:rFonts w:ascii="GHEA Grapalat" w:hAnsi="GHEA Grapalat"/>
          <w:sz w:val="22"/>
          <w:szCs w:val="22"/>
          <w:lang w:val="ru-RU"/>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D8167A" w:rsidRDefault="00D8167A" w:rsidP="00D8167A">
      <w:pPr>
        <w:jc w:val="both"/>
        <w:rPr>
          <w:rFonts w:ascii="GHEA Grapalat" w:hAnsi="GHEA Grapalat"/>
          <w:sz w:val="22"/>
          <w:szCs w:val="22"/>
          <w:lang w:val="ru-RU"/>
        </w:rPr>
      </w:pPr>
      <w:r>
        <w:rPr>
          <w:rFonts w:ascii="GHEA Grapalat" w:hAnsi="GHEA Grapalat"/>
          <w:sz w:val="22"/>
          <w:szCs w:val="22"/>
          <w:lang w:val="ru-RU"/>
        </w:rPr>
        <w:t xml:space="preserve">     Для получения приглашения запроса цены в документальной форме необходимо обратиться к заказчику до 6-ого дня 12.00 ч, считая с даты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предоставление приглашения в документальной форме бесплатно в первый рабочый день после получения такого запроса. </w:t>
      </w:r>
    </w:p>
    <w:p w:rsidR="00D8167A" w:rsidRDefault="00D8167A" w:rsidP="00D8167A">
      <w:pPr>
        <w:jc w:val="both"/>
        <w:rPr>
          <w:rFonts w:ascii="GHEA Grapalat" w:hAnsi="GHEA Grapalat"/>
          <w:sz w:val="22"/>
          <w:szCs w:val="22"/>
          <w:lang w:val="ru-RU"/>
        </w:rPr>
      </w:pPr>
      <w:r>
        <w:rPr>
          <w:rFonts w:ascii="GHEA Grapalat" w:hAnsi="GHEA Grapalat"/>
          <w:sz w:val="22"/>
          <w:szCs w:val="22"/>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D8167A" w:rsidRDefault="00D8167A" w:rsidP="00D8167A">
      <w:pPr>
        <w:jc w:val="both"/>
        <w:rPr>
          <w:rFonts w:ascii="GHEA Grapalat" w:hAnsi="GHEA Grapalat"/>
          <w:sz w:val="22"/>
          <w:szCs w:val="22"/>
          <w:lang w:val="ru-RU"/>
        </w:rPr>
      </w:pPr>
      <w:r>
        <w:rPr>
          <w:rFonts w:ascii="GHEA Grapalat" w:hAnsi="GHEA Grapalat"/>
          <w:sz w:val="22"/>
          <w:szCs w:val="22"/>
          <w:lang w:val="ru-RU"/>
        </w:rPr>
        <w:t xml:space="preserve">      Неполучение приглашения согласно порядку, установленному этим приглашением, не ограничивает право участника принять участие в процедуре.</w:t>
      </w:r>
    </w:p>
    <w:p w:rsidR="00D8167A" w:rsidRDefault="00D8167A" w:rsidP="00D8167A">
      <w:pPr>
        <w:jc w:val="both"/>
        <w:rPr>
          <w:rFonts w:ascii="GHEA Grapalat" w:hAnsi="GHEA Grapalat"/>
          <w:sz w:val="22"/>
          <w:szCs w:val="22"/>
          <w:lang w:val="ru-RU"/>
        </w:rPr>
      </w:pPr>
      <w:r>
        <w:rPr>
          <w:rFonts w:ascii="GHEA Grapalat" w:hAnsi="GHEA Grapalat"/>
          <w:sz w:val="22"/>
          <w:szCs w:val="22"/>
          <w:lang w:val="ru-RU"/>
        </w:rPr>
        <w:t xml:space="preserve">      Заявки запроса цены необходимо представить в электронной форме на веб странице </w:t>
      </w:r>
      <w:hyperlink r:id="rId6" w:history="1">
        <w:r>
          <w:rPr>
            <w:rStyle w:val="a5"/>
            <w:rFonts w:ascii="GHEA Grapalat" w:hAnsi="GHEA Grapalat"/>
            <w:sz w:val="22"/>
            <w:szCs w:val="22"/>
          </w:rPr>
          <w:t>www</w:t>
        </w:r>
        <w:r>
          <w:rPr>
            <w:rStyle w:val="a5"/>
            <w:rFonts w:ascii="GHEA Grapalat" w:hAnsi="GHEA Grapalat"/>
            <w:sz w:val="22"/>
            <w:szCs w:val="22"/>
            <w:lang w:val="ru-RU"/>
          </w:rPr>
          <w:t>.</w:t>
        </w:r>
        <w:r>
          <w:rPr>
            <w:rStyle w:val="a5"/>
            <w:rFonts w:ascii="GHEA Grapalat" w:hAnsi="GHEA Grapalat"/>
            <w:sz w:val="22"/>
            <w:szCs w:val="22"/>
          </w:rPr>
          <w:t>armeps</w:t>
        </w:r>
        <w:r>
          <w:rPr>
            <w:rStyle w:val="a5"/>
            <w:rFonts w:ascii="GHEA Grapalat" w:hAnsi="GHEA Grapalat"/>
            <w:sz w:val="22"/>
            <w:szCs w:val="22"/>
            <w:lang w:val="ru-RU"/>
          </w:rPr>
          <w:t>.</w:t>
        </w:r>
        <w:r>
          <w:rPr>
            <w:rStyle w:val="a5"/>
            <w:rFonts w:ascii="GHEA Grapalat" w:hAnsi="GHEA Grapalat"/>
            <w:sz w:val="22"/>
            <w:szCs w:val="22"/>
          </w:rPr>
          <w:t>am</w:t>
        </w:r>
      </w:hyperlink>
      <w:r>
        <w:rPr>
          <w:rFonts w:ascii="GHEA Grapalat" w:hAnsi="GHEA Grapalat"/>
          <w:sz w:val="22"/>
          <w:szCs w:val="22"/>
          <w:lang w:val="ru-RU"/>
        </w:rPr>
        <w:t xml:space="preserve"> до 7-ого дня 12.00 ч, считая с даты публикации,. Заявки кроме армянского, могут также быть представлены на английском или русском языках.</w:t>
      </w:r>
    </w:p>
    <w:p w:rsidR="00D8167A" w:rsidRDefault="00D8167A" w:rsidP="00D8167A">
      <w:pPr>
        <w:jc w:val="both"/>
        <w:rPr>
          <w:rFonts w:ascii="GHEA Grapalat" w:hAnsi="GHEA Grapalat"/>
          <w:sz w:val="22"/>
          <w:szCs w:val="22"/>
          <w:lang w:val="ru-RU"/>
        </w:rPr>
      </w:pPr>
      <w:r>
        <w:rPr>
          <w:rFonts w:ascii="GHEA Grapalat" w:hAnsi="GHEA Grapalat"/>
          <w:sz w:val="22"/>
          <w:szCs w:val="22"/>
          <w:lang w:val="ru-RU"/>
        </w:rPr>
        <w:t xml:space="preserve">     Данная процедура закупок будет осуществлена в электронной форме по средством вебстраницы  </w:t>
      </w:r>
      <w:hyperlink r:id="rId7" w:history="1">
        <w:r>
          <w:rPr>
            <w:rStyle w:val="a5"/>
            <w:rFonts w:ascii="GHEA Grapalat" w:hAnsi="GHEA Grapalat"/>
            <w:sz w:val="22"/>
            <w:szCs w:val="22"/>
          </w:rPr>
          <w:t>www</w:t>
        </w:r>
        <w:r>
          <w:rPr>
            <w:rStyle w:val="a5"/>
            <w:rFonts w:ascii="GHEA Grapalat" w:hAnsi="GHEA Grapalat"/>
            <w:sz w:val="22"/>
            <w:szCs w:val="22"/>
            <w:lang w:val="ru-RU"/>
          </w:rPr>
          <w:t>.</w:t>
        </w:r>
        <w:r>
          <w:rPr>
            <w:rStyle w:val="a5"/>
            <w:rFonts w:ascii="GHEA Grapalat" w:hAnsi="GHEA Grapalat"/>
            <w:sz w:val="22"/>
            <w:szCs w:val="22"/>
          </w:rPr>
          <w:t>armeps</w:t>
        </w:r>
        <w:r>
          <w:rPr>
            <w:rStyle w:val="a5"/>
            <w:rFonts w:ascii="GHEA Grapalat" w:hAnsi="GHEA Grapalat"/>
            <w:sz w:val="22"/>
            <w:szCs w:val="22"/>
            <w:lang w:val="ru-RU"/>
          </w:rPr>
          <w:t>.</w:t>
        </w:r>
        <w:r>
          <w:rPr>
            <w:rStyle w:val="a5"/>
            <w:rFonts w:ascii="GHEA Grapalat" w:hAnsi="GHEA Grapalat"/>
            <w:sz w:val="22"/>
            <w:szCs w:val="22"/>
          </w:rPr>
          <w:t>am</w:t>
        </w:r>
      </w:hyperlink>
      <w:r>
        <w:rPr>
          <w:rFonts w:ascii="GHEA Grapalat" w:hAnsi="GHEA Grapalat"/>
          <w:sz w:val="22"/>
          <w:szCs w:val="22"/>
          <w:lang w:val="ru-RU"/>
        </w:rPr>
        <w:t xml:space="preserve">. </w:t>
      </w:r>
    </w:p>
    <w:p w:rsidR="00D8167A" w:rsidRDefault="00D8167A" w:rsidP="00D8167A">
      <w:pPr>
        <w:jc w:val="both"/>
        <w:rPr>
          <w:rFonts w:ascii="GHEA Grapalat" w:hAnsi="GHEA Grapalat"/>
          <w:sz w:val="22"/>
          <w:szCs w:val="22"/>
          <w:lang w:val="ru-RU"/>
        </w:rPr>
      </w:pPr>
      <w:r>
        <w:rPr>
          <w:rFonts w:ascii="GHEA Grapalat" w:hAnsi="GHEA Grapalat"/>
          <w:sz w:val="22"/>
          <w:szCs w:val="22"/>
          <w:lang w:val="ru-RU"/>
        </w:rPr>
        <w:t xml:space="preserve">     Окрытие предложения (заявок) участников будет осуществляться в электронной форме по средством вебстраницы  </w:t>
      </w:r>
      <w:hyperlink r:id="rId8" w:history="1">
        <w:r>
          <w:rPr>
            <w:rStyle w:val="a5"/>
            <w:rFonts w:ascii="GHEA Grapalat" w:hAnsi="GHEA Grapalat"/>
            <w:sz w:val="22"/>
            <w:szCs w:val="22"/>
          </w:rPr>
          <w:t>www</w:t>
        </w:r>
        <w:r>
          <w:rPr>
            <w:rStyle w:val="a5"/>
            <w:rFonts w:ascii="GHEA Grapalat" w:hAnsi="GHEA Grapalat"/>
            <w:sz w:val="22"/>
            <w:szCs w:val="22"/>
            <w:lang w:val="ru-RU"/>
          </w:rPr>
          <w:t>.</w:t>
        </w:r>
        <w:r>
          <w:rPr>
            <w:rStyle w:val="a5"/>
            <w:rFonts w:ascii="GHEA Grapalat" w:hAnsi="GHEA Grapalat"/>
            <w:sz w:val="22"/>
            <w:szCs w:val="22"/>
          </w:rPr>
          <w:t>armeps</w:t>
        </w:r>
        <w:r>
          <w:rPr>
            <w:rStyle w:val="a5"/>
            <w:rFonts w:ascii="GHEA Grapalat" w:hAnsi="GHEA Grapalat"/>
            <w:sz w:val="22"/>
            <w:szCs w:val="22"/>
            <w:lang w:val="ru-RU"/>
          </w:rPr>
          <w:t>.</w:t>
        </w:r>
        <w:r>
          <w:rPr>
            <w:rStyle w:val="a5"/>
            <w:rFonts w:ascii="GHEA Grapalat" w:hAnsi="GHEA Grapalat"/>
            <w:sz w:val="22"/>
            <w:szCs w:val="22"/>
          </w:rPr>
          <w:t>am</w:t>
        </w:r>
      </w:hyperlink>
      <w:r>
        <w:rPr>
          <w:rFonts w:ascii="GHEA Grapalat" w:hAnsi="GHEA Grapalat"/>
          <w:sz w:val="22"/>
          <w:szCs w:val="22"/>
          <w:lang w:val="ru-RU"/>
        </w:rPr>
        <w:t>,  в 12:00 ч 7-ого дня, считая с даты публикации.</w:t>
      </w:r>
    </w:p>
    <w:p w:rsidR="00D8167A" w:rsidRDefault="00D8167A" w:rsidP="00D8167A">
      <w:pPr>
        <w:jc w:val="both"/>
        <w:rPr>
          <w:rFonts w:ascii="GHEA Grapalat" w:hAnsi="GHEA Grapalat"/>
          <w:sz w:val="22"/>
          <w:szCs w:val="22"/>
          <w:lang w:val="ru-RU"/>
        </w:rPr>
      </w:pPr>
      <w:r>
        <w:rPr>
          <w:rFonts w:ascii="GHEA Grapalat" w:hAnsi="GHEA Grapalat"/>
          <w:sz w:val="22"/>
          <w:szCs w:val="22"/>
          <w:lang w:val="ru-RU"/>
        </w:rPr>
        <w:t xml:space="preserve">     Жалобы относительно запроса цены предоставляются в Апелляционный совет по закупкам по адресу г. Ереван, Мелик-Адамян 1. Обжалование осуществляется порядком, установленным этого приглашения. Для подачи жалобы требуется 30 000 (тридцать тысяч) драмов, который будет перечислен на «900008000482» банковский счет казначейства, открытый на имя Министерства финансов Армении.        </w:t>
      </w:r>
    </w:p>
    <w:p w:rsidR="00D8167A" w:rsidRDefault="00D8167A" w:rsidP="00D8167A">
      <w:pPr>
        <w:pStyle w:val="Default"/>
        <w:ind w:left="-180" w:right="216" w:firstLine="426"/>
        <w:jc w:val="both"/>
        <w:rPr>
          <w:rFonts w:ascii="GHEA Grapalat" w:hAnsi="GHEA Grapalat" w:cs="Arial"/>
          <w:sz w:val="22"/>
          <w:szCs w:val="22"/>
        </w:rPr>
      </w:pPr>
      <w:r>
        <w:rPr>
          <w:rFonts w:ascii="GHEA Grapalat" w:hAnsi="GHEA Grapalat"/>
          <w:sz w:val="22"/>
          <w:szCs w:val="22"/>
        </w:rPr>
        <w:t xml:space="preserve">Для получения дополнительной информации относительно данного приглашения можете обратиться к ответсвенному по закупкам Артуру </w:t>
      </w:r>
      <w:r>
        <w:rPr>
          <w:rFonts w:ascii="GHEA Grapalat" w:hAnsi="GHEA Grapalat"/>
          <w:sz w:val="22"/>
          <w:szCs w:val="20"/>
        </w:rPr>
        <w:t>Айрапетянy</w:t>
      </w:r>
      <w:r>
        <w:rPr>
          <w:rFonts w:ascii="GHEA Grapalat" w:hAnsi="GHEA Grapalat"/>
          <w:sz w:val="22"/>
          <w:szCs w:val="22"/>
        </w:rPr>
        <w:t>.</w:t>
      </w:r>
    </w:p>
    <w:p w:rsidR="00D8167A" w:rsidRDefault="00D8167A" w:rsidP="00D8167A">
      <w:pPr>
        <w:jc w:val="both"/>
        <w:rPr>
          <w:rFonts w:ascii="GHEA Grapalat" w:hAnsi="GHEA Grapalat"/>
          <w:sz w:val="22"/>
          <w:szCs w:val="22"/>
          <w:lang w:val="ru-RU"/>
        </w:rPr>
      </w:pPr>
    </w:p>
    <w:p w:rsidR="00D8167A" w:rsidRDefault="00D8167A" w:rsidP="00D8167A">
      <w:pPr>
        <w:jc w:val="both"/>
        <w:rPr>
          <w:rFonts w:ascii="GHEA Grapalat" w:hAnsi="GHEA Grapalat"/>
          <w:sz w:val="22"/>
          <w:szCs w:val="22"/>
          <w:lang w:val="ru-RU"/>
        </w:rPr>
      </w:pPr>
      <w:r>
        <w:rPr>
          <w:rFonts w:ascii="GHEA Grapalat" w:hAnsi="GHEA Grapalat"/>
          <w:sz w:val="22"/>
          <w:szCs w:val="22"/>
          <w:lang w:val="ru-RU"/>
        </w:rPr>
        <w:t>Тел: (+374) 286 4 34-23,</w:t>
      </w:r>
    </w:p>
    <w:p w:rsidR="00D8167A" w:rsidRDefault="00D8167A" w:rsidP="00D8167A">
      <w:pPr>
        <w:jc w:val="both"/>
        <w:rPr>
          <w:rFonts w:ascii="GHEA Grapalat" w:hAnsi="GHEA Grapalat"/>
          <w:sz w:val="22"/>
          <w:szCs w:val="22"/>
          <w:lang w:val="ru-RU"/>
        </w:rPr>
      </w:pPr>
      <w:r>
        <w:rPr>
          <w:rFonts w:ascii="GHEA Grapalat" w:hAnsi="GHEA Grapalat"/>
          <w:sz w:val="22"/>
          <w:szCs w:val="22"/>
          <w:lang w:val="ru-RU"/>
        </w:rPr>
        <w:t xml:space="preserve"> эл.почта: meghricity@</w:t>
      </w:r>
      <w:r>
        <w:rPr>
          <w:rFonts w:ascii="GHEA Grapalat" w:hAnsi="GHEA Grapalat"/>
          <w:sz w:val="22"/>
          <w:szCs w:val="22"/>
        </w:rPr>
        <w:t>mail</w:t>
      </w:r>
      <w:r>
        <w:rPr>
          <w:rFonts w:ascii="GHEA Grapalat" w:hAnsi="GHEA Grapalat"/>
          <w:sz w:val="22"/>
          <w:szCs w:val="22"/>
          <w:lang w:val="ru-RU"/>
        </w:rPr>
        <w:t>.</w:t>
      </w:r>
      <w:r>
        <w:rPr>
          <w:rFonts w:ascii="GHEA Grapalat" w:hAnsi="GHEA Grapalat"/>
          <w:sz w:val="22"/>
          <w:szCs w:val="22"/>
        </w:rPr>
        <w:t>ru</w:t>
      </w:r>
    </w:p>
    <w:p w:rsidR="00D8167A" w:rsidRDefault="00D8167A" w:rsidP="00D8167A">
      <w:pPr>
        <w:jc w:val="both"/>
        <w:rPr>
          <w:rFonts w:ascii="GHEA Grapalat" w:hAnsi="GHEA Grapalat"/>
          <w:sz w:val="22"/>
          <w:szCs w:val="22"/>
          <w:lang w:val="ru-RU"/>
        </w:rPr>
      </w:pPr>
      <w:r>
        <w:rPr>
          <w:rFonts w:ascii="GHEA Grapalat" w:hAnsi="GHEA Grapalat"/>
          <w:sz w:val="22"/>
          <w:szCs w:val="22"/>
          <w:lang w:val="ru-RU"/>
        </w:rPr>
        <w:t xml:space="preserve">Заказчик: </w:t>
      </w:r>
      <w:r>
        <w:rPr>
          <w:rFonts w:ascii="GHEA Grapalat" w:hAnsi="GHEA Grapalat" w:cs="Arial"/>
          <w:bCs/>
          <w:caps/>
          <w:sz w:val="22"/>
          <w:szCs w:val="22"/>
          <w:shd w:val="clear" w:color="auto" w:fill="FFFFFF"/>
          <w:lang w:val="ru-RU" w:eastAsia="ru-RU"/>
        </w:rPr>
        <w:t>МЕГРИНСКИЙ МУНИЦИПАЛИТЕТ</w:t>
      </w:r>
      <w:r>
        <w:rPr>
          <w:rFonts w:ascii="GHEA Grapalat" w:hAnsi="GHEA Grapalat"/>
          <w:sz w:val="22"/>
          <w:szCs w:val="22"/>
          <w:lang w:val="ru-RU"/>
        </w:rPr>
        <w:t>.</w:t>
      </w:r>
    </w:p>
    <w:p w:rsidR="002769D2" w:rsidRDefault="002769D2"/>
    <w:sectPr w:rsidR="002769D2"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0AFF" w:usb1="00007843" w:usb2="00000001" w:usb3="00000000" w:csb0="000001B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0BD"/>
    <w:rsid w:val="002769D2"/>
    <w:rsid w:val="00CA78AE"/>
    <w:rsid w:val="00D8167A"/>
    <w:rsid w:val="00D86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67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D8167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Знак,Char Char Char Char Знак"/>
    <w:basedOn w:val="a0"/>
    <w:link w:val="a3"/>
    <w:rsid w:val="00D8167A"/>
    <w:rPr>
      <w:rFonts w:ascii="Arial LatArm" w:eastAsia="Times New Roman" w:hAnsi="Arial LatArm" w:cs="Times New Roman"/>
      <w:i/>
      <w:sz w:val="20"/>
      <w:szCs w:val="20"/>
      <w:lang w:val="en-AU"/>
    </w:rPr>
  </w:style>
  <w:style w:type="paragraph" w:customStyle="1" w:styleId="Default">
    <w:name w:val="Default"/>
    <w:rsid w:val="00D8167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character" w:styleId="a5">
    <w:name w:val="Hyperlink"/>
    <w:rsid w:val="00D816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67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D8167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Знак,Char Char Char Char Знак"/>
    <w:basedOn w:val="a0"/>
    <w:link w:val="a3"/>
    <w:rsid w:val="00D8167A"/>
    <w:rPr>
      <w:rFonts w:ascii="Arial LatArm" w:eastAsia="Times New Roman" w:hAnsi="Arial LatArm" w:cs="Times New Roman"/>
      <w:i/>
      <w:sz w:val="20"/>
      <w:szCs w:val="20"/>
      <w:lang w:val="en-AU"/>
    </w:rPr>
  </w:style>
  <w:style w:type="paragraph" w:customStyle="1" w:styleId="Default">
    <w:name w:val="Default"/>
    <w:rsid w:val="00D8167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character" w:styleId="a5">
    <w:name w:val="Hyperlink"/>
    <w:rsid w:val="00D816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2804</Characters>
  <Application>Microsoft Office Word</Application>
  <DocSecurity>0</DocSecurity>
  <Lines>23</Lines>
  <Paragraphs>6</Paragraphs>
  <ScaleCrop>false</ScaleCrop>
  <Company>SPecialiST RePack</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2017-12-12T13:41:00Z</dcterms:created>
  <dcterms:modified xsi:type="dcterms:W3CDTF">2017-12-12T13:41:00Z</dcterms:modified>
</cp:coreProperties>
</file>