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83" w:rsidRPr="004B3601" w:rsidRDefault="00C31183" w:rsidP="00C31183">
      <w:pPr>
        <w:pStyle w:val="Style1"/>
        <w:spacing w:line="240" w:lineRule="exact"/>
        <w:rPr>
          <w:rFonts w:ascii="GHEA Grapalat" w:hAnsi="GHEA Grapalat"/>
          <w:i w:val="0"/>
          <w:sz w:val="20"/>
        </w:rPr>
      </w:pPr>
    </w:p>
    <w:p w:rsidR="00C31183" w:rsidRPr="004B3601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b/>
          <w:i w:val="0"/>
          <w:sz w:val="22"/>
          <w:szCs w:val="22"/>
          <w:lang w:val="af-ZA"/>
        </w:rPr>
        <w:t>ՀԱՅՏԱՐԱՐՈՒԹՅՈՒՆ</w:t>
      </w:r>
    </w:p>
    <w:p w:rsidR="00C31183" w:rsidRPr="004B3601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b/>
          <w:i w:val="0"/>
          <w:sz w:val="22"/>
          <w:szCs w:val="22"/>
          <w:lang w:val="af-ZA"/>
        </w:rPr>
        <w:t>պայմանագիր կնքելու որոշման մասին</w:t>
      </w:r>
    </w:p>
    <w:p w:rsidR="00C31183" w:rsidRPr="004B3601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:rsidR="00C31183" w:rsidRPr="004B3601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b/>
          <w:i w:val="0"/>
          <w:sz w:val="22"/>
          <w:szCs w:val="22"/>
          <w:lang w:val="af-ZA"/>
        </w:rPr>
        <w:t>Ընթացակ</w:t>
      </w:r>
      <w:r w:rsidR="006F2603" w:rsidRPr="004B3601">
        <w:rPr>
          <w:rFonts w:ascii="GHEA Grapalat" w:hAnsi="GHEA Grapalat"/>
          <w:b/>
          <w:i w:val="0"/>
          <w:sz w:val="22"/>
          <w:szCs w:val="22"/>
          <w:lang w:val="af-ZA"/>
        </w:rPr>
        <w:t xml:space="preserve">արգի ծածկագիրը </w:t>
      </w:r>
      <w:r w:rsidR="00DF034F" w:rsidRPr="00E97B3D">
        <w:rPr>
          <w:rFonts w:ascii="GHEA Grapalat" w:hAnsi="GHEA Grapalat"/>
          <w:b/>
          <w:sz w:val="22"/>
          <w:szCs w:val="22"/>
          <w:lang w:val="es-ES"/>
        </w:rPr>
        <w:t>«</w:t>
      </w:r>
      <w:r w:rsidR="002F4B01" w:rsidRPr="002F4B01">
        <w:rPr>
          <w:rFonts w:ascii="GHEA Grapalat" w:hAnsi="GHEA Grapalat"/>
          <w:b/>
          <w:sz w:val="22"/>
          <w:szCs w:val="22"/>
        </w:rPr>
        <w:t xml:space="preserve"> </w:t>
      </w:r>
      <w:r w:rsidR="00A95816">
        <w:rPr>
          <w:rFonts w:ascii="GHEA Grapalat" w:hAnsi="GHEA Grapalat"/>
          <w:b/>
          <w:sz w:val="22"/>
          <w:szCs w:val="22"/>
        </w:rPr>
        <w:t>ՏԿՏՏՆ-ՀԲՄԱՇՁԲ-2019/8</w:t>
      </w:r>
      <w:r w:rsidR="002F4B01" w:rsidRPr="00294CCF">
        <w:rPr>
          <w:rFonts w:ascii="GHEA Grapalat" w:hAnsi="GHEA Grapalat"/>
          <w:b/>
          <w:sz w:val="22"/>
          <w:szCs w:val="22"/>
        </w:rPr>
        <w:t>Շ</w:t>
      </w:r>
      <w:r w:rsidR="002F4B01" w:rsidRPr="00E97B3D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DF034F" w:rsidRPr="00E97B3D">
        <w:rPr>
          <w:rFonts w:ascii="GHEA Grapalat" w:hAnsi="GHEA Grapalat"/>
          <w:b/>
          <w:sz w:val="22"/>
          <w:szCs w:val="22"/>
          <w:lang w:val="es-ES"/>
        </w:rPr>
        <w:t>»</w:t>
      </w:r>
    </w:p>
    <w:p w:rsidR="00C31183" w:rsidRDefault="00C31183" w:rsidP="00C31183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C31183" w:rsidRPr="00541674" w:rsidRDefault="00C31183" w:rsidP="00541674">
      <w:pPr>
        <w:pStyle w:val="BodyTextIndent3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 w:rsidRPr="00541674">
        <w:rPr>
          <w:rFonts w:ascii="GHEA Grapalat" w:hAnsi="GHEA Grapalat"/>
          <w:sz w:val="22"/>
          <w:szCs w:val="22"/>
          <w:lang w:val="af-ZA"/>
        </w:rPr>
        <w:t>ՀՀ տրանսպորտի, կապի և տեղեկատվական տեխնոլոգիաների նախարարությունը ստորև ներկայացնում է</w:t>
      </w:r>
      <w:r w:rsidR="008221A9" w:rsidRPr="00541674">
        <w:rPr>
          <w:rFonts w:ascii="GHEA Grapalat" w:hAnsi="GHEA Grapalat"/>
          <w:sz w:val="22"/>
          <w:szCs w:val="22"/>
          <w:lang w:val="af-ZA"/>
        </w:rPr>
        <w:t xml:space="preserve"> </w:t>
      </w:r>
      <w:r w:rsidR="00DF034F" w:rsidRPr="00541674">
        <w:rPr>
          <w:rFonts w:ascii="GHEA Grapalat" w:hAnsi="GHEA Grapalat"/>
          <w:sz w:val="22"/>
          <w:szCs w:val="22"/>
          <w:lang w:val="af-ZA"/>
        </w:rPr>
        <w:t>շինարարական</w:t>
      </w:r>
      <w:r w:rsidR="00D42C47" w:rsidRPr="00541674">
        <w:rPr>
          <w:rFonts w:ascii="GHEA Grapalat" w:hAnsi="GHEA Grapalat"/>
          <w:sz w:val="22"/>
          <w:szCs w:val="22"/>
          <w:lang w:val="af-ZA"/>
        </w:rPr>
        <w:t xml:space="preserve"> աշխատանքների</w:t>
      </w:r>
      <w:r w:rsidRPr="00541674">
        <w:rPr>
          <w:rFonts w:ascii="GHEA Grapalat" w:hAnsi="GHEA Grapalat"/>
          <w:sz w:val="22"/>
          <w:szCs w:val="22"/>
          <w:lang w:val="af-ZA"/>
        </w:rPr>
        <w:t xml:space="preserve">  ձեռքբերման նպատակով </w:t>
      </w:r>
      <w:r w:rsidR="006F2603" w:rsidRPr="00541674">
        <w:rPr>
          <w:rFonts w:ascii="GHEA Grapalat" w:hAnsi="GHEA Grapalat"/>
          <w:sz w:val="22"/>
          <w:szCs w:val="22"/>
          <w:lang w:val="af-ZA"/>
        </w:rPr>
        <w:t xml:space="preserve">կազմակերպված </w:t>
      </w:r>
      <w:r w:rsidR="00DF034F" w:rsidRPr="00541674">
        <w:rPr>
          <w:rFonts w:ascii="GHEA Grapalat" w:hAnsi="GHEA Grapalat"/>
          <w:sz w:val="22"/>
          <w:szCs w:val="22"/>
          <w:lang w:val="af-ZA"/>
        </w:rPr>
        <w:t>«</w:t>
      </w:r>
      <w:r w:rsidR="00A95816" w:rsidRPr="00541674">
        <w:rPr>
          <w:rFonts w:ascii="GHEA Grapalat" w:hAnsi="GHEA Grapalat"/>
          <w:sz w:val="22"/>
          <w:szCs w:val="22"/>
          <w:lang w:val="af-ZA"/>
        </w:rPr>
        <w:t>ՏԿՏՏՆ-ՀԲՄԱՇՁԲ-2019/8</w:t>
      </w:r>
      <w:r w:rsidR="002F4B01" w:rsidRPr="00541674">
        <w:rPr>
          <w:rFonts w:ascii="GHEA Grapalat" w:hAnsi="GHEA Grapalat"/>
          <w:sz w:val="22"/>
          <w:szCs w:val="22"/>
          <w:lang w:val="af-ZA"/>
        </w:rPr>
        <w:t>Շ</w:t>
      </w:r>
      <w:r w:rsidR="00DF034F" w:rsidRPr="00541674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541674">
        <w:rPr>
          <w:rFonts w:ascii="GHEA Grapalat" w:hAnsi="GHEA Grapalat"/>
          <w:sz w:val="22"/>
          <w:szCs w:val="22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946560" w:rsidRPr="00541674" w:rsidRDefault="00C31183" w:rsidP="00541674">
      <w:pPr>
        <w:pStyle w:val="BodyTextIndent3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 w:rsidRPr="00541674">
        <w:rPr>
          <w:rFonts w:ascii="GHEA Grapalat" w:hAnsi="GHEA Grapalat"/>
          <w:sz w:val="22"/>
          <w:szCs w:val="22"/>
          <w:lang w:val="af-ZA"/>
        </w:rPr>
        <w:t>Գնահատող հանձնաժողովի 201</w:t>
      </w:r>
      <w:r w:rsidR="00A23017" w:rsidRPr="00541674">
        <w:rPr>
          <w:rFonts w:ascii="GHEA Grapalat" w:hAnsi="GHEA Grapalat"/>
          <w:sz w:val="22"/>
          <w:szCs w:val="22"/>
          <w:lang w:val="af-ZA"/>
        </w:rPr>
        <w:t>9</w:t>
      </w:r>
      <w:r w:rsidRPr="00541674">
        <w:rPr>
          <w:rFonts w:ascii="GHEA Grapalat" w:hAnsi="GHEA Grapalat"/>
          <w:sz w:val="22"/>
          <w:szCs w:val="22"/>
          <w:lang w:val="af-ZA"/>
        </w:rPr>
        <w:t xml:space="preserve"> թվականի </w:t>
      </w:r>
      <w:r w:rsidR="000C68DC" w:rsidRPr="00541674">
        <w:rPr>
          <w:rFonts w:ascii="GHEA Grapalat" w:hAnsi="GHEA Grapalat"/>
          <w:sz w:val="22"/>
          <w:szCs w:val="22"/>
          <w:lang w:val="af-ZA"/>
        </w:rPr>
        <w:t xml:space="preserve">հունիսի </w:t>
      </w:r>
      <w:r w:rsidR="00A95816" w:rsidRPr="00541674">
        <w:rPr>
          <w:rFonts w:ascii="GHEA Grapalat" w:hAnsi="GHEA Grapalat"/>
          <w:sz w:val="22"/>
          <w:szCs w:val="22"/>
          <w:lang w:val="af-ZA"/>
        </w:rPr>
        <w:t>27</w:t>
      </w:r>
      <w:r w:rsidRPr="00541674">
        <w:rPr>
          <w:rFonts w:ascii="GHEA Grapalat" w:hAnsi="GHEA Grapalat"/>
          <w:sz w:val="22"/>
          <w:szCs w:val="22"/>
          <w:lang w:val="af-ZA"/>
        </w:rPr>
        <w:t xml:space="preserve">-ի թիվ </w:t>
      </w:r>
      <w:r w:rsidR="00A95816" w:rsidRPr="00541674">
        <w:rPr>
          <w:rFonts w:ascii="GHEA Grapalat" w:hAnsi="GHEA Grapalat"/>
          <w:sz w:val="22"/>
          <w:szCs w:val="22"/>
          <w:lang w:val="af-ZA"/>
        </w:rPr>
        <w:t>3</w:t>
      </w:r>
      <w:r w:rsidRPr="00541674">
        <w:rPr>
          <w:rFonts w:ascii="GHEA Grapalat" w:hAnsi="GHEA Grapalat"/>
          <w:sz w:val="22"/>
          <w:szCs w:val="22"/>
          <w:lang w:val="af-ZA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  <w:r w:rsidR="00F5498B" w:rsidRPr="0054167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5E5757" w:rsidRPr="00541674" w:rsidRDefault="00C31183" w:rsidP="00541674">
      <w:pPr>
        <w:pStyle w:val="BodyTextIndent3"/>
        <w:ind w:firstLine="36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541674">
        <w:rPr>
          <w:rFonts w:ascii="GHEA Grapalat" w:hAnsi="GHEA Grapalat"/>
          <w:b/>
          <w:sz w:val="22"/>
          <w:szCs w:val="22"/>
          <w:lang w:val="af-ZA"/>
        </w:rPr>
        <w:t xml:space="preserve">Չափաբաժին </w:t>
      </w:r>
      <w:r w:rsidR="00E96D52" w:rsidRPr="00541674">
        <w:rPr>
          <w:rFonts w:ascii="GHEA Grapalat" w:hAnsi="GHEA Grapalat"/>
          <w:b/>
          <w:sz w:val="22"/>
          <w:szCs w:val="22"/>
          <w:lang w:val="af-ZA"/>
        </w:rPr>
        <w:t>1</w:t>
      </w:r>
    </w:p>
    <w:p w:rsidR="00E96D52" w:rsidRPr="00541674" w:rsidRDefault="003D5679" w:rsidP="00541674">
      <w:pPr>
        <w:pStyle w:val="BodyTextIndent3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 w:rsidRPr="00541674">
        <w:rPr>
          <w:rFonts w:ascii="GHEA Grapalat" w:hAnsi="GHEA Grapalat"/>
          <w:sz w:val="22"/>
          <w:szCs w:val="22"/>
          <w:lang w:val="af-ZA"/>
        </w:rPr>
        <w:t xml:space="preserve">Գնման առարկա է հանդիսանում` </w:t>
      </w:r>
      <w:r w:rsidR="00E81F11" w:rsidRPr="00541674">
        <w:rPr>
          <w:rFonts w:ascii="GHEA Grapalat" w:hAnsi="GHEA Grapalat"/>
          <w:sz w:val="22"/>
          <w:szCs w:val="22"/>
          <w:lang w:val="af-ZA"/>
        </w:rPr>
        <w:t xml:space="preserve"> </w:t>
      </w:r>
      <w:r w:rsidR="00A95816" w:rsidRPr="00541674">
        <w:rPr>
          <w:rFonts w:ascii="GHEA Grapalat" w:hAnsi="GHEA Grapalat"/>
          <w:sz w:val="22"/>
          <w:szCs w:val="22"/>
          <w:lang w:val="af-ZA"/>
        </w:rPr>
        <w:t>Մ-2, Երևան-Երասխ-Գորիս-Մեղրի-Իրանի սահման միջպետական նշանակության ավտոճանապարհի կմ126+100-կմ131+500 հատվածի հիմնանորոգման աշխատանքներ</w:t>
      </w: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19"/>
        <w:gridCol w:w="2361"/>
        <w:gridCol w:w="2248"/>
        <w:gridCol w:w="2752"/>
      </w:tblGrid>
      <w:tr w:rsidR="00C31183" w:rsidRPr="00541674" w:rsidTr="007D4D88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31183" w:rsidRPr="00541674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41674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Հ/Հ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C31183" w:rsidRPr="00541674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41674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 xml:space="preserve">Մասնակցի անվանումը </w:t>
            </w:r>
          </w:p>
          <w:p w:rsidR="00C31183" w:rsidRPr="00541674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C31183" w:rsidRPr="00541674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41674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 xml:space="preserve">Հրավերի պահանջներին համապատասխանող հայտեր </w:t>
            </w:r>
          </w:p>
          <w:p w:rsidR="00C31183" w:rsidRPr="00541674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41674"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/համապատասխանելու դեպքում նշել “X”/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31183" w:rsidRPr="00541674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41674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Հրավերի պահանջներին չհամապատասխանող հայտեր</w:t>
            </w:r>
          </w:p>
          <w:p w:rsidR="00C31183" w:rsidRPr="00541674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41674"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/չհամապատասխանելու դեպքում նշել “X”/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C31183" w:rsidRPr="00541674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41674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Անհամապատասխանության համառոտ նկարագրույթուն</w:t>
            </w:r>
          </w:p>
        </w:tc>
      </w:tr>
      <w:tr w:rsidR="00A95816" w:rsidRPr="00541674" w:rsidTr="007D4D88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95816" w:rsidRPr="00541674" w:rsidRDefault="00A95816" w:rsidP="00A95816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41674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16" w:rsidRPr="00541674" w:rsidRDefault="00A95816" w:rsidP="00A95816">
            <w:pPr>
              <w:jc w:val="center"/>
              <w:rPr>
                <w:rFonts w:ascii="GHEA Grapalat" w:eastAsia="Calibri" w:hAnsi="GHEA Grapalat"/>
                <w:sz w:val="22"/>
                <w:szCs w:val="22"/>
              </w:rPr>
            </w:pPr>
            <w:r w:rsidRPr="00541674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541674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Եղեգնաձորի</w:t>
            </w:r>
            <w:proofErr w:type="spellEnd"/>
            <w:r w:rsidRPr="00541674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»</w:t>
            </w:r>
            <w:r w:rsidRPr="00541674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 xml:space="preserve"> </w:t>
            </w:r>
            <w:r w:rsidRPr="00541674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ՃՇՇ</w:t>
            </w:r>
            <w:r w:rsidRPr="00541674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 xml:space="preserve"> </w:t>
            </w:r>
            <w:r w:rsidRPr="00541674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ՓԲԸ</w:t>
            </w:r>
          </w:p>
        </w:tc>
        <w:tc>
          <w:tcPr>
            <w:tcW w:w="2361" w:type="dxa"/>
            <w:shd w:val="clear" w:color="auto" w:fill="auto"/>
          </w:tcPr>
          <w:p w:rsidR="00A95816" w:rsidRPr="00541674" w:rsidRDefault="00A95816" w:rsidP="00A9581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41674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95816" w:rsidRPr="00541674" w:rsidRDefault="00A95816" w:rsidP="00A95816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A95816" w:rsidRPr="00541674" w:rsidRDefault="00A95816" w:rsidP="00A95816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A95816" w:rsidRPr="00541674" w:rsidTr="007D4D88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95816" w:rsidRPr="00541674" w:rsidRDefault="00A95816" w:rsidP="00A95816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41674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16" w:rsidRPr="00541674" w:rsidRDefault="00A95816" w:rsidP="00A95816">
            <w:pPr>
              <w:jc w:val="center"/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</w:pPr>
            <w:r w:rsidRPr="00541674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541674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Քարավան</w:t>
            </w:r>
            <w:proofErr w:type="spellEnd"/>
            <w:r w:rsidRPr="00541674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»</w:t>
            </w:r>
            <w:r w:rsidRPr="00541674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 xml:space="preserve"> </w:t>
            </w:r>
            <w:r w:rsidRPr="00541674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ՍՊԸ</w:t>
            </w:r>
          </w:p>
        </w:tc>
        <w:tc>
          <w:tcPr>
            <w:tcW w:w="2361" w:type="dxa"/>
            <w:shd w:val="clear" w:color="auto" w:fill="auto"/>
          </w:tcPr>
          <w:p w:rsidR="00A95816" w:rsidRPr="00541674" w:rsidRDefault="00A95816" w:rsidP="00A9581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41674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95816" w:rsidRPr="00541674" w:rsidRDefault="00A95816" w:rsidP="00A95816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A95816" w:rsidRPr="00541674" w:rsidRDefault="00A95816" w:rsidP="00A95816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A95816" w:rsidRPr="00541674" w:rsidTr="007D4D88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95816" w:rsidRPr="00541674" w:rsidRDefault="00A95816" w:rsidP="00A95816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41674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16" w:rsidRPr="00541674" w:rsidRDefault="00A95816" w:rsidP="00A95816">
            <w:pPr>
              <w:jc w:val="center"/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</w:pPr>
            <w:r w:rsidRPr="00541674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541674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Վայքի</w:t>
            </w:r>
            <w:proofErr w:type="spellEnd"/>
            <w:r w:rsidRPr="00541674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 xml:space="preserve"> </w:t>
            </w:r>
            <w:r w:rsidRPr="00541674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ՃՇՇ»</w:t>
            </w:r>
            <w:r w:rsidRPr="00541674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 xml:space="preserve"> </w:t>
            </w:r>
            <w:r w:rsidRPr="00541674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ՓԲԸ</w:t>
            </w:r>
          </w:p>
        </w:tc>
        <w:tc>
          <w:tcPr>
            <w:tcW w:w="2361" w:type="dxa"/>
            <w:shd w:val="clear" w:color="auto" w:fill="auto"/>
          </w:tcPr>
          <w:p w:rsidR="00A95816" w:rsidRPr="00541674" w:rsidRDefault="00A95816" w:rsidP="00A9581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41674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95816" w:rsidRPr="00541674" w:rsidRDefault="00A95816" w:rsidP="00A95816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A95816" w:rsidRPr="00541674" w:rsidRDefault="00A95816" w:rsidP="00A95816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A95816" w:rsidRPr="00541674" w:rsidTr="007D4D88">
        <w:trPr>
          <w:trHeight w:val="588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95816" w:rsidRPr="00541674" w:rsidRDefault="00A95816" w:rsidP="00A9581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41674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16" w:rsidRPr="00541674" w:rsidRDefault="00A95816" w:rsidP="00A95816">
            <w:pPr>
              <w:jc w:val="center"/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</w:pPr>
            <w:r w:rsidRPr="00541674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«ԼԻԳՈ</w:t>
            </w:r>
            <w:r w:rsidRPr="00541674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>-</w:t>
            </w:r>
            <w:r w:rsidRPr="00541674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ՇԻՆ»</w:t>
            </w:r>
            <w:r w:rsidRPr="00541674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 xml:space="preserve"> </w:t>
            </w:r>
            <w:r w:rsidRPr="00541674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ՍՊԸ</w:t>
            </w:r>
          </w:p>
        </w:tc>
        <w:tc>
          <w:tcPr>
            <w:tcW w:w="2361" w:type="dxa"/>
            <w:shd w:val="clear" w:color="auto" w:fill="auto"/>
          </w:tcPr>
          <w:p w:rsidR="00A95816" w:rsidRPr="00541674" w:rsidRDefault="00A95816" w:rsidP="00A9581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41674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95816" w:rsidRPr="00541674" w:rsidRDefault="00A95816" w:rsidP="00A95816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A95816" w:rsidRPr="00541674" w:rsidRDefault="00A95816" w:rsidP="00A95816">
            <w:pPr>
              <w:pStyle w:val="Style1"/>
              <w:spacing w:line="200" w:lineRule="exact"/>
              <w:ind w:left="-48"/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</w:pPr>
          </w:p>
        </w:tc>
      </w:tr>
    </w:tbl>
    <w:p w:rsidR="00C31183" w:rsidRPr="0020570B" w:rsidRDefault="00C31183" w:rsidP="00C31183">
      <w:pPr>
        <w:pStyle w:val="Style1"/>
        <w:spacing w:line="240" w:lineRule="exact"/>
        <w:rPr>
          <w:rFonts w:ascii="GHEA Grapalat" w:hAnsi="GHEA Grapalat"/>
          <w:i w:val="0"/>
          <w:sz w:val="24"/>
          <w:szCs w:val="24"/>
          <w:lang w:val="af-ZA"/>
        </w:rPr>
      </w:pPr>
    </w:p>
    <w:p w:rsidR="00DF034F" w:rsidRPr="0020570B" w:rsidRDefault="00DF034F" w:rsidP="004B3601">
      <w:pPr>
        <w:pStyle w:val="NoSpacing"/>
        <w:rPr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C31183" w:rsidRPr="00E96D52" w:rsidTr="00742F15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31183" w:rsidRPr="00E96D52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31183" w:rsidRPr="00E96D52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C31183" w:rsidRPr="00E96D52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E96D52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C31183" w:rsidRPr="00E96D52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C31183" w:rsidRPr="00E96D52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E96D52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A23017" w:rsidRPr="00E96D52" w:rsidTr="00742F15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23017" w:rsidRPr="00E96D52" w:rsidRDefault="00A23017" w:rsidP="00A23017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20"/>
                <w:lang w:val="ru-RU"/>
              </w:rPr>
            </w:pPr>
            <w:r w:rsidRPr="00E96D52">
              <w:rPr>
                <w:rFonts w:ascii="GHEA Grapalat" w:hAnsi="GHEA Grapalat" w:cs="Calibri"/>
                <w:sz w:val="20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23017" w:rsidRPr="00E96D52" w:rsidRDefault="00A95816" w:rsidP="00A23017">
            <w:pPr>
              <w:jc w:val="center"/>
              <w:rPr>
                <w:rFonts w:ascii="GHEA Grapalat" w:hAnsi="GHEA Grapalat"/>
                <w:sz w:val="20"/>
              </w:rPr>
            </w:pPr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«</w:t>
            </w:r>
            <w:proofErr w:type="spellStart"/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Վայքի</w:t>
            </w:r>
            <w:proofErr w:type="spellEnd"/>
            <w:r w:rsidRPr="00446EE1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ՃՇՇ»</w:t>
            </w:r>
            <w:r w:rsidRPr="00446EE1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ՓԲԸ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A23017" w:rsidRPr="00E96D52" w:rsidRDefault="00A23017" w:rsidP="00A23017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20"/>
                <w:lang w:val="hy-AM"/>
              </w:rPr>
            </w:pPr>
            <w:r w:rsidRPr="00E96D52">
              <w:rPr>
                <w:rFonts w:ascii="GHEA Grapalat" w:hAnsi="GHEA Grapalat"/>
                <w:i w:val="0"/>
                <w:sz w:val="20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23017" w:rsidRPr="00E96D52" w:rsidRDefault="00A95816" w:rsidP="00A23017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0"/>
              </w:rPr>
            </w:pPr>
            <w:r w:rsidRPr="00A95816">
              <w:rPr>
                <w:rFonts w:ascii="GHEA Grapalat" w:hAnsi="GHEA Grapalat"/>
                <w:sz w:val="22"/>
                <w:szCs w:val="22"/>
              </w:rPr>
              <w:t>441,417,000</w:t>
            </w:r>
          </w:p>
        </w:tc>
      </w:tr>
    </w:tbl>
    <w:p w:rsidR="00C31183" w:rsidRPr="00541674" w:rsidRDefault="001D4011" w:rsidP="00B77492">
      <w:pPr>
        <w:pStyle w:val="NoSpacing"/>
        <w:tabs>
          <w:tab w:val="left" w:pos="7125"/>
        </w:tabs>
        <w:spacing w:line="360" w:lineRule="auto"/>
        <w:rPr>
          <w:rFonts w:ascii="GHEA Grapalat" w:hAnsi="GHEA Grapalat"/>
          <w:sz w:val="22"/>
          <w:szCs w:val="22"/>
          <w:lang w:val="af-ZA"/>
        </w:rPr>
      </w:pPr>
      <w:r w:rsidRPr="0020570B">
        <w:rPr>
          <w:rFonts w:ascii="GHEA Grapalat" w:hAnsi="GHEA Grapalat"/>
          <w:szCs w:val="24"/>
          <w:lang w:val="af-ZA"/>
        </w:rPr>
        <w:t xml:space="preserve">        </w:t>
      </w:r>
      <w:r w:rsidR="008F6B39" w:rsidRPr="00541674">
        <w:rPr>
          <w:rFonts w:ascii="GHEA Grapalat" w:hAnsi="GHEA Grapalat"/>
          <w:sz w:val="22"/>
          <w:szCs w:val="22"/>
          <w:lang w:val="af-ZA"/>
        </w:rPr>
        <w:t>Ը</w:t>
      </w:r>
      <w:r w:rsidR="00C31183" w:rsidRPr="00541674">
        <w:rPr>
          <w:rFonts w:ascii="GHEA Grapalat" w:hAnsi="GHEA Grapalat"/>
          <w:sz w:val="22"/>
          <w:szCs w:val="22"/>
          <w:lang w:val="af-ZA"/>
        </w:rPr>
        <w:t>նտրված մասնակցին որոշելու համար կիրառված չափանիշ՝ ընթացակարգի պայմաններին բավարարող հայտ և  նվազագույն գնային առաջարկ ներկայացրած մասնակից։</w:t>
      </w:r>
    </w:p>
    <w:p w:rsidR="00A95816" w:rsidRPr="00541674" w:rsidRDefault="00A95816" w:rsidP="00541674">
      <w:pPr>
        <w:pStyle w:val="BodyTextIndent3"/>
        <w:ind w:firstLine="36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541674">
        <w:rPr>
          <w:rFonts w:ascii="GHEA Grapalat" w:hAnsi="GHEA Grapalat"/>
          <w:b/>
          <w:sz w:val="22"/>
          <w:szCs w:val="22"/>
          <w:lang w:val="af-ZA"/>
        </w:rPr>
        <w:t xml:space="preserve">Չափաբաժին </w:t>
      </w:r>
      <w:r w:rsidRPr="00541674">
        <w:rPr>
          <w:rFonts w:ascii="GHEA Grapalat" w:hAnsi="GHEA Grapalat"/>
          <w:b/>
          <w:sz w:val="22"/>
          <w:szCs w:val="22"/>
          <w:lang w:val="af-ZA"/>
        </w:rPr>
        <w:t>2</w:t>
      </w:r>
    </w:p>
    <w:p w:rsidR="00A95816" w:rsidRDefault="00A95816" w:rsidP="00A95816">
      <w:pPr>
        <w:pStyle w:val="BodyTextIndent3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 w:rsidRPr="00A95816">
        <w:rPr>
          <w:rFonts w:ascii="GHEA Grapalat" w:hAnsi="GHEA Grapalat"/>
          <w:sz w:val="22"/>
          <w:szCs w:val="22"/>
          <w:lang w:val="af-ZA"/>
        </w:rPr>
        <w:t>Գնման առարկա է հանդիսանում`  Մ-3, Թուրքիայի սահման-Մարգարա-Վանաձոր-Տաշիր-Վրաստանի սահման միջպետական նշանակության ավտոճանապարհի կմ75+500 - կմ79+000 հատվածի հիմնանորոգման աշխատանքներ</w:t>
      </w: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19"/>
        <w:gridCol w:w="2361"/>
        <w:gridCol w:w="2248"/>
        <w:gridCol w:w="2752"/>
      </w:tblGrid>
      <w:tr w:rsidR="00A95816" w:rsidRPr="00E96D52" w:rsidTr="008A063B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95816" w:rsidRPr="00E96D52" w:rsidRDefault="00A95816" w:rsidP="008A063B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Հ/Հ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95816" w:rsidRPr="00E96D52" w:rsidRDefault="00A95816" w:rsidP="008A063B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  <w:p w:rsidR="00A95816" w:rsidRPr="00E96D52" w:rsidRDefault="00A95816" w:rsidP="008A063B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A95816" w:rsidRPr="00E96D52" w:rsidRDefault="00A95816" w:rsidP="008A063B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A95816" w:rsidRPr="00E96D52" w:rsidRDefault="00A95816" w:rsidP="008A063B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i w:val="0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95816" w:rsidRPr="00E96D52" w:rsidRDefault="00A95816" w:rsidP="008A063B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Հրավերի պահանջներին չհամապատասխանող հայտեր</w:t>
            </w:r>
          </w:p>
          <w:p w:rsidR="00A95816" w:rsidRPr="00E96D52" w:rsidRDefault="00A95816" w:rsidP="008A063B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i w:val="0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A95816" w:rsidRPr="00E96D52" w:rsidRDefault="00A95816" w:rsidP="008A063B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A95816" w:rsidRPr="00E96D52" w:rsidTr="008A063B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95816" w:rsidRPr="00E96D52" w:rsidRDefault="00A95816" w:rsidP="00A95816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16" w:rsidRPr="00446EE1" w:rsidRDefault="00A95816" w:rsidP="00A95816">
            <w:pPr>
              <w:jc w:val="center"/>
              <w:rPr>
                <w:rFonts w:ascii="GHEA Grapalat" w:eastAsia="Calibri" w:hAnsi="GHEA Grapalat"/>
              </w:rPr>
            </w:pPr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«</w:t>
            </w:r>
            <w:proofErr w:type="spellStart"/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Արարատ</w:t>
            </w:r>
            <w:r w:rsidRPr="00446EE1">
              <w:rPr>
                <w:rFonts w:ascii="GHEA Grapalat" w:hAnsi="GHEA Grapalat" w:cs="Helvetica"/>
                <w:color w:val="403931"/>
                <w:shd w:val="clear" w:color="auto" w:fill="FFFFFF"/>
              </w:rPr>
              <w:t>-</w:t>
            </w:r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Ճանշին</w:t>
            </w:r>
            <w:proofErr w:type="spellEnd"/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»</w:t>
            </w:r>
            <w:r w:rsidRPr="00446EE1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ՍՊԸ</w:t>
            </w:r>
          </w:p>
        </w:tc>
        <w:tc>
          <w:tcPr>
            <w:tcW w:w="2361" w:type="dxa"/>
            <w:shd w:val="clear" w:color="auto" w:fill="auto"/>
          </w:tcPr>
          <w:p w:rsidR="00A95816" w:rsidRPr="00E96D52" w:rsidRDefault="00A95816" w:rsidP="00A95816">
            <w:pPr>
              <w:jc w:val="center"/>
              <w:rPr>
                <w:rFonts w:ascii="GHEA Grapalat" w:hAnsi="GHEA Grapalat"/>
                <w:sz w:val="20"/>
              </w:rPr>
            </w:pPr>
            <w:r w:rsidRPr="00E96D52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95816" w:rsidRPr="00E96D52" w:rsidRDefault="00A95816" w:rsidP="00A95816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A95816" w:rsidRPr="00E96D52" w:rsidRDefault="00A95816" w:rsidP="00A95816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</w:tr>
      <w:tr w:rsidR="00A95816" w:rsidRPr="00E96D52" w:rsidTr="008A063B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95816" w:rsidRPr="00E96D52" w:rsidRDefault="00A95816" w:rsidP="00A95816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16" w:rsidRPr="00446EE1" w:rsidRDefault="00A95816" w:rsidP="00A95816">
            <w:pPr>
              <w:jc w:val="center"/>
              <w:rPr>
                <w:rFonts w:ascii="GHEA Grapalat" w:hAnsi="GHEA Grapalat" w:cs="Sylfaen"/>
                <w:color w:val="403931"/>
                <w:shd w:val="clear" w:color="auto" w:fill="FFFFFF"/>
              </w:rPr>
            </w:pPr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«</w:t>
            </w:r>
            <w:proofErr w:type="spellStart"/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Ճանապարհ</w:t>
            </w:r>
            <w:proofErr w:type="spellEnd"/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»</w:t>
            </w:r>
            <w:r w:rsidRPr="00446EE1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ՍՊԸ</w:t>
            </w:r>
          </w:p>
        </w:tc>
        <w:tc>
          <w:tcPr>
            <w:tcW w:w="2361" w:type="dxa"/>
            <w:shd w:val="clear" w:color="auto" w:fill="auto"/>
          </w:tcPr>
          <w:p w:rsidR="00A95816" w:rsidRPr="00E96D52" w:rsidRDefault="00A95816" w:rsidP="00A95816">
            <w:pPr>
              <w:jc w:val="center"/>
              <w:rPr>
                <w:rFonts w:ascii="GHEA Grapalat" w:hAnsi="GHEA Grapalat"/>
                <w:sz w:val="20"/>
              </w:rPr>
            </w:pPr>
            <w:r w:rsidRPr="00A95816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95816" w:rsidRPr="00E96D52" w:rsidRDefault="00A95816" w:rsidP="00A95816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A95816" w:rsidRPr="00E96D52" w:rsidRDefault="00A95816" w:rsidP="00A95816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</w:tr>
      <w:tr w:rsidR="00A95816" w:rsidRPr="00E96D52" w:rsidTr="008A063B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A95816" w:rsidRPr="00E96D52" w:rsidRDefault="00A95816" w:rsidP="00A95816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16" w:rsidRPr="00446EE1" w:rsidRDefault="00A95816" w:rsidP="00A95816">
            <w:pPr>
              <w:jc w:val="center"/>
              <w:rPr>
                <w:rFonts w:ascii="GHEA Grapalat" w:hAnsi="GHEA Grapalat" w:cs="Sylfaen"/>
                <w:color w:val="403931"/>
                <w:shd w:val="clear" w:color="auto" w:fill="FFFFFF"/>
              </w:rPr>
            </w:pPr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«</w:t>
            </w:r>
            <w:proofErr w:type="spellStart"/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Շինպլյուս</w:t>
            </w:r>
            <w:proofErr w:type="spellEnd"/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»</w:t>
            </w:r>
            <w:r w:rsidRPr="00446EE1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ՍՊԸ</w:t>
            </w:r>
          </w:p>
        </w:tc>
        <w:tc>
          <w:tcPr>
            <w:tcW w:w="2361" w:type="dxa"/>
            <w:shd w:val="clear" w:color="auto" w:fill="auto"/>
          </w:tcPr>
          <w:p w:rsidR="00A95816" w:rsidRPr="00E96D52" w:rsidRDefault="00A95816" w:rsidP="00A95816">
            <w:pPr>
              <w:jc w:val="center"/>
              <w:rPr>
                <w:rFonts w:ascii="GHEA Grapalat" w:hAnsi="GHEA Grapalat"/>
                <w:sz w:val="20"/>
              </w:rPr>
            </w:pPr>
            <w:r w:rsidRPr="00E96D52"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95816" w:rsidRPr="00E96D52" w:rsidRDefault="00A95816" w:rsidP="00A95816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A95816" w:rsidRPr="00E96D52" w:rsidRDefault="00A95816" w:rsidP="00A95816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</w:p>
        </w:tc>
      </w:tr>
    </w:tbl>
    <w:p w:rsidR="00A95816" w:rsidRPr="0020570B" w:rsidRDefault="00A95816" w:rsidP="00A95816">
      <w:pPr>
        <w:pStyle w:val="Style1"/>
        <w:spacing w:line="240" w:lineRule="exact"/>
        <w:rPr>
          <w:rFonts w:ascii="GHEA Grapalat" w:hAnsi="GHEA Grapalat"/>
          <w:i w:val="0"/>
          <w:sz w:val="24"/>
          <w:szCs w:val="24"/>
          <w:lang w:val="af-ZA"/>
        </w:rPr>
      </w:pPr>
    </w:p>
    <w:p w:rsidR="00A95816" w:rsidRPr="0020570B" w:rsidRDefault="00A95816" w:rsidP="00A95816">
      <w:pPr>
        <w:pStyle w:val="NoSpacing"/>
        <w:rPr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4"/>
        <w:gridCol w:w="2398"/>
        <w:gridCol w:w="2593"/>
        <w:gridCol w:w="3212"/>
      </w:tblGrid>
      <w:tr w:rsidR="00A95816" w:rsidRPr="00E96D52" w:rsidTr="00A95816">
        <w:trPr>
          <w:trHeight w:val="1162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A95816" w:rsidRPr="00E96D52" w:rsidRDefault="00A95816" w:rsidP="008A063B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lastRenderedPageBreak/>
              <w:t>Մասնակիցների զբաղեցրած տեղերը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95816" w:rsidRPr="00E96D52" w:rsidRDefault="00A95816" w:rsidP="008A063B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A95816" w:rsidRPr="00E96D52" w:rsidRDefault="00A95816" w:rsidP="008A063B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E96D52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95816" w:rsidRPr="00E96D52" w:rsidRDefault="00A95816" w:rsidP="008A063B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A95816" w:rsidRPr="00E96D52" w:rsidRDefault="00A95816" w:rsidP="008A063B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E96D52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A95816" w:rsidRPr="00E96D52" w:rsidTr="00A95816">
        <w:trPr>
          <w:trHeight w:val="27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A95816" w:rsidRPr="00E96D52" w:rsidRDefault="00A95816" w:rsidP="008A063B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20"/>
                <w:lang w:val="ru-RU"/>
              </w:rPr>
            </w:pPr>
            <w:r w:rsidRPr="00E96D52">
              <w:rPr>
                <w:rFonts w:ascii="GHEA Grapalat" w:hAnsi="GHEA Grapalat" w:cs="Calibri"/>
                <w:sz w:val="20"/>
                <w:lang w:val="ru-RU"/>
              </w:rPr>
              <w:t>1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A95816" w:rsidRPr="00E96D52" w:rsidRDefault="00A95816" w:rsidP="008A063B">
            <w:pPr>
              <w:jc w:val="center"/>
              <w:rPr>
                <w:rFonts w:ascii="GHEA Grapalat" w:hAnsi="GHEA Grapalat"/>
                <w:sz w:val="20"/>
              </w:rPr>
            </w:pPr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«</w:t>
            </w:r>
            <w:proofErr w:type="spellStart"/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Շինպլյուս</w:t>
            </w:r>
            <w:proofErr w:type="spellEnd"/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»</w:t>
            </w:r>
            <w:r w:rsidRPr="00446EE1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ՍՊԸ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A95816" w:rsidRPr="00E96D52" w:rsidRDefault="00A95816" w:rsidP="008A063B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20"/>
                <w:lang w:val="hy-AM"/>
              </w:rPr>
            </w:pPr>
            <w:r w:rsidRPr="00E96D52">
              <w:rPr>
                <w:rFonts w:ascii="GHEA Grapalat" w:hAnsi="GHEA Grapalat"/>
                <w:i w:val="0"/>
                <w:sz w:val="20"/>
                <w:lang w:val="hy-AM"/>
              </w:rPr>
              <w:t>X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95816" w:rsidRPr="00A95816" w:rsidRDefault="00A95816" w:rsidP="008A063B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2"/>
                <w:szCs w:val="22"/>
              </w:rPr>
            </w:pPr>
            <w:r w:rsidRPr="00A95816">
              <w:rPr>
                <w:rFonts w:ascii="GHEA Grapalat" w:hAnsi="GHEA Grapalat"/>
                <w:i w:val="0"/>
                <w:color w:val="403931"/>
                <w:sz w:val="22"/>
                <w:szCs w:val="22"/>
                <w:shd w:val="clear" w:color="auto" w:fill="FFFFFF"/>
              </w:rPr>
              <w:t>197,500,000</w:t>
            </w:r>
          </w:p>
        </w:tc>
      </w:tr>
    </w:tbl>
    <w:p w:rsidR="00A95816" w:rsidRPr="00541674" w:rsidRDefault="00A95816" w:rsidP="00541674">
      <w:pPr>
        <w:pStyle w:val="BodyTextIndent3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 w:rsidRPr="0020570B">
        <w:rPr>
          <w:rFonts w:ascii="GHEA Grapalat" w:hAnsi="GHEA Grapalat"/>
          <w:szCs w:val="24"/>
          <w:lang w:val="af-ZA"/>
        </w:rPr>
        <w:t xml:space="preserve">        </w:t>
      </w:r>
      <w:r w:rsidRPr="00541674">
        <w:rPr>
          <w:rFonts w:ascii="GHEA Grapalat" w:hAnsi="GHEA Grapalat"/>
          <w:sz w:val="22"/>
          <w:szCs w:val="22"/>
          <w:lang w:val="af-ZA"/>
        </w:rPr>
        <w:t>Ընտրված մասնակցին որոշելու համար կիրառված չափանիշ՝ ընթացակարգի պայմաններին բավարարող հայտ և  նվազագույն գնային առաջարկ ներկայացրած մասնակից։</w:t>
      </w:r>
    </w:p>
    <w:p w:rsidR="00541674" w:rsidRPr="00541674" w:rsidRDefault="00541674" w:rsidP="00541674">
      <w:pPr>
        <w:pStyle w:val="BodyTextIndent3"/>
        <w:ind w:firstLine="36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541674">
        <w:rPr>
          <w:rFonts w:ascii="GHEA Grapalat" w:hAnsi="GHEA Grapalat"/>
          <w:b/>
          <w:sz w:val="22"/>
          <w:szCs w:val="22"/>
          <w:lang w:val="af-ZA"/>
        </w:rPr>
        <w:t xml:space="preserve">Չափաբաժին </w:t>
      </w:r>
      <w:r w:rsidRPr="00541674">
        <w:rPr>
          <w:rFonts w:ascii="GHEA Grapalat" w:hAnsi="GHEA Grapalat"/>
          <w:b/>
          <w:sz w:val="22"/>
          <w:szCs w:val="22"/>
          <w:lang w:val="af-ZA"/>
        </w:rPr>
        <w:t>3</w:t>
      </w:r>
    </w:p>
    <w:p w:rsidR="00541674" w:rsidRDefault="00541674" w:rsidP="00541674">
      <w:pPr>
        <w:pStyle w:val="BodyTextIndent3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 w:rsidRPr="00A95816">
        <w:rPr>
          <w:rFonts w:ascii="GHEA Grapalat" w:hAnsi="GHEA Grapalat"/>
          <w:sz w:val="22"/>
          <w:szCs w:val="22"/>
          <w:lang w:val="af-ZA"/>
        </w:rPr>
        <w:t xml:space="preserve">Գնման առարկա է հանդիսանում`  </w:t>
      </w:r>
      <w:r w:rsidRPr="00541674">
        <w:rPr>
          <w:rFonts w:ascii="GHEA Grapalat" w:hAnsi="GHEA Grapalat"/>
          <w:sz w:val="22"/>
          <w:szCs w:val="22"/>
          <w:lang w:val="af-ZA"/>
        </w:rPr>
        <w:t>Մ-8, Վանաձոր (Մ-6 հատման կետ)-Դիլիջան միջպետական նշանակության ավտոճանապարհի կմ22+400-կմ33+500 հատվածի հիմնանորոգման աշխատանքներ</w:t>
      </w: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19"/>
        <w:gridCol w:w="2361"/>
        <w:gridCol w:w="2248"/>
        <w:gridCol w:w="2752"/>
      </w:tblGrid>
      <w:tr w:rsidR="00541674" w:rsidRPr="00B77492" w:rsidTr="00541674">
        <w:trPr>
          <w:trHeight w:val="1596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541674" w:rsidRPr="00B77492" w:rsidRDefault="00541674" w:rsidP="008A063B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Հ/Հ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541674" w:rsidRPr="00B77492" w:rsidRDefault="00541674" w:rsidP="008A063B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 xml:space="preserve">Մասնակցի անվանումը </w:t>
            </w:r>
          </w:p>
          <w:p w:rsidR="00541674" w:rsidRPr="00B77492" w:rsidRDefault="00541674" w:rsidP="008A063B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541674" w:rsidRPr="00B77492" w:rsidRDefault="00541674" w:rsidP="008A063B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 xml:space="preserve">Հրավերի պահանջներին համապատասխանող հայտեր </w:t>
            </w:r>
          </w:p>
          <w:p w:rsidR="00541674" w:rsidRPr="00B77492" w:rsidRDefault="00541674" w:rsidP="008A063B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B77492"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/համապատասխանելու դեպքում նշել “X”/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541674" w:rsidRPr="00B77492" w:rsidRDefault="00541674" w:rsidP="008A063B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Հրավերի պահանջներին չհամապատասխանող հայտեր</w:t>
            </w:r>
          </w:p>
          <w:p w:rsidR="00541674" w:rsidRPr="00B77492" w:rsidRDefault="00541674" w:rsidP="008A063B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B77492"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/չհամապատասխանելու դեպքում նշել “X”/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541674" w:rsidRPr="00B77492" w:rsidRDefault="00541674" w:rsidP="008A063B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Անհամապատասխանության համառոտ նկարագրույթուն</w:t>
            </w:r>
          </w:p>
        </w:tc>
      </w:tr>
      <w:tr w:rsidR="00B77492" w:rsidRPr="00B77492" w:rsidTr="008A063B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92" w:rsidRPr="00B77492" w:rsidRDefault="00B77492" w:rsidP="00B77492">
            <w:pPr>
              <w:jc w:val="center"/>
              <w:rPr>
                <w:rFonts w:ascii="GHEA Grapalat" w:eastAsia="Calibri" w:hAnsi="GHEA Grapalat"/>
                <w:sz w:val="22"/>
                <w:szCs w:val="22"/>
              </w:rPr>
            </w:pP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«ԿԱՊԱՎՈՐ»</w:t>
            </w:r>
            <w:r w:rsidRPr="00B77492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 xml:space="preserve"> </w:t>
            </w: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ՍՊԸ</w:t>
            </w:r>
          </w:p>
        </w:tc>
        <w:tc>
          <w:tcPr>
            <w:tcW w:w="2361" w:type="dxa"/>
            <w:shd w:val="clear" w:color="auto" w:fill="auto"/>
          </w:tcPr>
          <w:p w:rsidR="00B77492" w:rsidRPr="00B77492" w:rsidRDefault="00B77492" w:rsidP="00B77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77492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B77492" w:rsidRPr="00B77492" w:rsidTr="008A063B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92" w:rsidRPr="00B77492" w:rsidRDefault="00B77492" w:rsidP="00B77492">
            <w:pPr>
              <w:jc w:val="center"/>
              <w:rPr>
                <w:rFonts w:ascii="GHEA Grapalat" w:eastAsia="Calibri" w:hAnsi="GHEA Grapalat"/>
                <w:sz w:val="22"/>
                <w:szCs w:val="22"/>
              </w:rPr>
            </w:pP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«ԱԱԲ</w:t>
            </w:r>
            <w:r w:rsidRPr="00B77492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 xml:space="preserve"> </w:t>
            </w: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ՊՐՈԵԿՏ»</w:t>
            </w:r>
            <w:r w:rsidRPr="00B77492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 xml:space="preserve"> </w:t>
            </w: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ՍՊԸ</w:t>
            </w:r>
          </w:p>
        </w:tc>
        <w:tc>
          <w:tcPr>
            <w:tcW w:w="2361" w:type="dxa"/>
            <w:shd w:val="clear" w:color="auto" w:fill="auto"/>
          </w:tcPr>
          <w:p w:rsidR="00B77492" w:rsidRPr="00B77492" w:rsidRDefault="00B77492" w:rsidP="00B77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77492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B77492" w:rsidRPr="00B77492" w:rsidTr="008A063B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92" w:rsidRPr="00B77492" w:rsidRDefault="00B77492" w:rsidP="00B77492">
            <w:pPr>
              <w:jc w:val="center"/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</w:pP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«ԽԱՉՀԱՐ»</w:t>
            </w:r>
            <w:r w:rsidRPr="00B77492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 xml:space="preserve"> </w:t>
            </w: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ՍՊԸ</w:t>
            </w:r>
          </w:p>
        </w:tc>
        <w:tc>
          <w:tcPr>
            <w:tcW w:w="2361" w:type="dxa"/>
            <w:shd w:val="clear" w:color="auto" w:fill="auto"/>
          </w:tcPr>
          <w:p w:rsidR="00B77492" w:rsidRPr="00B77492" w:rsidRDefault="00B77492" w:rsidP="00B77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77492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B77492" w:rsidRPr="00B77492" w:rsidTr="008A063B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92" w:rsidRPr="00B77492" w:rsidRDefault="00B77492" w:rsidP="00B77492">
            <w:pPr>
              <w:jc w:val="center"/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</w:pP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«ՀԱՅԿ</w:t>
            </w:r>
            <w:r w:rsidRPr="00B77492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>-</w:t>
            </w: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ՇԻՆ»</w:t>
            </w:r>
            <w:r w:rsidRPr="00B77492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 xml:space="preserve"> </w:t>
            </w: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ՍՊԸ</w:t>
            </w:r>
          </w:p>
        </w:tc>
        <w:tc>
          <w:tcPr>
            <w:tcW w:w="2361" w:type="dxa"/>
            <w:shd w:val="clear" w:color="auto" w:fill="auto"/>
          </w:tcPr>
          <w:p w:rsidR="00B77492" w:rsidRPr="00B77492" w:rsidRDefault="00B77492" w:rsidP="00B77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7492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B77492" w:rsidRPr="00B77492" w:rsidTr="008A063B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92" w:rsidRPr="00B77492" w:rsidRDefault="00B77492" w:rsidP="00B77492">
            <w:pPr>
              <w:jc w:val="center"/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</w:pP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«Արգիշտի</w:t>
            </w:r>
            <w:r w:rsidRPr="00B77492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>-1</w:t>
            </w: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»</w:t>
            </w:r>
            <w:r w:rsidRPr="00B77492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 xml:space="preserve"> </w:t>
            </w: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ՍՊԸ</w:t>
            </w:r>
          </w:p>
        </w:tc>
        <w:tc>
          <w:tcPr>
            <w:tcW w:w="2361" w:type="dxa"/>
            <w:shd w:val="clear" w:color="auto" w:fill="auto"/>
          </w:tcPr>
          <w:p w:rsidR="00B77492" w:rsidRPr="00B77492" w:rsidRDefault="00B77492" w:rsidP="00B77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7492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B77492" w:rsidRPr="00B77492" w:rsidTr="008A063B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92" w:rsidRPr="00B77492" w:rsidRDefault="00B77492" w:rsidP="00B77492">
            <w:pPr>
              <w:jc w:val="center"/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</w:pP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Սիսիանի</w:t>
            </w:r>
            <w:proofErr w:type="spellEnd"/>
            <w:r w:rsidRPr="00B77492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 xml:space="preserve"> </w:t>
            </w: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ԲՈՒԱՏ»</w:t>
            </w:r>
            <w:r w:rsidRPr="00B77492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 xml:space="preserve"> </w:t>
            </w: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ՍՊԸ</w:t>
            </w:r>
          </w:p>
        </w:tc>
        <w:tc>
          <w:tcPr>
            <w:tcW w:w="2361" w:type="dxa"/>
            <w:shd w:val="clear" w:color="auto" w:fill="auto"/>
          </w:tcPr>
          <w:p w:rsidR="00B77492" w:rsidRPr="00B77492" w:rsidRDefault="00B77492" w:rsidP="00B77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7492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B77492" w:rsidRPr="00B77492" w:rsidTr="008A063B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92" w:rsidRPr="00B77492" w:rsidRDefault="00B77492" w:rsidP="00B77492">
            <w:pPr>
              <w:jc w:val="center"/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</w:pP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Շինպլյուս</w:t>
            </w:r>
            <w:proofErr w:type="spellEnd"/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»</w:t>
            </w:r>
            <w:r w:rsidRPr="00B77492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 xml:space="preserve"> </w:t>
            </w: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ՍՊԸ</w:t>
            </w:r>
          </w:p>
        </w:tc>
        <w:tc>
          <w:tcPr>
            <w:tcW w:w="2361" w:type="dxa"/>
            <w:shd w:val="clear" w:color="auto" w:fill="auto"/>
          </w:tcPr>
          <w:p w:rsidR="00B77492" w:rsidRPr="00B77492" w:rsidRDefault="00B77492" w:rsidP="00B77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7492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B77492" w:rsidRPr="00B77492" w:rsidTr="008A063B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92" w:rsidRPr="00B77492" w:rsidRDefault="00B77492" w:rsidP="00B77492">
            <w:pPr>
              <w:jc w:val="center"/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</w:pP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Ճանապարհ</w:t>
            </w:r>
            <w:proofErr w:type="spellEnd"/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»</w:t>
            </w:r>
            <w:r w:rsidRPr="00B77492">
              <w:rPr>
                <w:rFonts w:ascii="GHEA Grapalat" w:hAnsi="GHEA Grapalat" w:cs="Helvetica"/>
                <w:color w:val="403931"/>
                <w:sz w:val="22"/>
                <w:szCs w:val="22"/>
                <w:shd w:val="clear" w:color="auto" w:fill="FFFFFF"/>
              </w:rPr>
              <w:t xml:space="preserve"> </w:t>
            </w: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ՍՊԸ</w:t>
            </w:r>
          </w:p>
        </w:tc>
        <w:tc>
          <w:tcPr>
            <w:tcW w:w="2361" w:type="dxa"/>
            <w:shd w:val="clear" w:color="auto" w:fill="auto"/>
          </w:tcPr>
          <w:p w:rsidR="00B77492" w:rsidRPr="00B77492" w:rsidRDefault="00B77492" w:rsidP="00B77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77492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B77492" w:rsidRPr="00B77492" w:rsidRDefault="00B77492" w:rsidP="00B7749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</w:tbl>
    <w:p w:rsidR="00541674" w:rsidRPr="0020570B" w:rsidRDefault="00541674" w:rsidP="00541674">
      <w:pPr>
        <w:pStyle w:val="NoSpacing"/>
        <w:rPr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398"/>
        <w:gridCol w:w="2593"/>
        <w:gridCol w:w="3212"/>
      </w:tblGrid>
      <w:tr w:rsidR="00541674" w:rsidRPr="00B77492" w:rsidTr="008A063B">
        <w:trPr>
          <w:trHeight w:val="1162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541674" w:rsidRPr="00B77492" w:rsidRDefault="00541674" w:rsidP="008A063B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Մասնակիցների զբաղեցրած տեղերը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41674" w:rsidRPr="00B77492" w:rsidRDefault="00541674" w:rsidP="008A063B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 xml:space="preserve">Մասնակցի անվանումը 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541674" w:rsidRPr="00B77492" w:rsidRDefault="00541674" w:rsidP="008A063B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Ըն</w:t>
            </w:r>
            <w:bookmarkStart w:id="0" w:name="_GoBack"/>
            <w:bookmarkEnd w:id="0"/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 xml:space="preserve">տրված մասնակից </w:t>
            </w:r>
            <w:r w:rsidRPr="00B77492"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/ընտրված մասնակցի համար նշել “X”/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541674" w:rsidRPr="00B77492" w:rsidRDefault="00541674" w:rsidP="008A063B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Մասնակցի առաջարկած գին</w:t>
            </w:r>
          </w:p>
          <w:p w:rsidR="00541674" w:rsidRPr="00B77492" w:rsidRDefault="00541674" w:rsidP="008A063B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/առանց Ա</w:t>
            </w:r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ru-RU"/>
              </w:rPr>
              <w:t>Ա</w:t>
            </w:r>
            <w:r w:rsidRPr="00B77492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Հ, հազ. դրամ/</w:t>
            </w:r>
          </w:p>
        </w:tc>
      </w:tr>
      <w:tr w:rsidR="00541674" w:rsidRPr="00B77492" w:rsidTr="008A063B">
        <w:trPr>
          <w:trHeight w:val="27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541674" w:rsidRPr="00B77492" w:rsidRDefault="00541674" w:rsidP="008A063B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22"/>
                <w:szCs w:val="22"/>
                <w:lang w:val="ru-RU"/>
              </w:rPr>
            </w:pPr>
            <w:r w:rsidRPr="00B77492">
              <w:rPr>
                <w:rFonts w:ascii="GHEA Grapalat" w:hAnsi="GHEA Grapalat" w:cs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41674" w:rsidRPr="00B77492" w:rsidRDefault="00B77492" w:rsidP="008A06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77492">
              <w:rPr>
                <w:rFonts w:ascii="GHEA Grapalat" w:hAnsi="GHEA Grapalat" w:cs="Sylfaen"/>
                <w:color w:val="403931"/>
                <w:sz w:val="22"/>
                <w:szCs w:val="22"/>
                <w:shd w:val="clear" w:color="auto" w:fill="FFFFFF"/>
              </w:rPr>
              <w:t>«ԱԱԲ ՊՐՈԵԿՏ» ՍՊԸ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541674" w:rsidRPr="00B77492" w:rsidRDefault="00541674" w:rsidP="008A063B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B77492">
              <w:rPr>
                <w:rFonts w:ascii="GHEA Grapalat" w:hAnsi="GHEA Grapalat"/>
                <w:i w:val="0"/>
                <w:sz w:val="22"/>
                <w:szCs w:val="22"/>
                <w:lang w:val="hy-AM"/>
              </w:rPr>
              <w:t>X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541674" w:rsidRPr="00B77492" w:rsidRDefault="00B77492" w:rsidP="008A063B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2"/>
                <w:szCs w:val="22"/>
              </w:rPr>
            </w:pPr>
            <w:r w:rsidRPr="00B77492">
              <w:rPr>
                <w:rFonts w:ascii="GHEA Grapalat" w:hAnsi="GHEA Grapalat"/>
                <w:i w:val="0"/>
                <w:color w:val="403931"/>
                <w:sz w:val="22"/>
                <w:szCs w:val="22"/>
                <w:shd w:val="clear" w:color="auto" w:fill="FFFFFF"/>
              </w:rPr>
              <w:t>501,500,000</w:t>
            </w:r>
          </w:p>
        </w:tc>
      </w:tr>
    </w:tbl>
    <w:p w:rsidR="002F4B01" w:rsidRPr="004B3601" w:rsidRDefault="00541674" w:rsidP="00B77492">
      <w:pPr>
        <w:pStyle w:val="NoSpacing"/>
        <w:tabs>
          <w:tab w:val="left" w:pos="7125"/>
        </w:tabs>
        <w:spacing w:line="360" w:lineRule="auto"/>
        <w:rPr>
          <w:rFonts w:ascii="GHEA Grapalat" w:hAnsi="GHEA Grapalat"/>
          <w:i/>
          <w:sz w:val="22"/>
          <w:szCs w:val="22"/>
          <w:lang w:val="af-ZA"/>
        </w:rPr>
      </w:pPr>
      <w:r w:rsidRPr="0020570B">
        <w:rPr>
          <w:rFonts w:ascii="GHEA Grapalat" w:hAnsi="GHEA Grapalat"/>
          <w:szCs w:val="24"/>
          <w:lang w:val="af-ZA"/>
        </w:rPr>
        <w:t xml:space="preserve">        </w:t>
      </w:r>
      <w:r w:rsidR="002F4B01" w:rsidRPr="004B3601">
        <w:rPr>
          <w:rFonts w:ascii="GHEA Grapalat" w:hAnsi="GHEA Grapalat"/>
          <w:sz w:val="22"/>
          <w:szCs w:val="22"/>
          <w:lang w:val="af-ZA"/>
        </w:rPr>
        <w:t>Ընտրված մասնակցին որոշելու համար կիրառված չափանիշ՝ ընթացակարգի պայմաններին բավարարող հայտ և  նվազագույն գնային առաջարկ ներկայացրած մասնակից։</w:t>
      </w:r>
    </w:p>
    <w:p w:rsidR="00C31183" w:rsidRPr="004B3601" w:rsidRDefault="00C31183" w:rsidP="00DF034F">
      <w:pPr>
        <w:pStyle w:val="NoSpacing"/>
        <w:spacing w:line="360" w:lineRule="auto"/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B3601">
        <w:rPr>
          <w:rFonts w:ascii="GHEA Grapalat" w:hAnsi="GHEA Grapalat"/>
          <w:sz w:val="22"/>
          <w:szCs w:val="22"/>
          <w:lang w:val="af-ZA"/>
        </w:rPr>
        <w:t xml:space="preserve">«Գնումների մասին» ՀՀ օրենքի 10-րդ հոդվածի </w:t>
      </w:r>
      <w:r w:rsidR="00E60918" w:rsidRPr="004B3601">
        <w:rPr>
          <w:rFonts w:ascii="GHEA Grapalat" w:hAnsi="GHEA Grapalat"/>
          <w:sz w:val="22"/>
          <w:szCs w:val="22"/>
          <w:lang w:val="af-ZA"/>
        </w:rPr>
        <w:t>3</w:t>
      </w:r>
      <w:r w:rsidRPr="004B3601">
        <w:rPr>
          <w:rFonts w:ascii="GHEA Grapalat" w:hAnsi="GHEA Grapalat"/>
          <w:sz w:val="22"/>
          <w:szCs w:val="22"/>
          <w:lang w:val="af-ZA"/>
        </w:rPr>
        <w:t xml:space="preserve">-րդ </w:t>
      </w:r>
      <w:r w:rsidR="00E96D52">
        <w:rPr>
          <w:rFonts w:ascii="GHEA Grapalat" w:hAnsi="GHEA Grapalat"/>
          <w:sz w:val="22"/>
          <w:szCs w:val="22"/>
          <w:lang w:val="af-ZA"/>
        </w:rPr>
        <w:t>մասի</w:t>
      </w:r>
      <w:r w:rsidRPr="004B3601">
        <w:rPr>
          <w:rFonts w:ascii="GHEA Grapalat" w:hAnsi="GHEA Grapalat"/>
          <w:sz w:val="22"/>
          <w:szCs w:val="22"/>
          <w:lang w:val="af-ZA"/>
        </w:rPr>
        <w:t xml:space="preserve"> համաձայն` անգոր</w:t>
      </w:r>
      <w:r w:rsidR="00455BC8" w:rsidRPr="004B3601">
        <w:rPr>
          <w:rFonts w:ascii="GHEA Grapalat" w:hAnsi="GHEA Grapalat"/>
          <w:sz w:val="22"/>
          <w:szCs w:val="22"/>
          <w:lang w:val="af-ZA"/>
        </w:rPr>
        <w:t>ծության ժամկետ է սահմանվում մինչ</w:t>
      </w:r>
      <w:r w:rsidRPr="004B3601">
        <w:rPr>
          <w:rFonts w:ascii="GHEA Grapalat" w:hAnsi="GHEA Grapalat"/>
          <w:sz w:val="22"/>
          <w:szCs w:val="22"/>
          <w:lang w:val="af-ZA"/>
        </w:rPr>
        <w:t>և սույն հայտարարության հրապարակման օրվան հա</w:t>
      </w:r>
      <w:r w:rsidR="00722100" w:rsidRPr="004B3601">
        <w:rPr>
          <w:rFonts w:ascii="GHEA Grapalat" w:hAnsi="GHEA Grapalat"/>
          <w:sz w:val="22"/>
          <w:szCs w:val="22"/>
          <w:lang w:val="af-ZA"/>
        </w:rPr>
        <w:t xml:space="preserve">ջորդող </w:t>
      </w:r>
      <w:r w:rsidR="00DF034F">
        <w:rPr>
          <w:rFonts w:ascii="GHEA Grapalat" w:hAnsi="GHEA Grapalat"/>
          <w:sz w:val="22"/>
          <w:szCs w:val="22"/>
          <w:lang w:val="af-ZA"/>
        </w:rPr>
        <w:t>10</w:t>
      </w:r>
      <w:r w:rsidR="00722100" w:rsidRPr="004B3601">
        <w:rPr>
          <w:rFonts w:ascii="GHEA Grapalat" w:hAnsi="GHEA Grapalat"/>
          <w:sz w:val="22"/>
          <w:szCs w:val="22"/>
          <w:lang w:val="af-ZA"/>
        </w:rPr>
        <w:t>-րդ օրացույցային օրն ըն</w:t>
      </w:r>
      <w:r w:rsidRPr="004B3601">
        <w:rPr>
          <w:rFonts w:ascii="GHEA Grapalat" w:hAnsi="GHEA Grapalat"/>
          <w:sz w:val="22"/>
          <w:szCs w:val="22"/>
          <w:lang w:val="af-ZA"/>
        </w:rPr>
        <w:t>կած ժամանակահատվածը:</w:t>
      </w:r>
    </w:p>
    <w:p w:rsidR="007C605E" w:rsidRPr="004B3601" w:rsidRDefault="007C605E" w:rsidP="00DF034F">
      <w:pPr>
        <w:pStyle w:val="Style1"/>
        <w:spacing w:line="360" w:lineRule="auto"/>
        <w:ind w:firstLine="708"/>
        <w:jc w:val="both"/>
        <w:rPr>
          <w:rFonts w:ascii="GHEA Grapalat" w:hAnsi="GHEA Grapalat"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i w:val="0"/>
          <w:sz w:val="22"/>
          <w:szCs w:val="22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E96D52">
        <w:rPr>
          <w:rFonts w:ascii="GHEA Grapalat" w:hAnsi="GHEA Grapalat"/>
          <w:b/>
          <w:sz w:val="22"/>
          <w:szCs w:val="22"/>
          <w:lang w:val="af-ZA"/>
        </w:rPr>
        <w:t>ՏԿՏՏՆ-ՀԲՄԱՇՁԲ-2019/</w:t>
      </w:r>
      <w:r w:rsidR="00B77492">
        <w:rPr>
          <w:rFonts w:ascii="GHEA Grapalat" w:hAnsi="GHEA Grapalat"/>
          <w:b/>
          <w:sz w:val="22"/>
          <w:szCs w:val="22"/>
          <w:lang w:val="af-ZA"/>
        </w:rPr>
        <w:t>8</w:t>
      </w:r>
      <w:r w:rsidR="00D87667" w:rsidRPr="00D87667">
        <w:rPr>
          <w:rFonts w:ascii="GHEA Grapalat" w:hAnsi="GHEA Grapalat"/>
          <w:b/>
          <w:sz w:val="22"/>
          <w:szCs w:val="22"/>
          <w:lang w:val="af-ZA"/>
        </w:rPr>
        <w:t xml:space="preserve">Շ </w:t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 xml:space="preserve">ծածկագրով գնահատող հանձնաժողովի քարտուղար </w:t>
      </w:r>
      <w:r w:rsidR="00B77492">
        <w:rPr>
          <w:rFonts w:ascii="GHEA Grapalat" w:hAnsi="GHEA Grapalat"/>
          <w:i w:val="0"/>
          <w:sz w:val="22"/>
          <w:szCs w:val="22"/>
          <w:lang w:val="af-ZA"/>
        </w:rPr>
        <w:t>Արթուր Բաղդասարյանին</w:t>
      </w:r>
    </w:p>
    <w:p w:rsidR="007C605E" w:rsidRPr="00B77492" w:rsidRDefault="007C605E" w:rsidP="00B77492">
      <w:pPr>
        <w:pStyle w:val="Style1"/>
        <w:spacing w:line="276" w:lineRule="auto"/>
        <w:ind w:firstLine="708"/>
        <w:rPr>
          <w:rFonts w:ascii="GHEA Grapalat" w:hAnsi="GHEA Grapalat"/>
          <w:i w:val="0"/>
          <w:sz w:val="22"/>
          <w:szCs w:val="22"/>
          <w:lang w:val="af-ZA"/>
        </w:rPr>
      </w:pPr>
      <w:r w:rsidRPr="00B77492">
        <w:rPr>
          <w:rFonts w:ascii="GHEA Grapalat" w:hAnsi="GHEA Grapalat"/>
          <w:i w:val="0"/>
          <w:sz w:val="22"/>
          <w:szCs w:val="22"/>
          <w:lang w:val="af-ZA"/>
        </w:rPr>
        <w:t>Հեռախոս՝ 010 5900</w:t>
      </w:r>
      <w:r w:rsidR="00DF034F" w:rsidRPr="00B77492">
        <w:rPr>
          <w:rFonts w:ascii="GHEA Grapalat" w:hAnsi="GHEA Grapalat"/>
          <w:i w:val="0"/>
          <w:sz w:val="22"/>
          <w:szCs w:val="22"/>
          <w:lang w:val="af-ZA"/>
        </w:rPr>
        <w:t>4</w:t>
      </w:r>
      <w:r w:rsidR="00B77492" w:rsidRPr="00B77492">
        <w:rPr>
          <w:rFonts w:ascii="GHEA Grapalat" w:hAnsi="GHEA Grapalat"/>
          <w:i w:val="0"/>
          <w:sz w:val="22"/>
          <w:szCs w:val="22"/>
          <w:lang w:val="af-ZA"/>
        </w:rPr>
        <w:t>7</w:t>
      </w:r>
      <w:r w:rsidRPr="00B77492">
        <w:rPr>
          <w:rFonts w:ascii="GHEA Grapalat" w:hAnsi="GHEA Grapalat"/>
          <w:i w:val="0"/>
          <w:sz w:val="22"/>
          <w:szCs w:val="22"/>
          <w:lang w:val="af-ZA"/>
        </w:rPr>
        <w:t>։</w:t>
      </w:r>
    </w:p>
    <w:p w:rsidR="007C605E" w:rsidRPr="00B77492" w:rsidRDefault="007C605E" w:rsidP="00B77492">
      <w:pPr>
        <w:pStyle w:val="Style1"/>
        <w:spacing w:line="276" w:lineRule="auto"/>
        <w:ind w:firstLine="708"/>
        <w:rPr>
          <w:rFonts w:ascii="GHEA Grapalat" w:hAnsi="GHEA Grapalat"/>
          <w:i w:val="0"/>
          <w:sz w:val="22"/>
          <w:szCs w:val="22"/>
          <w:lang w:val="af-ZA"/>
        </w:rPr>
      </w:pPr>
      <w:r w:rsidRPr="00B77492">
        <w:rPr>
          <w:rFonts w:ascii="GHEA Grapalat" w:hAnsi="GHEA Grapalat"/>
          <w:i w:val="0"/>
          <w:sz w:val="22"/>
          <w:szCs w:val="22"/>
          <w:lang w:val="af-ZA"/>
        </w:rPr>
        <w:t xml:space="preserve">Էլեկտրոնային փոստ՝ </w:t>
      </w:r>
      <w:r w:rsidR="00B77492" w:rsidRPr="00B77492">
        <w:rPr>
          <w:rFonts w:ascii="GHEA Grapalat" w:hAnsi="GHEA Grapalat"/>
          <w:i w:val="0"/>
          <w:sz w:val="22"/>
          <w:szCs w:val="22"/>
          <w:lang w:val="af-ZA"/>
        </w:rPr>
        <w:t>artur.baghdasar</w:t>
      </w:r>
      <w:r w:rsidRPr="00B77492">
        <w:rPr>
          <w:rFonts w:ascii="GHEA Grapalat" w:hAnsi="GHEA Grapalat"/>
          <w:i w:val="0"/>
          <w:sz w:val="22"/>
          <w:szCs w:val="22"/>
          <w:lang w:val="af-ZA"/>
        </w:rPr>
        <w:t>yan@mtcit.am</w:t>
      </w:r>
    </w:p>
    <w:p w:rsidR="007C605E" w:rsidRPr="00B77492" w:rsidRDefault="007C605E" w:rsidP="00B77492">
      <w:pPr>
        <w:pStyle w:val="Style1"/>
        <w:spacing w:line="276" w:lineRule="auto"/>
        <w:rPr>
          <w:rFonts w:ascii="GHEA Grapalat" w:hAnsi="GHEA Grapalat"/>
          <w:i w:val="0"/>
          <w:sz w:val="22"/>
          <w:szCs w:val="22"/>
          <w:lang w:val="af-ZA"/>
        </w:rPr>
      </w:pPr>
      <w:r w:rsidRPr="00B77492">
        <w:rPr>
          <w:rFonts w:ascii="GHEA Grapalat" w:hAnsi="GHEA Grapalat"/>
          <w:i w:val="0"/>
          <w:sz w:val="22"/>
          <w:szCs w:val="22"/>
          <w:lang w:val="af-ZA"/>
        </w:rPr>
        <w:tab/>
      </w:r>
    </w:p>
    <w:p w:rsidR="007C605E" w:rsidRPr="00B77492" w:rsidRDefault="007C605E" w:rsidP="00B77492">
      <w:pPr>
        <w:pStyle w:val="Style1"/>
        <w:spacing w:line="276" w:lineRule="auto"/>
        <w:ind w:firstLine="708"/>
        <w:rPr>
          <w:rFonts w:ascii="GHEA Grapalat" w:hAnsi="GHEA Grapalat"/>
          <w:b/>
          <w:i w:val="0"/>
          <w:sz w:val="22"/>
          <w:szCs w:val="22"/>
          <w:lang w:val="hy-AM"/>
        </w:rPr>
      </w:pPr>
      <w:r w:rsidRPr="00B77492">
        <w:rPr>
          <w:rFonts w:ascii="GHEA Grapalat" w:hAnsi="GHEA Grapalat"/>
          <w:b/>
          <w:i w:val="0"/>
          <w:sz w:val="22"/>
          <w:szCs w:val="22"/>
          <w:lang w:val="af-ZA"/>
        </w:rPr>
        <w:t xml:space="preserve">Պատվիրատու`    </w:t>
      </w:r>
      <w:r w:rsidRPr="00B77492">
        <w:rPr>
          <w:rFonts w:ascii="GHEA Grapalat" w:hAnsi="GHEA Grapalat"/>
          <w:i w:val="0"/>
          <w:sz w:val="22"/>
          <w:szCs w:val="22"/>
          <w:lang w:val="af-ZA"/>
        </w:rPr>
        <w:t>Հայաստանի   Հանրապետության տրանսպորտի,  կապի  և  տեղեկատվական տեխնոլոգիաների նախարարություն</w:t>
      </w:r>
    </w:p>
    <w:sectPr w:rsidR="007C605E" w:rsidRPr="00B77492" w:rsidSect="0016046D">
      <w:footerReference w:type="even" r:id="rId7"/>
      <w:footerReference w:type="default" r:id="rId8"/>
      <w:pgSz w:w="11906" w:h="16838"/>
      <w:pgMar w:top="284" w:right="850" w:bottom="284" w:left="900" w:header="277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1D" w:rsidRDefault="00EF281D">
      <w:r>
        <w:separator/>
      </w:r>
    </w:p>
  </w:endnote>
  <w:endnote w:type="continuationSeparator" w:id="0">
    <w:p w:rsidR="00EF281D" w:rsidRDefault="00EF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6D" w:rsidRDefault="0016046D" w:rsidP="00160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46D" w:rsidRDefault="0016046D" w:rsidP="001604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6D" w:rsidRDefault="0016046D" w:rsidP="00160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492">
      <w:rPr>
        <w:rStyle w:val="PageNumber"/>
        <w:noProof/>
      </w:rPr>
      <w:t>2</w:t>
    </w:r>
    <w:r>
      <w:rPr>
        <w:rStyle w:val="PageNumber"/>
      </w:rPr>
      <w:fldChar w:fldCharType="end"/>
    </w:r>
  </w:p>
  <w:p w:rsidR="0016046D" w:rsidRDefault="0016046D" w:rsidP="001604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1D" w:rsidRDefault="00EF281D">
      <w:r>
        <w:separator/>
      </w:r>
    </w:p>
  </w:footnote>
  <w:footnote w:type="continuationSeparator" w:id="0">
    <w:p w:rsidR="00EF281D" w:rsidRDefault="00EF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BE4"/>
    <w:multiLevelType w:val="hybridMultilevel"/>
    <w:tmpl w:val="F4A4D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B10FD"/>
    <w:multiLevelType w:val="hybridMultilevel"/>
    <w:tmpl w:val="B3C05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9114C"/>
    <w:multiLevelType w:val="hybridMultilevel"/>
    <w:tmpl w:val="A066F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24619"/>
    <w:multiLevelType w:val="hybridMultilevel"/>
    <w:tmpl w:val="1B5A8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50189"/>
    <w:multiLevelType w:val="hybridMultilevel"/>
    <w:tmpl w:val="B3C05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78"/>
    <w:rsid w:val="00014908"/>
    <w:rsid w:val="000741BA"/>
    <w:rsid w:val="000C0FF0"/>
    <w:rsid w:val="000C68DC"/>
    <w:rsid w:val="000D2AB3"/>
    <w:rsid w:val="000D39F4"/>
    <w:rsid w:val="000D6CBE"/>
    <w:rsid w:val="000F5B8F"/>
    <w:rsid w:val="001011F9"/>
    <w:rsid w:val="00136C0A"/>
    <w:rsid w:val="00140570"/>
    <w:rsid w:val="00144C49"/>
    <w:rsid w:val="0015054B"/>
    <w:rsid w:val="0016046D"/>
    <w:rsid w:val="001B2B74"/>
    <w:rsid w:val="001C3786"/>
    <w:rsid w:val="001D3482"/>
    <w:rsid w:val="001D4011"/>
    <w:rsid w:val="001D5AA7"/>
    <w:rsid w:val="001F0C79"/>
    <w:rsid w:val="001F2D50"/>
    <w:rsid w:val="0020570B"/>
    <w:rsid w:val="00212413"/>
    <w:rsid w:val="00236187"/>
    <w:rsid w:val="0027039D"/>
    <w:rsid w:val="002728D4"/>
    <w:rsid w:val="00287732"/>
    <w:rsid w:val="002907DB"/>
    <w:rsid w:val="002A43B4"/>
    <w:rsid w:val="002A5CEB"/>
    <w:rsid w:val="002B43A7"/>
    <w:rsid w:val="002F4B01"/>
    <w:rsid w:val="00322F60"/>
    <w:rsid w:val="0034496D"/>
    <w:rsid w:val="0034735F"/>
    <w:rsid w:val="003553C2"/>
    <w:rsid w:val="00377C82"/>
    <w:rsid w:val="003D5679"/>
    <w:rsid w:val="003F7BF8"/>
    <w:rsid w:val="00412A43"/>
    <w:rsid w:val="00421FCF"/>
    <w:rsid w:val="00425EF0"/>
    <w:rsid w:val="00455BC8"/>
    <w:rsid w:val="004710B6"/>
    <w:rsid w:val="00494A1B"/>
    <w:rsid w:val="0049558B"/>
    <w:rsid w:val="004965E8"/>
    <w:rsid w:val="004B3601"/>
    <w:rsid w:val="004C27BB"/>
    <w:rsid w:val="004C365B"/>
    <w:rsid w:val="004D1E8C"/>
    <w:rsid w:val="004D6880"/>
    <w:rsid w:val="004E02B2"/>
    <w:rsid w:val="00512592"/>
    <w:rsid w:val="00517955"/>
    <w:rsid w:val="00535AF3"/>
    <w:rsid w:val="00541674"/>
    <w:rsid w:val="00545CBD"/>
    <w:rsid w:val="00563A12"/>
    <w:rsid w:val="00593123"/>
    <w:rsid w:val="005A1E28"/>
    <w:rsid w:val="005B219D"/>
    <w:rsid w:val="005B7F18"/>
    <w:rsid w:val="005C1B69"/>
    <w:rsid w:val="005C2333"/>
    <w:rsid w:val="005E5757"/>
    <w:rsid w:val="005F195D"/>
    <w:rsid w:val="00611639"/>
    <w:rsid w:val="00611AF7"/>
    <w:rsid w:val="006307D3"/>
    <w:rsid w:val="0063100B"/>
    <w:rsid w:val="0064233D"/>
    <w:rsid w:val="006765B6"/>
    <w:rsid w:val="006804A2"/>
    <w:rsid w:val="00683A7D"/>
    <w:rsid w:val="006978A0"/>
    <w:rsid w:val="006B4AF8"/>
    <w:rsid w:val="006D6F43"/>
    <w:rsid w:val="006F2603"/>
    <w:rsid w:val="006F4406"/>
    <w:rsid w:val="00717276"/>
    <w:rsid w:val="00722100"/>
    <w:rsid w:val="00736783"/>
    <w:rsid w:val="00742F15"/>
    <w:rsid w:val="007472F4"/>
    <w:rsid w:val="00753878"/>
    <w:rsid w:val="0077507E"/>
    <w:rsid w:val="007B1263"/>
    <w:rsid w:val="007B2B2D"/>
    <w:rsid w:val="007B31C1"/>
    <w:rsid w:val="007C605E"/>
    <w:rsid w:val="007D4D88"/>
    <w:rsid w:val="007E0CAE"/>
    <w:rsid w:val="007E2400"/>
    <w:rsid w:val="007F0681"/>
    <w:rsid w:val="008221A9"/>
    <w:rsid w:val="008327BE"/>
    <w:rsid w:val="00846725"/>
    <w:rsid w:val="00853AFD"/>
    <w:rsid w:val="00863149"/>
    <w:rsid w:val="00871902"/>
    <w:rsid w:val="008806DD"/>
    <w:rsid w:val="008F6B39"/>
    <w:rsid w:val="00902F1B"/>
    <w:rsid w:val="00917090"/>
    <w:rsid w:val="00923E01"/>
    <w:rsid w:val="00937E9D"/>
    <w:rsid w:val="009451FB"/>
    <w:rsid w:val="00946560"/>
    <w:rsid w:val="00946F4B"/>
    <w:rsid w:val="0096331B"/>
    <w:rsid w:val="009719A5"/>
    <w:rsid w:val="00976097"/>
    <w:rsid w:val="009948B0"/>
    <w:rsid w:val="009A49FD"/>
    <w:rsid w:val="009D2418"/>
    <w:rsid w:val="009D2971"/>
    <w:rsid w:val="009E360F"/>
    <w:rsid w:val="009F748C"/>
    <w:rsid w:val="00A23017"/>
    <w:rsid w:val="00A30511"/>
    <w:rsid w:val="00A324D6"/>
    <w:rsid w:val="00A525B8"/>
    <w:rsid w:val="00A54663"/>
    <w:rsid w:val="00A608FC"/>
    <w:rsid w:val="00A66337"/>
    <w:rsid w:val="00A66DBB"/>
    <w:rsid w:val="00A75E9F"/>
    <w:rsid w:val="00A85170"/>
    <w:rsid w:val="00A95816"/>
    <w:rsid w:val="00AB18D1"/>
    <w:rsid w:val="00AC1B6C"/>
    <w:rsid w:val="00AC1D4F"/>
    <w:rsid w:val="00AD0273"/>
    <w:rsid w:val="00AD1DF7"/>
    <w:rsid w:val="00AE5BD9"/>
    <w:rsid w:val="00AF7697"/>
    <w:rsid w:val="00B24DF1"/>
    <w:rsid w:val="00B26E61"/>
    <w:rsid w:val="00B427A6"/>
    <w:rsid w:val="00B578DA"/>
    <w:rsid w:val="00B76738"/>
    <w:rsid w:val="00B77492"/>
    <w:rsid w:val="00B82F8E"/>
    <w:rsid w:val="00B91BB0"/>
    <w:rsid w:val="00B93144"/>
    <w:rsid w:val="00BA2415"/>
    <w:rsid w:val="00BB1878"/>
    <w:rsid w:val="00BF166A"/>
    <w:rsid w:val="00C032C9"/>
    <w:rsid w:val="00C31183"/>
    <w:rsid w:val="00C32787"/>
    <w:rsid w:val="00C4164B"/>
    <w:rsid w:val="00C441F3"/>
    <w:rsid w:val="00C741F9"/>
    <w:rsid w:val="00C74D24"/>
    <w:rsid w:val="00C927DE"/>
    <w:rsid w:val="00CB1EAE"/>
    <w:rsid w:val="00CD3483"/>
    <w:rsid w:val="00CD4E12"/>
    <w:rsid w:val="00CD6DA2"/>
    <w:rsid w:val="00CE03F4"/>
    <w:rsid w:val="00D244A7"/>
    <w:rsid w:val="00D34ED7"/>
    <w:rsid w:val="00D42C47"/>
    <w:rsid w:val="00D44C0A"/>
    <w:rsid w:val="00D471F6"/>
    <w:rsid w:val="00D61576"/>
    <w:rsid w:val="00D81FA8"/>
    <w:rsid w:val="00D84D89"/>
    <w:rsid w:val="00D87667"/>
    <w:rsid w:val="00DD124E"/>
    <w:rsid w:val="00DF034F"/>
    <w:rsid w:val="00DF0A79"/>
    <w:rsid w:val="00E03153"/>
    <w:rsid w:val="00E12DA4"/>
    <w:rsid w:val="00E25C02"/>
    <w:rsid w:val="00E52DC1"/>
    <w:rsid w:val="00E60918"/>
    <w:rsid w:val="00E81F11"/>
    <w:rsid w:val="00E906B2"/>
    <w:rsid w:val="00E93E88"/>
    <w:rsid w:val="00E96D52"/>
    <w:rsid w:val="00EA5719"/>
    <w:rsid w:val="00EC4BC7"/>
    <w:rsid w:val="00EE12DD"/>
    <w:rsid w:val="00EF01A4"/>
    <w:rsid w:val="00EF281D"/>
    <w:rsid w:val="00F0056E"/>
    <w:rsid w:val="00F0118D"/>
    <w:rsid w:val="00F22C83"/>
    <w:rsid w:val="00F268C2"/>
    <w:rsid w:val="00F2701F"/>
    <w:rsid w:val="00F5498B"/>
    <w:rsid w:val="00F72B2C"/>
    <w:rsid w:val="00F81F14"/>
    <w:rsid w:val="00F831D1"/>
    <w:rsid w:val="00F94C5C"/>
    <w:rsid w:val="00F97613"/>
    <w:rsid w:val="00FC7D3D"/>
    <w:rsid w:val="00FD3690"/>
    <w:rsid w:val="00FD5F9E"/>
    <w:rsid w:val="00FE4920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D4DE9-ED69-415F-B929-A2F9A873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8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31183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C31183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C31183"/>
  </w:style>
  <w:style w:type="paragraph" w:styleId="Footer">
    <w:name w:val="footer"/>
    <w:basedOn w:val="Normal"/>
    <w:link w:val="FooterChar"/>
    <w:rsid w:val="00C3118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311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C31183"/>
    <w:rPr>
      <w:color w:val="0000FF"/>
      <w:u w:val="single"/>
    </w:rPr>
  </w:style>
  <w:style w:type="paragraph" w:customStyle="1" w:styleId="Style1">
    <w:name w:val="Style1"/>
    <w:basedOn w:val="BodyText"/>
    <w:next w:val="NoSpacing"/>
    <w:qFormat/>
    <w:rsid w:val="00C31183"/>
    <w:pPr>
      <w:spacing w:after="0" w:line="480" w:lineRule="auto"/>
    </w:pPr>
    <w:rPr>
      <w:rFonts w:ascii="Sylfaen" w:hAnsi="Sylfaen" w:cs="Sylfaen"/>
      <w:i/>
      <w:sz w:val="16"/>
    </w:rPr>
  </w:style>
  <w:style w:type="paragraph" w:styleId="NoSpacing">
    <w:name w:val="No Spacing"/>
    <w:uiPriority w:val="1"/>
    <w:qFormat/>
    <w:rsid w:val="00C3118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3118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311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1183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4B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58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5816"/>
    <w:rPr>
      <w:rFonts w:ascii="Times Armenian" w:eastAsia="Times New Roman" w:hAnsi="Times Armeni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zeynalyan</dc:creator>
  <cp:keywords/>
  <dc:description/>
  <cp:lastModifiedBy>Artak Mkrtchyan</cp:lastModifiedBy>
  <cp:revision>11</cp:revision>
  <cp:lastPrinted>2019-04-03T07:21:00Z</cp:lastPrinted>
  <dcterms:created xsi:type="dcterms:W3CDTF">2019-05-14T08:05:00Z</dcterms:created>
  <dcterms:modified xsi:type="dcterms:W3CDTF">2019-06-27T14:40:00Z</dcterms:modified>
</cp:coreProperties>
</file>