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BC" w:rsidRPr="00DE3877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DE3877">
        <w:rPr>
          <w:rFonts w:ascii="GHEA Grapalat" w:hAnsi="GHEA Grapalat"/>
          <w:b/>
          <w:szCs w:val="24"/>
        </w:rPr>
        <w:t>ОБЪЯВЛЕНИЕ</w:t>
      </w:r>
    </w:p>
    <w:p w:rsidR="00DE1183" w:rsidRPr="00DE3877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DE3877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330906" w:rsidRDefault="00733743" w:rsidP="009448B0">
      <w:pPr>
        <w:pStyle w:val="BodyTextIndent"/>
        <w:widowControl w:val="0"/>
        <w:spacing w:after="160"/>
        <w:ind w:left="-709" w:right="-569" w:firstLine="425"/>
        <w:rPr>
          <w:rFonts w:ascii="GHEA Grapalat" w:hAnsi="GHEA Grapalat"/>
          <w:b/>
          <w:spacing w:val="6"/>
          <w:sz w:val="20"/>
        </w:rPr>
      </w:pPr>
      <w:r>
        <w:rPr>
          <w:rFonts w:ascii="GHEA Grapalat" w:hAnsi="GHEA Grapalat" w:cs="Sylfaen"/>
          <w:b/>
          <w:sz w:val="20"/>
        </w:rPr>
        <w:t>Армянский ф</w:t>
      </w:r>
      <w:r w:rsidR="008C57B3" w:rsidRPr="00330906">
        <w:rPr>
          <w:rFonts w:ascii="GHEA Grapalat" w:hAnsi="GHEA Grapalat" w:cs="Sylfaen"/>
          <w:b/>
          <w:sz w:val="20"/>
        </w:rPr>
        <w:t xml:space="preserve">онд территориального развития </w:t>
      </w:r>
      <w:r w:rsidR="005461BC" w:rsidRPr="00330906">
        <w:rPr>
          <w:rFonts w:ascii="GHEA Grapalat" w:hAnsi="GHEA Grapalat"/>
          <w:sz w:val="20"/>
        </w:rPr>
        <w:t xml:space="preserve">ниже представляет информацию о договоре  заключенном </w:t>
      </w:r>
      <w:r w:rsidR="008F4088" w:rsidRPr="00330906">
        <w:rPr>
          <w:rFonts w:ascii="GHEA Grapalat" w:hAnsi="GHEA Grapalat"/>
          <w:sz w:val="20"/>
        </w:rPr>
        <w:t xml:space="preserve">в результате </w:t>
      </w:r>
      <w:r w:rsidR="008F36E5" w:rsidRPr="00330906">
        <w:rPr>
          <w:rFonts w:ascii="GHEA Grapalat" w:hAnsi="GHEA Grapalat"/>
          <w:sz w:val="20"/>
        </w:rPr>
        <w:t>процедуры закупки по</w:t>
      </w:r>
      <w:r w:rsidR="00620A72" w:rsidRPr="00330906">
        <w:rPr>
          <w:rFonts w:ascii="GHEA Grapalat" w:hAnsi="GHEA Grapalat"/>
          <w:sz w:val="20"/>
        </w:rPr>
        <w:t>д</w:t>
      </w:r>
      <w:r w:rsidR="008F36E5" w:rsidRPr="00330906">
        <w:rPr>
          <w:rFonts w:ascii="GHEA Grapalat" w:hAnsi="GHEA Grapalat"/>
          <w:sz w:val="20"/>
        </w:rPr>
        <w:t xml:space="preserve"> код</w:t>
      </w:r>
      <w:r w:rsidR="00620A72" w:rsidRPr="00330906">
        <w:rPr>
          <w:rFonts w:ascii="GHEA Grapalat" w:hAnsi="GHEA Grapalat"/>
          <w:sz w:val="20"/>
        </w:rPr>
        <w:t>ом</w:t>
      </w:r>
      <w:r w:rsidR="008C57B3" w:rsidRPr="00330906">
        <w:rPr>
          <w:rFonts w:ascii="GHEA Grapalat" w:hAnsi="GHEA Grapalat"/>
          <w:sz w:val="20"/>
        </w:rPr>
        <w:t xml:space="preserve"> </w:t>
      </w:r>
      <w:r w:rsidR="00EC78E8" w:rsidRPr="00EC78E8">
        <w:rPr>
          <w:rFonts w:ascii="GHEA Grapalat" w:hAnsi="GHEA Grapalat" w:cs="Sylfaen" w:hint="eastAsia"/>
          <w:b/>
          <w:sz w:val="20"/>
        </w:rPr>
        <w:t>АФТР</w:t>
      </w:r>
      <w:r w:rsidR="00EC78E8" w:rsidRPr="00EC78E8">
        <w:rPr>
          <w:rFonts w:ascii="GHEA Grapalat" w:hAnsi="GHEA Grapalat" w:cs="Sylfaen"/>
          <w:b/>
          <w:sz w:val="20"/>
        </w:rPr>
        <w:t>-</w:t>
      </w:r>
      <w:r w:rsidR="00EC78E8" w:rsidRPr="00EC78E8">
        <w:rPr>
          <w:rFonts w:ascii="GHEA Grapalat" w:hAnsi="GHEA Grapalat" w:cs="Sylfaen" w:hint="eastAsia"/>
          <w:b/>
          <w:sz w:val="20"/>
        </w:rPr>
        <w:t>ШОК</w:t>
      </w:r>
      <w:r w:rsidR="00EC78E8" w:rsidRPr="00EC78E8">
        <w:rPr>
          <w:rFonts w:ascii="GHEA Grapalat" w:hAnsi="GHEA Grapalat" w:cs="Sylfaen"/>
          <w:b/>
          <w:sz w:val="20"/>
        </w:rPr>
        <w:t>-</w:t>
      </w:r>
      <w:r w:rsidR="00EC78E8" w:rsidRPr="00EC78E8">
        <w:rPr>
          <w:rFonts w:ascii="GHEA Grapalat" w:hAnsi="GHEA Grapalat" w:cs="Sylfaen" w:hint="eastAsia"/>
          <w:b/>
          <w:sz w:val="20"/>
        </w:rPr>
        <w:t>ПР</w:t>
      </w:r>
      <w:r w:rsidR="00EC78E8" w:rsidRPr="00EC78E8">
        <w:rPr>
          <w:rFonts w:ascii="GHEA Grapalat" w:hAnsi="GHEA Grapalat" w:cs="Sylfaen"/>
          <w:b/>
          <w:sz w:val="20"/>
        </w:rPr>
        <w:t>-</w:t>
      </w:r>
      <w:r w:rsidR="009448B0">
        <w:rPr>
          <w:rFonts w:ascii="GHEA Grapalat" w:hAnsi="GHEA Grapalat" w:cs="Sylfaen"/>
          <w:b/>
          <w:sz w:val="20"/>
        </w:rPr>
        <w:t>2</w:t>
      </w:r>
      <w:r w:rsidR="002B720B">
        <w:rPr>
          <w:rFonts w:ascii="GHEA Grapalat" w:hAnsi="GHEA Grapalat" w:cs="Sylfaen"/>
          <w:b/>
          <w:sz w:val="20"/>
        </w:rPr>
        <w:t>024/47</w:t>
      </w:r>
      <w:r w:rsidR="008C57B3" w:rsidRPr="00330906">
        <w:rPr>
          <w:rFonts w:ascii="GHEA Grapalat" w:hAnsi="GHEA Grapalat" w:cs="Sylfaen"/>
          <w:b/>
          <w:sz w:val="20"/>
        </w:rPr>
        <w:t>,</w:t>
      </w:r>
      <w:r w:rsidR="008C57B3" w:rsidRPr="00330906">
        <w:rPr>
          <w:rFonts w:ascii="GHEA Grapalat" w:hAnsi="GHEA Grapalat"/>
          <w:b/>
          <w:sz w:val="20"/>
        </w:rPr>
        <w:t xml:space="preserve"> </w:t>
      </w:r>
      <w:r w:rsidR="005461BC" w:rsidRPr="00330906">
        <w:rPr>
          <w:rFonts w:ascii="GHEA Grapalat" w:hAnsi="GHEA Grapalat"/>
          <w:sz w:val="20"/>
        </w:rPr>
        <w:t>орг</w:t>
      </w:r>
      <w:r w:rsidR="00620A72" w:rsidRPr="00330906">
        <w:rPr>
          <w:rFonts w:ascii="GHEA Grapalat" w:hAnsi="GHEA Grapalat"/>
          <w:sz w:val="20"/>
        </w:rPr>
        <w:t>анизованной с целью приобретения</w:t>
      </w:r>
      <w:r w:rsidR="008C57B3" w:rsidRPr="00330906">
        <w:rPr>
          <w:rFonts w:ascii="GHEA Grapalat" w:hAnsi="GHEA Grapalat"/>
          <w:sz w:val="20"/>
        </w:rPr>
        <w:t xml:space="preserve"> работ</w:t>
      </w:r>
      <w:r w:rsidR="008C57B3" w:rsidRPr="002B720B">
        <w:rPr>
          <w:rFonts w:ascii="GHEA Grapalat" w:hAnsi="GHEA Grapalat"/>
          <w:sz w:val="20"/>
        </w:rPr>
        <w:t xml:space="preserve"> </w:t>
      </w:r>
      <w:r w:rsidR="002B720B" w:rsidRPr="002B720B">
        <w:rPr>
          <w:rFonts w:ascii="GHEA Grapalat" w:hAnsi="GHEA Grapalat"/>
          <w:b/>
          <w:sz w:val="20"/>
        </w:rPr>
        <w:t>Строительство образовательных комплексов в поселках Ерасхаун и Ервандашат Армавирского марза, Бюракн Ширакского марза, Арцваник Сюникского марза Республики Армения</w:t>
      </w:r>
      <w:r w:rsidR="00EC78E8" w:rsidRPr="00EC78E8">
        <w:rPr>
          <w:rFonts w:ascii="GHEA Grapalat" w:hAnsi="GHEA Grapalat" w:cs="Sylfaen"/>
          <w:b/>
          <w:sz w:val="20"/>
        </w:rPr>
        <w:t xml:space="preserve"> </w:t>
      </w:r>
      <w:r w:rsidR="006840B6" w:rsidRPr="00330906">
        <w:rPr>
          <w:rFonts w:ascii="GHEA Grapalat" w:hAnsi="GHEA Grapalat"/>
          <w:sz w:val="20"/>
        </w:rPr>
        <w:t>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210"/>
        <w:gridCol w:w="121"/>
        <w:gridCol w:w="480"/>
        <w:gridCol w:w="10"/>
        <w:gridCol w:w="170"/>
        <w:gridCol w:w="1041"/>
        <w:gridCol w:w="49"/>
        <w:gridCol w:w="16"/>
        <w:gridCol w:w="519"/>
        <w:gridCol w:w="31"/>
        <w:gridCol w:w="173"/>
        <w:gridCol w:w="104"/>
        <w:gridCol w:w="235"/>
        <w:gridCol w:w="7"/>
        <w:gridCol w:w="258"/>
        <w:gridCol w:w="508"/>
        <w:gridCol w:w="226"/>
        <w:gridCol w:w="613"/>
        <w:gridCol w:w="96"/>
        <w:gridCol w:w="121"/>
        <w:gridCol w:w="245"/>
        <w:gridCol w:w="1902"/>
        <w:gridCol w:w="12"/>
      </w:tblGrid>
      <w:tr w:rsidR="005461BC" w:rsidRPr="00DE38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DE387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1"/>
            <w:shd w:val="clear" w:color="auto" w:fill="auto"/>
            <w:vAlign w:val="center"/>
          </w:tcPr>
          <w:p w:rsidR="005461BC" w:rsidRPr="00DE387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DE3877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9448B0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9448B0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9448B0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9448B0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9448B0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9F073F" w:rsidRPr="009448B0" w:rsidRDefault="005461BC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количество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9448B0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:rsidR="009F073F" w:rsidRPr="009448B0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9F073F" w:rsidRPr="009448B0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DE3877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9448B0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9448B0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9448B0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9448B0" w:rsidRDefault="005461BC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9F073F" w:rsidRPr="009448B0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9448B0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9448B0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9448B0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:rsidR="009F073F" w:rsidRPr="00DE387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9F073F" w:rsidRPr="00DE387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DE3877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9448B0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9448B0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9448B0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9448B0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9448B0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9448B0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9448B0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"/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9448B0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E387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E387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720B" w:rsidRPr="00DE3877" w:rsidTr="009448B0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B720B" w:rsidRPr="00330906" w:rsidRDefault="002B720B" w:rsidP="009448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30906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330906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С</w:t>
            </w:r>
            <w:r w:rsidRPr="00330906">
              <w:rPr>
                <w:rFonts w:ascii="GHEA Grapalat" w:hAnsi="GHEA Grapalat"/>
                <w:b/>
                <w:sz w:val="16"/>
                <w:szCs w:val="16"/>
              </w:rPr>
              <w:t>троитель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ные работы для школ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330906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30906">
              <w:rPr>
                <w:rFonts w:ascii="GHEA Grapalat" w:hAnsi="GHEA Grapalat"/>
                <w:b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1,150,077,397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Строительство образовательного комплекса в поселке Ерасхаун Армавирского марза Республики Армения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Строительство образовательного комплекса в поселке Ерасхаун Армавирского марза Республики Армения</w:t>
            </w:r>
          </w:p>
        </w:tc>
      </w:tr>
      <w:tr w:rsidR="002B720B" w:rsidRPr="00DE3877" w:rsidTr="009448B0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330906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С</w:t>
            </w:r>
            <w:r w:rsidRPr="00330906">
              <w:rPr>
                <w:rFonts w:ascii="GHEA Grapalat" w:hAnsi="GHEA Grapalat"/>
                <w:b/>
                <w:sz w:val="16"/>
                <w:szCs w:val="16"/>
              </w:rPr>
              <w:t>троитель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ные работы для школ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330906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30906">
              <w:rPr>
                <w:rFonts w:ascii="GHEA Grapalat" w:hAnsi="GHEA Grapalat"/>
                <w:b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1,150,077,397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Строительство образовательного комплекса в Ервандашат Армавирского марза Республики Армения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Строительство образовательного комплекса в Ервандашат Армавирского марза Республики Армения</w:t>
            </w:r>
          </w:p>
        </w:tc>
      </w:tr>
      <w:tr w:rsidR="002B720B" w:rsidRPr="00DE3877" w:rsidTr="009448B0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330906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С</w:t>
            </w:r>
            <w:r w:rsidRPr="00330906">
              <w:rPr>
                <w:rFonts w:ascii="GHEA Grapalat" w:hAnsi="GHEA Grapalat"/>
                <w:b/>
                <w:sz w:val="16"/>
                <w:szCs w:val="16"/>
              </w:rPr>
              <w:t>троитель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ные работы для школ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330906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30906">
              <w:rPr>
                <w:rFonts w:ascii="GHEA Grapalat" w:hAnsi="GHEA Grapalat"/>
                <w:b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1,150,077,397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Строительство образовательного комплекса в поселке Бюракн Ширакского марза Республики Армения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Строительство образовательного комплекса в поселке Бюракн Ширакского марза Республики Армения</w:t>
            </w:r>
          </w:p>
        </w:tc>
      </w:tr>
      <w:tr w:rsidR="002B720B" w:rsidRPr="00DE3877" w:rsidTr="009448B0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330906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С</w:t>
            </w:r>
            <w:r w:rsidRPr="00330906">
              <w:rPr>
                <w:rFonts w:ascii="GHEA Grapalat" w:hAnsi="GHEA Grapalat"/>
                <w:b/>
                <w:sz w:val="16"/>
                <w:szCs w:val="16"/>
              </w:rPr>
              <w:t>троитель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ные работы для школ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330906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30906">
              <w:rPr>
                <w:rFonts w:ascii="GHEA Grapalat" w:hAnsi="GHEA Grapalat"/>
                <w:b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448B0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1,150,077,397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Строительство образовательного комплекса в поселке Арцваник Сюникского марза Республики Армения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2B720B" w:rsidRDefault="002B720B" w:rsidP="002B720B">
            <w:pPr>
              <w:pStyle w:val="BodyTextIndent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B720B">
              <w:rPr>
                <w:rFonts w:ascii="GHEA Grapalat" w:hAnsi="GHEA Grapalat"/>
                <w:b/>
                <w:sz w:val="16"/>
                <w:szCs w:val="16"/>
              </w:rPr>
              <w:t>Строительство образовательного комплекса в поселке Арцваник Сюникского марза Республики Армения</w:t>
            </w:r>
          </w:p>
        </w:tc>
      </w:tr>
      <w:tr w:rsidR="002B720B" w:rsidRPr="00DE38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2B720B" w:rsidRPr="00DE3877" w:rsidRDefault="002B720B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720B" w:rsidRPr="00DE38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BA51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С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тать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я</w:t>
            </w:r>
            <w:r w:rsidRPr="00DE3877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20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«О Закупках» РА</w:t>
            </w:r>
          </w:p>
        </w:tc>
      </w:tr>
      <w:tr w:rsidR="002B720B" w:rsidRPr="00DE38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B720B" w:rsidRPr="00DE3877" w:rsidRDefault="002B720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B720B" w:rsidRPr="00DE38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33090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B720B" w:rsidRPr="007E4265" w:rsidRDefault="002B720B" w:rsidP="002B720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07</w:t>
            </w: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03</w:t>
            </w:r>
            <w:r>
              <w:rPr>
                <w:rFonts w:ascii="GHEA Grapalat" w:hAnsi="GHEA Grapalat"/>
                <w:b/>
                <w:sz w:val="14"/>
                <w:szCs w:val="14"/>
              </w:rPr>
              <w:t>-20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24</w:t>
            </w:r>
          </w:p>
        </w:tc>
      </w:tr>
      <w:tr w:rsidR="002B720B" w:rsidRPr="00DE38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9448B0" w:rsidRDefault="002B720B" w:rsidP="009448B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  <w:lang w:val="hy-AM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F343D6" w:rsidRDefault="002B720B" w:rsidP="009448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B720B" w:rsidRPr="00DE38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B720B" w:rsidRPr="00DE38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B720B" w:rsidRPr="00DE38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</w:tr>
      <w:tr w:rsidR="002B720B" w:rsidRPr="00DE38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20B" w:rsidRPr="00DE3877" w:rsidRDefault="002B720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B720B" w:rsidRPr="00DE38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2B720B" w:rsidRPr="00DE3877" w:rsidRDefault="002B720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720B" w:rsidRPr="00DE38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2B720B" w:rsidRPr="00DE3877" w:rsidRDefault="002B720B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2B720B" w:rsidRPr="00DE3877" w:rsidRDefault="002B720B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4"/>
            <w:shd w:val="clear" w:color="auto" w:fill="auto"/>
            <w:vAlign w:val="center"/>
          </w:tcPr>
          <w:p w:rsidR="002B720B" w:rsidRPr="00DE3877" w:rsidRDefault="002B720B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  <w:r w:rsidRPr="00DE3877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</w:tr>
      <w:tr w:rsidR="002B720B" w:rsidRPr="00DE38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2B720B" w:rsidRPr="00DE3877" w:rsidRDefault="002B720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2B720B" w:rsidRPr="00DE3877" w:rsidRDefault="002B720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2B720B" w:rsidRPr="00DE3877" w:rsidRDefault="002B720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2B720B" w:rsidRPr="00DE3877" w:rsidRDefault="002B720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2B720B" w:rsidRPr="00DE3877" w:rsidRDefault="002B720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B720B" w:rsidRPr="00DE38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2B720B" w:rsidRPr="00DE3877" w:rsidRDefault="002B720B" w:rsidP="009E193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DE3877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</w:tr>
      <w:tr w:rsidR="007B63ED" w:rsidRPr="00DE3877" w:rsidTr="009448B0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7B63ED" w:rsidRPr="00137230" w:rsidRDefault="007B63ED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37230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Совместное деятельность (СД) ООО «АЛ И АР» и ООО «ЛИЛАНАРМ»</w:t>
            </w: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986,000,000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197,200,000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1,183,200,000</w:t>
            </w:r>
          </w:p>
        </w:tc>
      </w:tr>
      <w:tr w:rsidR="007B63ED" w:rsidRPr="00DE3877" w:rsidTr="009448B0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7B63ED" w:rsidRPr="00A13437" w:rsidRDefault="007B63ED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СД ООО «Брикс», ООО «Энергосистема» и ООО «Эко Клим»</w:t>
            </w: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7B63ED" w:rsidRPr="007E4265" w:rsidRDefault="007B63ED" w:rsidP="00A134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1,054,237,500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7B63ED" w:rsidRPr="007E4265" w:rsidRDefault="007B63ED" w:rsidP="00A134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210,847,500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1,265,085,000</w:t>
            </w:r>
          </w:p>
          <w:p w:rsidR="007B63ED" w:rsidRPr="007E4265" w:rsidRDefault="007B63ED" w:rsidP="00A134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A13437" w:rsidRPr="00DE3877" w:rsidTr="009448B0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13437" w:rsidRPr="00AE02FC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Лот</w:t>
            </w:r>
            <w:r w:rsidRPr="00AE02FC">
              <w:rPr>
                <w:rFonts w:ascii="GHEA Grapalat" w:hAnsi="GHEA Grapalat"/>
                <w:b/>
                <w:sz w:val="14"/>
                <w:szCs w:val="14"/>
              </w:rPr>
              <w:t xml:space="preserve"> 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A13437" w:rsidRPr="007B63ED" w:rsidRDefault="00A13437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A13437" w:rsidRPr="00236014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A13437" w:rsidRPr="00236014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A13437" w:rsidRPr="00236014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B63ED" w:rsidRPr="00DE3877" w:rsidTr="007B63ED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7B63ED" w:rsidRPr="007E4265" w:rsidRDefault="007B63ED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E4265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«Арт Плас» </w:t>
            </w: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1,054,237,500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210,847,500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1,265,085,000</w:t>
            </w:r>
          </w:p>
        </w:tc>
      </w:tr>
      <w:tr w:rsidR="00A13437" w:rsidRPr="00DE3877" w:rsidTr="009448B0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13437" w:rsidRPr="007E4265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Лот</w:t>
            </w:r>
            <w:r w:rsidRPr="007E4265">
              <w:rPr>
                <w:rFonts w:ascii="GHEA Grapalat" w:hAnsi="GHEA Grapalat"/>
                <w:b/>
                <w:sz w:val="14"/>
                <w:szCs w:val="14"/>
              </w:rPr>
              <w:t xml:space="preserve"> 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A13437" w:rsidRPr="007B63ED" w:rsidRDefault="00A13437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A13437" w:rsidRPr="007E4265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A13437" w:rsidRPr="007E4265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A13437" w:rsidRPr="007E4265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B63ED" w:rsidRPr="00DE3877" w:rsidTr="007B63ED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7B63ED" w:rsidRPr="00AE02FC" w:rsidRDefault="007B63ED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E02FC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СД ООО «Алгаре» и ООО «Мецн Эрик» ООО</w:t>
            </w: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1,051,291,667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210,258,333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7B63ED" w:rsidRPr="00CF3CBA" w:rsidRDefault="007B63ED" w:rsidP="00A13437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</w:rPr>
              <w:t>1,261,550,000</w:t>
            </w:r>
          </w:p>
        </w:tc>
      </w:tr>
      <w:tr w:rsidR="00A13437" w:rsidRPr="00DE3877" w:rsidTr="009448B0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13437" w:rsidRPr="00AE02FC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AE02FC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A13437" w:rsidRPr="007B63ED" w:rsidRDefault="00A13437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A13437" w:rsidRPr="00AE02FC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A13437" w:rsidRPr="00AE02FC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A13437" w:rsidRPr="00AE02FC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B63ED" w:rsidRPr="00DE3877" w:rsidTr="007B63ED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7B63ED" w:rsidRPr="00AE02FC" w:rsidRDefault="007B63ED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E02FC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СД ООО «МК Билдинг» и Капанское ООО «Норогшин»</w:t>
            </w: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7B63ED" w:rsidRPr="00CF3CBA" w:rsidRDefault="007B63ED" w:rsidP="00A134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1,049,445,626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7B63ED" w:rsidRPr="00CF3CBA" w:rsidRDefault="007B63ED" w:rsidP="00A134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209,889,125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7B63ED" w:rsidRPr="00CF3CBA" w:rsidRDefault="007B63ED" w:rsidP="00A134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3C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1,259,334,751</w:t>
            </w:r>
          </w:p>
        </w:tc>
      </w:tr>
      <w:tr w:rsidR="00A13437" w:rsidRPr="00DE38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A13437" w:rsidRPr="00DE3877" w:rsidRDefault="00A1343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13437" w:rsidRPr="00DE38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13437" w:rsidRPr="00DE38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A13437" w:rsidRPr="00DE3877" w:rsidRDefault="00A1343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A13437" w:rsidRPr="00DE3877" w:rsidRDefault="00A1343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A13437" w:rsidRPr="00DE3877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A13437" w:rsidRPr="00DE3877" w:rsidRDefault="00A13437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A13437" w:rsidRPr="00DE3877" w:rsidRDefault="00A13437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A13437" w:rsidRPr="00DE3877" w:rsidTr="00043BBD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6411FC" w:rsidRDefault="00A13437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2E5901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043BBD">
            <w:pPr>
              <w:jc w:val="center"/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043BBD">
            <w:pPr>
              <w:jc w:val="center"/>
            </w:pPr>
          </w:p>
        </w:tc>
        <w:tc>
          <w:tcPr>
            <w:tcW w:w="283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9448B0">
            <w:pPr>
              <w:jc w:val="center"/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9448B0">
            <w:pPr>
              <w:jc w:val="center"/>
            </w:pPr>
          </w:p>
        </w:tc>
      </w:tr>
      <w:tr w:rsidR="00A13437" w:rsidRPr="00DE3877" w:rsidTr="00043BBD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6411FC" w:rsidRDefault="00A13437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2E5901" w:rsidRDefault="00A13437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043BBD">
            <w:pPr>
              <w:jc w:val="center"/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F922ED">
            <w:pPr>
              <w:jc w:val="center"/>
            </w:pPr>
          </w:p>
        </w:tc>
        <w:tc>
          <w:tcPr>
            <w:tcW w:w="283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043BBD">
            <w:pPr>
              <w:jc w:val="center"/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043BBD">
            <w:pPr>
              <w:jc w:val="center"/>
            </w:pPr>
          </w:p>
        </w:tc>
      </w:tr>
      <w:tr w:rsidR="00A13437" w:rsidRPr="00DE38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A13437" w:rsidRPr="00DE3877" w:rsidRDefault="00A13437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DE3877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A13437" w:rsidRPr="00DE38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13437" w:rsidRPr="00DE38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13437" w:rsidRPr="00DE3877" w:rsidRDefault="00A13437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B63ED" w:rsidRPr="00DE3877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33090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6411FC" w:rsidRDefault="007B63ED" w:rsidP="007B63ED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-04-2024</w:t>
            </w:r>
          </w:p>
        </w:tc>
      </w:tr>
      <w:tr w:rsidR="00A13437" w:rsidRPr="00DE38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A13437" w:rsidRPr="00DE3877" w:rsidRDefault="00A13437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3437" w:rsidRPr="00DE3877" w:rsidRDefault="00A1343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B63ED" w:rsidRPr="00DE38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63ED" w:rsidRPr="00DE3877" w:rsidRDefault="007B63ED" w:rsidP="0033090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1523FF" w:rsidRDefault="007B63ED" w:rsidP="007B63E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17-04-2024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1523FF" w:rsidRDefault="007B63ED" w:rsidP="007B63E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27-04-2024</w:t>
            </w:r>
          </w:p>
        </w:tc>
      </w:tr>
      <w:tr w:rsidR="007B63ED" w:rsidRPr="00DE3877" w:rsidTr="005A718F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33090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314" w:type="dxa"/>
            <w:gridSpan w:val="1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B63ED" w:rsidRPr="006411FC" w:rsidRDefault="007B63ED" w:rsidP="007B63ED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-2024</w:t>
            </w:r>
          </w:p>
        </w:tc>
      </w:tr>
      <w:tr w:rsidR="007B63ED" w:rsidRPr="00DE38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33090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AC4B3A" w:rsidRDefault="007B63ED" w:rsidP="007B63ED">
            <w:pPr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-2024</w:t>
            </w:r>
          </w:p>
        </w:tc>
      </w:tr>
      <w:tr w:rsidR="007B63ED" w:rsidRPr="00DE38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33090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AC4B3A" w:rsidRDefault="007B63ED" w:rsidP="007B63ED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-2024</w:t>
            </w:r>
          </w:p>
        </w:tc>
      </w:tr>
      <w:tr w:rsidR="007B63ED" w:rsidRPr="00DE38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B63ED" w:rsidRPr="00DE38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7B63ED" w:rsidRPr="00DE3877" w:rsidRDefault="007B63E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8"/>
            <w:shd w:val="clear" w:color="auto" w:fill="auto"/>
            <w:vAlign w:val="center"/>
          </w:tcPr>
          <w:p w:rsidR="007B63ED" w:rsidRPr="00DE3877" w:rsidRDefault="007B63ED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B63ED" w:rsidRPr="00DE3877" w:rsidTr="00512337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7B63ED" w:rsidRPr="00DE3877" w:rsidRDefault="007B63E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vMerge w:val="restart"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6"/>
            <w:vMerge w:val="restart"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234" w:type="dxa"/>
            <w:gridSpan w:val="5"/>
            <w:vMerge w:val="restart"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989" w:type="dxa"/>
            <w:gridSpan w:val="6"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B63ED" w:rsidRPr="00DE3877" w:rsidTr="00512337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7B63ED" w:rsidRPr="00DE3877" w:rsidRDefault="007B63E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vMerge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6"/>
            <w:vMerge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34" w:type="dxa"/>
            <w:gridSpan w:val="5"/>
            <w:vMerge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89" w:type="dxa"/>
            <w:gridSpan w:val="6"/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7B63ED" w:rsidRPr="00DE3877" w:rsidTr="00512337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DE3877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</w:tr>
      <w:tr w:rsidR="007B63ED" w:rsidRPr="00DE3877" w:rsidTr="007B63E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7B63ED" w:rsidRPr="00137230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411F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Pr="0013723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</w:rPr>
              <w:t xml:space="preserve">Совместное деятельность </w:t>
            </w:r>
            <w:r w:rsidRPr="007B63ED">
              <w:rPr>
                <w:rFonts w:ascii="GHEA Grapalat" w:hAnsi="GHEA Grapalat"/>
                <w:b/>
                <w:sz w:val="14"/>
                <w:szCs w:val="14"/>
              </w:rPr>
              <w:lastRenderedPageBreak/>
              <w:t>(СД) ООО «АЛ И АР» и ООО «ЛИЛАНАРМ»</w:t>
            </w: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7B63ED" w:rsidRPr="00512337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lastRenderedPageBreak/>
              <w:t>АФТР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ШОК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ПР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024/47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B63ED" w:rsidRPr="00AC4B3A" w:rsidRDefault="007B63ED" w:rsidP="007B63E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-2024</w:t>
            </w:r>
          </w:p>
        </w:tc>
        <w:tc>
          <w:tcPr>
            <w:tcW w:w="892" w:type="dxa"/>
            <w:gridSpan w:val="6"/>
            <w:vMerge w:val="restart"/>
            <w:shd w:val="clear" w:color="auto" w:fill="auto"/>
            <w:vAlign w:val="center"/>
          </w:tcPr>
          <w:p w:rsidR="007B63ED" w:rsidRPr="00DE3877" w:rsidRDefault="007B63ED" w:rsidP="0033090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В случае предусмо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трения финансовых средств в сроки установленные соглашением заключаемого между сторонами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1234" w:type="dxa"/>
            <w:gridSpan w:val="5"/>
            <w:shd w:val="clear" w:color="auto" w:fill="auto"/>
            <w:vAlign w:val="center"/>
          </w:tcPr>
          <w:p w:rsidR="007B63ED" w:rsidRPr="009C5A66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354,960,000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B63ED" w:rsidRPr="006411FC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411F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*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7B63ED" w:rsidRPr="009C5A66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C5A6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1,183,200,000</w:t>
            </w:r>
          </w:p>
        </w:tc>
      </w:tr>
      <w:tr w:rsidR="007B63ED" w:rsidRPr="009448B0" w:rsidTr="007B63E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7B63ED" w:rsidRPr="006411FC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lastRenderedPageBreak/>
              <w:t>2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ООО «</w:t>
            </w:r>
            <w:proofErr w:type="spellStart"/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Арт</w:t>
            </w:r>
            <w:proofErr w:type="spellEnd"/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Плас</w:t>
            </w:r>
            <w:proofErr w:type="spellEnd"/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» </w:t>
            </w: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7B63ED" w:rsidRPr="00512337" w:rsidRDefault="007B63ED" w:rsidP="005123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АФТР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ШОК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ПР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024/47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B63ED" w:rsidRPr="00AC4B3A" w:rsidRDefault="007B63ED" w:rsidP="007B63E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-2024</w:t>
            </w:r>
          </w:p>
        </w:tc>
        <w:tc>
          <w:tcPr>
            <w:tcW w:w="892" w:type="dxa"/>
            <w:gridSpan w:val="6"/>
            <w:vMerge/>
            <w:shd w:val="clear" w:color="auto" w:fill="auto"/>
            <w:vAlign w:val="center"/>
          </w:tcPr>
          <w:p w:rsidR="007B63ED" w:rsidRPr="009448B0" w:rsidRDefault="007B63ED" w:rsidP="0033090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234" w:type="dxa"/>
            <w:gridSpan w:val="5"/>
            <w:shd w:val="clear" w:color="auto" w:fill="auto"/>
            <w:vAlign w:val="center"/>
          </w:tcPr>
          <w:p w:rsidR="007B63ED" w:rsidRPr="009C5A66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B63ED" w:rsidRPr="006411FC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411F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*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7B63ED" w:rsidRPr="00236014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C5A6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1,265,085,000</w:t>
            </w:r>
          </w:p>
        </w:tc>
      </w:tr>
      <w:tr w:rsidR="007B63ED" w:rsidRPr="00DE3877" w:rsidTr="007B63E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7B63ED" w:rsidRPr="006411FC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</w:rPr>
              <w:t>СД ООО «Алгаре» и ООО «Мецн Эрик» ООО</w:t>
            </w: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7B63ED" w:rsidRPr="00512337" w:rsidRDefault="007B63ED" w:rsidP="005123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АФТР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ШОК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ПР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024/47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B63ED" w:rsidRPr="00AC4B3A" w:rsidRDefault="007B63ED" w:rsidP="007B63E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-2024</w:t>
            </w:r>
          </w:p>
        </w:tc>
        <w:tc>
          <w:tcPr>
            <w:tcW w:w="892" w:type="dxa"/>
            <w:gridSpan w:val="6"/>
            <w:vMerge/>
            <w:shd w:val="clear" w:color="auto" w:fill="auto"/>
            <w:vAlign w:val="center"/>
          </w:tcPr>
          <w:p w:rsidR="007B63ED" w:rsidRPr="00DE3877" w:rsidRDefault="007B63ED" w:rsidP="0033090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34" w:type="dxa"/>
            <w:gridSpan w:val="5"/>
            <w:shd w:val="clear" w:color="auto" w:fill="auto"/>
            <w:vAlign w:val="center"/>
          </w:tcPr>
          <w:p w:rsidR="007B63ED" w:rsidRPr="009C5A66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126,155,000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B63ED" w:rsidRPr="006411FC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411F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*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7B63ED" w:rsidRPr="00236014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C5A6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1,261,550,000</w:t>
            </w:r>
          </w:p>
        </w:tc>
      </w:tr>
      <w:tr w:rsidR="007B63ED" w:rsidRPr="009448B0" w:rsidTr="007B63E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7B63ED" w:rsidRPr="006411FC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</w:rPr>
              <w:t>СД ООО «МК Билдинг» и Капанское ООО «Норогшин»</w:t>
            </w: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7B63ED" w:rsidRPr="00512337" w:rsidRDefault="007B63ED" w:rsidP="005123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АФТР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ШОК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 w:rsidRPr="00512337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ПР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024/47</w:t>
            </w:r>
            <w:r w:rsidRPr="0051233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B63ED" w:rsidRPr="00AC4B3A" w:rsidRDefault="007B63ED" w:rsidP="007B63E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-2024</w:t>
            </w:r>
          </w:p>
        </w:tc>
        <w:tc>
          <w:tcPr>
            <w:tcW w:w="892" w:type="dxa"/>
            <w:gridSpan w:val="6"/>
            <w:vMerge/>
            <w:shd w:val="clear" w:color="auto" w:fill="auto"/>
            <w:vAlign w:val="center"/>
          </w:tcPr>
          <w:p w:rsidR="007B63ED" w:rsidRPr="009448B0" w:rsidRDefault="007B63ED" w:rsidP="0033090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234" w:type="dxa"/>
            <w:gridSpan w:val="5"/>
            <w:shd w:val="clear" w:color="auto" w:fill="auto"/>
            <w:vAlign w:val="center"/>
          </w:tcPr>
          <w:p w:rsidR="007B63ED" w:rsidRPr="00126CD5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B63ED" w:rsidRPr="006411FC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411F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*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7B63ED" w:rsidRPr="00236014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C5A6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1,259,334,751</w:t>
            </w:r>
          </w:p>
        </w:tc>
      </w:tr>
      <w:tr w:rsidR="007B63ED" w:rsidRPr="009448B0" w:rsidTr="00512337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7B63ED" w:rsidRPr="006411FC" w:rsidRDefault="007B63ED" w:rsidP="0033090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7B63ED" w:rsidRPr="000829F2" w:rsidRDefault="007B63ED" w:rsidP="009448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7B63ED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B63ED" w:rsidRPr="009448B0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892" w:type="dxa"/>
            <w:gridSpan w:val="6"/>
            <w:shd w:val="clear" w:color="auto" w:fill="auto"/>
            <w:vAlign w:val="center"/>
          </w:tcPr>
          <w:p w:rsidR="007B63ED" w:rsidRPr="009448B0" w:rsidRDefault="007B63ED" w:rsidP="0033090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234" w:type="dxa"/>
            <w:gridSpan w:val="5"/>
            <w:shd w:val="clear" w:color="auto" w:fill="auto"/>
            <w:vAlign w:val="center"/>
          </w:tcPr>
          <w:p w:rsidR="007B63ED" w:rsidRPr="00236014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B63ED" w:rsidRPr="006411FC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7B63ED" w:rsidRPr="00236014" w:rsidRDefault="007B63ED" w:rsidP="009448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7B63ED" w:rsidRPr="00DE38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7B63ED" w:rsidRPr="00DE3877" w:rsidRDefault="007B63E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B63ED" w:rsidRPr="00DE3877" w:rsidTr="009555A7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7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5123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7B63ED" w:rsidRPr="00DE3877" w:rsidTr="009555A7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137230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411F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Pr="0013723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</w:rPr>
              <w:t>Совместное деятельность (СД) ООО «АЛ И АР» и ООО «ЛИЛАНАРМ»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443B5F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RA, г. Ереван</w:t>
            </w:r>
            <w:r w:rsidRPr="00443B5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Нубарашен</w:t>
            </w:r>
            <w:r w:rsidRPr="00443B5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20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ул</w:t>
            </w:r>
            <w:r w:rsidRPr="00443B5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., 20/1,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кв</w:t>
            </w:r>
            <w:r w:rsidRPr="00443B5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 6,</w:t>
            </w:r>
          </w:p>
          <w:p w:rsidR="007B63ED" w:rsidRPr="006411FC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RA, г. Ереван</w:t>
            </w:r>
            <w:r w:rsidRPr="00443B5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Нубарашен</w:t>
            </w:r>
            <w:r w:rsidRPr="00443B5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ул. 12</w:t>
            </w:r>
            <w:r w:rsidRPr="00443B5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., 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зд</w:t>
            </w:r>
            <w:r w:rsidRPr="00443B5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.,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кв</w:t>
            </w:r>
            <w:r w:rsidRPr="00443B5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 6</w:t>
            </w:r>
          </w:p>
        </w:tc>
        <w:tc>
          <w:tcPr>
            <w:tcW w:w="217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443B5F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hyperlink r:id="rId9" w:history="1">
              <w:r w:rsidRPr="00443B5F">
                <w:rPr>
                  <w:rFonts w:ascii="GHEA Grapalat" w:hAnsi="GHEA Grapalat" w:cs="Sylfaen"/>
                  <w:b/>
                  <w:sz w:val="14"/>
                  <w:szCs w:val="14"/>
                  <w:lang w:val="hy-AM"/>
                </w:rPr>
                <w:t>arsho_grigoryan@mail.ru</w:t>
              </w:r>
            </w:hyperlink>
          </w:p>
          <w:p w:rsidR="007B63ED" w:rsidRPr="00443B5F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hyperlink r:id="rId10" w:history="1">
              <w:r w:rsidRPr="00443B5F">
                <w:rPr>
                  <w:rFonts w:ascii="GHEA Grapalat" w:hAnsi="GHEA Grapalat" w:cs="Sylfaen"/>
                  <w:b/>
                  <w:sz w:val="14"/>
                  <w:szCs w:val="14"/>
                  <w:lang w:val="hy-AM"/>
                </w:rPr>
                <w:t>Lilanarm@mail.ru</w:t>
              </w:r>
            </w:hyperlink>
          </w:p>
        </w:tc>
        <w:tc>
          <w:tcPr>
            <w:tcW w:w="18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B5670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220553339627000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00471629</w:t>
            </w:r>
          </w:p>
          <w:p w:rsidR="007B63ED" w:rsidRPr="00B36FB8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00433589</w:t>
            </w:r>
          </w:p>
        </w:tc>
      </w:tr>
      <w:tr w:rsidR="007B63ED" w:rsidRPr="00DE3877" w:rsidTr="009555A7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6411FC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ООО «</w:t>
            </w:r>
            <w:proofErr w:type="spellStart"/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Арт</w:t>
            </w:r>
            <w:proofErr w:type="spellEnd"/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>Плас</w:t>
            </w:r>
            <w:proofErr w:type="spellEnd"/>
            <w:r w:rsidRPr="007B63E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» 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РА, Араратская область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село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.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Шаумян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Арцаха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5</w:t>
            </w:r>
          </w:p>
          <w:p w:rsidR="007B63ED" w:rsidRPr="00137230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тел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 /098/ 000204, /093/ 000204</w:t>
            </w:r>
          </w:p>
        </w:tc>
        <w:tc>
          <w:tcPr>
            <w:tcW w:w="217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443B5F" w:rsidRDefault="007B63ED" w:rsidP="007B63ED">
            <w:pPr>
              <w:widowControl w:val="0"/>
              <w:jc w:val="center"/>
              <w:rPr>
                <w:rFonts w:cs="Sylfaen"/>
                <w:b/>
                <w:sz w:val="14"/>
                <w:szCs w:val="14"/>
                <w:lang w:val="hy-AM"/>
              </w:rPr>
            </w:pPr>
            <w:r w:rsidRPr="001E14EA">
              <w:rPr>
                <w:rFonts w:cs="Sylfaen"/>
                <w:b/>
                <w:sz w:val="14"/>
                <w:szCs w:val="14"/>
                <w:lang w:val="hy-AM"/>
              </w:rPr>
              <w:t>artplas@inbox.ru:</w:t>
            </w:r>
          </w:p>
        </w:tc>
        <w:tc>
          <w:tcPr>
            <w:tcW w:w="18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B5670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22001333657000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590929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04225743</w:t>
            </w:r>
          </w:p>
        </w:tc>
      </w:tr>
      <w:tr w:rsidR="007B63ED" w:rsidRPr="00DE3877" w:rsidTr="009555A7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6411FC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</w:rPr>
              <w:t>СД ООО «Алгаре» и ООО «Мецн Эрик» ООО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Default="00CD1882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РА, г. Гюмри</w:t>
            </w:r>
            <w:r w:rsidR="007B63E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Чайковски</w:t>
            </w:r>
            <w:r w:rsidR="007B63E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8/2,</w:t>
            </w:r>
          </w:p>
          <w:p w:rsidR="007B63ED" w:rsidRPr="00137230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тел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 /093/ 402546, /093/ 101060</w:t>
            </w:r>
          </w:p>
        </w:tc>
        <w:tc>
          <w:tcPr>
            <w:tcW w:w="217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1E14EA" w:rsidRDefault="007B63ED" w:rsidP="007B63ED">
            <w:pPr>
              <w:widowControl w:val="0"/>
              <w:jc w:val="center"/>
              <w:rPr>
                <w:rFonts w:cs="Sylfaen"/>
                <w:sz w:val="14"/>
                <w:szCs w:val="14"/>
                <w:lang w:val="hy-AM"/>
              </w:rPr>
            </w:pPr>
            <w:hyperlink r:id="rId11" w:history="1">
              <w:r w:rsidRPr="001E14EA">
                <w:rPr>
                  <w:rStyle w:val="Hyperlink"/>
                  <w:rFonts w:cs="Sylfaen"/>
                  <w:sz w:val="14"/>
                  <w:szCs w:val="14"/>
                  <w:lang w:val="hy-AM"/>
                </w:rPr>
                <w:t>alqare@yandex.com</w:t>
              </w:r>
            </w:hyperlink>
          </w:p>
          <w:p w:rsidR="007B63ED" w:rsidRPr="001E14EA" w:rsidRDefault="007B63ED" w:rsidP="007B63ED">
            <w:pPr>
              <w:widowControl w:val="0"/>
              <w:jc w:val="center"/>
              <w:rPr>
                <w:rFonts w:cs="Sylfaen"/>
                <w:sz w:val="14"/>
                <w:szCs w:val="14"/>
                <w:lang w:val="hy-AM"/>
              </w:rPr>
            </w:pPr>
            <w:hyperlink r:id="rId12" w:history="1">
              <w:r w:rsidRPr="001E14EA">
                <w:rPr>
                  <w:rStyle w:val="Hyperlink"/>
                  <w:rFonts w:cs="Sylfaen"/>
                  <w:sz w:val="14"/>
                  <w:szCs w:val="14"/>
                  <w:lang w:val="hy-AM"/>
                </w:rPr>
                <w:t>metsnerik@yandex.ru</w:t>
              </w:r>
            </w:hyperlink>
            <w:r w:rsidRPr="001E14EA">
              <w:rPr>
                <w:rFonts w:cs="Sylfaen"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18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B5670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22006333862000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05521865,</w:t>
            </w:r>
          </w:p>
          <w:p w:rsidR="007B63ED" w:rsidRPr="001E14EA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05502622</w:t>
            </w:r>
          </w:p>
        </w:tc>
      </w:tr>
      <w:tr w:rsidR="007B63ED" w:rsidRPr="00DE3877" w:rsidTr="009555A7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6411FC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7B63ED" w:rsidRDefault="007B63ED" w:rsidP="007B63E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B63ED">
              <w:rPr>
                <w:rFonts w:ascii="GHEA Grapalat" w:hAnsi="GHEA Grapalat"/>
                <w:b/>
                <w:sz w:val="14"/>
                <w:szCs w:val="14"/>
              </w:rPr>
              <w:t>СД ООО «МК Билдинг» и Капанское ООО «Норогшин»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Default="00CD1882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RA, г. Ереван</w:t>
            </w:r>
            <w:r w:rsidR="007B63E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Аван Ариндж</w:t>
            </w:r>
            <w:r w:rsidR="007B63E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 1/18շ,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кв</w:t>
            </w:r>
            <w:r w:rsidR="007B63E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.6</w:t>
            </w:r>
          </w:p>
          <w:p w:rsidR="007B63ED" w:rsidRDefault="00CD1882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CD18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тел</w:t>
            </w:r>
            <w:r w:rsidR="007B63E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 /094/ 992320</w:t>
            </w:r>
          </w:p>
          <w:p w:rsidR="007B63ED" w:rsidRDefault="00CD1882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CD18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РА, г. Капан, М.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Арутюнян 1а/5</w:t>
            </w:r>
          </w:p>
          <w:p w:rsidR="007B63ED" w:rsidRPr="001E14EA" w:rsidRDefault="00CD1882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тел</w:t>
            </w:r>
            <w:bookmarkStart w:id="0" w:name="_GoBack"/>
            <w:bookmarkEnd w:id="0"/>
            <w:r w:rsidR="007B63E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 /093/ 406636</w:t>
            </w:r>
          </w:p>
        </w:tc>
        <w:tc>
          <w:tcPr>
            <w:tcW w:w="217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B5670" w:rsidRDefault="007B63ED" w:rsidP="007B63ED">
            <w:pPr>
              <w:widowControl w:val="0"/>
              <w:jc w:val="center"/>
              <w:rPr>
                <w:rFonts w:cs="Sylfaen"/>
                <w:sz w:val="14"/>
                <w:szCs w:val="14"/>
                <w:lang w:val="hy-AM"/>
              </w:rPr>
            </w:pPr>
            <w:hyperlink r:id="rId13" w:history="1">
              <w:r w:rsidRPr="00DB5670">
                <w:rPr>
                  <w:rStyle w:val="Hyperlink"/>
                  <w:rFonts w:cs="Sylfaen"/>
                  <w:sz w:val="14"/>
                  <w:szCs w:val="14"/>
                  <w:lang w:val="hy-AM"/>
                </w:rPr>
                <w:t>Mkbuilding23@gmail.com</w:t>
              </w:r>
            </w:hyperlink>
            <w:r w:rsidRPr="00DB5670">
              <w:rPr>
                <w:rFonts w:cs="Sylfaen"/>
                <w:sz w:val="14"/>
                <w:szCs w:val="14"/>
                <w:lang w:val="hy-AM"/>
              </w:rPr>
              <w:t xml:space="preserve"> </w:t>
            </w:r>
          </w:p>
          <w:p w:rsidR="007B63ED" w:rsidRPr="00DB5670" w:rsidRDefault="007B63ED" w:rsidP="007B63ED">
            <w:pPr>
              <w:widowControl w:val="0"/>
              <w:jc w:val="center"/>
              <w:rPr>
                <w:rFonts w:cs="Sylfaen"/>
                <w:sz w:val="14"/>
                <w:szCs w:val="14"/>
                <w:lang w:val="hy-AM"/>
              </w:rPr>
            </w:pPr>
            <w:hyperlink r:id="rId14" w:history="1">
              <w:r w:rsidRPr="00DB5670">
                <w:rPr>
                  <w:rStyle w:val="Hyperlink"/>
                  <w:rFonts w:cs="Sylfaen"/>
                  <w:sz w:val="14"/>
                  <w:szCs w:val="14"/>
                  <w:lang w:val="hy-AM"/>
                </w:rPr>
                <w:t>knorogshin@yandex.ru</w:t>
              </w:r>
            </w:hyperlink>
            <w:r w:rsidRPr="00DB5670">
              <w:rPr>
                <w:rFonts w:cs="Sylfaen"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18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B5670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1570099606160100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1E14EA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1E14E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01056695</w:t>
            </w:r>
          </w:p>
          <w:p w:rsidR="007B63ED" w:rsidRPr="001E14EA" w:rsidRDefault="007B63ED" w:rsidP="007B63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1E14E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09400653</w:t>
            </w:r>
          </w:p>
        </w:tc>
      </w:tr>
      <w:tr w:rsidR="007B63ED" w:rsidRPr="00DE38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7B63ED" w:rsidRPr="00DE3877" w:rsidRDefault="007B63ED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B63ED" w:rsidRPr="00DE38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8138C">
            <w:pPr>
              <w:rPr>
                <w:rFonts w:ascii="GHEA Grapalat" w:hAnsi="GHEA Grapalat"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DE3877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  <w:p w:rsidR="007B63ED" w:rsidRPr="00DE3877" w:rsidRDefault="007B63ED" w:rsidP="005A718F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B63ED" w:rsidRPr="00DE38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7B63ED" w:rsidRPr="00DE3877" w:rsidRDefault="007B63ED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B63ED" w:rsidRPr="00DE3877" w:rsidTr="009448B0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7B63ED" w:rsidRPr="00DE3877" w:rsidRDefault="007B63ED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ых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ей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7B63ED" w:rsidRPr="00DE3877" w:rsidRDefault="007B63ED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7B63ED" w:rsidRPr="00DE3877" w:rsidRDefault="007B63ED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7B63ED" w:rsidRPr="00DE3877" w:rsidRDefault="007B63ED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7B63ED" w:rsidRPr="00DE3877" w:rsidRDefault="007B63ED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о;</w:t>
            </w:r>
          </w:p>
          <w:p w:rsidR="007B63ED" w:rsidRPr="00DE3877" w:rsidRDefault="007B63ED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объявлений  лиц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а также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конфликта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B63ED" w:rsidRPr="00DE3877" w:rsidRDefault="007B63ED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B63ED" w:rsidRPr="00DE3877" w:rsidRDefault="007B63ED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B63ED" w:rsidRPr="00DE3877" w:rsidRDefault="007B63ED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15" w:history="1">
              <w:r w:rsidRPr="00E91DBC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hy-AM"/>
                </w:rPr>
                <w:t>e</w:t>
              </w:r>
              <w:r w:rsidRPr="00053012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hy-AM"/>
                </w:rPr>
                <w:t>.</w:t>
              </w:r>
              <w:r w:rsidRPr="00E91DBC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hy-AM"/>
                </w:rPr>
                <w:t>ivanyan</w:t>
              </w:r>
              <w:r w:rsidRPr="00053012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hy-AM"/>
                </w:rPr>
                <w:t>@atdf.am</w:t>
              </w:r>
            </w:hyperlink>
            <w:r w:rsidRPr="00DE3877">
              <w:rPr>
                <w:rFonts w:ascii="GHEA Grapalat" w:hAnsi="GHEA Grapalat"/>
                <w:b/>
                <w:sz w:val="14"/>
                <w:szCs w:val="14"/>
              </w:rPr>
              <w:t>:</w:t>
            </w:r>
          </w:p>
          <w:p w:rsidR="007B63ED" w:rsidRPr="00DE3877" w:rsidRDefault="007B63ED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B63ED" w:rsidRPr="00DE3877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B63ED" w:rsidRPr="00DE3877" w:rsidRDefault="007B63ED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7B63ED" w:rsidRPr="00DE3877" w:rsidRDefault="007B63ED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Тексты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объявления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через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сайты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16" w:history="1">
              <w:r w:rsidRPr="00DE3877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  <w:lang w:val="hy-AM"/>
                </w:rPr>
                <w:t>www.procurement.am</w:t>
              </w:r>
            </w:hyperlink>
            <w:r w:rsidRPr="00DE3877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և </w:t>
            </w:r>
            <w:hyperlink r:id="rId17" w:history="1">
              <w:r w:rsidRPr="00DE3877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  <w:lang w:val="hy-AM"/>
                </w:rPr>
                <w:t>www.armeps.am</w:t>
              </w:r>
            </w:hyperlink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7B63ED" w:rsidRPr="00DE38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B63ED" w:rsidRPr="00DE3877" w:rsidRDefault="007B63ED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B63ED" w:rsidRPr="00DE38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7B63ED" w:rsidRPr="00DE38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B63ED" w:rsidRPr="00DE3877" w:rsidRDefault="007B63ED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B63ED" w:rsidRPr="00DE38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7B63ED" w:rsidRPr="00DE38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7B63ED" w:rsidRPr="00DE3877" w:rsidRDefault="007B63ED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B63ED" w:rsidRPr="00DE38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7B63ED" w:rsidRPr="00DE38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7B63ED" w:rsidRPr="00DE3877" w:rsidRDefault="007B63ED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B63ED" w:rsidRPr="00DE38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7B63ED" w:rsidRPr="00DE3877" w:rsidRDefault="007B63ED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B63ED" w:rsidRPr="00DE38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B63ED" w:rsidRPr="00DE3877" w:rsidRDefault="007B63ED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7B63ED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7B63ED" w:rsidRPr="00DE3877" w:rsidRDefault="007B63ED" w:rsidP="0033090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Анаит Егиазарян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7B63ED" w:rsidRPr="009C4AA4" w:rsidRDefault="007B63ED" w:rsidP="009C4AA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6411FC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+374 60 501 560 +5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:rsidR="007B63ED" w:rsidRPr="0016754D" w:rsidRDefault="007B63ED" w:rsidP="009555A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8" w:history="1">
              <w:r w:rsidRPr="00E65490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  <w:lang w:val="en-US"/>
                </w:rPr>
                <w:t>a.</w:t>
              </w:r>
              <w:r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  <w:lang w:val="en-US"/>
                </w:rPr>
                <w:t>eghiazaryan</w:t>
              </w:r>
              <w:r w:rsidRPr="00E65490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</w:rPr>
                <w:t>@atdf.am</w:t>
              </w:r>
            </w:hyperlink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9"/>
      <w:footerReference w:type="default" r:id="rId2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3ED" w:rsidRDefault="007B63ED">
      <w:r>
        <w:separator/>
      </w:r>
    </w:p>
  </w:endnote>
  <w:endnote w:type="continuationSeparator" w:id="0">
    <w:p w:rsidR="007B63ED" w:rsidRDefault="007B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ED" w:rsidRDefault="007B63E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63ED" w:rsidRDefault="007B63E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B63ED" w:rsidRPr="008257B0" w:rsidRDefault="007B63E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D1882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3ED" w:rsidRDefault="007B63ED">
      <w:r>
        <w:separator/>
      </w:r>
    </w:p>
  </w:footnote>
  <w:footnote w:type="continuationSeparator" w:id="0">
    <w:p w:rsidR="007B63ED" w:rsidRDefault="007B63ED">
      <w:r>
        <w:continuationSeparator/>
      </w:r>
    </w:p>
  </w:footnote>
  <w:footnote w:id="1">
    <w:p w:rsidR="007B63ED" w:rsidRPr="004F6EEB" w:rsidRDefault="007B63ED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2">
    <w:p w:rsidR="007B63ED" w:rsidRPr="004F6EEB" w:rsidRDefault="007B63ED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</w:t>
      </w:r>
      <w:r w:rsidRPr="004F6EEB">
        <w:rPr>
          <w:rFonts w:ascii="GHEA Grapalat" w:hAnsi="GHEA Grapalat"/>
          <w:i/>
          <w:sz w:val="16"/>
          <w:szCs w:val="16"/>
        </w:rPr>
        <w:t>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3">
    <w:p w:rsidR="007B63ED" w:rsidRPr="00263338" w:rsidRDefault="007B63ED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</w:t>
      </w:r>
      <w:r w:rsidRPr="00263338">
        <w:rPr>
          <w:rFonts w:ascii="GHEA Grapalat" w:hAnsi="GHEA Grapalat"/>
          <w:i/>
          <w:sz w:val="16"/>
          <w:szCs w:val="16"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43BBD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29F2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232D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605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0F4A"/>
    <w:rsid w:val="002B3E7D"/>
    <w:rsid w:val="002B3F6D"/>
    <w:rsid w:val="002B720B"/>
    <w:rsid w:val="002C5839"/>
    <w:rsid w:val="002C60EF"/>
    <w:rsid w:val="002D09EE"/>
    <w:rsid w:val="002D0BF6"/>
    <w:rsid w:val="002D5910"/>
    <w:rsid w:val="002D6BDC"/>
    <w:rsid w:val="002D7877"/>
    <w:rsid w:val="002E5901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0906"/>
    <w:rsid w:val="003376E7"/>
    <w:rsid w:val="00341CA5"/>
    <w:rsid w:val="00344006"/>
    <w:rsid w:val="00345C5A"/>
    <w:rsid w:val="00347CE2"/>
    <w:rsid w:val="00351ED7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025E"/>
    <w:rsid w:val="00473936"/>
    <w:rsid w:val="00473C53"/>
    <w:rsid w:val="00475C8B"/>
    <w:rsid w:val="004808DD"/>
    <w:rsid w:val="00480FFF"/>
    <w:rsid w:val="0048651C"/>
    <w:rsid w:val="00486700"/>
    <w:rsid w:val="00493D16"/>
    <w:rsid w:val="004945B6"/>
    <w:rsid w:val="004A1B49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12337"/>
    <w:rsid w:val="00520CDB"/>
    <w:rsid w:val="00531EA4"/>
    <w:rsid w:val="00541A77"/>
    <w:rsid w:val="00541BC6"/>
    <w:rsid w:val="005436CD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18F"/>
    <w:rsid w:val="005A7CDE"/>
    <w:rsid w:val="005B045B"/>
    <w:rsid w:val="005B30BE"/>
    <w:rsid w:val="005B3F86"/>
    <w:rsid w:val="005B7EE1"/>
    <w:rsid w:val="005C39A0"/>
    <w:rsid w:val="005D0F4E"/>
    <w:rsid w:val="005D481F"/>
    <w:rsid w:val="005D5FB1"/>
    <w:rsid w:val="005E141E"/>
    <w:rsid w:val="005E28A2"/>
    <w:rsid w:val="005E2F58"/>
    <w:rsid w:val="005E6B61"/>
    <w:rsid w:val="005F027C"/>
    <w:rsid w:val="005F2385"/>
    <w:rsid w:val="005F254D"/>
    <w:rsid w:val="006042B5"/>
    <w:rsid w:val="00604A2D"/>
    <w:rsid w:val="00605195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2084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3743"/>
    <w:rsid w:val="00735598"/>
    <w:rsid w:val="00736F47"/>
    <w:rsid w:val="007430B8"/>
    <w:rsid w:val="00743D8B"/>
    <w:rsid w:val="007443A1"/>
    <w:rsid w:val="007513A1"/>
    <w:rsid w:val="00752815"/>
    <w:rsid w:val="0075655D"/>
    <w:rsid w:val="00760568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3ED"/>
    <w:rsid w:val="007B6C31"/>
    <w:rsid w:val="007C3B03"/>
    <w:rsid w:val="007C7163"/>
    <w:rsid w:val="007D1BF8"/>
    <w:rsid w:val="007F0193"/>
    <w:rsid w:val="007F2246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593D"/>
    <w:rsid w:val="008A72A3"/>
    <w:rsid w:val="008B206E"/>
    <w:rsid w:val="008B7009"/>
    <w:rsid w:val="008C3DB4"/>
    <w:rsid w:val="008C57B3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0F57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48B0"/>
    <w:rsid w:val="009507AF"/>
    <w:rsid w:val="00955275"/>
    <w:rsid w:val="009555A7"/>
    <w:rsid w:val="00960339"/>
    <w:rsid w:val="0096077C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1D48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4AA4"/>
    <w:rsid w:val="009C63F4"/>
    <w:rsid w:val="009D2016"/>
    <w:rsid w:val="009D3A60"/>
    <w:rsid w:val="009D5470"/>
    <w:rsid w:val="009D7E24"/>
    <w:rsid w:val="009E193A"/>
    <w:rsid w:val="009E5C71"/>
    <w:rsid w:val="009E5F93"/>
    <w:rsid w:val="009E7EBB"/>
    <w:rsid w:val="009F073F"/>
    <w:rsid w:val="009F1A3D"/>
    <w:rsid w:val="009F5D08"/>
    <w:rsid w:val="009F71E7"/>
    <w:rsid w:val="00A006AB"/>
    <w:rsid w:val="00A03098"/>
    <w:rsid w:val="00A073CE"/>
    <w:rsid w:val="00A13437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01D1"/>
    <w:rsid w:val="00BA51FE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329"/>
    <w:rsid w:val="00C926B7"/>
    <w:rsid w:val="00CA19F4"/>
    <w:rsid w:val="00CA386C"/>
    <w:rsid w:val="00CA487D"/>
    <w:rsid w:val="00CA6069"/>
    <w:rsid w:val="00CB1115"/>
    <w:rsid w:val="00CB3219"/>
    <w:rsid w:val="00CC4BA5"/>
    <w:rsid w:val="00CD1882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6C3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1105"/>
    <w:rsid w:val="00DE1183"/>
    <w:rsid w:val="00DE3877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385D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C78E8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22E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1C5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qFormat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C57B3"/>
    <w:rPr>
      <w:rFonts w:ascii="Times Armenian" w:hAnsi="Times Armenian"/>
      <w:sz w:val="24"/>
    </w:rPr>
  </w:style>
  <w:style w:type="character" w:customStyle="1" w:styleId="fontstyle01">
    <w:name w:val="fontstyle01"/>
    <w:basedOn w:val="DefaultParagraphFont"/>
    <w:rsid w:val="005A718F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GB" w:eastAsia="en-GB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0906"/>
    <w:rPr>
      <w:rFonts w:ascii="Courier New" w:hAnsi="Courier New" w:cs="Courier New"/>
      <w:lang w:val="en-GB" w:eastAsia="en-GB" w:bidi="ar-SA"/>
    </w:rPr>
  </w:style>
  <w:style w:type="character" w:customStyle="1" w:styleId="BodyTextIndent2Char">
    <w:name w:val="Body Text Indent 2 Char"/>
    <w:link w:val="BodyTextIndent2"/>
    <w:rsid w:val="009448B0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qFormat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C57B3"/>
    <w:rPr>
      <w:rFonts w:ascii="Times Armenian" w:hAnsi="Times Armenian"/>
      <w:sz w:val="24"/>
    </w:rPr>
  </w:style>
  <w:style w:type="character" w:customStyle="1" w:styleId="fontstyle01">
    <w:name w:val="fontstyle01"/>
    <w:basedOn w:val="DefaultParagraphFont"/>
    <w:rsid w:val="005A718F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GB" w:eastAsia="en-GB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0906"/>
    <w:rPr>
      <w:rFonts w:ascii="Courier New" w:hAnsi="Courier New" w:cs="Courier New"/>
      <w:lang w:val="en-GB" w:eastAsia="en-GB" w:bidi="ar-SA"/>
    </w:rPr>
  </w:style>
  <w:style w:type="character" w:customStyle="1" w:styleId="BodyTextIndent2Char">
    <w:name w:val="Body Text Indent 2 Char"/>
    <w:link w:val="BodyTextIndent2"/>
    <w:rsid w:val="009448B0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kbuilding23@gmail.com" TargetMode="External"/><Relationship Id="rId18" Type="http://schemas.openxmlformats.org/officeDocument/2006/relationships/hyperlink" Target="mailto:a.bazeyan@atdf.a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metsnerik@yandex.ru" TargetMode="External"/><Relationship Id="rId17" Type="http://schemas.openxmlformats.org/officeDocument/2006/relationships/hyperlink" Target="http://www.armeps.a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curement.a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qare@yandex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.ivanyan@atdf.am" TargetMode="External"/><Relationship Id="rId10" Type="http://schemas.openxmlformats.org/officeDocument/2006/relationships/hyperlink" Target="mailto:Lilanarm@mai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rsho_grigoryan@mail.ru" TargetMode="External"/><Relationship Id="rId14" Type="http://schemas.openxmlformats.org/officeDocument/2006/relationships/hyperlink" Target="mailto:knorogshin@yandex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9D2E6-3B77-4067-B50D-4A975EF9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901</Words>
  <Characters>6986</Characters>
  <Application>Microsoft Office Word</Application>
  <DocSecurity>0</DocSecurity>
  <Lines>58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Areg Yeghiyan</cp:lastModifiedBy>
  <cp:revision>39</cp:revision>
  <cp:lastPrinted>2015-07-14T07:47:00Z</cp:lastPrinted>
  <dcterms:created xsi:type="dcterms:W3CDTF">2022-01-26T15:11:00Z</dcterms:created>
  <dcterms:modified xsi:type="dcterms:W3CDTF">2024-05-15T11:15:00Z</dcterms:modified>
</cp:coreProperties>
</file>