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92F2C" w14:textId="77777777" w:rsidR="0006072E" w:rsidRPr="00305B9D" w:rsidRDefault="0024639A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</w:t>
      </w:r>
      <w:r w:rsidR="0006072E" w:rsidRPr="00305B9D">
        <w:rPr>
          <w:rFonts w:ascii="GHEA Grapalat" w:hAnsi="GHEA Grapalat"/>
          <w:i w:val="0"/>
          <w:lang w:val="af-ZA"/>
        </w:rPr>
        <w:t>ՀԱՅՏԱՐԱՐՈՒԹՅՈՒՆ</w:t>
      </w:r>
    </w:p>
    <w:p w14:paraId="4EF378C2" w14:textId="77777777"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ՆԱԽԱՈՐԱԿԱՎՈՐՄԱՆ ԸՆԹԱՑԱԿԱՐԳԻ ՄԱՍԻՆ</w:t>
      </w:r>
    </w:p>
    <w:p w14:paraId="6D6C9925" w14:textId="77777777" w:rsidR="0006072E" w:rsidRPr="00615558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color w:val="FF0000"/>
          <w:lang w:val="af-ZA"/>
        </w:rPr>
      </w:pPr>
    </w:p>
    <w:p w14:paraId="7A3C0524" w14:textId="417B0CF9" w:rsidR="004E55A0" w:rsidRPr="00626C7F" w:rsidRDefault="004E55A0" w:rsidP="004E55A0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Հայտարարության սույն տեքստը հաստատված է </w:t>
      </w:r>
      <w:r w:rsidR="001D1533" w:rsidRPr="00626C7F">
        <w:rPr>
          <w:rFonts w:ascii="GHEA Grapalat" w:hAnsi="GHEA Grapalat"/>
          <w:i w:val="0"/>
          <w:lang w:val="hy-AM"/>
        </w:rPr>
        <w:t>բաց մրցույթի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Pr="00626C7F">
        <w:rPr>
          <w:rFonts w:ascii="GHEA Grapalat" w:hAnsi="GHEA Grapalat"/>
          <w:i w:val="0"/>
          <w:lang w:val="af-ZA"/>
        </w:rPr>
        <w:t xml:space="preserve"> գնահատող հանձնաժողովի 202</w:t>
      </w:r>
      <w:r w:rsidR="00734631">
        <w:rPr>
          <w:rFonts w:ascii="GHEA Grapalat" w:hAnsi="GHEA Grapalat"/>
          <w:i w:val="0"/>
          <w:lang w:val="hy-AM"/>
        </w:rPr>
        <w:t>4</w:t>
      </w:r>
      <w:r w:rsidRPr="00626C7F">
        <w:rPr>
          <w:rFonts w:ascii="GHEA Grapalat" w:hAnsi="GHEA Grapalat"/>
          <w:i w:val="0"/>
          <w:lang w:val="af-ZA"/>
        </w:rPr>
        <w:t xml:space="preserve">    թվականի 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="005968A2" w:rsidRPr="005968A2">
        <w:rPr>
          <w:rFonts w:ascii="GHEA Grapalat" w:hAnsi="GHEA Grapalat"/>
          <w:i w:val="0"/>
          <w:lang w:val="hy-AM"/>
        </w:rPr>
        <w:t>օգ</w:t>
      </w:r>
      <w:r w:rsidR="00AB38DB">
        <w:rPr>
          <w:rFonts w:ascii="GHEA Grapalat" w:hAnsi="GHEA Grapalat"/>
          <w:i w:val="0"/>
          <w:lang w:val="hy-AM"/>
        </w:rPr>
        <w:t>ո</w:t>
      </w:r>
      <w:r w:rsidR="005968A2" w:rsidRPr="005968A2">
        <w:rPr>
          <w:rFonts w:ascii="GHEA Grapalat" w:hAnsi="GHEA Grapalat"/>
          <w:i w:val="0"/>
          <w:lang w:val="hy-AM"/>
        </w:rPr>
        <w:t>ստո</w:t>
      </w:r>
      <w:r w:rsidR="004D4108" w:rsidRPr="005968A2">
        <w:rPr>
          <w:rFonts w:ascii="GHEA Grapalat" w:hAnsi="GHEA Grapalat"/>
          <w:i w:val="0"/>
          <w:lang w:val="hy-AM"/>
        </w:rPr>
        <w:t xml:space="preserve">սի </w:t>
      </w:r>
      <w:r w:rsidR="005968A2" w:rsidRPr="005968A2">
        <w:rPr>
          <w:rFonts w:ascii="GHEA Grapalat" w:hAnsi="GHEA Grapalat"/>
          <w:i w:val="0"/>
          <w:lang w:val="hy-AM"/>
        </w:rPr>
        <w:t>1</w:t>
      </w:r>
      <w:r w:rsidR="00150A4C" w:rsidRPr="005968A2">
        <w:rPr>
          <w:rFonts w:ascii="GHEA Grapalat" w:hAnsi="GHEA Grapalat"/>
          <w:i w:val="0"/>
          <w:lang w:val="hy-AM"/>
        </w:rPr>
        <w:t>6</w:t>
      </w:r>
      <w:r w:rsidRPr="005968A2">
        <w:rPr>
          <w:rFonts w:ascii="GHEA Grapalat" w:hAnsi="GHEA Grapalat"/>
          <w:i w:val="0"/>
          <w:lang w:val="af-ZA"/>
        </w:rPr>
        <w:t xml:space="preserve">-ի </w:t>
      </w:r>
      <w:r w:rsidRPr="00626C7F">
        <w:rPr>
          <w:rFonts w:ascii="GHEA Grapalat" w:hAnsi="GHEA Grapalat"/>
          <w:i w:val="0"/>
          <w:lang w:val="af-ZA"/>
        </w:rPr>
        <w:t>թիվ 1 որոշմամբ և հրապարակվում է</w:t>
      </w:r>
    </w:p>
    <w:p w14:paraId="6B9E3B13" w14:textId="77777777" w:rsidR="004E55A0" w:rsidRPr="00626C7F" w:rsidRDefault="004E55A0" w:rsidP="004E55A0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>«Գնումների մասին» ՀՀ օրենքի 24-րդ հոդվածի համաձայն</w:t>
      </w:r>
    </w:p>
    <w:p w14:paraId="304D31A1" w14:textId="77777777" w:rsidR="0006072E" w:rsidRPr="00626C7F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14:paraId="1C75AC5B" w14:textId="65F7D791" w:rsidR="0006072E" w:rsidRPr="00626C7F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Ընթացակարգի ծածկագիրը`  </w:t>
      </w:r>
      <w:r w:rsidR="00043513" w:rsidRPr="00043513">
        <w:rPr>
          <w:rStyle w:val="aff3"/>
          <w:rFonts w:ascii="GHEA Grapalat" w:hAnsi="GHEA Grapalat" w:cs="Arial"/>
        </w:rPr>
        <w:t>ՀՀ</w:t>
      </w:r>
      <w:r w:rsidR="00043513" w:rsidRPr="00043513">
        <w:rPr>
          <w:rStyle w:val="aff3"/>
          <w:rFonts w:ascii="GHEA Grapalat" w:hAnsi="GHEA Grapalat" w:cs="Arial"/>
          <w:lang w:val="af-ZA"/>
        </w:rPr>
        <w:t>-</w:t>
      </w:r>
      <w:r w:rsidR="00043513" w:rsidRPr="00043513">
        <w:rPr>
          <w:rStyle w:val="aff3"/>
          <w:rFonts w:ascii="GHEA Grapalat" w:hAnsi="GHEA Grapalat" w:cs="Arial"/>
        </w:rPr>
        <w:t>ԲԾ</w:t>
      </w:r>
      <w:r w:rsidR="00043513" w:rsidRPr="00043513">
        <w:rPr>
          <w:rStyle w:val="aff3"/>
          <w:rFonts w:ascii="GHEA Grapalat" w:hAnsi="GHEA Grapalat" w:cs="Arial"/>
          <w:lang w:val="af-ZA"/>
        </w:rPr>
        <w:t>-</w:t>
      </w:r>
      <w:r w:rsidR="00043513" w:rsidRPr="00043513">
        <w:rPr>
          <w:rStyle w:val="aff3"/>
          <w:rFonts w:ascii="GHEA Grapalat" w:hAnsi="GHEA Grapalat" w:cs="Arial"/>
        </w:rPr>
        <w:t>Ա</w:t>
      </w:r>
      <w:r w:rsidR="00043513" w:rsidRPr="00043513">
        <w:rPr>
          <w:rStyle w:val="aff3"/>
          <w:rFonts w:ascii="GHEA Grapalat" w:hAnsi="GHEA Grapalat" w:cs="Arial"/>
          <w:lang w:val="af-ZA"/>
        </w:rPr>
        <w:t>-</w:t>
      </w:r>
      <w:r w:rsidR="00043513" w:rsidRPr="00043513">
        <w:rPr>
          <w:rStyle w:val="aff3"/>
          <w:rFonts w:ascii="GHEA Grapalat" w:hAnsi="GHEA Grapalat" w:cs="Arial"/>
        </w:rPr>
        <w:t>ԲՄԽԾՁԲ</w:t>
      </w:r>
      <w:r w:rsidR="00043513" w:rsidRPr="00043513">
        <w:rPr>
          <w:rStyle w:val="aff3"/>
          <w:rFonts w:ascii="GHEA Grapalat" w:hAnsi="GHEA Grapalat" w:cs="Arial"/>
          <w:lang w:val="af-ZA"/>
        </w:rPr>
        <w:t>-2</w:t>
      </w:r>
      <w:r w:rsidR="00734631">
        <w:rPr>
          <w:rStyle w:val="aff3"/>
          <w:rFonts w:ascii="GHEA Grapalat" w:hAnsi="GHEA Grapalat" w:cs="Arial"/>
          <w:lang w:val="hy-AM"/>
        </w:rPr>
        <w:t>4</w:t>
      </w:r>
      <w:r w:rsidR="00734631">
        <w:rPr>
          <w:rStyle w:val="aff3"/>
          <w:rFonts w:ascii="GHEA Grapalat" w:hAnsi="GHEA Grapalat" w:cs="Arial"/>
          <w:lang w:val="af-ZA"/>
        </w:rPr>
        <w:t>/</w:t>
      </w:r>
      <w:r w:rsidR="00941C69">
        <w:rPr>
          <w:rStyle w:val="aff3"/>
          <w:rFonts w:ascii="GHEA Grapalat" w:hAnsi="GHEA Grapalat" w:cs="Arial"/>
          <w:lang w:val="hy-AM"/>
        </w:rPr>
        <w:t>7</w:t>
      </w:r>
      <w:r w:rsidR="005968A2">
        <w:rPr>
          <w:rStyle w:val="aff3"/>
          <w:rFonts w:ascii="GHEA Grapalat" w:hAnsi="GHEA Grapalat" w:cs="Arial"/>
          <w:lang w:val="hy-AM"/>
        </w:rPr>
        <w:t>7</w:t>
      </w:r>
      <w:r w:rsidR="004E55A0" w:rsidRPr="00626C7F">
        <w:rPr>
          <w:rStyle w:val="aff3"/>
          <w:rFonts w:ascii="GHEA Grapalat" w:hAnsi="GHEA Grapalat"/>
          <w:lang w:val="af-ZA"/>
        </w:rPr>
        <w:t xml:space="preserve">     </w:t>
      </w:r>
    </w:p>
    <w:p w14:paraId="6961E1BE" w14:textId="77777777"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14:paraId="6B1E2930" w14:textId="77777777" w:rsidR="0006072E" w:rsidRPr="00305B9D" w:rsidRDefault="0006072E" w:rsidP="0006072E">
      <w:pPr>
        <w:pStyle w:val="a3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14:paraId="7F1EF73E" w14:textId="77777777" w:rsidR="0006072E" w:rsidRPr="00305B9D" w:rsidRDefault="0006072E" w:rsidP="0006072E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t>I. ԳՆՄԱՆ ԱՌԱՐԿԱՅԻ ԲՆՈՒԹԱԳԻՐԸ</w:t>
      </w:r>
    </w:p>
    <w:p w14:paraId="61FFF970" w14:textId="77777777" w:rsidR="0006072E" w:rsidRPr="00305B9D" w:rsidRDefault="0006072E" w:rsidP="0006072E">
      <w:pPr>
        <w:pStyle w:val="a3"/>
        <w:spacing w:line="240" w:lineRule="auto"/>
        <w:ind w:firstLine="708"/>
        <w:rPr>
          <w:rFonts w:ascii="GHEA Grapalat" w:hAnsi="GHEA Grapalat"/>
          <w:i w:val="0"/>
          <w:lang w:val="af-ZA"/>
        </w:rPr>
      </w:pPr>
    </w:p>
    <w:p w14:paraId="34111787" w14:textId="31BFFD5F" w:rsidR="0006072E" w:rsidRPr="006431EA" w:rsidRDefault="0006072E" w:rsidP="0006072E">
      <w:pPr>
        <w:pStyle w:val="a3"/>
        <w:numPr>
          <w:ilvl w:val="0"/>
          <w:numId w:val="1"/>
        </w:numPr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1D1533">
        <w:rPr>
          <w:rFonts w:ascii="GHEA Grapalat" w:hAnsi="GHEA Grapalat"/>
          <w:i w:val="0"/>
          <w:lang w:val="af-ZA"/>
        </w:rPr>
        <w:t xml:space="preserve">Պատվիրատուն` </w:t>
      </w:r>
      <w:proofErr w:type="spellStart"/>
      <w:r w:rsidR="004E55A0" w:rsidRPr="001D1533">
        <w:rPr>
          <w:rStyle w:val="aff3"/>
          <w:rFonts w:ascii="GHEA Grapalat" w:hAnsi="GHEA Grapalat" w:cs="Arial"/>
        </w:rPr>
        <w:t>Շրջակա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միջավայրի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նախարարության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 LatArm"/>
          <w:lang w:val="af-ZA"/>
        </w:rPr>
        <w:t>«</w:t>
      </w:r>
      <w:proofErr w:type="spellStart"/>
      <w:r w:rsidR="004E55A0" w:rsidRPr="001D1533">
        <w:rPr>
          <w:rStyle w:val="aff3"/>
          <w:rFonts w:ascii="GHEA Grapalat" w:hAnsi="GHEA Grapalat" w:cs="Arial"/>
        </w:rPr>
        <w:t>Բնապահպանական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ծրագրերի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իրականացման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գրասենյակ</w:t>
      </w:r>
      <w:proofErr w:type="spellEnd"/>
      <w:r w:rsidR="004E55A0" w:rsidRPr="001D1533">
        <w:rPr>
          <w:rStyle w:val="aff3"/>
          <w:rFonts w:ascii="GHEA Grapalat" w:hAnsi="GHEA Grapalat" w:cs="Arial LatArm"/>
          <w:lang w:val="af-ZA"/>
        </w:rPr>
        <w:t>»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պետական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հիմնարկը</w:t>
      </w:r>
      <w:proofErr w:type="spellEnd"/>
      <w:r w:rsidR="004E55A0" w:rsidRPr="001D1533">
        <w:rPr>
          <w:rStyle w:val="aff3"/>
          <w:rFonts w:ascii="GHEA Grapalat" w:hAnsi="GHEA Grapalat"/>
          <w:i/>
          <w:lang w:val="af-ZA"/>
        </w:rPr>
        <w:t xml:space="preserve">, </w:t>
      </w:r>
      <w:proofErr w:type="spellStart"/>
      <w:r w:rsidR="004E55A0" w:rsidRPr="001D1533">
        <w:rPr>
          <w:rStyle w:val="aff3"/>
          <w:rFonts w:ascii="GHEA Grapalat" w:hAnsi="GHEA Grapalat" w:cs="Arial"/>
        </w:rPr>
        <w:t>որը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գտնվում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"/>
        </w:rPr>
        <w:t>է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"/>
        </w:rPr>
        <w:t>ք</w:t>
      </w:r>
      <w:r w:rsidR="004E55A0" w:rsidRPr="001D1533">
        <w:rPr>
          <w:rStyle w:val="aff3"/>
          <w:rFonts w:ascii="GHEA Grapalat" w:hAnsi="GHEA Grapalat"/>
          <w:lang w:val="af-ZA"/>
        </w:rPr>
        <w:t xml:space="preserve">. </w:t>
      </w:r>
      <w:proofErr w:type="spellStart"/>
      <w:r w:rsidR="004E55A0" w:rsidRPr="001D1533">
        <w:rPr>
          <w:rStyle w:val="aff3"/>
          <w:rFonts w:ascii="GHEA Grapalat" w:hAnsi="GHEA Grapalat" w:cs="Arial"/>
        </w:rPr>
        <w:t>Երևան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, </w:t>
      </w:r>
      <w:r w:rsidR="00734631">
        <w:rPr>
          <w:rStyle w:val="aff3"/>
          <w:rFonts w:ascii="GHEA Grapalat" w:hAnsi="GHEA Grapalat"/>
          <w:lang w:val="hy-AM"/>
        </w:rPr>
        <w:t>Տիգրան Մեծի 65Ա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հասցեում</w:t>
      </w:r>
      <w:proofErr w:type="spellEnd"/>
      <w:r w:rsidR="00043513" w:rsidRPr="00043513">
        <w:rPr>
          <w:rFonts w:ascii="Sylfaen" w:hAnsi="Sylfaen" w:cs="Calibri"/>
          <w:i w:val="0"/>
          <w:spacing w:val="-1"/>
          <w:sz w:val="22"/>
          <w:szCs w:val="24"/>
          <w:lang w:val="af-ZA"/>
        </w:rPr>
        <w:t xml:space="preserve"> </w:t>
      </w:r>
      <w:r w:rsidR="006431EA" w:rsidRPr="001533AF">
        <w:rPr>
          <w:rFonts w:ascii="GHEA Grapalat" w:eastAsia="Calibri" w:hAnsi="GHEA Grapalat"/>
          <w:lang w:val="hy-AM"/>
        </w:rPr>
        <w:t xml:space="preserve">«Կանաչ կլիմայի հիմնադրամի հետ ծրագրային և գործընկերային շրջանակի կատարելագործում, երկրի երկարաժամկետ, ցածր ածխածնային զարգացման ռազմավարությունների հետ փոխկապակցում» պատրաստվածության աջակցության երկրորդ </w:t>
      </w:r>
      <w:r w:rsidR="006431EA" w:rsidRPr="001533AF">
        <w:rPr>
          <w:rFonts w:ascii="GHEA Grapalat" w:hAnsi="GHEA Grapalat" w:cs="Sylfaen"/>
          <w:lang w:val="hy-AM"/>
        </w:rPr>
        <w:t>ծրագրի շրջանակներում</w:t>
      </w:r>
      <w:r w:rsidR="006431EA" w:rsidRPr="001533AF">
        <w:rPr>
          <w:rFonts w:ascii="GHEA Grapalat" w:hAnsi="GHEA Grapalat" w:cs="Arial"/>
          <w:lang w:val="hy-AM"/>
        </w:rPr>
        <w:t xml:space="preserve"> խորհրդատվական ծառայություններ</w:t>
      </w:r>
      <w:r w:rsidR="006431EA" w:rsidRPr="001533AF">
        <w:rPr>
          <w:rFonts w:ascii="GHEA Grapalat" w:hAnsi="GHEA Grapalat" w:cs="Sylfaen"/>
          <w:lang w:val="pt-BR"/>
        </w:rPr>
        <w:t>ի</w:t>
      </w:r>
      <w:r w:rsidR="006431EA" w:rsidRPr="001533AF">
        <w:rPr>
          <w:rFonts w:ascii="GHEA Grapalat" w:hAnsi="GHEA Grapalat" w:cs="Sylfaen"/>
          <w:lang w:val="hy-AM"/>
        </w:rPr>
        <w:t xml:space="preserve"> </w:t>
      </w:r>
      <w:r w:rsidR="00FF240D" w:rsidRPr="006431EA">
        <w:rPr>
          <w:rFonts w:ascii="GHEA Grapalat" w:hAnsi="GHEA Grapalat" w:cs="Calibri"/>
          <w:i w:val="0"/>
          <w:lang w:val="hy-AM"/>
        </w:rPr>
        <w:t>ձեռքբերման</w:t>
      </w:r>
      <w:r w:rsidR="004E55A0" w:rsidRPr="001D1533">
        <w:rPr>
          <w:rFonts w:ascii="GHEA Grapalat" w:hAnsi="GHEA Grapalat"/>
          <w:i w:val="0"/>
          <w:lang w:val="af-ZA"/>
        </w:rPr>
        <w:t xml:space="preserve"> նպատակով հայտարարում </w:t>
      </w:r>
      <w:r w:rsidR="004E55A0" w:rsidRPr="006431EA">
        <w:rPr>
          <w:rFonts w:ascii="GHEA Grapalat" w:hAnsi="GHEA Grapalat"/>
          <w:i w:val="0"/>
          <w:lang w:val="af-ZA"/>
        </w:rPr>
        <w:t>է</w:t>
      </w:r>
      <w:r w:rsidR="002E4A70" w:rsidRPr="006431EA">
        <w:rPr>
          <w:rFonts w:ascii="GHEA Grapalat" w:hAnsi="GHEA Grapalat"/>
          <w:i w:val="0"/>
          <w:lang w:val="hy-AM"/>
        </w:rPr>
        <w:t xml:space="preserve"> </w:t>
      </w:r>
      <w:r w:rsidR="00615558" w:rsidRPr="006431EA">
        <w:rPr>
          <w:rFonts w:ascii="GHEA Grapalat" w:hAnsi="GHEA Grapalat"/>
          <w:i w:val="0"/>
          <w:lang w:val="hy-AM"/>
        </w:rPr>
        <w:t xml:space="preserve">բաց մրցույթի </w:t>
      </w:r>
      <w:r w:rsidR="004E55A0" w:rsidRPr="006431EA">
        <w:rPr>
          <w:rFonts w:ascii="GHEA Grapalat" w:hAnsi="GHEA Grapalat"/>
          <w:i w:val="0"/>
          <w:lang w:val="af-ZA"/>
        </w:rPr>
        <w:t>նախաորակավորման ընթացակարգ՝</w:t>
      </w:r>
    </w:p>
    <w:p w14:paraId="0EC067B8" w14:textId="77777777" w:rsidR="00626C7F" w:rsidRPr="001D1533" w:rsidRDefault="00626C7F" w:rsidP="00626C7F">
      <w:pPr>
        <w:pStyle w:val="a3"/>
        <w:spacing w:line="240" w:lineRule="auto"/>
        <w:ind w:left="1058" w:firstLine="0"/>
        <w:rPr>
          <w:rFonts w:ascii="GHEA Grapalat" w:hAnsi="GHEA Grapalat"/>
          <w:i w:val="0"/>
          <w:lang w:val="af-ZA"/>
        </w:rPr>
      </w:pPr>
    </w:p>
    <w:tbl>
      <w:tblPr>
        <w:tblW w:w="10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8784"/>
      </w:tblGrid>
      <w:tr w:rsidR="00305B9D" w:rsidRPr="00305B9D" w14:paraId="5F1FD4E9" w14:textId="77777777" w:rsidTr="00F11BD3">
        <w:trPr>
          <w:trHeight w:val="20"/>
          <w:jc w:val="center"/>
        </w:trPr>
        <w:tc>
          <w:tcPr>
            <w:tcW w:w="1664" w:type="dxa"/>
            <w:shd w:val="clear" w:color="auto" w:fill="auto"/>
            <w:noWrap/>
            <w:vAlign w:val="center"/>
          </w:tcPr>
          <w:p w14:paraId="0657B0E0" w14:textId="77777777"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ՉԱՓԱԲԱԺԻՆ</w:t>
            </w:r>
          </w:p>
        </w:tc>
        <w:tc>
          <w:tcPr>
            <w:tcW w:w="8784" w:type="dxa"/>
            <w:shd w:val="clear" w:color="auto" w:fill="auto"/>
            <w:vAlign w:val="center"/>
          </w:tcPr>
          <w:p w14:paraId="6D29293C" w14:textId="77777777"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ԳՆՄԱՆ ԱՌԱՐԿԱՆ</w:t>
            </w:r>
          </w:p>
        </w:tc>
      </w:tr>
      <w:tr w:rsidR="00043513" w:rsidRPr="00734631" w14:paraId="36602E5F" w14:textId="77777777" w:rsidTr="00F11BD3">
        <w:trPr>
          <w:trHeight w:val="20"/>
          <w:jc w:val="center"/>
        </w:trPr>
        <w:tc>
          <w:tcPr>
            <w:tcW w:w="1664" w:type="dxa"/>
            <w:shd w:val="clear" w:color="auto" w:fill="auto"/>
            <w:noWrap/>
            <w:vAlign w:val="center"/>
            <w:hideMark/>
          </w:tcPr>
          <w:p w14:paraId="6337E10F" w14:textId="77777777" w:rsidR="00043513" w:rsidRPr="0040779B" w:rsidRDefault="0040779B" w:rsidP="00043513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Չափաբաժին 1</w:t>
            </w: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71C1E44C" w14:textId="77777777" w:rsidR="00043513" w:rsidRPr="001533AF" w:rsidRDefault="006431EA" w:rsidP="006431EA">
            <w:pPr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177BCC">
              <w:rPr>
                <w:rFonts w:ascii="GHEA Grapalat" w:hAnsi="GHEA Grapalat" w:cs="Calibri"/>
                <w:sz w:val="20"/>
                <w:szCs w:val="20"/>
                <w:lang w:val="hy-AM"/>
              </w:rPr>
              <w:t>Խ</w:t>
            </w:r>
            <w:r w:rsidR="00734631" w:rsidRPr="00177BCC">
              <w:rPr>
                <w:rFonts w:ascii="GHEA Grapalat" w:hAnsi="GHEA Grapalat" w:cs="Calibri"/>
                <w:sz w:val="20"/>
                <w:szCs w:val="20"/>
                <w:lang w:val="hy-AM"/>
              </w:rPr>
              <w:t>որհրդատվական</w:t>
            </w:r>
            <w:r w:rsidR="00734631">
              <w:rPr>
                <w:rFonts w:ascii="GHEA Grapalat" w:hAnsi="GHEA Grapalat" w:cs="Calibri"/>
                <w:b/>
                <w:lang w:val="hy-AM"/>
              </w:rPr>
              <w:t xml:space="preserve"> </w:t>
            </w:r>
            <w:r w:rsidR="00734631" w:rsidRPr="00734631">
              <w:rPr>
                <w:rFonts w:ascii="GHEA Grapalat" w:hAnsi="GHEA Grapalat" w:cs="Calibri"/>
                <w:sz w:val="20"/>
                <w:szCs w:val="20"/>
                <w:lang w:val="hy-AM"/>
              </w:rPr>
              <w:t>ծառայություններ</w:t>
            </w:r>
            <w:r w:rsidR="00734631" w:rsidRPr="00734631">
              <w:rPr>
                <w:rFonts w:ascii="GHEA Grapalat" w:hAnsi="GHEA Grapalat" w:cs="Calibri"/>
                <w:sz w:val="20"/>
                <w:szCs w:val="20"/>
                <w:lang w:val="af-ZA"/>
              </w:rPr>
              <w:t>ի</w:t>
            </w:r>
            <w:r w:rsidR="00734631" w:rsidRPr="00734631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ձեռքբերման</w:t>
            </w:r>
          </w:p>
        </w:tc>
      </w:tr>
    </w:tbl>
    <w:p w14:paraId="22DFC89B" w14:textId="77777777" w:rsidR="004E55A0" w:rsidRDefault="004E55A0" w:rsidP="004E55A0">
      <w:pPr>
        <w:spacing w:after="160" w:line="256" w:lineRule="auto"/>
        <w:ind w:left="360"/>
        <w:contextualSpacing/>
        <w:jc w:val="center"/>
        <w:rPr>
          <w:rFonts w:ascii="GHEA Grapalat" w:hAnsi="GHEA Grapalat"/>
          <w:b/>
          <w:bCs/>
          <w:lang w:val="hy-AM"/>
        </w:rPr>
      </w:pPr>
    </w:p>
    <w:p w14:paraId="7E1FB0D4" w14:textId="77777777" w:rsidR="00484245" w:rsidRPr="001533AF" w:rsidRDefault="00484245" w:rsidP="00484245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bCs/>
          <w:sz w:val="20"/>
          <w:szCs w:val="20"/>
        </w:rPr>
      </w:pPr>
      <w:r w:rsidRPr="001533AF">
        <w:rPr>
          <w:rFonts w:ascii="GHEA Grapalat" w:hAnsi="GHEA Grapalat"/>
          <w:b/>
          <w:bCs/>
          <w:sz w:val="20"/>
          <w:szCs w:val="20"/>
          <w:lang w:val="hy-AM"/>
        </w:rPr>
        <w:t>ՏԵԽՆԻԿԱԿԱՆ ԱՌԱՋԱԴՐԱՆՔ</w:t>
      </w:r>
      <w:r w:rsidRPr="001533AF">
        <w:rPr>
          <w:rFonts w:ascii="GHEA Grapalat" w:hAnsi="GHEA Grapalat"/>
          <w:b/>
          <w:bCs/>
          <w:sz w:val="20"/>
          <w:szCs w:val="20"/>
        </w:rPr>
        <w:t xml:space="preserve"> /ՆԱԽԱՈՐԱԿԱՎՈՐՈՒՄ</w:t>
      </w:r>
    </w:p>
    <w:p w14:paraId="20CFC302" w14:textId="77777777" w:rsidR="00484245" w:rsidRPr="001533AF" w:rsidRDefault="00484245" w:rsidP="00484245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</w:rPr>
      </w:pP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</w:p>
    <w:p w14:paraId="5D78DF4B" w14:textId="77777777" w:rsidR="00484245" w:rsidRPr="001533AF" w:rsidRDefault="00484245" w:rsidP="00484245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</w:rPr>
      </w:pPr>
      <w:proofErr w:type="spellStart"/>
      <w:r w:rsidRPr="001533AF">
        <w:rPr>
          <w:rFonts w:ascii="GHEA Grapalat" w:hAnsi="GHEA Grapalat" w:cs="Calibri"/>
          <w:i/>
          <w:sz w:val="20"/>
          <w:szCs w:val="20"/>
        </w:rPr>
        <w:t>Աղյուսակ</w:t>
      </w:r>
      <w:proofErr w:type="spellEnd"/>
      <w:r w:rsidRPr="001533AF">
        <w:rPr>
          <w:rFonts w:ascii="GHEA Grapalat" w:hAnsi="GHEA Grapalat" w:cs="Calibri"/>
          <w:i/>
          <w:sz w:val="20"/>
          <w:szCs w:val="20"/>
        </w:rPr>
        <w:t xml:space="preserve"> 1</w:t>
      </w:r>
    </w:p>
    <w:tbl>
      <w:tblPr>
        <w:tblStyle w:val="afe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484245" w:rsidRPr="001533AF" w14:paraId="0A1794E6" w14:textId="77777777" w:rsidTr="00484245">
        <w:tc>
          <w:tcPr>
            <w:tcW w:w="10206" w:type="dxa"/>
          </w:tcPr>
          <w:p w14:paraId="011B2999" w14:textId="77777777" w:rsidR="00484245" w:rsidRPr="001533AF" w:rsidRDefault="00484245" w:rsidP="001A5F2F">
            <w:pPr>
              <w:tabs>
                <w:tab w:val="left" w:pos="720"/>
              </w:tabs>
              <w:spacing w:line="36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proofErr w:type="spellStart"/>
            <w:r w:rsidRPr="001533AF">
              <w:rPr>
                <w:rFonts w:ascii="GHEA Grapalat" w:hAnsi="GHEA Grapalat"/>
                <w:b/>
                <w:sz w:val="20"/>
                <w:szCs w:val="20"/>
              </w:rPr>
              <w:t>Ծառայության</w:t>
            </w:r>
            <w:proofErr w:type="spellEnd"/>
            <w:r w:rsidRPr="001533A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1533A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նկարագրություն</w:t>
            </w:r>
          </w:p>
        </w:tc>
      </w:tr>
      <w:tr w:rsidR="00484245" w:rsidRPr="007D2B42" w14:paraId="3AECD381" w14:textId="77777777" w:rsidTr="00484245">
        <w:tc>
          <w:tcPr>
            <w:tcW w:w="10206" w:type="dxa"/>
          </w:tcPr>
          <w:p w14:paraId="45B7E584" w14:textId="575210FB" w:rsidR="00484245" w:rsidRPr="001533AF" w:rsidRDefault="00484245" w:rsidP="001A5F2F">
            <w:pPr>
              <w:ind w:firstLine="624"/>
              <w:jc w:val="both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Խորհրդատվական ծառայությունների </w:t>
            </w:r>
            <w:r w:rsidRPr="001533AF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մատուցման թիրախն է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ընդլայնել «Բնապահպանական ծրագրերի իրականացման գրասենյակ» պետական հիմնարկի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(ԲԾԻԳ ՊՀ)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՝ Կանաչ կլիմայի հիմնադրամի (ԿԿՀ) հետ համագործակցության հնարավորությունները՝ համալրելով հիմնարկի ծրագրային պորտֆելը ԿԿՀ Հաստատման պարզեցված գործընթացին 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(Simplified Approval Process, SAP)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համապատասխանող բարձրորակ ծրագրային հայեցակարգով, որը կհա</w:t>
            </w:r>
            <w:r w:rsidR="00AB38DB">
              <w:rPr>
                <w:rFonts w:ascii="GHEA Grapalat" w:hAnsi="GHEA Grapalat" w:cs="Calibri"/>
                <w:sz w:val="20"/>
                <w:szCs w:val="20"/>
                <w:lang w:val="hy-AM"/>
              </w:rPr>
              <w:t>մա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պատասխանի ԿԿՀ ներդրումային ստանդարտներին։</w:t>
            </w:r>
          </w:p>
        </w:tc>
      </w:tr>
    </w:tbl>
    <w:p w14:paraId="2A7AD63A" w14:textId="77777777" w:rsidR="00484245" w:rsidRDefault="00484245" w:rsidP="004E55A0">
      <w:pPr>
        <w:spacing w:after="160" w:line="256" w:lineRule="auto"/>
        <w:ind w:left="360"/>
        <w:contextualSpacing/>
        <w:jc w:val="center"/>
        <w:rPr>
          <w:rFonts w:ascii="GHEA Grapalat" w:hAnsi="GHEA Grapalat"/>
          <w:b/>
          <w:bCs/>
        </w:rPr>
      </w:pPr>
    </w:p>
    <w:p w14:paraId="45794B28" w14:textId="77777777" w:rsidR="00484245" w:rsidRPr="001533AF" w:rsidRDefault="00484245" w:rsidP="00484245">
      <w:pPr>
        <w:tabs>
          <w:tab w:val="left" w:pos="720"/>
        </w:tabs>
        <w:spacing w:line="360" w:lineRule="auto"/>
        <w:jc w:val="center"/>
        <w:rPr>
          <w:rFonts w:ascii="GHEA Grapalat" w:hAnsi="GHEA Grapalat" w:cs="Calibri"/>
          <w:b/>
          <w:i/>
          <w:sz w:val="20"/>
          <w:szCs w:val="20"/>
          <w:lang w:val="hy-AM"/>
        </w:rPr>
      </w:pPr>
      <w:r w:rsidRPr="001533AF">
        <w:rPr>
          <w:rFonts w:ascii="GHEA Grapalat" w:hAnsi="GHEA Grapalat"/>
          <w:b/>
          <w:sz w:val="20"/>
          <w:szCs w:val="20"/>
          <w:lang w:val="hy-AM"/>
        </w:rPr>
        <w:t>Ծառայության  մատուցման համար պահանջվող որակավորման չափանիշներ</w:t>
      </w:r>
    </w:p>
    <w:p w14:paraId="5945206F" w14:textId="77777777" w:rsidR="00484245" w:rsidRPr="001533AF" w:rsidRDefault="00484245" w:rsidP="00484245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1533AF">
        <w:rPr>
          <w:rFonts w:ascii="GHEA Grapalat" w:hAnsi="GHEA Grapalat"/>
          <w:i w:val="0"/>
          <w:noProof/>
          <w:lang w:val="hy-AM"/>
        </w:rPr>
        <w:t>Մասնակիցը պետք է ունենա կնքվելիք պայմանագրով նախատեսված պարտավորությունների կատարման համար պահանջվող`</w:t>
      </w:r>
    </w:p>
    <w:p w14:paraId="4BFA3989" w14:textId="77777777" w:rsidR="00484245" w:rsidRPr="001533AF" w:rsidRDefault="00484245" w:rsidP="00484245">
      <w:pPr>
        <w:spacing w:line="360" w:lineRule="auto"/>
        <w:ind w:left="710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        1) «Մասնագիտական փորձառություն»</w:t>
      </w:r>
    </w:p>
    <w:p w14:paraId="597E163C" w14:textId="77777777" w:rsidR="00484245" w:rsidRPr="005968A2" w:rsidRDefault="00484245" w:rsidP="00484245">
      <w:pPr>
        <w:spacing w:line="360" w:lineRule="auto"/>
        <w:ind w:left="710"/>
        <w:jc w:val="both"/>
        <w:rPr>
          <w:rFonts w:ascii="GHEA Grapalat" w:hAnsi="GHEA Grapalat"/>
          <w:noProof/>
          <w:sz w:val="20"/>
          <w:szCs w:val="20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        2) «Աշխատանքային ռեսուրսներ»։</w:t>
      </w:r>
    </w:p>
    <w:p w14:paraId="5527D0FD" w14:textId="77777777" w:rsidR="00484245" w:rsidRPr="001533AF" w:rsidRDefault="00484245" w:rsidP="00484245">
      <w:pPr>
        <w:tabs>
          <w:tab w:val="left" w:pos="4125"/>
        </w:tabs>
        <w:spacing w:line="360" w:lineRule="auto"/>
        <w:ind w:left="710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Մասնակցին ներկայացվող`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ab/>
      </w:r>
    </w:p>
    <w:p w14:paraId="738967E7" w14:textId="77777777" w:rsidR="00484245" w:rsidRPr="001533AF" w:rsidRDefault="00484245" w:rsidP="00484245">
      <w:pPr>
        <w:pStyle w:val="aff"/>
        <w:numPr>
          <w:ilvl w:val="0"/>
          <w:numId w:val="25"/>
        </w:numPr>
        <w:spacing w:line="360" w:lineRule="auto"/>
        <w:jc w:val="both"/>
        <w:rPr>
          <w:rFonts w:ascii="GHEA Grapalat" w:hAnsi="GHEA Grapalat"/>
          <w:noProof/>
          <w:sz w:val="20"/>
          <w:szCs w:val="20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«Մասնագիտական փորձառություն» </w:t>
      </w:r>
    </w:p>
    <w:p w14:paraId="7963FBA1" w14:textId="77777777" w:rsidR="00484245" w:rsidRPr="001533AF" w:rsidRDefault="00484245" w:rsidP="00484245">
      <w:pPr>
        <w:spacing w:line="360" w:lineRule="auto"/>
        <w:ind w:left="567"/>
        <w:jc w:val="both"/>
        <w:rPr>
          <w:rFonts w:ascii="GHEA Grapalat" w:hAnsi="GHEA Grapalat"/>
          <w:noProof/>
          <w:sz w:val="20"/>
          <w:szCs w:val="20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ա. «Մասնագիտական փորձառություն» որակավորման չափանիշը</w:t>
      </w:r>
      <w:r w:rsidRPr="001533AF">
        <w:rPr>
          <w:rFonts w:ascii="GHEA Grapalat" w:hAnsi="GHEA Grapalat"/>
          <w:noProof/>
          <w:sz w:val="20"/>
          <w:szCs w:val="20"/>
        </w:rPr>
        <w:t xml:space="preserve"> ըստ ոլորտների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՝  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5137"/>
        <w:gridCol w:w="4977"/>
      </w:tblGrid>
      <w:tr w:rsidR="009A69C3" w:rsidRPr="009A69C3" w14:paraId="27112D6A" w14:textId="77777777" w:rsidTr="007A7AE7">
        <w:tc>
          <w:tcPr>
            <w:tcW w:w="5137" w:type="dxa"/>
          </w:tcPr>
          <w:p w14:paraId="32C7A04B" w14:textId="77777777" w:rsidR="009A69C3" w:rsidRPr="001533AF" w:rsidRDefault="009A69C3" w:rsidP="007A7AE7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ԿԿՀ-ի հետ փոխգործակցության համատքեստում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ծրագրային հայեցակարգերի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մշակման փորձ։</w:t>
            </w:r>
          </w:p>
        </w:tc>
        <w:tc>
          <w:tcPr>
            <w:tcW w:w="4977" w:type="dxa"/>
          </w:tcPr>
          <w:p w14:paraId="2F5D3D9B" w14:textId="77777777" w:rsidR="009A69C3" w:rsidRPr="001533AF" w:rsidRDefault="009A69C3" w:rsidP="007A7AE7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Մասնակիցը պետք է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ներկայացնի 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հայտը ներկայացնելու տարվա և դրան նախորդող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3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տարիների ընթացքում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իր կողմից 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պատշաճ ձևով իրականաց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վ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ԿԿՀ ֆինանսավորմանը ներկայացման ենթակա առնվազն 10 մլն ԱՄՆ դոլար արժողությամբ ծրագրային հայեցակարգի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մշակման 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ծառայությունների մատուցման առնվազն 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մեկ պայմանգիր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, ծրագրային հայեցակարգը առնվազն ԿԿՀ Կլիմայական ներդրումների հանձնաժողովի </w:t>
            </w:r>
            <w:r w:rsidRPr="00D3331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CIC2</w:t>
            </w:r>
            <w:r w:rsidRPr="00D3331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կողմից հաստատված լինելու ապացույց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։</w:t>
            </w:r>
          </w:p>
        </w:tc>
      </w:tr>
      <w:tr w:rsidR="009A69C3" w:rsidRPr="009A69C3" w14:paraId="0B0152C4" w14:textId="77777777" w:rsidTr="007A7AE7">
        <w:tc>
          <w:tcPr>
            <w:tcW w:w="5137" w:type="dxa"/>
          </w:tcPr>
          <w:p w14:paraId="590807A2" w14:textId="77777777" w:rsidR="009A69C3" w:rsidRPr="005A7977" w:rsidRDefault="009A69C3" w:rsidP="007A7AE7">
            <w:pPr>
              <w:spacing w:line="36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 Աղետների ռիսկերի նվազեցման </w:t>
            </w:r>
            <w:r w:rsidRPr="00200568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Disaster Risk Reduction</w:t>
            </w:r>
            <w:r w:rsidRPr="00200568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ոլորտում կարիքների գնահատման փորձ։</w:t>
            </w:r>
          </w:p>
        </w:tc>
        <w:tc>
          <w:tcPr>
            <w:tcW w:w="4977" w:type="dxa"/>
          </w:tcPr>
          <w:p w14:paraId="2419C0AC" w14:textId="77777777" w:rsidR="009A69C3" w:rsidRPr="001533AF" w:rsidRDefault="009A69C3" w:rsidP="007A7AE7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Մասնակիցը պետք է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ներկայացնի 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հայտը ներկայացնելու տարվա և դրան նախորդող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5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տարիների ընթացքում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իր կողմից 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պատշաճ ձևով իրականաց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վ</w:t>
            </w:r>
            <w:r w:rsidRPr="001533A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աղետների ռիսկերի նվազեցման ոլորտում կարիքների գնահատման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ծառայության մատուցման առնվազն մեկ պայմանագիր։</w:t>
            </w:r>
          </w:p>
        </w:tc>
      </w:tr>
    </w:tbl>
    <w:p w14:paraId="233FD5A1" w14:textId="77777777" w:rsidR="00484245" w:rsidRPr="001533AF" w:rsidRDefault="00484245" w:rsidP="00484245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62F33A5B" w14:textId="77777777" w:rsidR="00484245" w:rsidRPr="001533AF" w:rsidRDefault="00484245" w:rsidP="00484245">
      <w:pPr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բ. սույն ենթակետի ա) պարբերությամբ նախատեսված պահանջին իր համապատասխանությունը հիմնավորելու համար մասնակիցը հայտով ներկայացնում է վերոնշյալ բոլոր ոլորտներով  նախկինում կատարած պայմանագրի (պայմանագրերի, համաձայնագրերի) պատճենները, իսկ այդ պայմանագրի (պայմանագրերի, համաձայնագրերի) պատշաճ կատարումը գնահատելու համար` տվյալ պայմանագրի կողմերի հաստատած` պայմանագրի սահմանված ժամկետում կատարումը հավաստող ակտի (հանձման-ընդունման արձանագրություն և այլն) պատճենը կամ տվյալ պայմանագրի կատարումն ընդունած կողմի գրավոր հավաստումը:</w:t>
      </w:r>
    </w:p>
    <w:p w14:paraId="2812B018" w14:textId="77777777" w:rsidR="00484245" w:rsidRPr="001533AF" w:rsidRDefault="00484245" w:rsidP="00484245">
      <w:pPr>
        <w:ind w:firstLine="567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Նախկինում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կատարված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պայմանագիրը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 (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կամ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պայմանագրերը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)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գնահատվում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է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 (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կամ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գնահատվում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են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)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նմանատիպ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եթե</w:t>
      </w:r>
      <w:r w:rsidRPr="001533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>դրա (դրանց) շրջանակներում առնվազն մեկ պայմանագրի շրջանակում մատուցված ծառայություների ծավալը գումարային արտահայ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softHyphen/>
        <w:t xml:space="preserve">տությամբ պակաս չէ սույն ընթացակարգի շրջանակում մասնակցի ներկայացրած գնային առաջարկի հիսուն տոկոսից: </w:t>
      </w:r>
    </w:p>
    <w:p w14:paraId="6FFA45EF" w14:textId="77777777" w:rsidR="00484245" w:rsidRPr="001533AF" w:rsidRDefault="00484245" w:rsidP="00484245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6F59CB05" w14:textId="77777777" w:rsidR="00484245" w:rsidRPr="001533AF" w:rsidRDefault="00484245" w:rsidP="00484245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2) «Աշխատանքային ռեսուրսներ»</w:t>
      </w:r>
    </w:p>
    <w:p w14:paraId="62CE7FEB" w14:textId="77777777" w:rsidR="00484245" w:rsidRPr="001533AF" w:rsidRDefault="00484245" w:rsidP="00484245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«Աշխատանքային ռեսուրսներ» որակավորման չափանիշը`</w:t>
      </w:r>
    </w:p>
    <w:p w14:paraId="270E3303" w14:textId="77777777" w:rsidR="00484245" w:rsidRPr="001533AF" w:rsidRDefault="00484245" w:rsidP="00484245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ա. պայմանագրի կատարման համար պահանջվում են հետևյալ որակավորումը ունեցող աշխատանքային ռեսուրսները</w:t>
      </w:r>
    </w:p>
    <w:p w14:paraId="621DA96B" w14:textId="77777777" w:rsidR="00677AB3" w:rsidRPr="001533AF" w:rsidRDefault="00677AB3" w:rsidP="00677AB3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2) «Աշխատանքային ռեսուրսներ»</w:t>
      </w:r>
    </w:p>
    <w:p w14:paraId="26F96ADA" w14:textId="77777777" w:rsidR="00677AB3" w:rsidRPr="001533AF" w:rsidRDefault="00677AB3" w:rsidP="00677AB3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«Աշխատանքային ռեսուրսներ» որակավորման չափանիշը`</w:t>
      </w:r>
    </w:p>
    <w:p w14:paraId="49850623" w14:textId="77777777" w:rsidR="00677AB3" w:rsidRPr="001533AF" w:rsidRDefault="00677AB3" w:rsidP="00677AB3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ա. պայմանագրի կատարման համար պահանջվում են հետևյալ որակավորումը ունեցող աշխատանքային ռեսուրսները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5954"/>
        <w:gridCol w:w="1559"/>
      </w:tblGrid>
      <w:tr w:rsidR="00677AB3" w:rsidRPr="001533AF" w14:paraId="441CA458" w14:textId="77777777" w:rsidTr="007A7AE7">
        <w:tc>
          <w:tcPr>
            <w:tcW w:w="9357" w:type="dxa"/>
            <w:gridSpan w:val="2"/>
          </w:tcPr>
          <w:p w14:paraId="0F49377F" w14:textId="77777777" w:rsidR="00677AB3" w:rsidRPr="001533AF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Մասնագետների</w:t>
            </w:r>
          </w:p>
        </w:tc>
        <w:tc>
          <w:tcPr>
            <w:tcW w:w="1559" w:type="dxa"/>
          </w:tcPr>
          <w:p w14:paraId="06E2C142" w14:textId="77777777" w:rsidR="00677AB3" w:rsidRPr="001533AF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</w:tc>
      </w:tr>
      <w:tr w:rsidR="00677AB3" w:rsidRPr="001533AF" w14:paraId="5FC96D11" w14:textId="77777777" w:rsidTr="007A7AE7">
        <w:tc>
          <w:tcPr>
            <w:tcW w:w="3403" w:type="dxa"/>
          </w:tcPr>
          <w:p w14:paraId="19D9939F" w14:textId="77777777" w:rsidR="00677AB3" w:rsidRPr="001533AF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1533A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որակավորում</w:t>
            </w:r>
            <w:proofErr w:type="spellStart"/>
            <w:r w:rsidRPr="001533AF">
              <w:rPr>
                <w:rFonts w:ascii="GHEA Grapalat" w:hAnsi="GHEA Grapalat"/>
                <w:bCs/>
                <w:sz w:val="20"/>
                <w:szCs w:val="20"/>
              </w:rPr>
              <w:t>ներ</w:t>
            </w:r>
            <w:proofErr w:type="spellEnd"/>
            <w:r w:rsidRPr="001533A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ը</w:t>
            </w:r>
          </w:p>
        </w:tc>
        <w:tc>
          <w:tcPr>
            <w:tcW w:w="5954" w:type="dxa"/>
          </w:tcPr>
          <w:p w14:paraId="4B00F176" w14:textId="77777777" w:rsidR="00677AB3" w:rsidRPr="001533AF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որակավորման</w:t>
            </w:r>
            <w:r w:rsidRPr="001533AF">
              <w:rPr>
                <w:rFonts w:ascii="GHEA Grapalat" w:hAnsi="GHEA Grapalat"/>
                <w:bCs/>
                <w:sz w:val="20"/>
                <w:szCs w:val="20"/>
              </w:rPr>
              <w:t>ը</w:t>
            </w:r>
            <w:r w:rsidRPr="001533A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ներկայացվող պահանջները </w:t>
            </w:r>
          </w:p>
        </w:tc>
        <w:tc>
          <w:tcPr>
            <w:tcW w:w="1559" w:type="dxa"/>
          </w:tcPr>
          <w:p w14:paraId="7E3C0644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կշիռը</w:t>
            </w:r>
          </w:p>
        </w:tc>
      </w:tr>
      <w:tr w:rsidR="00677AB3" w:rsidRPr="009E5022" w14:paraId="4EA922EB" w14:textId="77777777" w:rsidTr="007A7AE7">
        <w:trPr>
          <w:trHeight w:val="706"/>
        </w:trPr>
        <w:tc>
          <w:tcPr>
            <w:tcW w:w="3403" w:type="dxa"/>
            <w:vMerge w:val="restart"/>
          </w:tcPr>
          <w:p w14:paraId="4D6A0383" w14:textId="77777777" w:rsidR="00677AB3" w:rsidRPr="001533AF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Կանաչ կլիմայի հիմնադրամի հետ համագործակցության հարցերով</w:t>
            </w:r>
            <w:r w:rsidRPr="001533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533AF">
              <w:rPr>
                <w:rFonts w:ascii="GHEA Grapalat" w:hAnsi="GHEA Grapalat"/>
                <w:sz w:val="20"/>
                <w:szCs w:val="20"/>
              </w:rPr>
              <w:t>միջազգային</w:t>
            </w:r>
            <w:proofErr w:type="spellEnd"/>
            <w:r w:rsidRPr="001533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խորհրդատու</w:t>
            </w:r>
          </w:p>
        </w:tc>
        <w:tc>
          <w:tcPr>
            <w:tcW w:w="5954" w:type="dxa"/>
          </w:tcPr>
          <w:p w14:paraId="7715865D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1.Բակալավրի/մագիստրոսի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559" w:type="dxa"/>
          </w:tcPr>
          <w:p w14:paraId="0FD08C75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0F3706" w14:paraId="2DA1B37E" w14:textId="77777777" w:rsidTr="007A7AE7">
        <w:trPr>
          <w:trHeight w:val="2111"/>
        </w:trPr>
        <w:tc>
          <w:tcPr>
            <w:tcW w:w="3403" w:type="dxa"/>
            <w:vMerge/>
          </w:tcPr>
          <w:p w14:paraId="49AD76F9" w14:textId="77777777" w:rsidR="00677AB3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54" w:type="dxa"/>
          </w:tcPr>
          <w:p w14:paraId="1EBA13FD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2. Վերջին 5 տարվա ընթացքում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Կանաչ կլիմայի հիմնադրամի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հետ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համագործակցության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առնվազն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տարվա աշխատանքային փորձ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այդ թվում աղետների ռիսկերի նվազեցման </w:t>
            </w:r>
            <w:r w:rsidRPr="00200568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Disaster Risk Reduction</w:t>
            </w:r>
            <w:r w:rsidRPr="00200568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ոլորտի կլիմայական ծրագրերի մշակման համատեքստում </w:t>
            </w:r>
            <w:r w:rsidRPr="003E298B">
              <w:rPr>
                <w:rFonts w:ascii="GHEA Grapalat" w:hAnsi="GHEA Grapalat"/>
                <w:sz w:val="20"/>
                <w:szCs w:val="20"/>
                <w:lang w:val="hy-AM"/>
              </w:rPr>
              <w:t>(տարածաշրջանային փորձը կդիտարկվի որպես առավելություն)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559" w:type="dxa"/>
          </w:tcPr>
          <w:p w14:paraId="639D891B" w14:textId="77777777" w:rsidR="00677AB3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 միավոր + 3 միավոր</w:t>
            </w:r>
          </w:p>
        </w:tc>
      </w:tr>
      <w:tr w:rsidR="00677AB3" w:rsidRPr="000F3706" w14:paraId="32DCAFC4" w14:textId="77777777" w:rsidTr="007A7AE7">
        <w:trPr>
          <w:trHeight w:val="1725"/>
        </w:trPr>
        <w:tc>
          <w:tcPr>
            <w:tcW w:w="3403" w:type="dxa"/>
            <w:vMerge/>
          </w:tcPr>
          <w:p w14:paraId="2F6FA4B8" w14:textId="77777777" w:rsidR="00677AB3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54" w:type="dxa"/>
          </w:tcPr>
          <w:p w14:paraId="690EE64E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298B">
              <w:rPr>
                <w:rFonts w:ascii="GHEA Grapalat" w:hAnsi="GHEA Grapalat"/>
                <w:sz w:val="20"/>
                <w:szCs w:val="20"/>
                <w:lang w:val="hy-AM"/>
              </w:rPr>
              <w:t>3. Անգլերենի գրավոր և բանավոր աշխատանքային իմացություն։ Հայերենի իմացությունը կդիտվի որպես առավելություն։</w:t>
            </w:r>
          </w:p>
        </w:tc>
        <w:tc>
          <w:tcPr>
            <w:tcW w:w="1559" w:type="dxa"/>
          </w:tcPr>
          <w:p w14:paraId="7BA638C4" w14:textId="77777777" w:rsidR="00677AB3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 + 2 միավոր</w:t>
            </w:r>
          </w:p>
        </w:tc>
      </w:tr>
      <w:tr w:rsidR="00677AB3" w:rsidRPr="009E5022" w14:paraId="3487632C" w14:textId="77777777" w:rsidTr="007A7AE7">
        <w:trPr>
          <w:trHeight w:val="2133"/>
        </w:trPr>
        <w:tc>
          <w:tcPr>
            <w:tcW w:w="3403" w:type="dxa"/>
            <w:vMerge w:val="restart"/>
          </w:tcPr>
          <w:p w14:paraId="574FAFB8" w14:textId="77777777" w:rsidR="00677AB3" w:rsidRPr="001533AF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E5022">
              <w:rPr>
                <w:rFonts w:ascii="GHEA Grapalat" w:hAnsi="GHEA Grapalat"/>
                <w:sz w:val="20"/>
                <w:szCs w:val="20"/>
                <w:lang w:val="hy-AM"/>
              </w:rPr>
              <w:t xml:space="preserve">Ծրագրերի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մշակման և շահակիրների ներգրավման</w:t>
            </w:r>
            <w:r w:rsidRPr="009E5022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ազգային խորհրդատու</w:t>
            </w:r>
          </w:p>
        </w:tc>
        <w:tc>
          <w:tcPr>
            <w:tcW w:w="5954" w:type="dxa"/>
          </w:tcPr>
          <w:p w14:paraId="2715048E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1559" w:type="dxa"/>
          </w:tcPr>
          <w:p w14:paraId="6C5C85D6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0F3706" w14:paraId="1D669AC8" w14:textId="77777777" w:rsidTr="007A7AE7">
        <w:trPr>
          <w:trHeight w:val="1222"/>
        </w:trPr>
        <w:tc>
          <w:tcPr>
            <w:tcW w:w="3403" w:type="dxa"/>
            <w:vMerge/>
          </w:tcPr>
          <w:p w14:paraId="48F44F59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54" w:type="dxa"/>
          </w:tcPr>
          <w:p w14:paraId="5F94E44B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2. Վերջին 5 տարվա ընթացքում առնվազն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տարվա աշխատանքային փորձ </w:t>
            </w:r>
            <w:r w:rsidRPr="009E5022">
              <w:rPr>
                <w:rFonts w:ascii="GHEA Grapalat" w:hAnsi="GHEA Grapalat"/>
                <w:sz w:val="20"/>
                <w:szCs w:val="20"/>
                <w:lang w:val="hy-AM"/>
              </w:rPr>
              <w:t xml:space="preserve">կլիմայական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ծրագրերի</w:t>
            </w:r>
            <w:r w:rsidRPr="009E502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մշակման և շահակիրների ներգրավման</w:t>
            </w:r>
            <w:r w:rsidRPr="009E5022">
              <w:rPr>
                <w:rFonts w:ascii="GHEA Grapalat" w:hAnsi="GHEA Grapalat"/>
                <w:sz w:val="20"/>
                <w:szCs w:val="20"/>
                <w:lang w:val="hy-AM"/>
              </w:rPr>
              <w:t xml:space="preserve"> ոլորտ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9E5022">
              <w:rPr>
                <w:rFonts w:ascii="GHEA Grapalat" w:hAnsi="GHEA Grapalat"/>
                <w:sz w:val="20"/>
                <w:szCs w:val="20"/>
                <w:lang w:val="hy-AM"/>
              </w:rPr>
              <w:t>ում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</w:tc>
        <w:tc>
          <w:tcPr>
            <w:tcW w:w="1559" w:type="dxa"/>
          </w:tcPr>
          <w:p w14:paraId="6E06FEB7" w14:textId="77777777" w:rsidR="00677AB3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0F3706" w14:paraId="460439DC" w14:textId="77777777" w:rsidTr="007A7AE7">
        <w:trPr>
          <w:trHeight w:val="1155"/>
        </w:trPr>
        <w:tc>
          <w:tcPr>
            <w:tcW w:w="3403" w:type="dxa"/>
            <w:vMerge/>
          </w:tcPr>
          <w:p w14:paraId="044CBE81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54" w:type="dxa"/>
          </w:tcPr>
          <w:p w14:paraId="0F351828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3. Հայերեն և անգլերեն լեզուների գրավոր և բանավոր աշխատանքային իմացություն։</w:t>
            </w:r>
          </w:p>
        </w:tc>
        <w:tc>
          <w:tcPr>
            <w:tcW w:w="1559" w:type="dxa"/>
          </w:tcPr>
          <w:p w14:paraId="02EC8057" w14:textId="77777777" w:rsidR="00677AB3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9E5022" w14:paraId="44EA6F69" w14:textId="77777777" w:rsidTr="007A7AE7">
        <w:trPr>
          <w:trHeight w:val="1223"/>
        </w:trPr>
        <w:tc>
          <w:tcPr>
            <w:tcW w:w="3403" w:type="dxa"/>
            <w:vMerge w:val="restart"/>
          </w:tcPr>
          <w:p w14:paraId="2B2C85DE" w14:textId="77777777" w:rsidR="00677AB3" w:rsidRPr="001533AF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Կլիմայի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փոփոխության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հարմարվողականության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E5022">
              <w:rPr>
                <w:rFonts w:ascii="GHEA Grapalat" w:hAnsi="GHEA Grapalat"/>
                <w:sz w:val="20"/>
                <w:szCs w:val="20"/>
                <w:lang w:val="hy-AM"/>
              </w:rPr>
              <w:t xml:space="preserve">ազգային խորհրդատու </w:t>
            </w:r>
          </w:p>
        </w:tc>
        <w:tc>
          <w:tcPr>
            <w:tcW w:w="5954" w:type="dxa"/>
          </w:tcPr>
          <w:p w14:paraId="66185111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1559" w:type="dxa"/>
          </w:tcPr>
          <w:p w14:paraId="4DEAD496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0F3706" w14:paraId="53D69C9D" w14:textId="77777777" w:rsidTr="007A7AE7">
        <w:trPr>
          <w:trHeight w:val="1250"/>
        </w:trPr>
        <w:tc>
          <w:tcPr>
            <w:tcW w:w="3403" w:type="dxa"/>
            <w:vMerge/>
          </w:tcPr>
          <w:p w14:paraId="70C0DEB7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54" w:type="dxa"/>
          </w:tcPr>
          <w:p w14:paraId="322D0EF0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2. Վերջին 5 տարվա ընթացքում առնվազն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տարվա աշխատանքային փորձ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</w:t>
            </w:r>
            <w:r w:rsidRPr="00131130">
              <w:rPr>
                <w:rFonts w:ascii="GHEA Grapalat" w:hAnsi="GHEA Grapalat"/>
                <w:sz w:val="20"/>
                <w:szCs w:val="20"/>
                <w:lang w:val="hy-AM"/>
              </w:rPr>
              <w:t xml:space="preserve">լիմայի փոփոխության հարմարվողականության </w:t>
            </w:r>
            <w:r w:rsidRPr="009E5022">
              <w:rPr>
                <w:rFonts w:ascii="GHEA Grapalat" w:hAnsi="GHEA Grapalat"/>
                <w:sz w:val="20"/>
                <w:szCs w:val="20"/>
                <w:lang w:val="hy-AM"/>
              </w:rPr>
              <w:t>ոլորտում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</w:tc>
        <w:tc>
          <w:tcPr>
            <w:tcW w:w="1559" w:type="dxa"/>
          </w:tcPr>
          <w:p w14:paraId="05A2DBCB" w14:textId="77777777" w:rsidR="00677AB3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0F3706" w14:paraId="18B18643" w14:textId="77777777" w:rsidTr="007A7AE7">
        <w:trPr>
          <w:trHeight w:val="791"/>
        </w:trPr>
        <w:tc>
          <w:tcPr>
            <w:tcW w:w="3403" w:type="dxa"/>
            <w:vMerge/>
          </w:tcPr>
          <w:p w14:paraId="6B4310C5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54" w:type="dxa"/>
          </w:tcPr>
          <w:p w14:paraId="06E73853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3. Անգլերենի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և հայերենի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գրավոր և բանավոր աշխատանքային իմացություն</w:t>
            </w:r>
            <w:r w:rsidRPr="003E298B">
              <w:rPr>
                <w:rFonts w:ascii="GHEA Grapalat" w:hAnsi="GHEA Grapalat"/>
                <w:sz w:val="20"/>
                <w:szCs w:val="20"/>
                <w:lang w:val="hy-AM"/>
              </w:rPr>
              <w:t xml:space="preserve">։ </w:t>
            </w:r>
          </w:p>
        </w:tc>
        <w:tc>
          <w:tcPr>
            <w:tcW w:w="1559" w:type="dxa"/>
          </w:tcPr>
          <w:p w14:paraId="6F688B36" w14:textId="77777777" w:rsidR="00677AB3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5 միավոր </w:t>
            </w:r>
          </w:p>
        </w:tc>
      </w:tr>
      <w:tr w:rsidR="00677AB3" w:rsidRPr="009E5022" w14:paraId="7E0361BD" w14:textId="77777777" w:rsidTr="007A7AE7">
        <w:trPr>
          <w:trHeight w:val="1367"/>
        </w:trPr>
        <w:tc>
          <w:tcPr>
            <w:tcW w:w="3403" w:type="dxa"/>
            <w:vMerge w:val="restart"/>
          </w:tcPr>
          <w:p w14:paraId="6D7884B0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Գենդերային</w:t>
            </w:r>
            <w:r w:rsidRPr="009E5022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հարցերով ազգային խորհրդատու</w:t>
            </w:r>
          </w:p>
        </w:tc>
        <w:tc>
          <w:tcPr>
            <w:tcW w:w="5954" w:type="dxa"/>
          </w:tcPr>
          <w:p w14:paraId="438757A9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Բակալավրի/մագիստրոսի կամ համարժեք որակավորում, ներառյալ, բայց չսահմանափակվելով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սոցիալական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գիտությունների կամ հարակից ոլորտներով,</w:t>
            </w:r>
          </w:p>
        </w:tc>
        <w:tc>
          <w:tcPr>
            <w:tcW w:w="1559" w:type="dxa"/>
          </w:tcPr>
          <w:p w14:paraId="3A3AD4D2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0F3706" w14:paraId="36FDB6BA" w14:textId="77777777" w:rsidTr="007A7AE7">
        <w:trPr>
          <w:trHeight w:val="1304"/>
        </w:trPr>
        <w:tc>
          <w:tcPr>
            <w:tcW w:w="3403" w:type="dxa"/>
            <w:vMerge/>
          </w:tcPr>
          <w:p w14:paraId="62C98D9D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54" w:type="dxa"/>
          </w:tcPr>
          <w:p w14:paraId="694AA6E9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Կլիմայական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ոլորտում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երջին 5 տարվա ընթացքում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գենդերային հարցերի շուրջ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տարվա աշխատանքային փորձ,</w:t>
            </w:r>
          </w:p>
        </w:tc>
        <w:tc>
          <w:tcPr>
            <w:tcW w:w="1559" w:type="dxa"/>
          </w:tcPr>
          <w:p w14:paraId="6FF2218B" w14:textId="77777777" w:rsidR="00677AB3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0F3706" w14:paraId="2DE8FA33" w14:textId="77777777" w:rsidTr="007A7AE7">
        <w:trPr>
          <w:trHeight w:val="791"/>
        </w:trPr>
        <w:tc>
          <w:tcPr>
            <w:tcW w:w="3403" w:type="dxa"/>
            <w:vMerge/>
          </w:tcPr>
          <w:p w14:paraId="3E57C055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54" w:type="dxa"/>
          </w:tcPr>
          <w:p w14:paraId="477A50A6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3. Հայերեն և անգլերեն լեզուների գրավոր և բանավոր աշխատանքային իմացություն։</w:t>
            </w:r>
          </w:p>
        </w:tc>
        <w:tc>
          <w:tcPr>
            <w:tcW w:w="1559" w:type="dxa"/>
          </w:tcPr>
          <w:p w14:paraId="3A74CCFE" w14:textId="77777777" w:rsidR="00677AB3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9E5022" w14:paraId="494233B4" w14:textId="77777777" w:rsidTr="007A7AE7">
        <w:trPr>
          <w:trHeight w:val="856"/>
        </w:trPr>
        <w:tc>
          <w:tcPr>
            <w:tcW w:w="3403" w:type="dxa"/>
            <w:vMerge w:val="restart"/>
          </w:tcPr>
          <w:p w14:paraId="5DD34CC5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Բնապահպանական և սոցիալական ռիսկերի գնահատման և կառավարման</w:t>
            </w:r>
            <w:r w:rsidRPr="009E5022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ազգային խորհրդատու</w:t>
            </w:r>
          </w:p>
        </w:tc>
        <w:tc>
          <w:tcPr>
            <w:tcW w:w="5954" w:type="dxa"/>
          </w:tcPr>
          <w:p w14:paraId="0E34FE08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Բակալավրի/մագիստրոսի կամ համարժեք որակավորում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բնագիտական, սոցիալական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գիտությունների կամ հարակից ոլորտներո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ւմ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</w:tc>
        <w:tc>
          <w:tcPr>
            <w:tcW w:w="1559" w:type="dxa"/>
          </w:tcPr>
          <w:p w14:paraId="220231EE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0F3706" w14:paraId="6C225ACE" w14:textId="77777777" w:rsidTr="007A7AE7">
        <w:trPr>
          <w:trHeight w:val="1263"/>
        </w:trPr>
        <w:tc>
          <w:tcPr>
            <w:tcW w:w="3403" w:type="dxa"/>
            <w:vMerge/>
          </w:tcPr>
          <w:p w14:paraId="0BC65BBB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54" w:type="dxa"/>
          </w:tcPr>
          <w:p w14:paraId="53B9D885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Կլիմայական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ոլորտում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երջին 5 տարվա ընթացքում առնվազն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տարվա աշխատանքային փորձ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բնապահպանական և սոցիալական ռիսկերի գնահատման և կառավարման համատեքստում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</w:tc>
        <w:tc>
          <w:tcPr>
            <w:tcW w:w="1559" w:type="dxa"/>
          </w:tcPr>
          <w:p w14:paraId="1BB43A04" w14:textId="77777777" w:rsidR="00677AB3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677AB3" w:rsidRPr="000F3706" w14:paraId="63109578" w14:textId="77777777" w:rsidTr="007A7AE7">
        <w:trPr>
          <w:trHeight w:val="782"/>
        </w:trPr>
        <w:tc>
          <w:tcPr>
            <w:tcW w:w="3403" w:type="dxa"/>
            <w:vMerge/>
          </w:tcPr>
          <w:p w14:paraId="7D02893E" w14:textId="77777777" w:rsidR="00677AB3" w:rsidRPr="009E5022" w:rsidRDefault="00677AB3" w:rsidP="007A7AE7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54" w:type="dxa"/>
          </w:tcPr>
          <w:p w14:paraId="65580BD4" w14:textId="77777777" w:rsidR="00677AB3" w:rsidRPr="001533AF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3. Հայերեն և անգլերեն լեզուների գրավոր և բանավոր աշխատանքային իմացություն։</w:t>
            </w:r>
          </w:p>
        </w:tc>
        <w:tc>
          <w:tcPr>
            <w:tcW w:w="1559" w:type="dxa"/>
          </w:tcPr>
          <w:p w14:paraId="7DCAAB0A" w14:textId="77777777" w:rsidR="00677AB3" w:rsidRDefault="00677AB3" w:rsidP="007A7AE7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 միավոր</w:t>
            </w:r>
          </w:p>
        </w:tc>
      </w:tr>
    </w:tbl>
    <w:p w14:paraId="72B2784A" w14:textId="77777777" w:rsidR="00B47B5B" w:rsidRDefault="00B47B5B" w:rsidP="00484245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43BDAC50" w14:textId="77777777" w:rsidR="00484245" w:rsidRPr="001533AF" w:rsidRDefault="00484245" w:rsidP="00484245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բ. մասնակիցը հայտով ներկայացնում է առաջադրված աշխատակազմում ներգրավված մաս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softHyphen/>
        <w:t xml:space="preserve">նագետների հաստատած գրավոր համաձայնությունները` իրականացվելիք աշխատանքներում վերջիններիս ներգրավելու մասին, ինչպես նաև մասնագետների անձնագրերի և որակավորումը հավաստող փաստաթղթերի պատճենները, և ինքնակենսագրությունները: Առաջադրվող  աշխատակազմի վերաբերյալ տվյալները ներկայացվում են հետևյալ ձևով՝ </w:t>
      </w:r>
    </w:p>
    <w:p w14:paraId="5E885599" w14:textId="77777777" w:rsidR="00484245" w:rsidRPr="001533AF" w:rsidRDefault="00484245" w:rsidP="00484245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78"/>
        <w:gridCol w:w="1933"/>
        <w:gridCol w:w="2751"/>
        <w:gridCol w:w="1559"/>
      </w:tblGrid>
      <w:tr w:rsidR="00484245" w:rsidRPr="001533AF" w14:paraId="13521350" w14:textId="77777777" w:rsidTr="00703FF1">
        <w:trPr>
          <w:trHeight w:val="282"/>
        </w:trPr>
        <w:tc>
          <w:tcPr>
            <w:tcW w:w="10206" w:type="dxa"/>
            <w:gridSpan w:val="5"/>
          </w:tcPr>
          <w:p w14:paraId="2F48B4EF" w14:textId="77777777" w:rsidR="00484245" w:rsidRPr="001533AF" w:rsidRDefault="00484245" w:rsidP="001A5F2F">
            <w:pPr>
              <w:ind w:firstLine="567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Հիմնական</w:t>
            </w:r>
            <w:proofErr w:type="spellEnd"/>
            <w:r w:rsidRPr="001533A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աշխատակազմում</w:t>
            </w:r>
            <w:proofErr w:type="spellEnd"/>
            <w:r w:rsidRPr="001533A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ներառված</w:t>
            </w:r>
            <w:proofErr w:type="spellEnd"/>
            <w:r w:rsidRPr="001533A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մասնագետների</w:t>
            </w:r>
            <w:proofErr w:type="spellEnd"/>
          </w:p>
        </w:tc>
      </w:tr>
      <w:tr w:rsidR="00484245" w:rsidRPr="001533AF" w14:paraId="2D689497" w14:textId="77777777" w:rsidTr="00703FF1">
        <w:trPr>
          <w:trHeight w:val="1119"/>
        </w:trPr>
        <w:tc>
          <w:tcPr>
            <w:tcW w:w="1985" w:type="dxa"/>
            <w:vMerge w:val="restart"/>
            <w:vAlign w:val="center"/>
          </w:tcPr>
          <w:p w14:paraId="4EBB9969" w14:textId="77777777" w:rsidR="00484245" w:rsidRPr="001533AF" w:rsidRDefault="00484245" w:rsidP="001A5F2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անունը</w:t>
            </w:r>
            <w:proofErr w:type="spellEnd"/>
            <w:r w:rsidRPr="001533AF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ազգանունը</w:t>
            </w:r>
            <w:proofErr w:type="spellEnd"/>
          </w:p>
        </w:tc>
        <w:tc>
          <w:tcPr>
            <w:tcW w:w="1978" w:type="dxa"/>
            <w:vMerge w:val="restart"/>
            <w:vAlign w:val="center"/>
          </w:tcPr>
          <w:p w14:paraId="0DF93793" w14:textId="77777777" w:rsidR="00484245" w:rsidRPr="001533AF" w:rsidRDefault="00484245" w:rsidP="001A5F2F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  <w:lang w:val="hy-AM"/>
              </w:rPr>
              <w:t>աշխատանքային ռեսուրսներով նախատեսված ո</w:t>
            </w: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րակավորմ</w:t>
            </w:r>
            <w:proofErr w:type="spellEnd"/>
            <w:r w:rsidRPr="001533AF">
              <w:rPr>
                <w:rFonts w:ascii="GHEA Grapalat" w:hAnsi="GHEA Grapalat" w:cs="Sylfaen"/>
                <w:sz w:val="20"/>
                <w:szCs w:val="20"/>
                <w:lang w:val="hy-AM"/>
              </w:rPr>
              <w:t>ան պահանջներին համապատասխանող չափանիշը</w:t>
            </w:r>
          </w:p>
        </w:tc>
        <w:tc>
          <w:tcPr>
            <w:tcW w:w="4684" w:type="dxa"/>
            <w:gridSpan w:val="2"/>
          </w:tcPr>
          <w:p w14:paraId="2CD5C17E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աշխատանքային փորձը /մասնագիտական փորձառությամբ և աշխատանքային ռեսուրսներով սահմանվածի մասով/ </w:t>
            </w:r>
          </w:p>
        </w:tc>
        <w:tc>
          <w:tcPr>
            <w:tcW w:w="1559" w:type="dxa"/>
            <w:vMerge w:val="restart"/>
          </w:tcPr>
          <w:p w14:paraId="1F6CD65E" w14:textId="77777777" w:rsidR="00484245" w:rsidRPr="001533AF" w:rsidRDefault="00484245" w:rsidP="001A5F2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գործատուի</w:t>
            </w:r>
            <w:proofErr w:type="spellEnd"/>
            <w:r w:rsidRPr="001533A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անվանումը</w:t>
            </w:r>
            <w:proofErr w:type="spellEnd"/>
          </w:p>
        </w:tc>
      </w:tr>
      <w:tr w:rsidR="00484245" w:rsidRPr="001533AF" w14:paraId="1AA68B7C" w14:textId="77777777" w:rsidTr="00703FF1">
        <w:trPr>
          <w:trHeight w:val="1415"/>
        </w:trPr>
        <w:tc>
          <w:tcPr>
            <w:tcW w:w="1985" w:type="dxa"/>
            <w:vMerge/>
          </w:tcPr>
          <w:p w14:paraId="2019206D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14:paraId="7EFDB894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669F14CD" w14:textId="77777777" w:rsidR="00484245" w:rsidRPr="001533AF" w:rsidRDefault="00484245" w:rsidP="001A5F2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ժամանակա</w:t>
            </w:r>
            <w:proofErr w:type="spellEnd"/>
            <w:r w:rsidRPr="001533AF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հատվածը</w:t>
            </w:r>
            <w:proofErr w:type="spellEnd"/>
          </w:p>
        </w:tc>
        <w:tc>
          <w:tcPr>
            <w:tcW w:w="2751" w:type="dxa"/>
            <w:vAlign w:val="center"/>
          </w:tcPr>
          <w:p w14:paraId="7FEDF33B" w14:textId="77777777" w:rsidR="00484245" w:rsidRPr="001533AF" w:rsidRDefault="00484245" w:rsidP="001A5F2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գործունեության</w:t>
            </w:r>
            <w:proofErr w:type="spellEnd"/>
            <w:r w:rsidRPr="001533A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ոլորտը</w:t>
            </w:r>
            <w:proofErr w:type="spellEnd"/>
            <w:r w:rsidRPr="001533AF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կատարած</w:t>
            </w:r>
            <w:proofErr w:type="spellEnd"/>
            <w:r w:rsidRPr="001533A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533AF">
              <w:rPr>
                <w:rFonts w:ascii="GHEA Grapalat" w:hAnsi="GHEA Grapalat" w:cs="Sylfaen"/>
                <w:sz w:val="20"/>
                <w:szCs w:val="20"/>
              </w:rPr>
              <w:t>աշխատանքը</w:t>
            </w:r>
            <w:proofErr w:type="spellEnd"/>
          </w:p>
        </w:tc>
        <w:tc>
          <w:tcPr>
            <w:tcW w:w="1559" w:type="dxa"/>
            <w:vMerge/>
          </w:tcPr>
          <w:p w14:paraId="66991AD0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484245" w:rsidRPr="001533AF" w14:paraId="3BC58722" w14:textId="77777777" w:rsidTr="00703FF1">
        <w:trPr>
          <w:trHeight w:val="269"/>
        </w:trPr>
        <w:tc>
          <w:tcPr>
            <w:tcW w:w="1985" w:type="dxa"/>
          </w:tcPr>
          <w:p w14:paraId="0241D96F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978" w:type="dxa"/>
          </w:tcPr>
          <w:p w14:paraId="333F3272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33" w:type="dxa"/>
          </w:tcPr>
          <w:p w14:paraId="1A7EFEF5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2751" w:type="dxa"/>
          </w:tcPr>
          <w:p w14:paraId="1507C8AF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66AAA695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</w:tr>
      <w:tr w:rsidR="00484245" w:rsidRPr="001533AF" w14:paraId="21C1917C" w14:textId="77777777" w:rsidTr="00703FF1">
        <w:trPr>
          <w:trHeight w:val="282"/>
        </w:trPr>
        <w:tc>
          <w:tcPr>
            <w:tcW w:w="1985" w:type="dxa"/>
          </w:tcPr>
          <w:p w14:paraId="23DDF780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56C9C4E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2B515A9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780CA625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4ECAAA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484245" w:rsidRPr="001533AF" w14:paraId="62B829AF" w14:textId="77777777" w:rsidTr="00703FF1">
        <w:trPr>
          <w:trHeight w:val="282"/>
        </w:trPr>
        <w:tc>
          <w:tcPr>
            <w:tcW w:w="1985" w:type="dxa"/>
          </w:tcPr>
          <w:p w14:paraId="19F6FE97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391B7B4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8414DDA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7C549FC0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8176D2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484245" w:rsidRPr="001533AF" w14:paraId="6B16FE2F" w14:textId="77777777" w:rsidTr="00703FF1">
        <w:trPr>
          <w:trHeight w:val="269"/>
        </w:trPr>
        <w:tc>
          <w:tcPr>
            <w:tcW w:w="1985" w:type="dxa"/>
          </w:tcPr>
          <w:p w14:paraId="4E23FEC8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5F22130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4F002CF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46A886E8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4C459A" w14:textId="77777777" w:rsidR="00484245" w:rsidRPr="001533AF" w:rsidRDefault="00484245" w:rsidP="001A5F2F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6C2237B9" w14:textId="77777777" w:rsidR="00484245" w:rsidRPr="001533AF" w:rsidRDefault="00484245" w:rsidP="00484245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77C0AEB6" w14:textId="77777777" w:rsidR="00B47B5B" w:rsidRDefault="00484245" w:rsidP="00B47B5B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>
        <w:rPr>
          <w:rFonts w:ascii="GHEA Grapalat" w:hAnsi="GHEA Grapalat"/>
          <w:noProof/>
          <w:sz w:val="20"/>
          <w:szCs w:val="20"/>
          <w:lang w:val="hy-AM"/>
        </w:rPr>
        <w:t xml:space="preserve">, իսկ </w:t>
      </w:r>
      <w:r w:rsidRPr="009D4862">
        <w:rPr>
          <w:rFonts w:ascii="GHEA Grapalat" w:hAnsi="GHEA Grapalat"/>
          <w:noProof/>
          <w:sz w:val="20"/>
          <w:szCs w:val="20"/>
          <w:lang w:val="hy-AM"/>
        </w:rPr>
        <w:t xml:space="preserve">«Աշխատանքային ռեսուրսներ» որակավորման </w:t>
      </w:r>
      <w:r>
        <w:rPr>
          <w:rFonts w:ascii="GHEA Grapalat" w:hAnsi="GHEA Grapalat"/>
          <w:noProof/>
          <w:sz w:val="20"/>
          <w:szCs w:val="20"/>
          <w:lang w:val="hy-AM"/>
        </w:rPr>
        <w:t>չափանիշով հավաքել է առնվազն 85 միավոր։</w:t>
      </w:r>
    </w:p>
    <w:p w14:paraId="35FB7BB9" w14:textId="77777777" w:rsidR="00B52CC4" w:rsidRDefault="00B52CC4" w:rsidP="00B47B5B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0BC62893" w14:textId="6A20CA22" w:rsidR="00B52CC4" w:rsidRDefault="00B52CC4" w:rsidP="00B52CC4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1533AF">
        <w:rPr>
          <w:rFonts w:ascii="GHEA Grapalat" w:hAnsi="GHEA Grapalat"/>
          <w:b/>
          <w:bCs/>
          <w:sz w:val="20"/>
          <w:szCs w:val="20"/>
          <w:lang w:val="hy-AM"/>
        </w:rPr>
        <w:t>ՏԵԽՆԻԿԱԿԱՆ ԱՌԱՋԱԴՐԱՆՔ</w:t>
      </w:r>
    </w:p>
    <w:p w14:paraId="06F76EB8" w14:textId="77777777" w:rsidR="00677AB3" w:rsidRPr="001533AF" w:rsidRDefault="00677AB3" w:rsidP="00B52CC4">
      <w:pPr>
        <w:tabs>
          <w:tab w:val="left" w:pos="720"/>
        </w:tabs>
        <w:spacing w:line="360" w:lineRule="auto"/>
        <w:jc w:val="center"/>
        <w:rPr>
          <w:rFonts w:ascii="GHEA Grapalat" w:hAnsi="GHEA Grapalat" w:cs="Calibri"/>
          <w:i/>
          <w:sz w:val="20"/>
          <w:szCs w:val="20"/>
          <w:lang w:val="hy-AM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77AB3" w14:paraId="5BEC78E7" w14:textId="77777777" w:rsidTr="00677AB3">
        <w:tc>
          <w:tcPr>
            <w:tcW w:w="10682" w:type="dxa"/>
          </w:tcPr>
          <w:p w14:paraId="0AB36C01" w14:textId="77777777" w:rsidR="00677AB3" w:rsidRPr="001533AF" w:rsidRDefault="00677AB3" w:rsidP="00677AB3">
            <w:pPr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Հայաստանի Հանրապետության շրջակա միջավայրի նախարարության «Բնապահպանական ծրագրերի իրականացման գրասենյակ» պետական հիմնարկը, որը 2019 թվականի փետրվար ամսից հանդիսանում է Կանաչ կլիմայի հիմնադրամին (ԿԿՀ) ազգային հասանելիությամբ հավատարմագրված կառույց իրականացնում է «ԿԿՀ հետ ծրագրային և գործընկերային շրջանակի կատարելագործում, երկրի երկարաժամկետ, ցածր ածխածնային զարգացման ռազմավարությունների հետ փոխկապակցում» պատրաստվածության աջակցության երկրորդ ծրագիրը:</w:t>
            </w:r>
          </w:p>
          <w:p w14:paraId="204315C4" w14:textId="77777777" w:rsidR="00677AB3" w:rsidRPr="001533AF" w:rsidRDefault="00677AB3" w:rsidP="00677AB3">
            <w:pPr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Ծրագրի նպատակն է ամրապնդել Հայաստանի կարողությունները ԿԿՀ-ի հետ փոխգործակցության և ֆինանսավորման արդյունավետ հասանելիության համար՝ կլիմայի փոփոխության համատեքստում ազգային առաջնահերթություններին արձագանքելու և ռազմավարական ու համակարգված զարգացման նպատակով, այդ թվում «ՀՀ և ԿԿՀ Ազգային համագործակցության նոր ծրագրի» մշակման միջոցով, որը պետք է արտացոլի ընդունված նոր ռազմավարությունները և դրանցով սահմանված գերակայությունները, ներառի երկրի պատրաստվածության տեսանկյունից պետական կառավարման մարմինների և այլ շահակիցների կարողությունների գնահատումը և Ազգային մակարդակով սահմանված գործողությունների ներդրումային հիմնական ուղղությունների ընդհանուր գնահատումների իրականացումը:</w:t>
            </w:r>
          </w:p>
          <w:p w14:paraId="48A6CAE8" w14:textId="77777777" w:rsidR="00677AB3" w:rsidRPr="001533AF" w:rsidRDefault="00677AB3" w:rsidP="00677AB3">
            <w:pPr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Պատրաստվածության ծրագրի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շրջանակներում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իրականաց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վում է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2024-2027թթ</w:t>
            </w:r>
            <w:r w:rsidRPr="001533AF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ԿԿՀ համալրման 2-րդ փուլի «ՀՀ և ԿԿՀ Ազգային համագործակցության նոր ծրագրի», 2024-2027թթ</w:t>
            </w:r>
            <w:r w:rsidRPr="001533AF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Կանաչ ֆինանսավորման իրականացման ռազմավարության մշակում և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պլանավորվում է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ԿԿՀ ֆինանսավորման ներկայացման համար մեկ ծրագրային համառոտագրի մշակում:</w:t>
            </w:r>
          </w:p>
          <w:p w14:paraId="41C303CB" w14:textId="77777777" w:rsidR="00677AB3" w:rsidRPr="001533AF" w:rsidRDefault="00677AB3" w:rsidP="00677AB3">
            <w:pPr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Սույն խորհրդատվական առաջադրանքի խնդիրն է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մշակել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ԿԿՀ Հաստատման պարզեցված գործընթացին </w:t>
            </w:r>
            <w:r w:rsidRPr="007B02A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(Simplified Approval Process, SAP)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համապատասխանող բարձրորակ ծրագրային հայեցակարգ, որը կհապատասխանի ԿԿՀ ներդրումային ստանդարտներին՝ «Բնապահպանական ծրագրերի իրականացման գրասենյակ» պետական հիմնարկի</w:t>
            </w:r>
            <w:r w:rsidRPr="007B02A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(ԲԾԻԳ ՊՀ)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՝ Կանաչ կլիմայի հիմնադրամի (ԿԿՀ) հետ համագործակցության հնարավորությունները ընդլայնելու նպատակով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71755098" w14:textId="77777777" w:rsidR="00677AB3" w:rsidRPr="001533AF" w:rsidRDefault="00677AB3" w:rsidP="00677AB3">
            <w:pPr>
              <w:tabs>
                <w:tab w:val="left" w:pos="885"/>
              </w:tabs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Խորհրդատվական առաջադրանք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 կատարումը կներառի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</w:p>
          <w:p w14:paraId="3CA1CCDB" w14:textId="77777777" w:rsidR="00677AB3" w:rsidRDefault="00677AB3" w:rsidP="00677AB3">
            <w:pPr>
              <w:pStyle w:val="aff"/>
              <w:numPr>
                <w:ilvl w:val="0"/>
                <w:numId w:val="24"/>
              </w:numPr>
              <w:ind w:hanging="153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Իրականացնել Հայաստանի բազմավտանգ վաղ ազդարարման համակարգերի ոլորտի տեխնիկատնտեսական ուսումնասիրություն, </w:t>
            </w:r>
          </w:p>
          <w:p w14:paraId="263CCE4B" w14:textId="77777777" w:rsidR="00677AB3" w:rsidRDefault="00677AB3" w:rsidP="00677AB3">
            <w:pPr>
              <w:pStyle w:val="aff"/>
              <w:numPr>
                <w:ilvl w:val="0"/>
                <w:numId w:val="24"/>
              </w:numPr>
              <w:ind w:hanging="153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Ուսումնասիրել և լրամշակել բազմավտանգ վաղ ազդարարման համակարգերի ոլորտը թիրախավորող առկա ծրագրային հայեցակարգը՝ ԿԿՀ փորձագետների ներկայացրած դիրքորոշմանը և առաջարկություններին համապատասխան,</w:t>
            </w:r>
          </w:p>
          <w:p w14:paraId="05C2D9D5" w14:textId="77777777" w:rsidR="00677AB3" w:rsidRPr="001C7EF2" w:rsidRDefault="00677AB3" w:rsidP="00677AB3">
            <w:pPr>
              <w:pStyle w:val="aff"/>
              <w:numPr>
                <w:ilvl w:val="0"/>
                <w:numId w:val="24"/>
              </w:numPr>
              <w:ind w:hanging="153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Նախորդ կետով սահմանված ծրագրային հայեցակարգի լրամշակման համար բնապահպանական, սոցիալական, գենդերային, ֆինանսական, շուկայական ուսումնասիրությունների իրականացում, </w:t>
            </w:r>
          </w:p>
          <w:p w14:paraId="1F2B77E7" w14:textId="77777777" w:rsidR="00677AB3" w:rsidRDefault="00677AB3" w:rsidP="00677AB3">
            <w:pPr>
              <w:pStyle w:val="aff"/>
              <w:numPr>
                <w:ilvl w:val="0"/>
                <w:numId w:val="24"/>
              </w:numPr>
              <w:ind w:hanging="153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Լրամշակել ծրագրային հայեցակարգն ըստ ԿԿՀ-ի կողմից տրամադրված առաջարկությունների յուրաքանչյուր փուլում՝ մինչ ծրագրային հայեցակարգի վերջնական հաստատումը համապատասխան </w:t>
            </w:r>
            <w:r w:rsidRPr="00133083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IC-ի կողմից,</w:t>
            </w:r>
          </w:p>
          <w:p w14:paraId="61A3A33F" w14:textId="77777777" w:rsidR="00677AB3" w:rsidRPr="002A28ED" w:rsidRDefault="00677AB3" w:rsidP="00677AB3">
            <w:pPr>
              <w:pStyle w:val="aff"/>
              <w:numPr>
                <w:ilvl w:val="0"/>
                <w:numId w:val="24"/>
              </w:numPr>
              <w:ind w:hanging="153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Հայեցակարգի հաստատման դեպքում իրականացնել բացերի գնահատում՝ ԿԿՀ-ի ծրագրի նախապատրաստման ֆինանսավորումից </w:t>
            </w:r>
            <w:r w:rsidRPr="009560D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PPF) օգտվելու հեռանկարի համատեքստում։</w:t>
            </w:r>
          </w:p>
          <w:p w14:paraId="5DBA88EB" w14:textId="77777777" w:rsidR="00677AB3" w:rsidRPr="001533AF" w:rsidRDefault="00677AB3" w:rsidP="00677AB3">
            <w:pPr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82381D3" w14:textId="77777777" w:rsidR="00677AB3" w:rsidRPr="001533AF" w:rsidRDefault="00677AB3" w:rsidP="00677AB3">
            <w:pPr>
              <w:tabs>
                <w:tab w:val="left" w:pos="885"/>
              </w:tabs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ԿԱՌԱՎԱՐՄԱՆ ՄԵԽԱՆԻԶՄՆԵՐ</w:t>
            </w:r>
          </w:p>
          <w:p w14:paraId="65386F6A" w14:textId="77777777" w:rsidR="00677AB3" w:rsidRPr="001533AF" w:rsidRDefault="00677AB3" w:rsidP="00677AB3">
            <w:pPr>
              <w:tabs>
                <w:tab w:val="left" w:pos="885"/>
              </w:tabs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Ընտրված խորհրդատվական ընկերությունը պայմանագրի շրջանակներում զեկուցելու է ԲԾԻԳ ՊՀ-ի տնօրենին:</w:t>
            </w:r>
          </w:p>
          <w:p w14:paraId="411727B3" w14:textId="77777777" w:rsidR="00677AB3" w:rsidRPr="001533AF" w:rsidRDefault="00677AB3" w:rsidP="00677AB3">
            <w:pPr>
              <w:tabs>
                <w:tab w:val="left" w:pos="885"/>
              </w:tabs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ԲԾԻԳ ՊՀ-ը պատասխանատու կլինի ԿԿՀ քարտուղարության հետ անմիջական կապի համար՝ ծրագրի ակնկալվող արդյունքների վերաբերյալ դիտարկումների և հետադարձ կապ ապահովելու համար: </w:t>
            </w:r>
          </w:p>
          <w:p w14:paraId="305AD0F9" w14:textId="77777777" w:rsidR="00677AB3" w:rsidRPr="001533AF" w:rsidRDefault="00677AB3" w:rsidP="00677AB3">
            <w:pPr>
              <w:tabs>
                <w:tab w:val="left" w:pos="885"/>
              </w:tabs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Բոլոր հաշվետվությունները պետք է էլեկտրոնային եղանակով ներկայացվեն ԲԾԻԳ ՊՀ-ին մինչև վերջնաժամկետները: ԲԾԻԳ ՊՀ-ը հաշվետվությունները ստանալուց հետո ըստ անհրաժեշտության կտրամադրի գրավոր ամփոփ մեկնաբանություններ: Լրամշակման անհրաժեշտության դեպքում խորհրդատվական ընկերությունը պարտավոր է խմբագրել փաստաթուղթը Պատվիրատուի կողմից սահմանված ողջամիտ ժամկետներում ըստ Պատվիրատուի կողմից մատնանշված անհամապատասխանությունների, առարկությունների ու առաջարկությունների և լրամշակված տարբերակը համաձայնեցնել Պատվիրատուի հետ։ </w:t>
            </w:r>
          </w:p>
          <w:p w14:paraId="270FBD38" w14:textId="77777777" w:rsidR="00677AB3" w:rsidRPr="001533AF" w:rsidRDefault="00677AB3" w:rsidP="00677AB3">
            <w:pPr>
              <w:tabs>
                <w:tab w:val="left" w:pos="885"/>
              </w:tabs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Բոլոր վերջնական հաշվետվությունները պետք է ներկայացվեն ԲԾԻԳ ՊՀ-ին ինչպես տպագիր (երկու օրինակով), այնպես էլ էլեկտրոնային եղանակով (Microsoft Word և PDF տարբերակներ) մինչև նշված ժամկետը:</w:t>
            </w:r>
          </w:p>
          <w:p w14:paraId="21DAE23D" w14:textId="77777777" w:rsidR="00677AB3" w:rsidRPr="001533AF" w:rsidRDefault="00677AB3" w:rsidP="00677AB3">
            <w:pPr>
              <w:tabs>
                <w:tab w:val="left" w:pos="885"/>
              </w:tabs>
              <w:ind w:firstLine="62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Ընտրված խորհրդատվական ընկերությունը պետք է կազմի և ներկայացնի տվյալ առաջադրանքի շրջանակներում անցկացվող յուրաքանչյուր հանդիպման/խորհրդատվության արձանագրությունները: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Շ</w:t>
            </w:r>
            <w:r w:rsidRPr="0058638F">
              <w:rPr>
                <w:rFonts w:ascii="GHEA Grapalat" w:hAnsi="GHEA Grapalat"/>
                <w:sz w:val="20"/>
                <w:szCs w:val="20"/>
                <w:lang w:val="hy-AM"/>
              </w:rPr>
              <w:t>ահակիրների հետ հանդիպումների/խորհրդակցությունների ծախսերը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կհոգա պատվիրատուն</w:t>
            </w:r>
            <w:r w:rsidRPr="0058638F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489F799" w14:textId="004B76FF" w:rsidR="00677AB3" w:rsidRDefault="00677AB3" w:rsidP="00677AB3">
            <w:pPr>
              <w:tabs>
                <w:tab w:val="left" w:pos="720"/>
              </w:tabs>
              <w:spacing w:line="360" w:lineRule="auto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Ընտրված խորհրդատվական ընկերությունը պարտավորվում է Պատվիրատուի պահանջով ներկայացնել սույն առաջադրանքին վերաբերող նյութեր և խորհրդատվություններ անցկացնել առաջադրանքի, դրա արդյունքների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հետ կապված հարցերի շուրջ ։</w:t>
            </w:r>
          </w:p>
        </w:tc>
      </w:tr>
    </w:tbl>
    <w:p w14:paraId="4C0F4400" w14:textId="77777777" w:rsidR="00B52CC4" w:rsidRPr="001533AF" w:rsidRDefault="00B52CC4" w:rsidP="00677AB3">
      <w:pPr>
        <w:tabs>
          <w:tab w:val="left" w:pos="720"/>
        </w:tabs>
        <w:spacing w:line="360" w:lineRule="auto"/>
        <w:rPr>
          <w:rFonts w:ascii="GHEA Grapalat" w:hAnsi="GHEA Grapalat" w:cs="Calibri"/>
          <w:i/>
          <w:sz w:val="20"/>
          <w:szCs w:val="20"/>
          <w:lang w:val="hy-AM"/>
        </w:rPr>
      </w:pPr>
    </w:p>
    <w:p w14:paraId="37323C21" w14:textId="5D5F4E13" w:rsidR="00B52CC4" w:rsidRPr="001533AF" w:rsidRDefault="00B52CC4" w:rsidP="00B52CC4">
      <w:pPr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1533AF">
        <w:rPr>
          <w:rFonts w:ascii="GHEA Grapalat" w:hAnsi="GHEA Grapalat"/>
          <w:sz w:val="20"/>
          <w:szCs w:val="20"/>
          <w:lang w:val="hy-AM"/>
        </w:rPr>
        <w:t xml:space="preserve">ԱՇԽԱՏԱՆՔԻ ԱՐԴՅՈՒՆՔՆԵՐԻ ՇՐՋԱՆԱԿԸ </w:t>
      </w:r>
    </w:p>
    <w:p w14:paraId="1D398F4A" w14:textId="77777777" w:rsidR="00B52CC4" w:rsidRPr="001533AF" w:rsidRDefault="00B52CC4" w:rsidP="00B52CC4">
      <w:pPr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1533AF">
        <w:rPr>
          <w:rFonts w:ascii="GHEA Grapalat" w:hAnsi="GHEA Grapalat"/>
          <w:sz w:val="20"/>
          <w:szCs w:val="20"/>
          <w:lang w:val="hy-AM"/>
        </w:rPr>
        <w:t>Ստորև կցված աղյուսակում ներկայացված են սույն տեխնիկական առաջադրանքով սահմանված աշխատանքների ակնկալվող հիմնական արդյունքները և դրանց կատարման ակնկալվող ժամկետները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443AC06E" w14:textId="77777777" w:rsidR="00B52CC4" w:rsidRPr="001533AF" w:rsidRDefault="00B52CC4" w:rsidP="00B52CC4">
      <w:pPr>
        <w:jc w:val="right"/>
        <w:rPr>
          <w:rFonts w:ascii="GHEA Grapalat" w:hAnsi="GHEA Grapalat"/>
          <w:sz w:val="20"/>
          <w:szCs w:val="20"/>
        </w:rPr>
      </w:pPr>
      <w:proofErr w:type="spellStart"/>
      <w:r w:rsidRPr="001533AF">
        <w:rPr>
          <w:rFonts w:ascii="GHEA Grapalat" w:hAnsi="GHEA Grapalat"/>
          <w:sz w:val="20"/>
          <w:szCs w:val="20"/>
        </w:rPr>
        <w:t>Աղյուսակ</w:t>
      </w:r>
      <w:proofErr w:type="spellEnd"/>
      <w:r w:rsidRPr="001533AF">
        <w:rPr>
          <w:rFonts w:ascii="GHEA Grapalat" w:hAnsi="GHEA Grapalat"/>
          <w:sz w:val="20"/>
          <w:szCs w:val="20"/>
        </w:rPr>
        <w:t xml:space="preserve"> 3</w:t>
      </w:r>
    </w:p>
    <w:tbl>
      <w:tblPr>
        <w:tblStyle w:val="afe"/>
        <w:tblW w:w="0" w:type="auto"/>
        <w:tblInd w:w="-216" w:type="dxa"/>
        <w:tblLook w:val="04A0" w:firstRow="1" w:lastRow="0" w:firstColumn="1" w:lastColumn="0" w:noHBand="0" w:noVBand="1"/>
      </w:tblPr>
      <w:tblGrid>
        <w:gridCol w:w="5357"/>
        <w:gridCol w:w="2454"/>
        <w:gridCol w:w="2303"/>
      </w:tblGrid>
      <w:tr w:rsidR="00677AB3" w:rsidRPr="001533AF" w14:paraId="7FBB68EF" w14:textId="77777777" w:rsidTr="00F121FA">
        <w:tc>
          <w:tcPr>
            <w:tcW w:w="5357" w:type="dxa"/>
          </w:tcPr>
          <w:p w14:paraId="1CF51ECB" w14:textId="10043ADC" w:rsidR="00677AB3" w:rsidRPr="001533AF" w:rsidRDefault="00677AB3" w:rsidP="00677AB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Ակնկալվող արդյունք</w:t>
            </w:r>
          </w:p>
        </w:tc>
        <w:tc>
          <w:tcPr>
            <w:tcW w:w="2454" w:type="dxa"/>
          </w:tcPr>
          <w:p w14:paraId="02AB1BA1" w14:textId="38D173E5" w:rsidR="00677AB3" w:rsidRPr="001533AF" w:rsidRDefault="00677AB3" w:rsidP="00677AB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1533A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Ժ</w:t>
            </w:r>
            <w:proofErr w:type="spellStart"/>
            <w:r w:rsidRPr="001533AF">
              <w:rPr>
                <w:rFonts w:ascii="GHEA Grapalat" w:hAnsi="GHEA Grapalat"/>
                <w:b/>
                <w:bCs/>
                <w:sz w:val="20"/>
                <w:szCs w:val="20"/>
              </w:rPr>
              <w:t>ամկետներ</w:t>
            </w:r>
            <w:proofErr w:type="spellEnd"/>
          </w:p>
        </w:tc>
        <w:tc>
          <w:tcPr>
            <w:tcW w:w="2303" w:type="dxa"/>
          </w:tcPr>
          <w:p w14:paraId="794FA6B5" w14:textId="03917540" w:rsidR="00677AB3" w:rsidRPr="001533AF" w:rsidRDefault="00677AB3" w:rsidP="00677AB3">
            <w:pPr>
              <w:tabs>
                <w:tab w:val="center" w:pos="4635"/>
                <w:tab w:val="right" w:pos="9360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1533A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Տեսակարար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 xml:space="preserve"> կ</w:t>
            </w:r>
            <w:r w:rsidRPr="001533A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շիռ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 xml:space="preserve"> %</w:t>
            </w:r>
          </w:p>
        </w:tc>
      </w:tr>
      <w:tr w:rsidR="00677AB3" w:rsidRPr="001533AF" w14:paraId="29B0A722" w14:textId="77777777" w:rsidTr="00F121FA">
        <w:tc>
          <w:tcPr>
            <w:tcW w:w="5357" w:type="dxa"/>
          </w:tcPr>
          <w:p w14:paraId="7E4BCFD8" w14:textId="77777777" w:rsidR="00677AB3" w:rsidRPr="00936609" w:rsidRDefault="00677AB3" w:rsidP="00677AB3">
            <w:pPr>
              <w:jc w:val="both"/>
              <w:rPr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1)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Բազմավտանգ վաղ ազդարարման համակարգերի ոլորտի տեխնիկատնտեսական ուսումնասիրություն</w:t>
            </w:r>
            <w:r>
              <w:rPr>
                <w:sz w:val="20"/>
                <w:szCs w:val="20"/>
                <w:lang w:val="hy-AM"/>
              </w:rPr>
              <w:t>․</w:t>
            </w:r>
          </w:p>
          <w:p w14:paraId="3D718921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7A693F9" w14:textId="77777777" w:rsidR="00677AB3" w:rsidRPr="00936609" w:rsidRDefault="00677AB3" w:rsidP="00677AB3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Ե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րկլեզու (հայերեն և անգլերեն)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տեխնիկատնտեսական 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>հաշվետվություն</w:t>
            </w:r>
            <w:r w:rsidRPr="00485D76">
              <w:rPr>
                <w:rFonts w:ascii="GHEA Grapalat" w:hAnsi="GHEA Grapalat"/>
                <w:sz w:val="20"/>
                <w:szCs w:val="20"/>
                <w:lang w:val="hy-AM"/>
              </w:rPr>
              <w:t xml:space="preserve">, որը ներառում է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ոլորտի </w:t>
            </w:r>
            <w:r w:rsidRPr="00485D76">
              <w:rPr>
                <w:rFonts w:ascii="GHEA Grapalat" w:hAnsi="GHEA Grapalat"/>
                <w:sz w:val="20"/>
                <w:szCs w:val="20"/>
                <w:lang w:val="hy-AM"/>
              </w:rPr>
              <w:t>բացահայտված կարիքներ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ը,</w:t>
            </w:r>
            <w:r w:rsidRPr="00485D76">
              <w:rPr>
                <w:rFonts w:ascii="GHEA Grapalat" w:hAnsi="GHEA Grapalat"/>
                <w:sz w:val="20"/>
                <w:szCs w:val="20"/>
                <w:lang w:val="hy-AM"/>
              </w:rPr>
              <w:t xml:space="preserve"> դրանց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գնահատված արժեքները և </w:t>
            </w:r>
            <w:r w:rsidRPr="00485D76">
              <w:rPr>
                <w:rFonts w:ascii="GHEA Grapalat" w:hAnsi="GHEA Grapalat"/>
                <w:sz w:val="20"/>
                <w:szCs w:val="20"/>
                <w:lang w:val="hy-AM"/>
              </w:rPr>
              <w:t>գնահատ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ման</w:t>
            </w:r>
            <w:r w:rsidRPr="00485D7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մեթոդաբանությունը։</w:t>
            </w:r>
          </w:p>
          <w:p w14:paraId="5C87A141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A4226BC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6D4D842" w14:textId="77777777" w:rsidR="00677AB3" w:rsidRPr="00936609" w:rsidRDefault="00677AB3" w:rsidP="00677AB3">
            <w:pPr>
              <w:jc w:val="both"/>
              <w:rPr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2)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Բազմավտանգ վաղ ազդարարման համակարգերի ոլորտը թիրախավորող առկա ծրագրային հայեցակարգ՝ լրամշակված ԿԿՀ փորձագետների ներկայացրած դիրքորոշմանը և առաջարկություններին համապատասխան</w:t>
            </w:r>
            <w:r>
              <w:rPr>
                <w:sz w:val="20"/>
                <w:szCs w:val="20"/>
                <w:lang w:val="hy-AM"/>
              </w:rPr>
              <w:t>․</w:t>
            </w:r>
          </w:p>
          <w:p w14:paraId="1E792D47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9CAB358" w14:textId="77777777" w:rsidR="00677AB3" w:rsidRDefault="00677AB3" w:rsidP="00677AB3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Բնապահպանական և սոցիալական ռիսկերի գնահատման երկլեզու (հայերեն և անգլերեն) հաշվետվություն, </w:t>
            </w:r>
          </w:p>
          <w:p w14:paraId="604EF36F" w14:textId="77777777" w:rsidR="00677AB3" w:rsidRDefault="00677AB3" w:rsidP="00677AB3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ենդերային երկլեզու (հայերեն և անգլերեն) վերլուծություն, </w:t>
            </w:r>
          </w:p>
          <w:p w14:paraId="4FDDD991" w14:textId="77777777" w:rsidR="00677AB3" w:rsidRDefault="00677AB3" w:rsidP="00677AB3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>ինանսական երկլեզու (հայերեն և անգլերեն) վերլուծություն՝ ներառյալ շուկայական ուսումնասիրությունների վերաբերյալ բացվածքը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0CF06D44" w14:textId="77777777" w:rsidR="00677AB3" w:rsidRDefault="00677AB3" w:rsidP="00677AB3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Շ</w:t>
            </w:r>
            <w:r w:rsidRPr="009D6F21">
              <w:rPr>
                <w:rFonts w:ascii="GHEA Grapalat" w:hAnsi="GHEA Grapalat"/>
                <w:sz w:val="20"/>
                <w:szCs w:val="20"/>
                <w:lang w:val="hy-AM"/>
              </w:rPr>
              <w:t>ահակիրների հետ խորհրդակցությունների արձանագրություններ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մասնակիցների ցանկեր,</w:t>
            </w:r>
          </w:p>
          <w:p w14:paraId="7E9C7828" w14:textId="77777777" w:rsidR="00677AB3" w:rsidRPr="00D3363B" w:rsidRDefault="00677AB3" w:rsidP="00677AB3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Լրամշակված ծրագրային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հայեցակարգ։</w:t>
            </w:r>
          </w:p>
          <w:p w14:paraId="53BA880C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6021564" w14:textId="77777777" w:rsidR="00677AB3" w:rsidRPr="00936609" w:rsidRDefault="00677AB3" w:rsidP="00677AB3">
            <w:pPr>
              <w:jc w:val="both"/>
              <w:rPr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3)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Ըստ ԿԿՀ-ի կողմից հաջորդիվ տրամադրված առաջարկությունների լրամշակված ծրագրային հայեցակարգ՝ հաստատված համապատասխան </w:t>
            </w:r>
            <w:r w:rsidRPr="00133083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IC-ի կողմից</w:t>
            </w:r>
            <w:r>
              <w:rPr>
                <w:sz w:val="20"/>
                <w:szCs w:val="20"/>
                <w:lang w:val="hy-AM"/>
              </w:rPr>
              <w:t>․</w:t>
            </w:r>
          </w:p>
          <w:p w14:paraId="08FB7FCA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3620F6C" w14:textId="77777777" w:rsidR="00677AB3" w:rsidRPr="00936609" w:rsidRDefault="00677AB3" w:rsidP="00677AB3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Լրամշակված ծրագրային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հայեցակարգ։</w:t>
            </w:r>
          </w:p>
          <w:p w14:paraId="53F66E10" w14:textId="77777777" w:rsidR="00677AB3" w:rsidRPr="000E03B2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FE92EC2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FB3A53D" w14:textId="77777777" w:rsidR="00677AB3" w:rsidRPr="004C566C" w:rsidRDefault="00677AB3" w:rsidP="00677AB3">
            <w:pPr>
              <w:jc w:val="both"/>
              <w:rPr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4) Վերոնշյալ ծրագրային հայեցակարգի հաստատման դեպքում ԿԿՀ-ի ծրագրի նախապատրաստման ֆինանսավորումից </w:t>
            </w:r>
            <w:r w:rsidRPr="009560D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PPF) օգտվելու հեռանկարի համատեքստում բացերի գնահատման հաշվետվություն</w:t>
            </w:r>
            <w:r>
              <w:rPr>
                <w:sz w:val="20"/>
                <w:szCs w:val="20"/>
                <w:lang w:val="hy-AM"/>
              </w:rPr>
              <w:t>․</w:t>
            </w:r>
          </w:p>
          <w:p w14:paraId="49D6EA0E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4DDED35" w14:textId="77777777" w:rsidR="00677AB3" w:rsidRPr="004C566C" w:rsidRDefault="00677AB3" w:rsidP="00677AB3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բացերի գնահատման 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երկլեզու (հայերեն և անգլերեն)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հաշվետվություն՝ ներառյալ համապատասխան առաջարկությունները՝ առաջնորդվելով PPF-ի ձևաչափով։</w:t>
            </w:r>
          </w:p>
          <w:p w14:paraId="67360241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454" w:type="dxa"/>
          </w:tcPr>
          <w:p w14:paraId="60E1E717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25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օրացույցային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օր:</w:t>
            </w:r>
          </w:p>
          <w:p w14:paraId="556B3937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D7EE759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587DF82E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73A6D50C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6248337B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06EBD4EC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2054100B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53F83336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73D187D0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485437AA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45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օրացույցային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օր:</w:t>
            </w:r>
          </w:p>
          <w:p w14:paraId="61E84D65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27EE1753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740199C0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7C744957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142E92B5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59BEE638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0B92E297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1D0B7215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5B243E15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186E9D26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668F7566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2897A58B" w14:textId="77777777" w:rsidR="00677AB3" w:rsidRDefault="00677AB3" w:rsidP="00677AB3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5CB69704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3CC6644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37C3B89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004C1C6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18A9BF4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D8D9D03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CCD2681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օրացույցային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օր:</w:t>
            </w:r>
          </w:p>
          <w:p w14:paraId="354ACEFF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1F3E5F4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4C988E6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295AF6D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377DA90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808AAB8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F8A179B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FC9B11C" w14:textId="2FB86914" w:rsidR="00677AB3" w:rsidRPr="001533AF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օրացույցային 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օր:</w:t>
            </w:r>
          </w:p>
        </w:tc>
        <w:tc>
          <w:tcPr>
            <w:tcW w:w="2303" w:type="dxa"/>
          </w:tcPr>
          <w:p w14:paraId="3EC55E91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20 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  <w:p w14:paraId="34C9B6EB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397B31D5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463397C3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4451F672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17684EC1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17A205B4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3DC177B9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421AC9ED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18C15B26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4CD2704F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20 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  <w:p w14:paraId="402B66AF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5C0F1533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49AD2642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12A19EED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5D5AA19E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78F71B16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3AD72263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A4F127E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76856681" w14:textId="77777777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76BA50EE" w14:textId="77777777" w:rsidR="00677AB3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4BFB438" w14:textId="77777777" w:rsidR="00677AB3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2971A8A1" w14:textId="77777777" w:rsidR="00677AB3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085EEBA1" w14:textId="77777777" w:rsidR="00677AB3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3C822960" w14:textId="77777777" w:rsidR="00677AB3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87A0FF4" w14:textId="77777777" w:rsidR="00677AB3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2DC2F9CE" w14:textId="77777777" w:rsidR="00677AB3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2BF61879" w14:textId="77777777" w:rsidR="00677AB3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1B159C1F" w14:textId="77777777" w:rsidR="00677AB3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271313A6" w14:textId="77777777" w:rsidR="00677AB3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50 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  <w:p w14:paraId="21E59E99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01021E84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495953A4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02EAA26F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7E6631D2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319239A8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51BAAFE2" w14:textId="77777777" w:rsidR="00677AB3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2C5A9270" w14:textId="01FA4061" w:rsidR="00677AB3" w:rsidRPr="001533AF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10 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</w:tc>
      </w:tr>
      <w:tr w:rsidR="00677AB3" w:rsidRPr="001533AF" w14:paraId="5E21C737" w14:textId="77777777" w:rsidTr="00F121FA">
        <w:trPr>
          <w:trHeight w:val="418"/>
        </w:trPr>
        <w:tc>
          <w:tcPr>
            <w:tcW w:w="5357" w:type="dxa"/>
          </w:tcPr>
          <w:p w14:paraId="79089206" w14:textId="0EB3FE85" w:rsidR="00677AB3" w:rsidRPr="001533AF" w:rsidRDefault="00677AB3" w:rsidP="00677AB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533AF">
              <w:rPr>
                <w:rFonts w:ascii="GHEA Grapalat" w:hAnsi="GHEA Grapalat"/>
                <w:sz w:val="20"/>
                <w:szCs w:val="20"/>
              </w:rPr>
              <w:lastRenderedPageBreak/>
              <w:t>Ընդամենը</w:t>
            </w:r>
            <w:proofErr w:type="spellEnd"/>
          </w:p>
        </w:tc>
        <w:tc>
          <w:tcPr>
            <w:tcW w:w="2454" w:type="dxa"/>
          </w:tcPr>
          <w:p w14:paraId="58D6E5BE" w14:textId="3D512D97" w:rsidR="00677AB3" w:rsidRPr="001533AF" w:rsidRDefault="00677AB3" w:rsidP="00677AB3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1533AF">
              <w:rPr>
                <w:rFonts w:ascii="GHEA Grapalat" w:hAnsi="GHEA Grapalat" w:cs="Arial"/>
                <w:b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b/>
                <w:sz w:val="20"/>
                <w:szCs w:val="20"/>
              </w:rPr>
              <w:t xml:space="preserve">00 </w:t>
            </w:r>
            <w:proofErr w:type="spellStart"/>
            <w:r w:rsidRPr="001533AF">
              <w:rPr>
                <w:rFonts w:ascii="GHEA Grapalat" w:hAnsi="GHEA Grapalat" w:cs="Arial"/>
                <w:b/>
                <w:sz w:val="20"/>
                <w:szCs w:val="20"/>
              </w:rPr>
              <w:t>օր</w:t>
            </w:r>
            <w:proofErr w:type="spellEnd"/>
          </w:p>
        </w:tc>
        <w:tc>
          <w:tcPr>
            <w:tcW w:w="2303" w:type="dxa"/>
          </w:tcPr>
          <w:p w14:paraId="473883B6" w14:textId="62BFD274" w:rsidR="00677AB3" w:rsidRPr="001533AF" w:rsidRDefault="00677AB3" w:rsidP="00677AB3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1533AF">
              <w:rPr>
                <w:rFonts w:ascii="GHEA Grapalat" w:hAnsi="GHEA Grapalat"/>
                <w:b/>
                <w:sz w:val="20"/>
                <w:szCs w:val="20"/>
              </w:rPr>
              <w:t>100%</w:t>
            </w:r>
          </w:p>
        </w:tc>
      </w:tr>
    </w:tbl>
    <w:p w14:paraId="50E46A9C" w14:textId="77777777" w:rsidR="00B52CC4" w:rsidRDefault="00B52CC4" w:rsidP="00B47B5B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65DAD682" w14:textId="77777777" w:rsidR="00B47B5B" w:rsidRDefault="00B47B5B" w:rsidP="00B47B5B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17643263" w14:textId="77777777" w:rsidR="00B47B5B" w:rsidRDefault="00B47B5B" w:rsidP="00B47B5B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79EDCEC9" w14:textId="77777777" w:rsidR="0006072E" w:rsidRPr="00305B9D" w:rsidRDefault="0006072E" w:rsidP="00B47B5B">
      <w:pPr>
        <w:spacing w:line="360" w:lineRule="auto"/>
        <w:ind w:firstLine="720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III. </w:t>
      </w:r>
      <w:r w:rsidRPr="00B47B5B">
        <w:rPr>
          <w:rFonts w:ascii="GHEA Grapalat" w:hAnsi="GHEA Grapalat" w:cs="Sylfaen"/>
          <w:b/>
          <w:sz w:val="20"/>
          <w:szCs w:val="20"/>
          <w:lang w:val="hy-AM"/>
        </w:rPr>
        <w:t>ՊԱՐԶԱԲԱՆՈՒՄ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B47B5B">
        <w:rPr>
          <w:rFonts w:ascii="GHEA Grapalat" w:hAnsi="GHEA Grapalat" w:cs="Sylfaen"/>
          <w:b/>
          <w:sz w:val="20"/>
          <w:szCs w:val="20"/>
          <w:lang w:val="hy-AM"/>
        </w:rPr>
        <w:t>ՍՏԱՆԱԼՈՒ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B47B5B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B47B5B">
        <w:rPr>
          <w:rFonts w:ascii="GHEA Grapalat" w:hAnsi="GHEA Grapalat" w:cs="Sylfaen"/>
          <w:b/>
          <w:sz w:val="20"/>
          <w:szCs w:val="20"/>
          <w:lang w:val="hy-AM"/>
        </w:rPr>
        <w:t>ՀԱՅՏԱՐԱՐՈՒԹՅԱՆ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B47B5B">
        <w:rPr>
          <w:rFonts w:ascii="GHEA Grapalat" w:hAnsi="GHEA Grapalat" w:cs="Sylfaen"/>
          <w:b/>
          <w:sz w:val="20"/>
          <w:szCs w:val="20"/>
          <w:lang w:val="hy-AM"/>
        </w:rPr>
        <w:t>ՄԵՋ</w:t>
      </w:r>
    </w:p>
    <w:p w14:paraId="3322F885" w14:textId="77777777" w:rsidR="0006072E" w:rsidRPr="006D3CCF" w:rsidRDefault="0006072E" w:rsidP="0006072E">
      <w:pPr>
        <w:jc w:val="center"/>
        <w:rPr>
          <w:rFonts w:ascii="GHEA Grapalat" w:hAnsi="GHEA Grapalat" w:cs="Arial"/>
          <w:b/>
          <w:sz w:val="20"/>
          <w:szCs w:val="20"/>
          <w:lang w:val="af-ZA"/>
        </w:rPr>
      </w:pPr>
      <w:r w:rsidRPr="00703FF1">
        <w:rPr>
          <w:rFonts w:ascii="GHEA Grapalat" w:hAnsi="GHEA Grapalat" w:cs="Sylfaen"/>
          <w:b/>
          <w:sz w:val="20"/>
          <w:szCs w:val="20"/>
          <w:lang w:val="hy-AM"/>
        </w:rPr>
        <w:t>ՓՈՓՈԽՈՒԹՅՈՒՆ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703FF1">
        <w:rPr>
          <w:rFonts w:ascii="GHEA Grapalat" w:hAnsi="GHEA Grapalat" w:cs="Sylfaen"/>
          <w:b/>
          <w:sz w:val="20"/>
          <w:szCs w:val="20"/>
          <w:lang w:val="hy-AM"/>
        </w:rPr>
        <w:t>ԿԱՏԱՐԵԼՈՒ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703FF1">
        <w:rPr>
          <w:rFonts w:ascii="GHEA Grapalat" w:hAnsi="GHEA Grapalat" w:cs="Sylfaen"/>
          <w:b/>
          <w:sz w:val="20"/>
          <w:szCs w:val="20"/>
          <w:lang w:val="hy-AM"/>
        </w:rPr>
        <w:t>ԿԱՐԳԸ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</w:p>
    <w:p w14:paraId="5FA4D7C3" w14:textId="77777777"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14:paraId="51F63EB0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իրավունք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ունի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gramStart"/>
      <w:r w:rsidR="005165FA" w:rsidRPr="00305B9D">
        <w:rPr>
          <w:rFonts w:ascii="GHEA Grapalat" w:hAnsi="GHEA Grapalat" w:cs="Sylfaen"/>
          <w:sz w:val="20"/>
          <w:szCs w:val="20"/>
          <w:lang w:val="hy-AM"/>
        </w:rPr>
        <w:t xml:space="preserve">աշխատանքային 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</w:t>
      </w:r>
      <w:proofErr w:type="spellEnd"/>
      <w:proofErr w:type="gram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պահանջելու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Ընդ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որում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կարող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է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պահանջվել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նշված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օրվա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17:00-</w:t>
      </w:r>
      <w:r w:rsidRPr="00305B9D">
        <w:rPr>
          <w:rFonts w:ascii="GHEA Grapalat" w:hAnsi="GHEA Grapalat"/>
          <w:sz w:val="20"/>
          <w:szCs w:val="20"/>
        </w:rPr>
        <w:t>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անցկացման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ժամանակով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): </w:t>
      </w:r>
      <w:proofErr w:type="spellStart"/>
      <w:r w:rsidRPr="00305B9D">
        <w:rPr>
          <w:rFonts w:ascii="GHEA Grapalat" w:hAnsi="GHEA Grapalat"/>
          <w:sz w:val="20"/>
          <w:szCs w:val="20"/>
        </w:rPr>
        <w:t>Հանձնաժողովը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</w:t>
      </w:r>
      <w:r w:rsidRPr="00305B9D">
        <w:rPr>
          <w:rFonts w:ascii="GHEA Grapalat" w:hAnsi="GHEA Grapalat" w:cs="Sylfaen"/>
          <w:sz w:val="20"/>
          <w:szCs w:val="20"/>
        </w:rPr>
        <w:t>ասնակցին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մեկ աշխատանքային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բայց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3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Tahoma"/>
          <w:sz w:val="20"/>
          <w:szCs w:val="20"/>
          <w:lang w:val="af-ZA"/>
        </w:rPr>
        <w:t xml:space="preserve"> </w:t>
      </w:r>
    </w:p>
    <w:p w14:paraId="6ECFC086" w14:textId="77777777" w:rsidR="0006072E" w:rsidRPr="00305B9D" w:rsidRDefault="0006072E" w:rsidP="0006072E">
      <w:pPr>
        <w:ind w:firstLine="720"/>
        <w:jc w:val="both"/>
        <w:rPr>
          <w:rFonts w:ascii="GHEA Grapalat" w:hAnsi="GHEA Grapalat" w:cs="Arial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նշված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ներկայացնում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14:paraId="3319C5AC" w14:textId="77777777" w:rsidR="0006072E" w:rsidRPr="00305B9D" w:rsidRDefault="0006072E" w:rsidP="0006072E">
      <w:pPr>
        <w:ind w:firstLine="720"/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պարզաբանումն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ուղարկվում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083D5F" w:rsidRPr="00305B9D">
        <w:rPr>
          <w:rFonts w:ascii="GHEA Grapalat" w:hAnsi="GHEA Grapalat" w:cs="Arial"/>
          <w:sz w:val="20"/>
          <w:szCs w:val="20"/>
          <w:lang w:val="hy-AM"/>
        </w:rPr>
        <w:t>հայտարարությամբ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նախատեսված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փոստից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ստացված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14:paraId="7EC12E06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և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պարզաբանումների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հայտարարությունը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հրապարակվում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տեղեկագրում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առանց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նշելու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տվյալները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</w:p>
    <w:p w14:paraId="540F9483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կատարվել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բաժնով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խախտմամբ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դուրս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շրջանակից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Ընդ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գրավոր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ծանուցվում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հիմքերի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օրացուցային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74C15B00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լրանալուց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առնվազն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երկու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առաջ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կարող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են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Փ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r w:rsidRPr="00305B9D">
        <w:rPr>
          <w:rFonts w:ascii="GHEA Grapalat" w:hAnsi="GHEA Grapalat" w:cs="Sylfaen"/>
          <w:sz w:val="20"/>
          <w:szCs w:val="20"/>
        </w:rPr>
        <w:t>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հայտարարություն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ը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 Unicode"/>
          <w:sz w:val="20"/>
          <w:szCs w:val="20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</w:p>
    <w:p w14:paraId="38CD010B" w14:textId="77777777" w:rsidR="0006072E" w:rsidRPr="005552F1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դեպքում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հաշվվում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այդ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օրվանից</w:t>
      </w:r>
      <w:proofErr w:type="spellEnd"/>
      <w:r w:rsidRPr="00305B9D">
        <w:rPr>
          <w:rFonts w:ascii="GHEA Grapalat" w:hAnsi="GHEA Grapalat" w:cs="Tahoma"/>
          <w:sz w:val="20"/>
          <w:szCs w:val="20"/>
          <w:lang w:val="ru-RU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</w:p>
    <w:p w14:paraId="2BADC828" w14:textId="77777777" w:rsidR="005552F1" w:rsidRDefault="005552F1" w:rsidP="005552F1">
      <w:pPr>
        <w:jc w:val="both"/>
        <w:rPr>
          <w:rFonts w:ascii="GHEA Grapalat" w:hAnsi="GHEA Grapalat" w:cs="Arial Unicode"/>
          <w:sz w:val="20"/>
          <w:szCs w:val="20"/>
          <w:lang w:val="af-ZA"/>
        </w:rPr>
      </w:pPr>
    </w:p>
    <w:p w14:paraId="44E4731C" w14:textId="77777777" w:rsidR="005552F1" w:rsidRPr="00305B9D" w:rsidRDefault="005552F1" w:rsidP="005552F1">
      <w:pPr>
        <w:jc w:val="both"/>
        <w:rPr>
          <w:rFonts w:ascii="GHEA Grapalat" w:hAnsi="GHEA Grapalat" w:cs="Tahoma"/>
          <w:sz w:val="20"/>
          <w:szCs w:val="20"/>
          <w:lang w:val="af-ZA"/>
        </w:rPr>
      </w:pPr>
    </w:p>
    <w:p w14:paraId="0B20C514" w14:textId="77777777" w:rsidR="0006072E" w:rsidRPr="00305B9D" w:rsidRDefault="0006072E" w:rsidP="0006072E">
      <w:pPr>
        <w:jc w:val="center"/>
        <w:rPr>
          <w:rFonts w:ascii="GHEA Grapalat" w:hAnsi="GHEA Grapalat" w:cs="Arial"/>
          <w:b/>
          <w:sz w:val="20"/>
          <w:szCs w:val="20"/>
        </w:rPr>
      </w:pPr>
      <w:r w:rsidRPr="00305B9D">
        <w:rPr>
          <w:rFonts w:ascii="GHEA Grapalat" w:hAnsi="GHEA Grapalat" w:cs="Arial Unicode"/>
          <w:sz w:val="20"/>
          <w:szCs w:val="20"/>
          <w:lang w:val="af-ZA"/>
        </w:rPr>
        <w:br/>
      </w:r>
      <w:r w:rsidRPr="00305B9D">
        <w:rPr>
          <w:rFonts w:ascii="GHEA Grapalat" w:hAnsi="GHEA Grapalat"/>
          <w:b/>
          <w:sz w:val="20"/>
          <w:szCs w:val="20"/>
        </w:rPr>
        <w:t xml:space="preserve">IV. ՆԱԽԱՈՐԱԿԱՎՈՐՄԱՆ </w:t>
      </w:r>
      <w:r w:rsidRPr="00305B9D">
        <w:rPr>
          <w:rFonts w:ascii="GHEA Grapalat" w:hAnsi="GHEA Grapalat" w:cs="Sylfaen"/>
          <w:b/>
          <w:sz w:val="20"/>
          <w:szCs w:val="20"/>
        </w:rPr>
        <w:t>ՀԱՅՏԸ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ՆԵՐԿԱՅԱՑՆԵԼՈՒ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</w:p>
    <w:p w14:paraId="033543D2" w14:textId="77777777"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14:paraId="2D778191" w14:textId="77777777" w:rsidR="0006072E" w:rsidRPr="001D52B1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proofErr w:type="spellStart"/>
      <w:r w:rsidRPr="001D52B1">
        <w:rPr>
          <w:rFonts w:ascii="GHEA Grapalat" w:hAnsi="GHEA Grapalat" w:cs="Sylfaen"/>
          <w:lang w:val="ru-RU"/>
        </w:rPr>
        <w:t>Սույն</w:t>
      </w:r>
      <w:proofErr w:type="spellEnd"/>
      <w:r w:rsidRPr="001D52B1">
        <w:rPr>
          <w:rFonts w:ascii="GHEA Grapalat" w:hAnsi="GHEA Grapalat" w:cs="Sylfaen"/>
        </w:rPr>
        <w:t xml:space="preserve"> </w:t>
      </w:r>
      <w:proofErr w:type="spellStart"/>
      <w:r w:rsidRPr="001D52B1">
        <w:rPr>
          <w:rFonts w:ascii="GHEA Grapalat" w:hAnsi="GHEA Grapalat" w:cs="Sylfaen"/>
          <w:lang w:val="ru-RU"/>
        </w:rPr>
        <w:t>ընթացակարգին</w:t>
      </w:r>
      <w:proofErr w:type="spellEnd"/>
      <w:r w:rsidRPr="001D52B1">
        <w:rPr>
          <w:rFonts w:ascii="GHEA Grapalat" w:hAnsi="GHEA Grapalat" w:cs="Sylfaen"/>
        </w:rPr>
        <w:t xml:space="preserve"> </w:t>
      </w:r>
      <w:proofErr w:type="spellStart"/>
      <w:r w:rsidRPr="001D52B1">
        <w:rPr>
          <w:rFonts w:ascii="GHEA Grapalat" w:hAnsi="GHEA Grapalat" w:cs="Sylfaen"/>
          <w:lang w:val="ru-RU"/>
        </w:rPr>
        <w:t>մասնակցելու</w:t>
      </w:r>
      <w:proofErr w:type="spellEnd"/>
      <w:r w:rsidRPr="001D52B1">
        <w:rPr>
          <w:rFonts w:ascii="GHEA Grapalat" w:hAnsi="GHEA Grapalat" w:cs="Sylfaen"/>
        </w:rPr>
        <w:t xml:space="preserve"> </w:t>
      </w:r>
      <w:proofErr w:type="spellStart"/>
      <w:r w:rsidRPr="001D52B1">
        <w:rPr>
          <w:rFonts w:ascii="GHEA Grapalat" w:hAnsi="GHEA Grapalat" w:cs="Sylfaen"/>
          <w:lang w:val="ru-RU"/>
        </w:rPr>
        <w:t>համար</w:t>
      </w:r>
      <w:proofErr w:type="spellEnd"/>
      <w:r w:rsidRPr="001D52B1">
        <w:rPr>
          <w:rFonts w:ascii="GHEA Grapalat" w:hAnsi="GHEA Grapalat" w:cs="Sylfaen"/>
        </w:rPr>
        <w:t xml:space="preserve"> մ</w:t>
      </w:r>
      <w:proofErr w:type="spellStart"/>
      <w:r w:rsidRPr="001D52B1">
        <w:rPr>
          <w:rFonts w:ascii="GHEA Grapalat" w:hAnsi="GHEA Grapalat" w:cs="Sylfaen"/>
          <w:lang w:val="ru-RU"/>
        </w:rPr>
        <w:t>ասնակիցը</w:t>
      </w:r>
      <w:proofErr w:type="spellEnd"/>
      <w:r w:rsidRPr="001D52B1">
        <w:rPr>
          <w:rFonts w:ascii="GHEA Grapalat" w:hAnsi="GHEA Grapalat" w:cs="Sylfaen"/>
        </w:rPr>
        <w:t xml:space="preserve"> հանձնաժողովին ներկայացնում է հայտ</w:t>
      </w:r>
      <w:r w:rsidRPr="001D52B1">
        <w:rPr>
          <w:rFonts w:ascii="GHEA Grapalat" w:hAnsi="GHEA Grapalat" w:cs="Tahoma"/>
          <w:lang w:val="ru-RU"/>
        </w:rPr>
        <w:t>։</w:t>
      </w:r>
      <w:r w:rsidRPr="001D52B1">
        <w:rPr>
          <w:rFonts w:ascii="GHEA Grapalat" w:hAnsi="GHEA Grapalat" w:cs="Tahoma"/>
        </w:rPr>
        <w:t xml:space="preserve"> </w:t>
      </w:r>
    </w:p>
    <w:p w14:paraId="5CB26CF2" w14:textId="77777777"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r w:rsidRPr="001D52B1">
        <w:rPr>
          <w:rFonts w:ascii="GHEA Grapalat" w:hAnsi="GHEA Grapalat"/>
        </w:rPr>
        <w:t>Նախաորակավորման</w:t>
      </w:r>
      <w:r w:rsidRPr="00305B9D">
        <w:rPr>
          <w:rFonts w:ascii="GHEA Grapalat" w:hAnsi="GHEA Grapalat"/>
        </w:rPr>
        <w:t xml:space="preserve"> հ</w:t>
      </w:r>
      <w:r w:rsidRPr="00305B9D">
        <w:rPr>
          <w:rFonts w:ascii="GHEA Grapalat" w:hAnsi="GHEA Grapalat" w:cs="Sylfaen"/>
        </w:rPr>
        <w:t>այտը մասնակիցը հանձնաժողովին կարող է ներկայաց</w:t>
      </w:r>
      <w:r w:rsidRPr="00305B9D">
        <w:rPr>
          <w:rFonts w:ascii="GHEA Grapalat" w:hAnsi="GHEA Grapalat" w:cs="Sylfaen"/>
          <w:lang w:val="hy-AM"/>
        </w:rPr>
        <w:t>ն</w:t>
      </w:r>
      <w:r w:rsidRPr="00305B9D">
        <w:rPr>
          <w:rFonts w:ascii="GHEA Grapalat" w:hAnsi="GHEA Grapalat" w:cs="Sylfaen"/>
        </w:rPr>
        <w:t xml:space="preserve">ել էլեկտրոնային եղանակով` </w:t>
      </w:r>
      <w:r w:rsidRPr="00305B9D">
        <w:rPr>
          <w:rFonts w:ascii="GHEA Grapalat" w:hAnsi="GHEA Grapalat" w:cs="Sylfaen"/>
          <w:b/>
        </w:rPr>
        <w:t>գնահատող հանձնաժողովի քարտուղարին հասցեագրված էլեկտրոնային գրությամբ</w:t>
      </w:r>
      <w:r w:rsidRPr="00305B9D">
        <w:rPr>
          <w:rFonts w:ascii="GHEA Grapalat" w:hAnsi="GHEA Grapalat" w:cs="Sylfaen"/>
        </w:rPr>
        <w:t xml:space="preserve">՝ </w:t>
      </w:r>
      <w:hyperlink r:id="rId8" w:history="1">
        <w:r w:rsidR="00615558" w:rsidRPr="007F28F0">
          <w:rPr>
            <w:rStyle w:val="aff3"/>
            <w:rFonts w:ascii="GHEA Grapalat" w:hAnsi="GHEA Grapalat"/>
            <w:b/>
            <w:color w:val="FF0000"/>
            <w:sz w:val="22"/>
          </w:rPr>
          <w:t>procurement@epiu.am</w:t>
        </w:r>
      </w:hyperlink>
      <w:r w:rsidR="00615558" w:rsidRPr="009069D0">
        <w:rPr>
          <w:rFonts w:ascii="GHEA Grapalat" w:hAnsi="GHEA Grapalat" w:cs="Sylfaen"/>
        </w:rPr>
        <w:t xml:space="preserve"> </w:t>
      </w:r>
      <w:r w:rsidR="00615558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</w:rPr>
        <w:t>էլեկտրոնային փոստին ուղարկելու միջոցով  կամ</w:t>
      </w:r>
      <w:r w:rsidRPr="00305B9D">
        <w:rPr>
          <w:rFonts w:ascii="GHEA Grapalat" w:hAnsi="GHEA Grapalat" w:cs="Sylfaen"/>
          <w:lang w:val="hy-AM"/>
        </w:rPr>
        <w:t xml:space="preserve"> </w:t>
      </w:r>
      <w:r w:rsidRPr="00305B9D">
        <w:rPr>
          <w:rFonts w:ascii="GHEA Grapalat" w:hAnsi="GHEA Grapalat"/>
        </w:rPr>
        <w:t xml:space="preserve">փաստաթղթային ձևով` </w:t>
      </w:r>
      <w:r w:rsidR="00311F61" w:rsidRPr="00305B9D">
        <w:rPr>
          <w:rFonts w:ascii="GHEA Grapalat" w:hAnsi="GHEA Grapalat"/>
          <w:b/>
          <w:lang w:val="hy-AM"/>
        </w:rPr>
        <w:t>ուղեկցող գրությամբ</w:t>
      </w:r>
      <w:r w:rsidR="00311F61" w:rsidRPr="00305B9D">
        <w:rPr>
          <w:rFonts w:ascii="GHEA Grapalat" w:hAnsi="GHEA Grapalat"/>
          <w:lang w:val="hy-AM"/>
        </w:rPr>
        <w:t xml:space="preserve">, </w:t>
      </w:r>
      <w:r w:rsidRPr="00305B9D">
        <w:rPr>
          <w:rFonts w:ascii="GHEA Grapalat" w:hAnsi="GHEA Grapalat"/>
        </w:rPr>
        <w:t xml:space="preserve">փակ ծրարով, սոսնձված: Ծրարի վրա նախաորակավորման հայտը կազմելու լեզվով նշվում են` </w:t>
      </w:r>
    </w:p>
    <w:p w14:paraId="440A6584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ա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անվանումը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հասցեն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).</w:t>
      </w:r>
    </w:p>
    <w:p w14:paraId="5DE55E7B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բ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ծածկագիրը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14:paraId="4366733E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</w:rPr>
        <w:t>գ</w:t>
      </w:r>
      <w:r w:rsidRPr="00305B9D">
        <w:rPr>
          <w:rFonts w:ascii="GHEA Grapalat" w:hAnsi="GHEA Grapalat"/>
          <w:sz w:val="20"/>
          <w:szCs w:val="20"/>
          <w:lang w:val="af-ZA"/>
        </w:rPr>
        <w:t>. «</w:t>
      </w:r>
      <w:proofErr w:type="spellStart"/>
      <w:r w:rsidRPr="00305B9D">
        <w:rPr>
          <w:rFonts w:ascii="GHEA Grapalat" w:hAnsi="GHEA Grapalat"/>
          <w:sz w:val="20"/>
          <w:szCs w:val="20"/>
        </w:rPr>
        <w:t>չբացել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բացման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նիստը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» </w:t>
      </w:r>
      <w:proofErr w:type="spellStart"/>
      <w:r w:rsidRPr="00305B9D">
        <w:rPr>
          <w:rFonts w:ascii="GHEA Grapalat" w:hAnsi="GHEA Grapalat"/>
          <w:sz w:val="20"/>
          <w:szCs w:val="20"/>
        </w:rPr>
        <w:t>բառերը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14:paraId="4C5FF434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  <w:lang w:val="hy-AM"/>
        </w:rPr>
        <w:t>դ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r w:rsidRPr="00305B9D">
        <w:rPr>
          <w:rFonts w:ascii="GHEA Grapalat" w:hAnsi="GHEA Grapalat"/>
          <w:sz w:val="20"/>
          <w:szCs w:val="20"/>
          <w:lang w:val="hy-AM"/>
        </w:rPr>
        <w:t>մասնակցի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անվանումը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305B9D">
        <w:rPr>
          <w:rFonts w:ascii="GHEA Grapalat" w:hAnsi="GHEA Grapalat"/>
          <w:sz w:val="20"/>
          <w:szCs w:val="20"/>
          <w:lang w:val="hy-AM"/>
        </w:rPr>
        <w:t>անունը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), </w:t>
      </w:r>
      <w:r w:rsidRPr="00305B9D">
        <w:rPr>
          <w:rFonts w:ascii="GHEA Grapalat" w:hAnsi="GHEA Grapalat"/>
          <w:sz w:val="20"/>
          <w:szCs w:val="20"/>
          <w:lang w:val="hy-AM"/>
        </w:rPr>
        <w:t>գտնվելու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վայրը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հեռախոսահամարը</w:t>
      </w:r>
      <w:r w:rsidRPr="00305B9D">
        <w:rPr>
          <w:rFonts w:ascii="GHEA Grapalat" w:hAnsi="GHEA Grapalat"/>
          <w:sz w:val="20"/>
          <w:szCs w:val="20"/>
          <w:lang w:val="af-ZA"/>
        </w:rPr>
        <w:t>:</w:t>
      </w:r>
    </w:p>
    <w:p w14:paraId="18285133" w14:textId="02023F6F" w:rsidR="000F2EB5" w:rsidRPr="00305B9D" w:rsidRDefault="000F2EB5" w:rsidP="000F2EB5">
      <w:pPr>
        <w:numPr>
          <w:ilvl w:val="0"/>
          <w:numId w:val="1"/>
        </w:numPr>
        <w:ind w:left="0"/>
        <w:jc w:val="both"/>
        <w:rPr>
          <w:rFonts w:ascii="GHEA Grapalat" w:hAnsi="GHEA Grapalat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Ընթացակարգի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քան</w:t>
      </w:r>
      <w:proofErr w:type="spellEnd"/>
      <w:r w:rsidR="00B6057C">
        <w:rPr>
          <w:rFonts w:ascii="GHEA Grapalat" w:hAnsi="GHEA Grapalat" w:cs="Sylfaen"/>
          <w:sz w:val="20"/>
          <w:szCs w:val="20"/>
          <w:lang w:val="hy-AM"/>
        </w:rPr>
        <w:t xml:space="preserve"> Հայտարարությունը հրապարակելուց հետո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75586" w:rsidRPr="00075586">
        <w:rPr>
          <w:rFonts w:ascii="GHEA Grapalat" w:hAnsi="GHEA Grapalat" w:cs="Sylfaen"/>
          <w:color w:val="FF0000"/>
          <w:sz w:val="20"/>
          <w:szCs w:val="20"/>
          <w:lang w:val="af-ZA"/>
        </w:rPr>
        <w:t>5</w:t>
      </w:r>
      <w:r w:rsidR="00B6057C" w:rsidRPr="001D52B1">
        <w:rPr>
          <w:rFonts w:ascii="GHEA Grapalat" w:hAnsi="GHEA Grapalat" w:cs="Sylfaen"/>
          <w:color w:val="FF0000"/>
          <w:sz w:val="20"/>
          <w:szCs w:val="20"/>
          <w:lang w:val="hy-AM"/>
        </w:rPr>
        <w:t>-րդ օրը</w:t>
      </w:r>
      <w:r w:rsidRPr="001D52B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 xml:space="preserve"> </w:t>
      </w:r>
      <w:proofErr w:type="spellStart"/>
      <w:r w:rsidRPr="001D52B1">
        <w:rPr>
          <w:rFonts w:ascii="GHEA Grapalat" w:hAnsi="GHEA Grapalat" w:cs="Sylfaen"/>
          <w:b/>
          <w:color w:val="FF0000"/>
          <w:sz w:val="20"/>
          <w:szCs w:val="20"/>
          <w:lang w:val="ru-RU"/>
        </w:rPr>
        <w:t>ժամը</w:t>
      </w:r>
      <w:proofErr w:type="spellEnd"/>
      <w:r w:rsidRPr="001D52B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 xml:space="preserve"> 12:00-</w:t>
      </w:r>
      <w:r w:rsidRPr="001D52B1">
        <w:rPr>
          <w:rFonts w:ascii="GHEA Grapalat" w:hAnsi="GHEA Grapalat" w:cs="Sylfaen"/>
          <w:b/>
          <w:color w:val="FF0000"/>
          <w:sz w:val="20"/>
          <w:szCs w:val="20"/>
        </w:rPr>
        <w:t>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: </w:t>
      </w:r>
    </w:p>
    <w:p w14:paraId="5DBFD0FD" w14:textId="77777777" w:rsidR="000F2EB5" w:rsidRPr="00305B9D" w:rsidRDefault="000F2EB5" w:rsidP="000F2EB5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Նախաորակավորման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հայտերը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հանձնաժողովին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անհրաժեշտ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7638A7">
        <w:rPr>
          <w:rFonts w:ascii="GHEA Grapalat" w:hAnsi="GHEA Grapalat" w:cs="Sylfaen"/>
          <w:b/>
          <w:sz w:val="20"/>
          <w:szCs w:val="20"/>
        </w:rPr>
        <w:t>է</w:t>
      </w:r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ներկայացնել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մինչև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սույն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կետով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սահմանված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ժամկետը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b/>
          <w:sz w:val="20"/>
          <w:szCs w:val="20"/>
        </w:rPr>
        <w:t>լրանալը</w:t>
      </w:r>
      <w:proofErr w:type="spellEnd"/>
      <w:r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` </w:t>
      </w:r>
      <w:r w:rsidR="00B6057C" w:rsidRPr="007638A7">
        <w:rPr>
          <w:rFonts w:ascii="GHEA Grapalat" w:hAnsi="GHEA Grapalat" w:cs="Sylfaen"/>
          <w:b/>
          <w:sz w:val="20"/>
          <w:szCs w:val="20"/>
          <w:lang w:val="hy-AM"/>
        </w:rPr>
        <w:t>ք.Երևան, Տիգրան Մեծի 65Ա հասցեով կամ</w:t>
      </w:r>
      <w:r w:rsidR="00B6057C"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="00B6057C" w:rsidRPr="007638A7">
        <w:rPr>
          <w:rFonts w:ascii="GHEA Grapalat" w:hAnsi="GHEA Grapalat" w:cs="Sylfaen"/>
          <w:b/>
          <w:sz w:val="20"/>
          <w:szCs w:val="20"/>
        </w:rPr>
        <w:t>գնահատող</w:t>
      </w:r>
      <w:proofErr w:type="spellEnd"/>
      <w:r w:rsidR="00B6057C"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="00B6057C" w:rsidRPr="007638A7">
        <w:rPr>
          <w:rFonts w:ascii="GHEA Grapalat" w:hAnsi="GHEA Grapalat" w:cs="Sylfaen"/>
          <w:b/>
          <w:sz w:val="20"/>
          <w:szCs w:val="20"/>
        </w:rPr>
        <w:t>հանձնաժողովի</w:t>
      </w:r>
      <w:proofErr w:type="spellEnd"/>
      <w:r w:rsidR="00B6057C"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="00B6057C" w:rsidRPr="007638A7">
        <w:rPr>
          <w:rFonts w:ascii="GHEA Grapalat" w:hAnsi="GHEA Grapalat" w:cs="Sylfaen"/>
          <w:b/>
          <w:sz w:val="20"/>
          <w:szCs w:val="20"/>
        </w:rPr>
        <w:t>քարտուղարին</w:t>
      </w:r>
      <w:proofErr w:type="spellEnd"/>
      <w:r w:rsidR="00B6057C"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="00B6057C" w:rsidRPr="007638A7">
        <w:rPr>
          <w:rFonts w:ascii="GHEA Grapalat" w:hAnsi="GHEA Grapalat" w:cs="Sylfaen"/>
          <w:b/>
          <w:sz w:val="20"/>
          <w:szCs w:val="20"/>
        </w:rPr>
        <w:t>հասցեագրված</w:t>
      </w:r>
      <w:proofErr w:type="spellEnd"/>
      <w:r w:rsidR="00B6057C"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="00B6057C" w:rsidRPr="007638A7">
        <w:rPr>
          <w:rFonts w:ascii="GHEA Grapalat" w:hAnsi="GHEA Grapalat" w:cs="Sylfaen"/>
          <w:b/>
          <w:sz w:val="20"/>
          <w:szCs w:val="20"/>
        </w:rPr>
        <w:t>էլեկտրոնային</w:t>
      </w:r>
      <w:proofErr w:type="spellEnd"/>
      <w:r w:rsidR="00B6057C"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="00B6057C" w:rsidRPr="007638A7">
        <w:rPr>
          <w:rFonts w:ascii="GHEA Grapalat" w:hAnsi="GHEA Grapalat" w:cs="Sylfaen"/>
          <w:b/>
          <w:sz w:val="20"/>
          <w:szCs w:val="20"/>
        </w:rPr>
        <w:t>գրությամբ</w:t>
      </w:r>
      <w:proofErr w:type="spellEnd"/>
      <w:r w:rsidR="00B6057C" w:rsidRPr="007638A7">
        <w:rPr>
          <w:rFonts w:ascii="GHEA Grapalat" w:hAnsi="GHEA Grapalat" w:cs="Sylfaen"/>
          <w:b/>
          <w:sz w:val="20"/>
          <w:szCs w:val="20"/>
        </w:rPr>
        <w:t>՝</w:t>
      </w:r>
      <w:r w:rsidR="00B6057C" w:rsidRPr="007638A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hyperlink r:id="rId9" w:history="1">
        <w:r w:rsidR="00B6057C" w:rsidRPr="00F5600B">
          <w:rPr>
            <w:rStyle w:val="aff3"/>
            <w:rFonts w:ascii="GHEA Grapalat" w:hAnsi="GHEA Grapalat"/>
            <w:b/>
            <w:color w:val="FF0000"/>
            <w:sz w:val="20"/>
            <w:szCs w:val="20"/>
            <w:lang w:val="af-ZA"/>
          </w:rPr>
          <w:t>procurement@epiu.am</w:t>
        </w:r>
      </w:hyperlink>
      <w:r w:rsidR="00B6057C" w:rsidRPr="00F5600B">
        <w:rPr>
          <w:rFonts w:ascii="GHEA Grapalat" w:hAnsi="GHEA Grapalat" w:cs="Sylfaen"/>
          <w:color w:val="FF0000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22C17458" w14:textId="77777777"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en-US"/>
        </w:rPr>
        <w:lastRenderedPageBreak/>
        <w:t>Նախաորակավորման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ստանում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է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հանձնաժողովի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</w:t>
      </w:r>
      <w:proofErr w:type="spellEnd"/>
      <w:r w:rsidRPr="00305B9D">
        <w:rPr>
          <w:rFonts w:ascii="GHEA Grapalat" w:hAnsi="GHEA Grapalat" w:cs="Sylfaen"/>
          <w:lang w:val="en-US"/>
        </w:rPr>
        <w:t>՝</w:t>
      </w:r>
      <w:r w:rsidRPr="00305B9D">
        <w:rPr>
          <w:rFonts w:ascii="GHEA Grapalat" w:hAnsi="GHEA Grapalat" w:cs="Sylfaen"/>
        </w:rPr>
        <w:t xml:space="preserve"> </w:t>
      </w:r>
      <w:r w:rsidR="002C7FC7">
        <w:rPr>
          <w:rStyle w:val="aff3"/>
          <w:rFonts w:ascii="GHEA Grapalat" w:hAnsi="GHEA Grapalat" w:cs="Arial"/>
          <w:i w:val="0"/>
          <w:lang w:val="hy-AM"/>
        </w:rPr>
        <w:t>շ</w:t>
      </w:r>
      <w:r w:rsidR="009A07ED" w:rsidRPr="00305B9D">
        <w:rPr>
          <w:rStyle w:val="aff3"/>
          <w:rFonts w:ascii="GHEA Grapalat" w:hAnsi="GHEA Grapalat" w:cs="Arial"/>
          <w:i w:val="0"/>
        </w:rPr>
        <w:t>րջակա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միջավայրի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նախարարության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 LatArm"/>
          <w:i w:val="0"/>
        </w:rPr>
        <w:t>«</w:t>
      </w:r>
      <w:r w:rsidR="009A07ED" w:rsidRPr="00305B9D">
        <w:rPr>
          <w:rStyle w:val="aff3"/>
          <w:rFonts w:ascii="GHEA Grapalat" w:hAnsi="GHEA Grapalat" w:cs="Arial"/>
          <w:i w:val="0"/>
        </w:rPr>
        <w:t>Բնապահպանական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ծրագրերի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իրականացման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գրասենյակ</w:t>
      </w:r>
      <w:r w:rsidR="009A07ED" w:rsidRPr="00305B9D">
        <w:rPr>
          <w:rStyle w:val="aff3"/>
          <w:rFonts w:ascii="GHEA Grapalat" w:hAnsi="GHEA Grapalat" w:cs="Arial LatArm"/>
          <w:i w:val="0"/>
        </w:rPr>
        <w:t>»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պետական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հիմնարկ</w:t>
      </w:r>
      <w:r w:rsidR="009A07ED" w:rsidRPr="00305B9D">
        <w:rPr>
          <w:rStyle w:val="aff3"/>
          <w:rFonts w:ascii="GHEA Grapalat" w:hAnsi="GHEA Grapalat" w:cs="Arial"/>
          <w:i w:val="0"/>
          <w:lang w:val="hy-AM"/>
        </w:rPr>
        <w:t xml:space="preserve">ի գործերի կառավարման և գնումների բաժնի առաջին կարգի մասնագետ </w:t>
      </w:r>
      <w:r w:rsidR="000723A6">
        <w:rPr>
          <w:rStyle w:val="aff3"/>
          <w:rFonts w:ascii="GHEA Grapalat" w:hAnsi="GHEA Grapalat" w:cs="Arial"/>
          <w:i w:val="0"/>
          <w:lang w:val="hy-AM"/>
        </w:rPr>
        <w:t>Աննա Հակոբյանը</w:t>
      </w:r>
      <w:r w:rsidRPr="00305B9D">
        <w:rPr>
          <w:rFonts w:ascii="GHEA Grapalat" w:hAnsi="GHEA Grapalat" w:cs="Sylfaen"/>
        </w:rPr>
        <w:t>:</w:t>
      </w:r>
    </w:p>
    <w:p w14:paraId="7299262A" w14:textId="77777777"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ըստ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դրանց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ստացման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հերթականության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նշելով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համարը</w:t>
      </w:r>
      <w:proofErr w:type="spellEnd"/>
      <w:r w:rsidRPr="00305B9D">
        <w:rPr>
          <w:rFonts w:ascii="GHEA Grapalat" w:hAnsi="GHEA Grapalat" w:cs="Sylfaen"/>
        </w:rPr>
        <w:t xml:space="preserve">, </w:t>
      </w:r>
      <w:proofErr w:type="spellStart"/>
      <w:r w:rsidRPr="00305B9D">
        <w:rPr>
          <w:rFonts w:ascii="GHEA Grapalat" w:hAnsi="GHEA Grapalat" w:cs="Sylfaen"/>
          <w:lang w:val="ru-RU"/>
        </w:rPr>
        <w:t>օրը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ժամը</w:t>
      </w:r>
      <w:proofErr w:type="spellEnd"/>
      <w:r w:rsidRPr="00305B9D">
        <w:rPr>
          <w:rFonts w:ascii="GHEA Grapalat" w:hAnsi="GHEA Grapalat" w:cs="Sylfaen"/>
        </w:rPr>
        <w:t xml:space="preserve">: </w:t>
      </w:r>
      <w:proofErr w:type="spellStart"/>
      <w:r w:rsidRPr="00305B9D">
        <w:rPr>
          <w:rFonts w:ascii="GHEA Grapalat" w:hAnsi="GHEA Grapalat" w:cs="Sylfaen"/>
          <w:lang w:val="ru-RU"/>
        </w:rPr>
        <w:t>Մասնակցի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պահանջով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մասին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տրվում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en-US"/>
        </w:rPr>
        <w:t>է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տեղեկանք</w:t>
      </w:r>
      <w:proofErr w:type="spellEnd"/>
      <w:r w:rsidRPr="00305B9D">
        <w:rPr>
          <w:rFonts w:ascii="GHEA Grapalat" w:hAnsi="GHEA Grapalat" w:cs="Sylfaen"/>
          <w:lang w:val="ru-RU"/>
        </w:rPr>
        <w:t>։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ներկայացնելու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վերջնաժամկետը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լրանալուց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հետո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ներկայացված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չեն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դրանք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ստանալու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հաջորդող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երկու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աշխատանքային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ընթացքում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վերադարձվում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>:</w:t>
      </w:r>
    </w:p>
    <w:p w14:paraId="7859FD0F" w14:textId="77777777"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  <w:b/>
        </w:rPr>
      </w:pPr>
      <w:proofErr w:type="spellStart"/>
      <w:r w:rsidRPr="00305B9D">
        <w:rPr>
          <w:rFonts w:ascii="GHEA Grapalat" w:hAnsi="GHEA Grapalat" w:cs="Sylfaen"/>
          <w:b/>
          <w:lang w:val="ru-RU"/>
        </w:rPr>
        <w:t>Մասնակիցը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հայտով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ներկայացնում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r w:rsidRPr="00305B9D">
        <w:rPr>
          <w:rFonts w:ascii="GHEA Grapalat" w:hAnsi="GHEA Grapalat" w:cs="Sylfaen"/>
          <w:b/>
          <w:lang w:val="en-US"/>
        </w:rPr>
        <w:t>է</w:t>
      </w:r>
      <w:r w:rsidRPr="00305B9D">
        <w:rPr>
          <w:rFonts w:ascii="GHEA Grapalat" w:hAnsi="GHEA Grapalat" w:cs="Sylfaen"/>
          <w:b/>
        </w:rPr>
        <w:t>`</w:t>
      </w:r>
    </w:p>
    <w:p w14:paraId="2F4E268E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1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իր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կողմից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հաստատված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մասնակցելու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գրավոր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դիմում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համաձայն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հավելված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N 1-</w:t>
      </w:r>
      <w:r w:rsidRPr="00305B9D">
        <w:rPr>
          <w:rFonts w:ascii="GHEA Grapalat" w:hAnsi="GHEA Grapalat" w:cs="Sylfaen"/>
          <w:b/>
          <w:sz w:val="20"/>
          <w:lang w:eastAsia="en-US"/>
        </w:rPr>
        <w:t>ի</w:t>
      </w:r>
      <w:r w:rsidR="00436EBE" w:rsidRPr="00305B9D">
        <w:rPr>
          <w:rFonts w:ascii="GHEA Grapalat" w:hAnsi="GHEA Grapalat" w:cs="Sylfaen"/>
          <w:b/>
          <w:sz w:val="20"/>
          <w:lang w:val="hy-AM" w:eastAsia="en-US"/>
        </w:rPr>
        <w:t>,</w:t>
      </w:r>
    </w:p>
    <w:p w14:paraId="6429E409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hy-AM" w:eastAsia="en-US"/>
        </w:rPr>
        <w:t>2)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կողմից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հաստատված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հայտարարություն՝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6D68F5" w:rsidRPr="00305B9D">
        <w:rPr>
          <w:rFonts w:ascii="GHEA Grapalat" w:hAnsi="GHEA Grapalat" w:cs="Sylfaen"/>
          <w:b/>
          <w:sz w:val="20"/>
          <w:lang w:val="hy-AM" w:eastAsia="en-US"/>
        </w:rPr>
        <w:t xml:space="preserve">«Մասնագիտական գործունեության համապատասխանություն պայմանագրով նախատեսված գործունեությանը»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որակավորման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չափանիշի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պահանջներին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համապատասխանության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մասին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համաձայն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հավելված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393861">
        <w:rPr>
          <w:rFonts w:ascii="GHEA Grapalat" w:hAnsi="GHEA Grapalat" w:cs="Sylfaen"/>
          <w:b/>
          <w:sz w:val="20"/>
          <w:lang w:val="hy-AM" w:eastAsia="en-US"/>
        </w:rPr>
        <w:t xml:space="preserve"> </w:t>
      </w:r>
      <w:r w:rsidR="00393861" w:rsidRPr="00393861">
        <w:rPr>
          <w:rFonts w:ascii="GHEA Grapalat" w:hAnsi="GHEA Grapalat" w:cs="Sylfaen"/>
          <w:b/>
          <w:sz w:val="20"/>
          <w:lang w:val="hy-AM" w:eastAsia="en-US"/>
        </w:rPr>
        <w:t xml:space="preserve">N 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2-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14:paraId="361E0DEE" w14:textId="77777777" w:rsidR="0006072E" w:rsidRPr="00305B9D" w:rsidRDefault="00F97129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3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)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ֆիզիկական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անձ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մասնակիցները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ներկայանցում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են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նաև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ինքնակենսագրական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(CV)</w:t>
      </w:r>
      <w:r w:rsidR="00311F61" w:rsidRPr="00305B9D">
        <w:rPr>
          <w:rFonts w:ascii="GHEA Grapalat" w:hAnsi="GHEA Grapalat" w:cs="Sylfaen"/>
          <w:b/>
          <w:sz w:val="20"/>
          <w:lang w:val="hy-AM" w:eastAsia="en-US"/>
        </w:rPr>
        <w:t>՝ հաստատված տվյալ անձի կողմից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14:paraId="3A092313" w14:textId="77777777" w:rsidR="00453030" w:rsidRPr="00305B9D" w:rsidRDefault="00F97129" w:rsidP="00453030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4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պայմանագրի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պատճենը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,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եթե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մասնակիցները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սույն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մասնակցում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կարգով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կոնսորցիումով</w:t>
      </w:r>
      <w:proofErr w:type="spellEnd"/>
      <w:r w:rsidR="003270D1" w:rsidRPr="00305B9D">
        <w:rPr>
          <w:rFonts w:ascii="GHEA Grapalat" w:hAnsi="GHEA Grapalat" w:cs="Sylfaen"/>
          <w:b/>
          <w:sz w:val="20"/>
          <w:lang w:val="af-ZA" w:eastAsia="en-US"/>
        </w:rPr>
        <w:t>)</w:t>
      </w:r>
      <w:r w:rsidR="003270D1" w:rsidRPr="00305B9D">
        <w:rPr>
          <w:rFonts w:ascii="GHEA Grapalat" w:hAnsi="GHEA Grapalat" w:cs="Sylfaen"/>
          <w:b/>
          <w:sz w:val="20"/>
          <w:lang w:val="hy-AM" w:eastAsia="en-US"/>
        </w:rPr>
        <w:t>։</w:t>
      </w:r>
    </w:p>
    <w:p w14:paraId="0B9371E9" w14:textId="77777777" w:rsidR="0006072E" w:rsidRPr="00305B9D" w:rsidRDefault="00311F61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Հայտը ծրարով ներկայացնելու դեպքում հ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այտում ներառվող բոլոր փաստաթղթերը ներկայացվում են բնօրինակից և թվով 2 պատճեններից: Փաստաթղթերի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փաթեթների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վրա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համապատասխանաբար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գրվում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պատճեն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բառերը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: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փոխարեն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ներկայացվել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նոտարական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վավերացված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օրինակները.</w:t>
      </w:r>
    </w:p>
    <w:p w14:paraId="3285C19A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  <w:lang w:val="af-ZA"/>
        </w:rPr>
        <w:t>Նախաորակավորման հայտերը, հայերենից բացի, կարող են ներկայացվել նաև անգլերեն կամ ռուսերեն:</w:t>
      </w:r>
    </w:p>
    <w:p w14:paraId="5060EF23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Ծրարը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սույն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հայտարարությամբ 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>`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ասնակցի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կողմից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կազմվող փաստաթղթերը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ստորագրում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դրանք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այսուհետ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):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Եթե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ապա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հայտով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ներկայացվում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այդ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վերապահված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 փաստաթուղթ: Նպատակահարմարության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ասնակիցը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տեղեկությունները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սույն հայտարարությամբ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առաջարկվող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ձևերից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տարբերվող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պահպանելով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վավերապայմանները։</w:t>
      </w:r>
    </w:p>
    <w:p w14:paraId="31C2E26A" w14:textId="77777777"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14:paraId="1C74C80A" w14:textId="77777777"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>V.  ՆԱԽԱՈՐԱԿԱՎՈՐՄԱՆ ՀԱՅՏԵՐԻ ԲԱՑՈՒՄԸ</w:t>
      </w:r>
      <w:r w:rsidRPr="00305B9D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ԳՆԱՀԱՏՈՒՄԸ  ԵՎ  </w:t>
      </w:r>
    </w:p>
    <w:p w14:paraId="472ADEB4" w14:textId="77777777"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ԱՐԴՅՈՒՆՔՆԵՐԻ ԱՄՓՈՓՈՒՄԸ </w:t>
      </w:r>
    </w:p>
    <w:p w14:paraId="52AE8CA3" w14:textId="77777777" w:rsidR="0006072E" w:rsidRPr="00305B9D" w:rsidRDefault="0006072E" w:rsidP="0006072E">
      <w:pPr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0D561C9D" w14:textId="28891244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գնահատումը և արդյունքների ամփոփումը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</w:t>
      </w:r>
      <w:r w:rsidRPr="00305B9D">
        <w:rPr>
          <w:rFonts w:ascii="GHEA Grapalat" w:hAnsi="GHEA Grapalat" w:cs="Sylfaen"/>
          <w:sz w:val="20"/>
          <w:szCs w:val="20"/>
        </w:rPr>
        <w:t>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նիստում</w:t>
      </w:r>
      <w:proofErr w:type="spellEnd"/>
      <w:r w:rsidRPr="0065017F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` </w:t>
      </w:r>
      <w:r w:rsidR="00075586">
        <w:rPr>
          <w:rFonts w:ascii="GHEA Grapalat" w:hAnsi="GHEA Grapalat" w:cs="Sylfaen"/>
          <w:color w:val="FF0000"/>
          <w:sz w:val="20"/>
          <w:szCs w:val="20"/>
          <w:lang w:val="af-ZA"/>
        </w:rPr>
        <w:t>5</w:t>
      </w:r>
      <w:r w:rsidR="0065017F" w:rsidRPr="0065017F">
        <w:rPr>
          <w:rFonts w:ascii="GHEA Grapalat" w:hAnsi="GHEA Grapalat" w:cs="Sylfaen"/>
          <w:color w:val="FF0000"/>
          <w:sz w:val="20"/>
          <w:szCs w:val="20"/>
          <w:lang w:val="hy-AM"/>
        </w:rPr>
        <w:t xml:space="preserve">-րդ օրը </w:t>
      </w:r>
      <w:r w:rsidR="00F97129" w:rsidRPr="0065017F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 xml:space="preserve"> ժամը 12</w:t>
      </w:r>
      <w:r w:rsidRPr="0065017F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:00-ին</w:t>
      </w:r>
      <w:r w:rsidR="007D73A0" w:rsidRPr="00305B9D">
        <w:rPr>
          <w:rFonts w:ascii="GHEA Grapalat" w:hAnsi="GHEA Grapalat" w:cs="Sylfaen"/>
          <w:b/>
          <w:sz w:val="20"/>
          <w:szCs w:val="20"/>
          <w:lang w:val="af-ZA"/>
        </w:rPr>
        <w:t>,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ք. Երևան, </w:t>
      </w:r>
      <w:r w:rsidR="0065017F">
        <w:rPr>
          <w:rFonts w:ascii="GHEA Grapalat" w:hAnsi="GHEA Grapalat" w:cs="Sylfaen"/>
          <w:b/>
          <w:sz w:val="20"/>
          <w:szCs w:val="20"/>
          <w:lang w:val="hy-AM"/>
        </w:rPr>
        <w:t>Տիգրան մեծի 65Ա հա</w:t>
      </w:r>
      <w:proofErr w:type="spellStart"/>
      <w:r w:rsidRPr="00305B9D">
        <w:rPr>
          <w:rFonts w:ascii="GHEA Grapalat" w:hAnsi="GHEA Grapalat" w:cs="Sylfaen"/>
          <w:b/>
          <w:sz w:val="20"/>
          <w:szCs w:val="20"/>
          <w:lang w:val="ru-RU"/>
        </w:rPr>
        <w:t>սցեում</w:t>
      </w:r>
      <w:proofErr w:type="spellEnd"/>
      <w:r w:rsidRPr="00305B9D">
        <w:rPr>
          <w:rFonts w:ascii="GHEA Grapalat" w:hAnsi="GHEA Grapalat" w:cs="Tahoma"/>
          <w:b/>
          <w:sz w:val="20"/>
          <w:szCs w:val="20"/>
          <w:lang w:val="af-ZA"/>
        </w:rPr>
        <w:t>։</w:t>
      </w:r>
    </w:p>
    <w:p w14:paraId="3B946CE1" w14:textId="77777777" w:rsidR="0006072E" w:rsidRPr="007638A7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7638A7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7638A7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7638A7">
        <w:rPr>
          <w:rFonts w:ascii="GHEA Grapalat" w:hAnsi="GHEA Grapalat" w:cs="Sylfaen"/>
          <w:sz w:val="20"/>
          <w:szCs w:val="20"/>
        </w:rPr>
        <w:t>հ</w:t>
      </w:r>
      <w:proofErr w:type="spellStart"/>
      <w:r w:rsidRPr="007638A7">
        <w:rPr>
          <w:rFonts w:ascii="GHEA Grapalat" w:hAnsi="GHEA Grapalat" w:cs="Sylfaen"/>
          <w:sz w:val="20"/>
          <w:szCs w:val="20"/>
          <w:lang w:val="ru-RU"/>
        </w:rPr>
        <w:t>այտերի</w:t>
      </w:r>
      <w:proofErr w:type="spellEnd"/>
      <w:r w:rsidRPr="007638A7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7638A7">
        <w:rPr>
          <w:rFonts w:ascii="GHEA Grapalat" w:hAnsi="GHEA Grapalat" w:cs="Sylfaen"/>
          <w:sz w:val="20"/>
          <w:szCs w:val="20"/>
          <w:lang w:val="ru-RU"/>
        </w:rPr>
        <w:t>բացման</w:t>
      </w:r>
      <w:proofErr w:type="spellEnd"/>
      <w:r w:rsidRPr="007638A7">
        <w:rPr>
          <w:rFonts w:ascii="GHEA Grapalat" w:hAnsi="GHEA Grapalat" w:cs="Sylfaen"/>
          <w:sz w:val="20"/>
          <w:szCs w:val="20"/>
          <w:lang w:val="af-ZA"/>
        </w:rPr>
        <w:t xml:space="preserve"> և գնահատման </w:t>
      </w:r>
      <w:proofErr w:type="spellStart"/>
      <w:r w:rsidRPr="007638A7">
        <w:rPr>
          <w:rFonts w:ascii="GHEA Grapalat" w:hAnsi="GHEA Grapalat" w:cs="Sylfaen"/>
          <w:sz w:val="20"/>
          <w:szCs w:val="20"/>
          <w:lang w:val="ru-RU"/>
        </w:rPr>
        <w:t>նիստո</w:t>
      </w:r>
      <w:proofErr w:type="spellEnd"/>
      <w:r w:rsidRPr="007638A7">
        <w:rPr>
          <w:rFonts w:ascii="GHEA Grapalat" w:hAnsi="GHEA Grapalat" w:cs="Sylfaen"/>
          <w:sz w:val="20"/>
          <w:szCs w:val="20"/>
        </w:rPr>
        <w:t>ւ</w:t>
      </w:r>
      <w:r w:rsidRPr="007638A7">
        <w:rPr>
          <w:rFonts w:ascii="GHEA Grapalat" w:hAnsi="GHEA Grapalat" w:cs="Sylfaen"/>
          <w:sz w:val="20"/>
          <w:szCs w:val="20"/>
          <w:lang w:val="ru-RU"/>
        </w:rPr>
        <w:t>մ</w:t>
      </w:r>
      <w:r w:rsidRPr="007638A7">
        <w:rPr>
          <w:rFonts w:ascii="GHEA Grapalat" w:hAnsi="GHEA Grapalat" w:cs="Sylfaen"/>
          <w:sz w:val="20"/>
          <w:szCs w:val="20"/>
          <w:lang w:val="af-ZA"/>
        </w:rPr>
        <w:t>`</w:t>
      </w:r>
    </w:p>
    <w:p w14:paraId="4821D645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7638A7">
        <w:rPr>
          <w:rFonts w:ascii="GHEA Grapalat" w:hAnsi="GHEA Grapalat" w:cs="Sylfaen"/>
          <w:sz w:val="20"/>
          <w:szCs w:val="20"/>
          <w:lang w:val="af-ZA"/>
        </w:rPr>
        <w:t xml:space="preserve">1) </w:t>
      </w:r>
      <w:r w:rsidRPr="007638A7">
        <w:rPr>
          <w:rFonts w:ascii="GHEA Grapalat" w:hAnsi="GHEA Grapalat" w:cs="Sylfaen"/>
          <w:sz w:val="20"/>
          <w:szCs w:val="20"/>
        </w:rPr>
        <w:t>հ</w:t>
      </w:r>
      <w:r w:rsidRPr="007638A7">
        <w:rPr>
          <w:rFonts w:ascii="GHEA Grapalat" w:hAnsi="GHEA Grapalat" w:cs="Sylfaen"/>
          <w:sz w:val="20"/>
          <w:szCs w:val="20"/>
          <w:lang w:val="hy-AM"/>
        </w:rPr>
        <w:t>անձնաժողովի</w:t>
      </w:r>
      <w:r w:rsidRPr="007638A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638A7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7638A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638A7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Pr="007638A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638A7">
        <w:rPr>
          <w:rFonts w:ascii="GHEA Grapalat" w:hAnsi="GHEA Grapalat" w:cs="Sylfaen"/>
          <w:sz w:val="20"/>
          <w:szCs w:val="20"/>
          <w:lang w:val="hy-AM"/>
        </w:rPr>
        <w:t>է</w:t>
      </w:r>
      <w:r w:rsidRPr="007638A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638A7">
        <w:rPr>
          <w:rFonts w:ascii="GHEA Grapalat" w:hAnsi="GHEA Grapalat" w:cs="Sylfaen"/>
          <w:sz w:val="20"/>
          <w:szCs w:val="20"/>
          <w:lang w:val="hy-AM"/>
        </w:rPr>
        <w:t>հաղորդում</w:t>
      </w:r>
      <w:r w:rsidRPr="007638A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638A7">
        <w:rPr>
          <w:rFonts w:ascii="GHEA Grapalat" w:hAnsi="GHEA Grapalat" w:cs="Sylfaen"/>
          <w:sz w:val="20"/>
          <w:szCs w:val="20"/>
          <w:lang w:val="hy-AM"/>
        </w:rPr>
        <w:t>գրանցամատյանում</w:t>
      </w:r>
      <w:r w:rsidRPr="007638A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638A7">
        <w:rPr>
          <w:rFonts w:ascii="GHEA Grapalat" w:hAnsi="GHEA Grapalat" w:cs="Sylfaen"/>
          <w:sz w:val="20"/>
          <w:szCs w:val="20"/>
          <w:lang w:val="hy-AM"/>
        </w:rPr>
        <w:t>կատարված</w:t>
      </w:r>
      <w:r w:rsidRPr="007638A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638A7">
        <w:rPr>
          <w:rFonts w:ascii="GHEA Grapalat" w:hAnsi="GHEA Grapalat" w:cs="Sylfaen"/>
          <w:sz w:val="20"/>
          <w:szCs w:val="20"/>
          <w:lang w:val="hy-AM"/>
        </w:rPr>
        <w:t>գրառումների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նախագահին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փոխանցում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անբաժանելի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հանդիսացող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մյուս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>,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14:paraId="5525E96F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14:paraId="2A793565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պարունակող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ծրարները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կարգին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գնահատված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14:paraId="07023704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բ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առկայությունը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կազմման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հայտարարությամբ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վավերապայմաններին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14:paraId="7B054753" w14:textId="77777777"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</w:rPr>
        <w:t>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հայտարարությամբ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նախատեսված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պայմաններին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համապատասխանող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proofErr w:type="spellStart"/>
      <w:r w:rsidRPr="00305B9D">
        <w:rPr>
          <w:rFonts w:ascii="GHEA Grapalat" w:hAnsi="GHEA Grapalat" w:cs="Sylfaen"/>
          <w:sz w:val="20"/>
        </w:rPr>
        <w:t>Հակառակ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դեպքում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անբավարար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մերժվում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14:paraId="148E482C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/>
          <w:sz w:val="20"/>
          <w:lang w:val="af-ZA" w:eastAsia="x-none"/>
        </w:rPr>
        <w:t>Եթե նախաորակավորման հայտերի բացման նիստի ընթացքում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իրականացված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գնահատման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արդյուն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մասնակցի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սույն հայտարարության պահանջների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նկատմամբ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ապա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նիստը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իսկ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դրա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եղանակով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տեղեկացնում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ասնակցին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lastRenderedPageBreak/>
        <w:t>առաջարկելով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մինչև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ավարտը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շտկել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Ընդ որում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կետում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`</w:t>
      </w:r>
    </w:p>
    <w:p w14:paraId="31736DC4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1)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պարտադիր և մանրամասն նկարագրվում են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.</w:t>
      </w:r>
    </w:p>
    <w:p w14:paraId="3446D15E" w14:textId="77777777" w:rsidR="00453030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hy-AM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2)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առաջարկությունն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փոստից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դիմումում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ուղարկելու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միջոցով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14:paraId="1BDAE2D6" w14:textId="77777777"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hy-AM" w:eastAsia="en-US"/>
        </w:rPr>
        <w:t>Եթե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հայտարարության </w:t>
      </w:r>
      <w:r w:rsidR="00311F61" w:rsidRPr="00305B9D">
        <w:rPr>
          <w:rFonts w:ascii="GHEA Grapalat" w:hAnsi="GHEA Grapalat" w:cs="Sylfaen"/>
          <w:sz w:val="20"/>
          <w:lang w:val="hy-AM" w:eastAsia="en-US"/>
        </w:rPr>
        <w:t>20</w:t>
      </w:r>
      <w:r w:rsidRPr="00305B9D">
        <w:rPr>
          <w:rFonts w:ascii="GHEA Grapalat" w:hAnsi="GHEA Grapalat" w:cs="Sylfaen"/>
          <w:sz w:val="20"/>
          <w:lang w:val="af-ZA" w:eastAsia="en-US"/>
        </w:rPr>
        <w:t>-</w:t>
      </w:r>
      <w:r w:rsidRPr="00305B9D">
        <w:rPr>
          <w:rFonts w:ascii="GHEA Grapalat" w:hAnsi="GHEA Grapalat" w:cs="Sylfaen"/>
          <w:sz w:val="20"/>
          <w:lang w:val="hy-AM" w:eastAsia="en-US"/>
        </w:rPr>
        <w:t>րդ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կետով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ժամկետում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արձանագրված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անհամապատասխանությունը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r w:rsidRPr="00305B9D">
        <w:rPr>
          <w:rFonts w:ascii="GHEA Grapalat" w:hAnsi="GHEA Grapalat" w:cs="Sylfaen"/>
          <w:sz w:val="20"/>
          <w:lang w:val="hy-AM" w:eastAsia="en-US"/>
        </w:rPr>
        <w:t>ապա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վերջինիս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>Հակառակ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դեպքում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և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մերժվում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>: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փաստաթղթերը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ներկայացնում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ընթացակարգին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մասնակցելու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դիմումում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նշված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փոստից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հանձնա</w:t>
      </w:r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r w:rsidRPr="00305B9D">
        <w:rPr>
          <w:rFonts w:ascii="GHEA Grapalat" w:hAnsi="GHEA Grapalat" w:cs="Sylfaen"/>
          <w:sz w:val="20"/>
          <w:lang w:val="hy-AM" w:eastAsia="en-US"/>
        </w:rPr>
        <w:t>ժողովի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քարտուղարի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="00083D5F" w:rsidRPr="00305B9D">
        <w:rPr>
          <w:rFonts w:ascii="GHEA Grapalat" w:hAnsi="GHEA Grapalat" w:cs="Sylfaen"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նախատեսված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ուղարկելու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միջոցով</w:t>
      </w:r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14:paraId="373CDD7F" w14:textId="77777777" w:rsidR="00821710" w:rsidRPr="003E2CB3" w:rsidRDefault="0006072E" w:rsidP="003E2CB3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չի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աշխատանքներին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պարզվում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վերջիններիս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իրենց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մերձավոր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ազգակցությամբ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խնամիությամբ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կապված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անձը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ամուսին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ինչպես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ամուսնու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այդ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տվյալ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համար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ներկայացրել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</w:t>
      </w:r>
      <w:r w:rsidRPr="00305B9D">
        <w:rPr>
          <w:rFonts w:ascii="GHEA Grapalat" w:hAnsi="GHEA Grapalat" w:cs="Sylfaen"/>
          <w:sz w:val="20"/>
          <w:lang w:val="af-ZA"/>
        </w:rPr>
        <w:t>:</w:t>
      </w:r>
      <w:r w:rsidRPr="00305B9D">
        <w:rPr>
          <w:rFonts w:ascii="GHEA Grapalat" w:hAnsi="GHEA Grapalat" w:cs="Sylfaen"/>
          <w:sz w:val="20"/>
          <w:lang w:val="hy-AM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առկա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կետով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նախատեսված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պայմանը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ապա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անմիջապես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հետո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առնչությամբ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շահերի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բախում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ինքնաբացարկ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հայտնում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ընթացակարգից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14:paraId="350A1BFE" w14:textId="77777777" w:rsidR="0074796B" w:rsidRPr="00305B9D" w:rsidRDefault="0074796B" w:rsidP="0074796B">
      <w:pPr>
        <w:ind w:left="630"/>
        <w:jc w:val="both"/>
        <w:rPr>
          <w:rFonts w:ascii="GHEA Grapalat" w:hAnsi="GHEA Grapalat"/>
          <w:b/>
          <w:sz w:val="22"/>
          <w:szCs w:val="22"/>
          <w:lang w:val="hy-AM" w:eastAsia="ru-RU"/>
        </w:rPr>
      </w:pPr>
    </w:p>
    <w:p w14:paraId="5FE0A45B" w14:textId="77777777"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05B9D">
        <w:rPr>
          <w:rFonts w:ascii="GHEA Grapalat" w:hAnsi="GHEA Grapalat" w:cs="Sylfaen"/>
          <w:sz w:val="20"/>
          <w:lang w:val="hy-AM"/>
        </w:rPr>
        <w:t>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արդյունքների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ամփոփման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կազմվում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է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արձանագրություն</w:t>
      </w:r>
      <w:r w:rsidRPr="002C7FC7">
        <w:rPr>
          <w:rFonts w:ascii="GHEA Grapalat" w:hAnsi="GHEA Grapalat" w:cs="Sylfaen"/>
          <w:sz w:val="20"/>
          <w:lang w:val="af-ZA"/>
        </w:rPr>
        <w:t>,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որով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հաստատվում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նախաորակավորված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մասնակիցների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ցուցակը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r w:rsidRPr="00305B9D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մինչև </w:t>
      </w: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="00137F85" w:rsidRPr="00305B9D">
        <w:rPr>
          <w:rFonts w:ascii="GHEA Grapalat" w:hAnsi="GHEA Grapalat" w:cs="Sylfaen"/>
          <w:sz w:val="20"/>
          <w:lang w:val="hy-AM"/>
        </w:rPr>
        <w:t xml:space="preserve"> 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նիստի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ավարտին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հաջորդող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աշխատանքային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օրը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 ներառյալ</w:t>
      </w:r>
      <w:r w:rsidRPr="00305B9D">
        <w:rPr>
          <w:rFonts w:ascii="GHEA Grapalat" w:hAnsi="GHEA Grapalat" w:cs="Sylfaen"/>
          <w:sz w:val="20"/>
          <w:lang w:val="af-ZA"/>
        </w:rPr>
        <w:t>`</w:t>
      </w:r>
    </w:p>
    <w:p w14:paraId="480E2308" w14:textId="77777777"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 է տեղեկագրում.</w:t>
      </w:r>
    </w:p>
    <w:p w14:paraId="6162B9EE" w14:textId="77777777"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2) սույն հայտարարությամբ նախատեսված պայմաններին անբավարար գնահատված հայտեր ներկայացրած մասնակիցներին էլեկտրոնային եղանակով ծանուցում է նախաորակավորման հայտերի մերժման հիմքերի մասին:</w:t>
      </w:r>
    </w:p>
    <w:p w14:paraId="2383B901" w14:textId="77777777" w:rsidR="0066027B" w:rsidRPr="007638A7" w:rsidRDefault="0066027B" w:rsidP="0066027B">
      <w:pPr>
        <w:pStyle w:val="23"/>
        <w:spacing w:line="240" w:lineRule="auto"/>
        <w:ind w:firstLine="0"/>
        <w:rPr>
          <w:rFonts w:ascii="GHEA Grapalat" w:hAnsi="GHEA Grapalat" w:cs="Sylfaen"/>
          <w:b/>
          <w:color w:val="FF0000"/>
          <w:sz w:val="18"/>
        </w:rPr>
      </w:pPr>
      <w:r w:rsidRPr="007638A7">
        <w:rPr>
          <w:rFonts w:ascii="GHEA Grapalat" w:hAnsi="GHEA Grapalat"/>
          <w:color w:val="FF0000"/>
          <w:sz w:val="21"/>
          <w:szCs w:val="21"/>
          <w:shd w:val="clear" w:color="auto" w:fill="FFFFFF"/>
        </w:rPr>
        <w:t xml:space="preserve">      </w:t>
      </w:r>
      <w:r w:rsidRPr="007638A7">
        <w:rPr>
          <w:rFonts w:ascii="GHEA Grapalat" w:hAnsi="GHEA Grapalat"/>
          <w:b/>
          <w:color w:val="FF0000"/>
          <w:szCs w:val="21"/>
          <w:shd w:val="clear" w:color="auto" w:fill="FFFFFF"/>
        </w:rPr>
        <w:t>24.Գնման գործընթացին հետագա մասնակցության իրավունք են ստանում նախաորակավորված մասնակիցները:</w:t>
      </w:r>
    </w:p>
    <w:p w14:paraId="0F5D112A" w14:textId="77777777" w:rsidR="004B7011" w:rsidRPr="00305B9D" w:rsidRDefault="004B7011" w:rsidP="004B7011">
      <w:pPr>
        <w:pStyle w:val="norm"/>
        <w:spacing w:line="240" w:lineRule="auto"/>
        <w:ind w:firstLine="0"/>
        <w:rPr>
          <w:rFonts w:ascii="GHEA Grapalat" w:hAnsi="GHEA Grapalat"/>
          <w:lang w:val="af-ZA"/>
        </w:rPr>
      </w:pPr>
    </w:p>
    <w:p w14:paraId="00683BC6" w14:textId="77777777" w:rsidR="0006072E" w:rsidRPr="007638A7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hy-AM"/>
        </w:rPr>
      </w:pPr>
      <w:r w:rsidRPr="00305B9D">
        <w:rPr>
          <w:rFonts w:ascii="GHEA Grapalat" w:hAnsi="GHEA Grapalat"/>
          <w:i w:val="0"/>
          <w:lang w:val="af-ZA"/>
        </w:rPr>
        <w:t xml:space="preserve">Սույն հայտարարության հետ կապված լրացուցիչ տեղեկություններ ստանալու համար կարող </w:t>
      </w:r>
      <w:r w:rsidR="00033A33" w:rsidRPr="00305B9D">
        <w:rPr>
          <w:rFonts w:ascii="GHEA Grapalat" w:hAnsi="GHEA Grapalat"/>
          <w:i w:val="0"/>
          <w:lang w:val="af-ZA"/>
        </w:rPr>
        <w:t>եք դիմել հանձնաժողովի քարտուղար</w:t>
      </w:r>
      <w:r w:rsidRPr="00305B9D">
        <w:rPr>
          <w:rFonts w:ascii="GHEA Grapalat" w:hAnsi="GHEA Grapalat"/>
          <w:i w:val="0"/>
          <w:lang w:val="af-ZA"/>
        </w:rPr>
        <w:t>`</w:t>
      </w:r>
      <w:r w:rsidR="00D43505">
        <w:rPr>
          <w:rFonts w:ascii="GHEA Grapalat" w:hAnsi="GHEA Grapalat"/>
          <w:i w:val="0"/>
          <w:lang w:val="af-ZA"/>
        </w:rPr>
        <w:t xml:space="preserve"> </w:t>
      </w:r>
      <w:r w:rsidR="00703FF1">
        <w:rPr>
          <w:rFonts w:ascii="GHEA Grapalat" w:hAnsi="GHEA Grapalat"/>
          <w:i w:val="0"/>
          <w:lang w:val="hy-AM"/>
        </w:rPr>
        <w:t>Աննա Հակոբ</w:t>
      </w:r>
      <w:r w:rsidR="00D43505">
        <w:rPr>
          <w:rFonts w:ascii="GHEA Grapalat" w:hAnsi="GHEA Grapalat"/>
          <w:i w:val="0"/>
          <w:lang w:val="hy-AM"/>
        </w:rPr>
        <w:t>յանին</w:t>
      </w:r>
      <w:r w:rsidRPr="00305B9D">
        <w:rPr>
          <w:rFonts w:ascii="GHEA Grapalat" w:hAnsi="GHEA Grapalat"/>
          <w:i w:val="0"/>
          <w:lang w:val="af-ZA"/>
        </w:rPr>
        <w:t xml:space="preserve"> </w:t>
      </w:r>
    </w:p>
    <w:p w14:paraId="39C9C14B" w14:textId="77777777"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Հեռախոս՝ </w:t>
      </w:r>
      <w:r w:rsidRPr="00305B9D">
        <w:rPr>
          <w:rFonts w:ascii="GHEA Grapalat" w:hAnsi="GHEA Grapalat"/>
          <w:i w:val="0"/>
          <w:lang w:val="hy-AM"/>
        </w:rPr>
        <w:t>+</w:t>
      </w:r>
      <w:r w:rsidRPr="00305B9D">
        <w:rPr>
          <w:rFonts w:ascii="GHEA Grapalat" w:hAnsi="GHEA Grapalat"/>
          <w:i w:val="0"/>
          <w:lang w:val="af-ZA"/>
        </w:rPr>
        <w:t xml:space="preserve"> </w:t>
      </w:r>
      <w:r w:rsidR="0066027B" w:rsidRPr="00305B9D">
        <w:rPr>
          <w:rStyle w:val="aff3"/>
          <w:rFonts w:ascii="GHEA Grapalat" w:hAnsi="GHEA Grapalat"/>
          <w:sz w:val="22"/>
          <w:lang w:val="af-ZA"/>
        </w:rPr>
        <w:t>010 651631</w:t>
      </w:r>
    </w:p>
    <w:p w14:paraId="0C093417" w14:textId="77777777"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Էլ. փոստ` </w:t>
      </w:r>
      <w:r w:rsidR="00BE3CEE" w:rsidRPr="007638A7">
        <w:rPr>
          <w:rFonts w:ascii="GHEA Grapalat" w:hAnsi="GHEA Grapalat"/>
          <w:i w:val="0"/>
          <w:lang w:val="hy-AM"/>
        </w:rPr>
        <w:t>anna.hakobjan7222</w:t>
      </w:r>
      <w:r w:rsidR="00BE3CEE" w:rsidRPr="007638A7">
        <w:rPr>
          <w:rFonts w:ascii="GHEA Grapalat" w:hAnsi="GHEA Grapalat"/>
          <w:i w:val="0"/>
          <w:lang w:val="af-ZA"/>
        </w:rPr>
        <w:t>@gmail.com</w:t>
      </w:r>
      <w:r w:rsidR="00BE3CEE" w:rsidRPr="00BE3CEE">
        <w:rPr>
          <w:lang w:val="hy-AM"/>
        </w:rPr>
        <w:t xml:space="preserve"> </w:t>
      </w:r>
      <w:hyperlink r:id="rId10" w:history="1"/>
    </w:p>
    <w:p w14:paraId="5820100D" w14:textId="77777777"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</w:p>
    <w:p w14:paraId="61149751" w14:textId="77777777"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 w:cs="Sylfaen"/>
          <w:i w:val="0"/>
          <w:sz w:val="18"/>
          <w:szCs w:val="18"/>
          <w:lang w:val="es-ES"/>
        </w:rPr>
      </w:pPr>
      <w:r w:rsidRPr="00305B9D">
        <w:rPr>
          <w:rFonts w:ascii="GHEA Grapalat" w:hAnsi="GHEA Grapalat"/>
          <w:i w:val="0"/>
          <w:lang w:val="af-ZA"/>
        </w:rPr>
        <w:t xml:space="preserve">Պատվիրատու` </w:t>
      </w:r>
      <w:proofErr w:type="spellStart"/>
      <w:r w:rsidR="0066027B" w:rsidRPr="00305B9D">
        <w:rPr>
          <w:rStyle w:val="aff3"/>
          <w:rFonts w:ascii="GHEA Grapalat" w:hAnsi="GHEA Grapalat" w:cs="Arial"/>
        </w:rPr>
        <w:t>Շրջակա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միջավայրի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նախարարության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r w:rsidR="0066027B" w:rsidRPr="00305B9D">
        <w:rPr>
          <w:rStyle w:val="aff3"/>
          <w:rFonts w:ascii="GHEA Grapalat" w:hAnsi="GHEA Grapalat" w:cs="Arial LatArm"/>
          <w:lang w:val="af-ZA"/>
        </w:rPr>
        <w:t>«</w:t>
      </w:r>
      <w:proofErr w:type="spellStart"/>
      <w:r w:rsidR="0066027B" w:rsidRPr="00305B9D">
        <w:rPr>
          <w:rStyle w:val="aff3"/>
          <w:rFonts w:ascii="GHEA Grapalat" w:hAnsi="GHEA Grapalat" w:cs="Arial"/>
        </w:rPr>
        <w:t>Բնապահպանական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ծրագրերի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իրականացման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գրասենյակ</w:t>
      </w:r>
      <w:proofErr w:type="spellEnd"/>
      <w:r w:rsidR="0066027B" w:rsidRPr="00305B9D">
        <w:rPr>
          <w:rStyle w:val="aff3"/>
          <w:rFonts w:ascii="GHEA Grapalat" w:hAnsi="GHEA Grapalat" w:cs="Arial LatArm"/>
          <w:lang w:val="af-ZA"/>
        </w:rPr>
        <w:t>»</w:t>
      </w:r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պետական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հիմնարկ</w:t>
      </w:r>
      <w:proofErr w:type="spellEnd"/>
    </w:p>
    <w:p w14:paraId="6DFDDB09" w14:textId="77777777"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br w:type="page"/>
      </w:r>
      <w:proofErr w:type="gramStart"/>
      <w:r w:rsidRPr="00305B9D">
        <w:rPr>
          <w:rFonts w:ascii="GHEA Grapalat" w:hAnsi="GHEA Grapalat" w:cs="Sylfaen"/>
          <w:sz w:val="18"/>
          <w:szCs w:val="18"/>
          <w:lang w:val="es-ES"/>
        </w:rPr>
        <w:lastRenderedPageBreak/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</w:t>
      </w:r>
      <w:proofErr w:type="gramEnd"/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1</w:t>
      </w:r>
    </w:p>
    <w:p w14:paraId="3EC8D597" w14:textId="5010DF3F" w:rsidR="00704425" w:rsidRPr="00305B9D" w:rsidRDefault="00056EB3" w:rsidP="00704425">
      <w:pPr>
        <w:pStyle w:val="31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aff3"/>
          <w:rFonts w:ascii="GHEA Grapalat" w:hAnsi="GHEA Grapalat" w:cs="Arial"/>
        </w:rPr>
        <w:t>ՀՀ</w:t>
      </w:r>
      <w:r w:rsidRPr="00056EB3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ԲԾ</w:t>
      </w:r>
      <w:r w:rsidRPr="00056EB3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Ա</w:t>
      </w:r>
      <w:r w:rsidRPr="00056EB3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ԲՄԽԾՁԲ</w:t>
      </w:r>
      <w:r w:rsidRPr="00056EB3">
        <w:rPr>
          <w:rStyle w:val="aff3"/>
          <w:rFonts w:ascii="GHEA Grapalat" w:hAnsi="GHEA Grapalat" w:cs="Arial"/>
          <w:lang w:val="es-ES"/>
        </w:rPr>
        <w:t>-2</w:t>
      </w:r>
      <w:r w:rsidR="00BE3CEE">
        <w:rPr>
          <w:rStyle w:val="aff3"/>
          <w:rFonts w:ascii="GHEA Grapalat" w:hAnsi="GHEA Grapalat" w:cs="Arial"/>
          <w:lang w:val="es-ES"/>
        </w:rPr>
        <w:t>4/</w:t>
      </w:r>
      <w:proofErr w:type="gramStart"/>
      <w:r w:rsidR="00FE1E69">
        <w:rPr>
          <w:rStyle w:val="aff3"/>
          <w:rFonts w:ascii="GHEA Grapalat" w:hAnsi="GHEA Grapalat" w:cs="Arial"/>
          <w:lang w:val="hy-AM"/>
        </w:rPr>
        <w:t>7</w:t>
      </w:r>
      <w:r w:rsidR="00075586" w:rsidRPr="00075586">
        <w:rPr>
          <w:rStyle w:val="aff3"/>
          <w:rFonts w:ascii="GHEA Grapalat" w:hAnsi="GHEA Grapalat" w:cs="Arial"/>
          <w:lang w:val="es-ES"/>
        </w:rPr>
        <w:t>7</w:t>
      </w:r>
      <w:r w:rsidR="002C7FC7" w:rsidRPr="00626C7F">
        <w:rPr>
          <w:rStyle w:val="aff3"/>
          <w:rFonts w:ascii="GHEA Grapalat" w:hAnsi="GHEA Grapalat"/>
          <w:lang w:val="af-ZA"/>
        </w:rPr>
        <w:t xml:space="preserve">  </w:t>
      </w:r>
      <w:proofErr w:type="spellStart"/>
      <w:r w:rsidR="00704425" w:rsidRPr="00305B9D">
        <w:rPr>
          <w:rFonts w:ascii="GHEA Grapalat" w:hAnsi="GHEA Grapalat" w:cs="Sylfaen"/>
          <w:sz w:val="18"/>
          <w:szCs w:val="18"/>
          <w:lang w:val="es-ES"/>
        </w:rPr>
        <w:t>ծածկագրով</w:t>
      </w:r>
      <w:proofErr w:type="spellEnd"/>
      <w:proofErr w:type="gramEnd"/>
      <w:r w:rsidR="00704425" w:rsidRPr="00305B9D">
        <w:rPr>
          <w:rFonts w:ascii="GHEA Grapalat" w:hAnsi="GHEA Grapalat" w:cs="Sylfaen"/>
          <w:sz w:val="18"/>
          <w:szCs w:val="18"/>
          <w:lang w:val="es-ES"/>
        </w:rPr>
        <w:t xml:space="preserve">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704425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14:paraId="39B6DC4B" w14:textId="77777777" w:rsidR="00CE5FA8" w:rsidRPr="00305B9D" w:rsidRDefault="00704425" w:rsidP="00704425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14:paraId="372E0C4D" w14:textId="77777777" w:rsidR="00704425" w:rsidRPr="00305B9D" w:rsidRDefault="00704425" w:rsidP="00CE5FA8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C9AC4C1" w14:textId="77777777" w:rsidR="00CE5FA8" w:rsidRPr="002C7FC7" w:rsidRDefault="00CE5FA8" w:rsidP="00CE5FA8">
      <w:pPr>
        <w:jc w:val="center"/>
        <w:rPr>
          <w:rFonts w:ascii="GHEA Grapalat" w:hAnsi="GHEA Grapalat" w:cs="Arial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ԴԻՄՈՒՄ</w:t>
      </w:r>
    </w:p>
    <w:p w14:paraId="587B17B3" w14:textId="77777777" w:rsidR="00CE5FA8" w:rsidRPr="002C7FC7" w:rsidRDefault="00CE5FA8" w:rsidP="00CE5FA8">
      <w:pPr>
        <w:pStyle w:val="6"/>
        <w:jc w:val="center"/>
        <w:rPr>
          <w:rFonts w:ascii="GHEA Grapalat" w:hAnsi="GHEA Grapalat" w:cs="Arial"/>
          <w:color w:val="auto"/>
          <w:sz w:val="28"/>
          <w:szCs w:val="24"/>
          <w:lang w:val="es-ES"/>
        </w:rPr>
      </w:pPr>
      <w:r w:rsidRPr="002C7FC7">
        <w:rPr>
          <w:rFonts w:ascii="GHEA Grapalat" w:hAnsi="GHEA Grapalat" w:cs="Sylfaen"/>
          <w:color w:val="auto"/>
          <w:lang w:val="es-ES"/>
        </w:rPr>
        <w:t>նախաորակավորման ընթացակարգին մասնակցելու</w:t>
      </w:r>
      <w:r w:rsidRPr="002C7FC7">
        <w:rPr>
          <w:rFonts w:ascii="GHEA Grapalat" w:hAnsi="GHEA Grapalat" w:cs="Arial"/>
          <w:color w:val="auto"/>
          <w:sz w:val="28"/>
          <w:szCs w:val="24"/>
          <w:lang w:val="es-ES"/>
        </w:rPr>
        <w:t xml:space="preserve">  </w:t>
      </w:r>
    </w:p>
    <w:p w14:paraId="054903F9" w14:textId="77777777" w:rsidR="00CE5FA8" w:rsidRPr="00305B9D" w:rsidRDefault="00CE5FA8" w:rsidP="00CE5FA8">
      <w:pPr>
        <w:rPr>
          <w:lang w:val="es-ES" w:eastAsia="ru-RU"/>
        </w:rPr>
      </w:pPr>
    </w:p>
    <w:p w14:paraId="5D2A280B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            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 xml:space="preserve">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հայտնում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որ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ցանկություն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ունի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մասնակցել</w:t>
      </w:r>
    </w:p>
    <w:p w14:paraId="354F1DDD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vertAlign w:val="superscript"/>
          <w:lang w:val="es-ES"/>
        </w:rPr>
        <w:t xml:space="preserve">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</w:p>
    <w:p w14:paraId="37398865" w14:textId="55F66008" w:rsidR="00CE5FA8" w:rsidRPr="00305B9D" w:rsidRDefault="002C7FC7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>
        <w:rPr>
          <w:rFonts w:ascii="GHEA Grapalat" w:hAnsi="GHEA Grapalat" w:cs="Sylfaen"/>
          <w:sz w:val="20"/>
          <w:szCs w:val="20"/>
          <w:lang w:val="hy-AM"/>
        </w:rPr>
        <w:t>շ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 xml:space="preserve">րջակա միջավայրի նախարարության 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>«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Բնապահպանական ծրագրերի իրականացման գրասենյակ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 xml:space="preserve">» 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պետական հիմնարկի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կողմից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603E01">
        <w:rPr>
          <w:rStyle w:val="aff3"/>
          <w:rFonts w:ascii="GHEA Grapalat" w:hAnsi="GHEA Grapalat" w:cs="Arial"/>
        </w:rPr>
        <w:t>ՀՀ</w:t>
      </w:r>
      <w:r w:rsidR="00603E01" w:rsidRPr="00056EB3">
        <w:rPr>
          <w:rStyle w:val="aff3"/>
          <w:rFonts w:ascii="GHEA Grapalat" w:hAnsi="GHEA Grapalat" w:cs="Arial"/>
          <w:lang w:val="es-ES"/>
        </w:rPr>
        <w:t>-</w:t>
      </w:r>
      <w:r w:rsidR="00603E01">
        <w:rPr>
          <w:rStyle w:val="aff3"/>
          <w:rFonts w:ascii="GHEA Grapalat" w:hAnsi="GHEA Grapalat" w:cs="Arial"/>
        </w:rPr>
        <w:t>ԲԾ</w:t>
      </w:r>
      <w:r w:rsidR="00603E01" w:rsidRPr="00056EB3">
        <w:rPr>
          <w:rStyle w:val="aff3"/>
          <w:rFonts w:ascii="GHEA Grapalat" w:hAnsi="GHEA Grapalat" w:cs="Arial"/>
          <w:lang w:val="es-ES"/>
        </w:rPr>
        <w:t>-</w:t>
      </w:r>
      <w:r w:rsidR="00603E01">
        <w:rPr>
          <w:rStyle w:val="aff3"/>
          <w:rFonts w:ascii="GHEA Grapalat" w:hAnsi="GHEA Grapalat" w:cs="Arial"/>
        </w:rPr>
        <w:t>Ա</w:t>
      </w:r>
      <w:r w:rsidR="00603E01" w:rsidRPr="00056EB3">
        <w:rPr>
          <w:rStyle w:val="aff3"/>
          <w:rFonts w:ascii="GHEA Grapalat" w:hAnsi="GHEA Grapalat" w:cs="Arial"/>
          <w:lang w:val="es-ES"/>
        </w:rPr>
        <w:t>-</w:t>
      </w:r>
      <w:r w:rsidR="00603E01">
        <w:rPr>
          <w:rStyle w:val="aff3"/>
          <w:rFonts w:ascii="GHEA Grapalat" w:hAnsi="GHEA Grapalat" w:cs="Arial"/>
        </w:rPr>
        <w:t>ԲՄԽԾՁԲ</w:t>
      </w:r>
      <w:r w:rsidR="00603E01" w:rsidRPr="00056EB3">
        <w:rPr>
          <w:rStyle w:val="aff3"/>
          <w:rFonts w:ascii="GHEA Grapalat" w:hAnsi="GHEA Grapalat" w:cs="Arial"/>
          <w:lang w:val="es-ES"/>
        </w:rPr>
        <w:t>-2</w:t>
      </w:r>
      <w:r w:rsidR="00603E01">
        <w:rPr>
          <w:rStyle w:val="aff3"/>
          <w:rFonts w:ascii="GHEA Grapalat" w:hAnsi="GHEA Grapalat" w:cs="Arial"/>
          <w:lang w:val="es-ES"/>
        </w:rPr>
        <w:t>4/</w:t>
      </w:r>
      <w:r w:rsidR="00075586">
        <w:rPr>
          <w:rStyle w:val="aff3"/>
          <w:rFonts w:ascii="GHEA Grapalat" w:hAnsi="GHEA Grapalat" w:cs="Arial"/>
          <w:lang w:val="hy-AM"/>
        </w:rPr>
        <w:t>77</w:t>
      </w:r>
      <w:r w:rsidRPr="00626C7F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ծածկագրով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4C6333">
        <w:rPr>
          <w:rFonts w:ascii="GHEA Grapalat" w:hAnsi="GHEA Grapalat" w:cs="Sylfaen"/>
          <w:sz w:val="20"/>
          <w:szCs w:val="20"/>
          <w:lang w:val="hy-AM"/>
        </w:rPr>
        <w:t xml:space="preserve">բաց մրցույթի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նախաորակավորման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ընթացակարգին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և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նախաորակավորման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հայտարարության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պահանջներին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հայտ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35324DC1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</w:p>
    <w:p w14:paraId="65DDAE64" w14:textId="77777777" w:rsidR="00CE5FA8" w:rsidRPr="00305B9D" w:rsidDel="00437CDB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</w:t>
      </w:r>
    </w:p>
    <w:p w14:paraId="047824E6" w14:textId="77777777" w:rsidR="00CE5FA8" w:rsidRPr="00305B9D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14:paraId="102C349E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>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հարկ վճարողի հաշվառման համարն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  <w:t>:</w:t>
      </w:r>
    </w:p>
    <w:p w14:paraId="0AEB598F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հարկի վճարողի հաշվառման համարը</w:t>
      </w:r>
    </w:p>
    <w:p w14:paraId="01D7735B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</w:p>
    <w:p w14:paraId="41712A92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2D7B0BF1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փոստի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հասցեն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14:paraId="6485F26B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էլեկտրոնային փոստի հասցեն</w:t>
      </w:r>
    </w:p>
    <w:p w14:paraId="01B1D2DC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1DF2E930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0AE890D0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170832CA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30911DD7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           </w:t>
      </w:r>
    </w:p>
    <w:p w14:paraId="4A328C42" w14:textId="77777777"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հեռախոսահամարն 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14:paraId="103BA0F0" w14:textId="77777777"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</w:t>
      </w:r>
      <w:r w:rsidR="00176DC1"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>հեռախոսահամար</w:t>
      </w:r>
    </w:p>
    <w:p w14:paraId="5A99CC4F" w14:textId="77777777" w:rsidR="00293151" w:rsidRPr="00305B9D" w:rsidRDefault="00293151" w:rsidP="00293151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593FEA95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041747F3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0C2FE563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247FAB9B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50E72C54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szCs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ստորագրություն</w:t>
      </w:r>
    </w:p>
    <w:p w14:paraId="4F9C763F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40711FA9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14:paraId="4ED868E4" w14:textId="77777777"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5F3CCC24" w14:textId="77777777"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3A706EB3" w14:textId="77777777"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065398E8" w14:textId="77777777"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501DA185" w14:textId="77777777"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1BCA4FB9" w14:textId="77777777" w:rsidR="00CE5FA8" w:rsidRPr="00305B9D" w:rsidRDefault="00CE5FA8" w:rsidP="00CE5FA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br w:type="page"/>
      </w:r>
    </w:p>
    <w:p w14:paraId="3B612EF8" w14:textId="77777777"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proofErr w:type="gramStart"/>
      <w:r w:rsidRPr="00305B9D">
        <w:rPr>
          <w:rFonts w:ascii="GHEA Grapalat" w:hAnsi="GHEA Grapalat" w:cs="Sylfaen"/>
          <w:sz w:val="18"/>
          <w:szCs w:val="18"/>
          <w:lang w:val="es-ES"/>
        </w:rPr>
        <w:lastRenderedPageBreak/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</w:t>
      </w:r>
      <w:proofErr w:type="gramEnd"/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2</w:t>
      </w:r>
    </w:p>
    <w:p w14:paraId="1A53B3DE" w14:textId="390BDB77" w:rsidR="004C6333" w:rsidRPr="00305B9D" w:rsidRDefault="00603E01" w:rsidP="004C6333">
      <w:pPr>
        <w:pStyle w:val="31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 w:rsidRPr="00943014">
        <w:rPr>
          <w:rStyle w:val="aff3"/>
          <w:rFonts w:ascii="GHEA Grapalat" w:hAnsi="GHEA Grapalat" w:cs="Arial"/>
          <w:lang w:val="hy-AM"/>
        </w:rPr>
        <w:t>ՀՀ</w:t>
      </w:r>
      <w:r w:rsidRPr="00056EB3">
        <w:rPr>
          <w:rStyle w:val="aff3"/>
          <w:rFonts w:ascii="GHEA Grapalat" w:hAnsi="GHEA Grapalat" w:cs="Arial"/>
          <w:lang w:val="es-ES"/>
        </w:rPr>
        <w:t>-</w:t>
      </w:r>
      <w:r w:rsidRPr="00943014">
        <w:rPr>
          <w:rStyle w:val="aff3"/>
          <w:rFonts w:ascii="GHEA Grapalat" w:hAnsi="GHEA Grapalat" w:cs="Arial"/>
          <w:lang w:val="hy-AM"/>
        </w:rPr>
        <w:t>ԲԾ</w:t>
      </w:r>
      <w:r w:rsidRPr="00056EB3">
        <w:rPr>
          <w:rStyle w:val="aff3"/>
          <w:rFonts w:ascii="GHEA Grapalat" w:hAnsi="GHEA Grapalat" w:cs="Arial"/>
          <w:lang w:val="es-ES"/>
        </w:rPr>
        <w:t>-</w:t>
      </w:r>
      <w:r w:rsidRPr="00943014">
        <w:rPr>
          <w:rStyle w:val="aff3"/>
          <w:rFonts w:ascii="GHEA Grapalat" w:hAnsi="GHEA Grapalat" w:cs="Arial"/>
          <w:lang w:val="hy-AM"/>
        </w:rPr>
        <w:t>Ա</w:t>
      </w:r>
      <w:r w:rsidRPr="00056EB3">
        <w:rPr>
          <w:rStyle w:val="aff3"/>
          <w:rFonts w:ascii="GHEA Grapalat" w:hAnsi="GHEA Grapalat" w:cs="Arial"/>
          <w:lang w:val="es-ES"/>
        </w:rPr>
        <w:t>-</w:t>
      </w:r>
      <w:r w:rsidRPr="00943014">
        <w:rPr>
          <w:rStyle w:val="aff3"/>
          <w:rFonts w:ascii="GHEA Grapalat" w:hAnsi="GHEA Grapalat" w:cs="Arial"/>
          <w:lang w:val="hy-AM"/>
        </w:rPr>
        <w:t>ԲՄԽԾՁԲ</w:t>
      </w:r>
      <w:r w:rsidRPr="00056EB3">
        <w:rPr>
          <w:rStyle w:val="aff3"/>
          <w:rFonts w:ascii="GHEA Grapalat" w:hAnsi="GHEA Grapalat" w:cs="Arial"/>
          <w:lang w:val="es-ES"/>
        </w:rPr>
        <w:t>-2</w:t>
      </w:r>
      <w:r>
        <w:rPr>
          <w:rStyle w:val="aff3"/>
          <w:rFonts w:ascii="GHEA Grapalat" w:hAnsi="GHEA Grapalat" w:cs="Arial"/>
          <w:lang w:val="es-ES"/>
        </w:rPr>
        <w:t>4/</w:t>
      </w:r>
      <w:r w:rsidR="00FE1E69">
        <w:rPr>
          <w:rStyle w:val="aff3"/>
          <w:rFonts w:ascii="GHEA Grapalat" w:hAnsi="GHEA Grapalat" w:cs="Arial"/>
          <w:lang w:val="hy-AM"/>
        </w:rPr>
        <w:t>7</w:t>
      </w:r>
      <w:r w:rsidR="006B4016" w:rsidRPr="006B4016">
        <w:rPr>
          <w:rStyle w:val="aff3"/>
          <w:rFonts w:ascii="GHEA Grapalat" w:hAnsi="GHEA Grapalat" w:cs="Arial"/>
          <w:lang w:val="es-ES"/>
        </w:rPr>
        <w:t>7</w:t>
      </w:r>
      <w:r>
        <w:rPr>
          <w:rStyle w:val="aff3"/>
          <w:rFonts w:ascii="GHEA Grapalat" w:hAnsi="GHEA Grapalat" w:cs="Arial"/>
          <w:lang w:val="es-ES"/>
        </w:rPr>
        <w:t xml:space="preserve"> </w:t>
      </w:r>
      <w:proofErr w:type="spellStart"/>
      <w:r w:rsidR="004C6333" w:rsidRPr="00305B9D">
        <w:rPr>
          <w:rFonts w:ascii="GHEA Grapalat" w:hAnsi="GHEA Grapalat" w:cs="Sylfaen"/>
          <w:sz w:val="18"/>
          <w:szCs w:val="18"/>
          <w:lang w:val="es-ES"/>
        </w:rPr>
        <w:t>ծածկագրով</w:t>
      </w:r>
      <w:proofErr w:type="spellEnd"/>
      <w:r w:rsidR="004C6333" w:rsidRPr="00305B9D">
        <w:rPr>
          <w:rFonts w:ascii="GHEA Grapalat" w:hAnsi="GHEA Grapalat" w:cs="Sylfaen"/>
          <w:sz w:val="18"/>
          <w:szCs w:val="18"/>
          <w:lang w:val="es-ES"/>
        </w:rPr>
        <w:t xml:space="preserve">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4C6333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14:paraId="182801F9" w14:textId="77777777" w:rsidR="004C6333" w:rsidRPr="00305B9D" w:rsidRDefault="004C6333" w:rsidP="004C6333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14:paraId="51E07B62" w14:textId="77777777" w:rsidR="004C6333" w:rsidRPr="00305B9D" w:rsidRDefault="004C6333" w:rsidP="004C6333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2BEA34D8" w14:textId="77777777"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14:paraId="52FA1EEE" w14:textId="77777777" w:rsidR="00CE5FA8" w:rsidRPr="002C7FC7" w:rsidRDefault="00CE5FA8" w:rsidP="00CE5FA8">
      <w:pPr>
        <w:jc w:val="center"/>
        <w:rPr>
          <w:rFonts w:ascii="GHEA Grapalat" w:hAnsi="GHEA Grapalat"/>
          <w:b/>
          <w:sz w:val="22"/>
          <w:szCs w:val="20"/>
          <w:lang w:val="hy-AM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ՀԱՅՏԱՐԱՐՈՒԹՅՈՒՆ</w:t>
      </w:r>
    </w:p>
    <w:p w14:paraId="60816FD8" w14:textId="77777777" w:rsidR="00CE5FA8" w:rsidRPr="002C7FC7" w:rsidRDefault="00CE5FA8" w:rsidP="00E54465">
      <w:pPr>
        <w:jc w:val="center"/>
        <w:rPr>
          <w:rFonts w:ascii="GHEA Grapalat" w:hAnsi="GHEA Grapalat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hy-AM"/>
        </w:rPr>
        <w:t>«</w:t>
      </w:r>
      <w:r w:rsidR="008F16FF" w:rsidRPr="002C7FC7">
        <w:rPr>
          <w:rFonts w:ascii="GHEA Grapalat" w:hAnsi="GHEA Grapalat" w:cs="Sylfaen"/>
          <w:b/>
          <w:sz w:val="22"/>
          <w:szCs w:val="20"/>
          <w:lang w:val="hy-AM"/>
        </w:rPr>
        <w:t>Մասնագիտական գործունեության համապատասխանություն պայմանագրով նախատեսված գործունեությանը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» որակավորման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չափանիշին համապաստախանության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մասին</w:t>
      </w:r>
    </w:p>
    <w:p w14:paraId="60AC9413" w14:textId="77777777" w:rsidR="00CE5FA8" w:rsidRPr="00305B9D" w:rsidRDefault="00CE5FA8" w:rsidP="00CE5FA8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57B9783D" w14:textId="77777777" w:rsidR="00CE5FA8" w:rsidRPr="00305B9D" w:rsidRDefault="00CE5FA8" w:rsidP="00CE5FA8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14:paraId="0146A61D" w14:textId="77777777"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Սույնով</w:t>
      </w:r>
      <w:r w:rsidR="00C2429B" w:rsidRPr="00C242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2429B" w:rsidRPr="00734631">
        <w:rPr>
          <w:rFonts w:ascii="GHEA Grapalat" w:hAnsi="GHEA Grapalat" w:cs="Sylfaen"/>
          <w:sz w:val="20"/>
          <w:szCs w:val="20"/>
          <w:lang w:val="hy-AM"/>
        </w:rPr>
        <w:t>-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  <w:t xml:space="preserve">        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>-ն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 xml:space="preserve"> հայտարարում և հավաստում է, որ մատուցել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14:paraId="0E5F53DF" w14:textId="77777777"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vertAlign w:val="superscript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(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մասնակցի անվանումը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)</w:t>
      </w:r>
    </w:p>
    <w:p w14:paraId="7A21415D" w14:textId="77777777"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68D590B2" w14:textId="77777777" w:rsidR="00CE5FA8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ներքոհիշյալ</w:t>
      </w: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ծառայությունները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` </w:t>
      </w:r>
    </w:p>
    <w:p w14:paraId="641CE14A" w14:textId="77777777"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269"/>
        <w:gridCol w:w="1159"/>
        <w:gridCol w:w="1361"/>
        <w:gridCol w:w="2525"/>
        <w:gridCol w:w="3420"/>
      </w:tblGrid>
      <w:tr w:rsidR="00305B9D" w:rsidRPr="002C7FC7" w14:paraId="51B0C56A" w14:textId="77777777" w:rsidTr="00760677">
        <w:trPr>
          <w:trHeight w:val="249"/>
        </w:trPr>
        <w:tc>
          <w:tcPr>
            <w:tcW w:w="10553" w:type="dxa"/>
            <w:gridSpan w:val="6"/>
          </w:tcPr>
          <w:p w14:paraId="42FBD1EA" w14:textId="77777777" w:rsidR="00760677" w:rsidRPr="00305B9D" w:rsidRDefault="00760677" w:rsidP="002C7FC7">
            <w:pPr>
              <w:pStyle w:val="aff"/>
              <w:tabs>
                <w:tab w:val="left" w:pos="4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360"/>
              <w:contextualSpacing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5968A2" w14:paraId="6FDA19D5" w14:textId="77777777" w:rsidTr="00760677">
        <w:trPr>
          <w:trHeight w:val="249"/>
        </w:trPr>
        <w:tc>
          <w:tcPr>
            <w:tcW w:w="819" w:type="dxa"/>
          </w:tcPr>
          <w:p w14:paraId="05925152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Հ/Հ</w:t>
            </w:r>
          </w:p>
        </w:tc>
        <w:tc>
          <w:tcPr>
            <w:tcW w:w="1269" w:type="dxa"/>
          </w:tcPr>
          <w:p w14:paraId="59467A26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Տարեթիվը</w:t>
            </w:r>
            <w:r w:rsidRPr="00305B9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1159" w:type="dxa"/>
          </w:tcPr>
          <w:p w14:paraId="7FC8E8F4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Համարը</w:t>
            </w:r>
          </w:p>
        </w:tc>
        <w:tc>
          <w:tcPr>
            <w:tcW w:w="1361" w:type="dxa"/>
          </w:tcPr>
          <w:p w14:paraId="599DE115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Գումարի  չափը</w:t>
            </w:r>
          </w:p>
        </w:tc>
        <w:tc>
          <w:tcPr>
            <w:tcW w:w="2525" w:type="dxa"/>
          </w:tcPr>
          <w:p w14:paraId="18D0D9FE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Անվանումը/</w:t>
            </w:r>
          </w:p>
          <w:p w14:paraId="1F47A650" w14:textId="77777777" w:rsidR="00760677" w:rsidRPr="00305B9D" w:rsidRDefault="00760677" w:rsidP="005A793B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նկարագրությունը</w:t>
            </w:r>
          </w:p>
        </w:tc>
        <w:tc>
          <w:tcPr>
            <w:tcW w:w="3420" w:type="dxa"/>
            <w:vAlign w:val="center"/>
          </w:tcPr>
          <w:p w14:paraId="1AC41804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Պատվիրատուի հետ կապ հաստատելու տվյալները՝ , անվանումը, հեռախոս, էլ. փոստ</w:t>
            </w:r>
          </w:p>
        </w:tc>
      </w:tr>
      <w:tr w:rsidR="00305B9D" w:rsidRPr="00305B9D" w14:paraId="79D3BF61" w14:textId="77777777" w:rsidTr="00760677">
        <w:trPr>
          <w:trHeight w:val="249"/>
        </w:trPr>
        <w:tc>
          <w:tcPr>
            <w:tcW w:w="819" w:type="dxa"/>
          </w:tcPr>
          <w:p w14:paraId="1D1DEC0E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14:paraId="1FF58950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159" w:type="dxa"/>
          </w:tcPr>
          <w:p w14:paraId="29A18CB1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361" w:type="dxa"/>
          </w:tcPr>
          <w:p w14:paraId="359F38D8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2525" w:type="dxa"/>
          </w:tcPr>
          <w:p w14:paraId="38548871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3420" w:type="dxa"/>
          </w:tcPr>
          <w:p w14:paraId="1E0325F4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</w:tr>
      <w:tr w:rsidR="00305B9D" w:rsidRPr="00305B9D" w14:paraId="7DFC183C" w14:textId="77777777" w:rsidTr="00760677">
        <w:trPr>
          <w:trHeight w:val="249"/>
        </w:trPr>
        <w:tc>
          <w:tcPr>
            <w:tcW w:w="819" w:type="dxa"/>
          </w:tcPr>
          <w:p w14:paraId="4B61DFDA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269" w:type="dxa"/>
          </w:tcPr>
          <w:p w14:paraId="04D59287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06300D7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4123E9A2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19C6C82A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9F9C4B4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14:paraId="53CE1301" w14:textId="77777777" w:rsidTr="00760677">
        <w:trPr>
          <w:trHeight w:val="249"/>
        </w:trPr>
        <w:tc>
          <w:tcPr>
            <w:tcW w:w="819" w:type="dxa"/>
          </w:tcPr>
          <w:p w14:paraId="4B3AB6E6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269" w:type="dxa"/>
          </w:tcPr>
          <w:p w14:paraId="26876E32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349B496F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445CF5ED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3D534D54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FCA6D40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14:paraId="710F8C15" w14:textId="77777777" w:rsidTr="00760677">
        <w:trPr>
          <w:trHeight w:val="249"/>
        </w:trPr>
        <w:tc>
          <w:tcPr>
            <w:tcW w:w="819" w:type="dxa"/>
          </w:tcPr>
          <w:p w14:paraId="23BBF6A4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269" w:type="dxa"/>
          </w:tcPr>
          <w:p w14:paraId="7CF1ACEB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E83AE2D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7CBDE975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1CB22A0A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A0370E9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14:paraId="20A160F1" w14:textId="77777777" w:rsidTr="00760677">
        <w:trPr>
          <w:trHeight w:val="249"/>
        </w:trPr>
        <w:tc>
          <w:tcPr>
            <w:tcW w:w="819" w:type="dxa"/>
          </w:tcPr>
          <w:p w14:paraId="7C7E0221" w14:textId="77777777" w:rsidR="00760677" w:rsidRPr="00305B9D" w:rsidRDefault="00CD12B9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69" w:type="dxa"/>
          </w:tcPr>
          <w:p w14:paraId="0924999D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C25C59E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301B3756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1F26982A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6A84665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6A10C5A1" w14:textId="77777777" w:rsidR="00CE5FA8" w:rsidRPr="00305B9D" w:rsidRDefault="00CE5FA8" w:rsidP="00CE5FA8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14:paraId="207AA7A7" w14:textId="74803AF3" w:rsidR="00CE5FA8" w:rsidRPr="00305B9D" w:rsidRDefault="00046509" w:rsidP="009D5A86">
      <w:pPr>
        <w:ind w:firstLine="720"/>
        <w:jc w:val="both"/>
        <w:rPr>
          <w:rFonts w:ascii="GHEA Grapalat" w:hAnsi="GHEA Grapalat" w:cs="Sylfaen"/>
          <w:sz w:val="20"/>
          <w:szCs w:val="20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Սույնով </w:t>
      </w:r>
      <w:r w:rsidRPr="00305B9D">
        <w:rPr>
          <w:rFonts w:ascii="GHEA Grapalat" w:hAnsi="GHEA Grapalat" w:cs="Sylfaen"/>
          <w:sz w:val="20"/>
          <w:szCs w:val="20"/>
        </w:rPr>
        <w:t>___________________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-ն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հայտարարում և հավաստում է, որ բավարարում է </w:t>
      </w:r>
      <w:r w:rsidR="00603E01">
        <w:rPr>
          <w:rStyle w:val="aff3"/>
          <w:rFonts w:ascii="GHEA Grapalat" w:hAnsi="GHEA Grapalat" w:cs="Arial"/>
        </w:rPr>
        <w:t>ՀՀ</w:t>
      </w:r>
      <w:r w:rsidR="00603E01" w:rsidRPr="00056EB3">
        <w:rPr>
          <w:rStyle w:val="aff3"/>
          <w:rFonts w:ascii="GHEA Grapalat" w:hAnsi="GHEA Grapalat" w:cs="Arial"/>
          <w:lang w:val="es-ES"/>
        </w:rPr>
        <w:t>-</w:t>
      </w:r>
      <w:r w:rsidR="00603E01">
        <w:rPr>
          <w:rStyle w:val="aff3"/>
          <w:rFonts w:ascii="GHEA Grapalat" w:hAnsi="GHEA Grapalat" w:cs="Arial"/>
        </w:rPr>
        <w:t>ԲԾ</w:t>
      </w:r>
      <w:r w:rsidR="00603E01" w:rsidRPr="00056EB3">
        <w:rPr>
          <w:rStyle w:val="aff3"/>
          <w:rFonts w:ascii="GHEA Grapalat" w:hAnsi="GHEA Grapalat" w:cs="Arial"/>
          <w:lang w:val="es-ES"/>
        </w:rPr>
        <w:t>-</w:t>
      </w:r>
      <w:r w:rsidR="00603E01">
        <w:rPr>
          <w:rStyle w:val="aff3"/>
          <w:rFonts w:ascii="GHEA Grapalat" w:hAnsi="GHEA Grapalat" w:cs="Arial"/>
        </w:rPr>
        <w:t>Ա</w:t>
      </w:r>
      <w:r w:rsidR="00603E01" w:rsidRPr="00056EB3">
        <w:rPr>
          <w:rStyle w:val="aff3"/>
          <w:rFonts w:ascii="GHEA Grapalat" w:hAnsi="GHEA Grapalat" w:cs="Arial"/>
          <w:lang w:val="es-ES"/>
        </w:rPr>
        <w:t>-</w:t>
      </w:r>
      <w:r w:rsidR="00603E01">
        <w:rPr>
          <w:rStyle w:val="aff3"/>
          <w:rFonts w:ascii="GHEA Grapalat" w:hAnsi="GHEA Grapalat" w:cs="Arial"/>
        </w:rPr>
        <w:t>ԲՄԽԾՁԲ</w:t>
      </w:r>
      <w:r w:rsidR="00603E01" w:rsidRPr="00056EB3">
        <w:rPr>
          <w:rStyle w:val="aff3"/>
          <w:rFonts w:ascii="GHEA Grapalat" w:hAnsi="GHEA Grapalat" w:cs="Arial"/>
          <w:lang w:val="es-ES"/>
        </w:rPr>
        <w:t>-2</w:t>
      </w:r>
      <w:r w:rsidR="00603E01">
        <w:rPr>
          <w:rStyle w:val="aff3"/>
          <w:rFonts w:ascii="GHEA Grapalat" w:hAnsi="GHEA Grapalat" w:cs="Arial"/>
          <w:lang w:val="es-ES"/>
        </w:rPr>
        <w:t>4/</w:t>
      </w:r>
      <w:r w:rsidR="00FE1E69">
        <w:rPr>
          <w:rStyle w:val="aff3"/>
          <w:rFonts w:ascii="GHEA Grapalat" w:hAnsi="GHEA Grapalat" w:cs="Arial"/>
          <w:lang w:val="hy-AM"/>
        </w:rPr>
        <w:t>7</w:t>
      </w:r>
      <w:r w:rsidR="006B4016">
        <w:rPr>
          <w:rStyle w:val="aff3"/>
          <w:rFonts w:ascii="GHEA Grapalat" w:hAnsi="GHEA Grapalat" w:cs="Arial"/>
        </w:rPr>
        <w:t>7</w:t>
      </w:r>
      <w:bookmarkStart w:id="0" w:name="_GoBack"/>
      <w:bookmarkEnd w:id="0"/>
      <w:r w:rsidR="00603E01">
        <w:rPr>
          <w:rStyle w:val="aff3"/>
          <w:rFonts w:ascii="GHEA Grapalat" w:hAnsi="GHEA Grapalat" w:cs="Arial"/>
          <w:lang w:val="es-ES"/>
        </w:rPr>
        <w:t xml:space="preserve">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ծածկագրով նախաորակավորման հայտարարությամբ սահմանված կազմակերպության փորձի որակավորման չափանիշներին և </w:t>
      </w:r>
      <w:r w:rsidR="00033A33" w:rsidRPr="00305B9D">
        <w:rPr>
          <w:rFonts w:ascii="GHEA Grapalat" w:hAnsi="GHEA Grapalat" w:cs="Sylfaen"/>
          <w:sz w:val="20"/>
          <w:szCs w:val="20"/>
          <w:lang w:val="hy-AM"/>
        </w:rPr>
        <w:t>պատրաստակամ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է պահանջի դեպքում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սահմանված ժամկետում 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ներկայացնել վերոնշյալ </w:t>
      </w:r>
      <w:r w:rsidR="00910384" w:rsidRPr="00305B9D">
        <w:rPr>
          <w:rFonts w:ascii="GHEA Grapalat" w:hAnsi="GHEA Grapalat" w:cs="Sylfaen"/>
          <w:sz w:val="20"/>
          <w:szCs w:val="20"/>
          <w:lang w:val="hy-AM"/>
        </w:rPr>
        <w:t>որակավորումը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հիմնավորող փաստաթղթերը։</w:t>
      </w:r>
    </w:p>
    <w:p w14:paraId="1C7E764E" w14:textId="77777777" w:rsidR="00CE5FA8" w:rsidRPr="006B2B1A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3A8D5080" w14:textId="77777777"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5A5600E3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lang w:val="es-ES"/>
        </w:rPr>
      </w:pPr>
    </w:p>
    <w:p w14:paraId="306CDBC2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14:paraId="5B376C67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78469DD5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14:paraId="4821DC3B" w14:textId="77777777"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560A93FB" w14:textId="77777777"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6EDBE823" w14:textId="77777777"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05656C65" w14:textId="77777777"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1EFC24E7" w14:textId="77777777"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4A206CF6" w14:textId="77777777"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5900F84D" w14:textId="77777777" w:rsidR="00CE5FA8" w:rsidRPr="00305B9D" w:rsidRDefault="00CE5FA8" w:rsidP="00CE5FA8">
      <w:pPr>
        <w:pStyle w:val="aa"/>
        <w:spacing w:after="0"/>
        <w:ind w:firstLine="567"/>
        <w:jc w:val="right"/>
        <w:rPr>
          <w:rFonts w:ascii="GHEA Grapalat" w:hAnsi="GHEA Grapalat" w:cs="Sylfaen"/>
          <w:lang w:val="hy-AM"/>
        </w:rPr>
      </w:pPr>
    </w:p>
    <w:p w14:paraId="15428122" w14:textId="77777777" w:rsidR="0040257D" w:rsidRPr="00305B9D" w:rsidRDefault="0040257D" w:rsidP="00303055">
      <w:pPr>
        <w:pStyle w:val="a3"/>
        <w:spacing w:line="240" w:lineRule="auto"/>
        <w:ind w:right="565" w:firstLine="0"/>
        <w:rPr>
          <w:rFonts w:ascii="GHEA Grapalat" w:hAnsi="GHEA Grapalat"/>
          <w:i w:val="0"/>
          <w:lang w:val="hy-AM"/>
        </w:rPr>
      </w:pPr>
    </w:p>
    <w:p w14:paraId="3360C30E" w14:textId="77777777" w:rsidR="009D2379" w:rsidRPr="00305B9D" w:rsidRDefault="009D2379" w:rsidP="00792834">
      <w:pPr>
        <w:pStyle w:val="a3"/>
        <w:spacing w:line="240" w:lineRule="auto"/>
        <w:ind w:right="565" w:firstLine="0"/>
        <w:rPr>
          <w:rFonts w:ascii="Sylfaen" w:hAnsi="Sylfaen"/>
          <w:i w:val="0"/>
          <w:lang w:val="hy-AM"/>
        </w:rPr>
      </w:pPr>
    </w:p>
    <w:sectPr w:rsidR="009D2379" w:rsidRPr="00305B9D" w:rsidSect="00792834">
      <w:footerReference w:type="default" r:id="rId11"/>
      <w:footnotePr>
        <w:pos w:val="beneathText"/>
      </w:footnotePr>
      <w:pgSz w:w="11906" w:h="16838" w:code="9"/>
      <w:pgMar w:top="450" w:right="720" w:bottom="360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9E2C6" w14:textId="77777777" w:rsidR="001B1DDE" w:rsidRDefault="001B1DDE">
      <w:r>
        <w:separator/>
      </w:r>
    </w:p>
  </w:endnote>
  <w:endnote w:type="continuationSeparator" w:id="0">
    <w:p w14:paraId="6CB10560" w14:textId="77777777" w:rsidR="001B1DDE" w:rsidRDefault="001B1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3B8EB" w14:textId="77777777" w:rsidR="00436EBE" w:rsidRPr="002A1400" w:rsidRDefault="00436EBE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B042B" w14:textId="77777777" w:rsidR="001B1DDE" w:rsidRDefault="001B1DDE">
      <w:r>
        <w:separator/>
      </w:r>
    </w:p>
  </w:footnote>
  <w:footnote w:type="continuationSeparator" w:id="0">
    <w:p w14:paraId="6D2E4A06" w14:textId="77777777" w:rsidR="001B1DDE" w:rsidRDefault="001B1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B1920"/>
    <w:multiLevelType w:val="hybridMultilevel"/>
    <w:tmpl w:val="2F309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915D7A"/>
    <w:multiLevelType w:val="multilevel"/>
    <w:tmpl w:val="BC4A1A3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144A4"/>
    <w:multiLevelType w:val="hybridMultilevel"/>
    <w:tmpl w:val="09A450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807DBA"/>
    <w:multiLevelType w:val="hybridMultilevel"/>
    <w:tmpl w:val="62E2E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612A1"/>
    <w:multiLevelType w:val="hybridMultilevel"/>
    <w:tmpl w:val="38987B34"/>
    <w:lvl w:ilvl="0" w:tplc="1BAE58AE">
      <w:start w:val="1"/>
      <w:numFmt w:val="decimal"/>
      <w:lvlText w:val="%1."/>
      <w:lvlJc w:val="left"/>
      <w:pPr>
        <w:ind w:left="350" w:firstLine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D31D6"/>
    <w:multiLevelType w:val="hybridMultilevel"/>
    <w:tmpl w:val="588C7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A185D"/>
    <w:multiLevelType w:val="hybridMultilevel"/>
    <w:tmpl w:val="50D215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623A5"/>
    <w:multiLevelType w:val="hybridMultilevel"/>
    <w:tmpl w:val="610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42CAE"/>
    <w:multiLevelType w:val="hybridMultilevel"/>
    <w:tmpl w:val="8ACEA8FA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8C822C6"/>
    <w:multiLevelType w:val="hybridMultilevel"/>
    <w:tmpl w:val="950ED10A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25AB5"/>
    <w:multiLevelType w:val="hybridMultilevel"/>
    <w:tmpl w:val="3F9A6860"/>
    <w:lvl w:ilvl="0" w:tplc="AF1E8268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66FAC"/>
    <w:multiLevelType w:val="hybridMultilevel"/>
    <w:tmpl w:val="DAD25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01A63"/>
    <w:multiLevelType w:val="multilevel"/>
    <w:tmpl w:val="FA24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AED0F65"/>
    <w:multiLevelType w:val="hybridMultilevel"/>
    <w:tmpl w:val="0742D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14636"/>
    <w:multiLevelType w:val="hybridMultilevel"/>
    <w:tmpl w:val="8B7A3536"/>
    <w:lvl w:ilvl="0" w:tplc="77B82BD8">
      <w:start w:val="6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E25F7"/>
    <w:multiLevelType w:val="hybridMultilevel"/>
    <w:tmpl w:val="50B47D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725971"/>
    <w:multiLevelType w:val="hybridMultilevel"/>
    <w:tmpl w:val="D664312E"/>
    <w:lvl w:ilvl="0" w:tplc="B0AA182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5F1841"/>
    <w:multiLevelType w:val="hybridMultilevel"/>
    <w:tmpl w:val="C422F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51BC6"/>
    <w:multiLevelType w:val="hybridMultilevel"/>
    <w:tmpl w:val="7810A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31" w15:restartNumberingAfterBreak="0">
    <w:nsid w:val="70DE4EEA"/>
    <w:multiLevelType w:val="multilevel"/>
    <w:tmpl w:val="38742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B6716"/>
    <w:multiLevelType w:val="hybridMultilevel"/>
    <w:tmpl w:val="18FA703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92EEF"/>
    <w:multiLevelType w:val="multilevel"/>
    <w:tmpl w:val="8C7E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BFD5E85"/>
    <w:multiLevelType w:val="hybridMultilevel"/>
    <w:tmpl w:val="97F2A9E8"/>
    <w:lvl w:ilvl="0" w:tplc="BA4A6296">
      <w:start w:val="1"/>
      <w:numFmt w:val="lowerRoman"/>
      <w:lvlText w:val="(%1)"/>
      <w:lvlJc w:val="left"/>
      <w:pPr>
        <w:ind w:left="9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6" w15:restartNumberingAfterBreak="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3"/>
  </w:num>
  <w:num w:numId="4">
    <w:abstractNumId w:val="36"/>
  </w:num>
  <w:num w:numId="5">
    <w:abstractNumId w:val="13"/>
  </w:num>
  <w:num w:numId="6">
    <w:abstractNumId w:val="29"/>
  </w:num>
  <w:num w:numId="7">
    <w:abstractNumId w:val="0"/>
  </w:num>
  <w:num w:numId="8">
    <w:abstractNumId w:val="17"/>
  </w:num>
  <w:num w:numId="9">
    <w:abstractNumId w:val="8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5"/>
  </w:num>
  <w:num w:numId="13">
    <w:abstractNumId w:val="9"/>
  </w:num>
  <w:num w:numId="14">
    <w:abstractNumId w:val="30"/>
  </w:num>
  <w:num w:numId="15">
    <w:abstractNumId w:val="26"/>
  </w:num>
  <w:num w:numId="16">
    <w:abstractNumId w:val="11"/>
  </w:num>
  <w:num w:numId="17">
    <w:abstractNumId w:val="16"/>
  </w:num>
  <w:num w:numId="18">
    <w:abstractNumId w:val="19"/>
  </w:num>
  <w:num w:numId="19">
    <w:abstractNumId w:val="14"/>
  </w:num>
  <w:num w:numId="20">
    <w:abstractNumId w:val="22"/>
  </w:num>
  <w:num w:numId="21">
    <w:abstractNumId w:val="1"/>
  </w:num>
  <w:num w:numId="22">
    <w:abstractNumId w:val="6"/>
  </w:num>
  <w:num w:numId="23">
    <w:abstractNumId w:val="20"/>
  </w:num>
  <w:num w:numId="24">
    <w:abstractNumId w:val="32"/>
  </w:num>
  <w:num w:numId="25">
    <w:abstractNumId w:val="4"/>
  </w:num>
  <w:num w:numId="26">
    <w:abstractNumId w:val="27"/>
  </w:num>
  <w:num w:numId="27">
    <w:abstractNumId w:val="5"/>
  </w:num>
  <w:num w:numId="28">
    <w:abstractNumId w:val="2"/>
  </w:num>
  <w:num w:numId="29">
    <w:abstractNumId w:val="28"/>
  </w:num>
  <w:num w:numId="30">
    <w:abstractNumId w:val="34"/>
  </w:num>
  <w:num w:numId="31">
    <w:abstractNumId w:val="21"/>
  </w:num>
  <w:num w:numId="32">
    <w:abstractNumId w:val="31"/>
  </w:num>
  <w:num w:numId="33">
    <w:abstractNumId w:val="24"/>
  </w:num>
  <w:num w:numId="34">
    <w:abstractNumId w:val="35"/>
  </w:num>
  <w:num w:numId="35">
    <w:abstractNumId w:val="12"/>
  </w:num>
  <w:num w:numId="36">
    <w:abstractNumId w:val="7"/>
  </w:num>
  <w:num w:numId="37">
    <w:abstractNumId w:val="33"/>
  </w:num>
  <w:num w:numId="38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AU" w:vendorID="64" w:dllVersion="6" w:nlCheck="1" w:checkStyle="0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C5"/>
    <w:rsid w:val="000119C0"/>
    <w:rsid w:val="00012E27"/>
    <w:rsid w:val="00013282"/>
    <w:rsid w:val="00016375"/>
    <w:rsid w:val="00021358"/>
    <w:rsid w:val="00024D12"/>
    <w:rsid w:val="00033A33"/>
    <w:rsid w:val="00034338"/>
    <w:rsid w:val="00043513"/>
    <w:rsid w:val="00044A35"/>
    <w:rsid w:val="00046509"/>
    <w:rsid w:val="00046F6F"/>
    <w:rsid w:val="00051A2B"/>
    <w:rsid w:val="00051DDA"/>
    <w:rsid w:val="00052CB3"/>
    <w:rsid w:val="000537B6"/>
    <w:rsid w:val="000549ED"/>
    <w:rsid w:val="00056EB3"/>
    <w:rsid w:val="00060262"/>
    <w:rsid w:val="0006072E"/>
    <w:rsid w:val="00064F0E"/>
    <w:rsid w:val="0006704E"/>
    <w:rsid w:val="000723A6"/>
    <w:rsid w:val="000729CE"/>
    <w:rsid w:val="00075586"/>
    <w:rsid w:val="00081D7B"/>
    <w:rsid w:val="00083D5F"/>
    <w:rsid w:val="00094357"/>
    <w:rsid w:val="0009661C"/>
    <w:rsid w:val="00097279"/>
    <w:rsid w:val="000A0E53"/>
    <w:rsid w:val="000A10B4"/>
    <w:rsid w:val="000A344B"/>
    <w:rsid w:val="000A380B"/>
    <w:rsid w:val="000A5F25"/>
    <w:rsid w:val="000A6673"/>
    <w:rsid w:val="000A6F77"/>
    <w:rsid w:val="000B4AC6"/>
    <w:rsid w:val="000C29BC"/>
    <w:rsid w:val="000D125B"/>
    <w:rsid w:val="000D4075"/>
    <w:rsid w:val="000D7566"/>
    <w:rsid w:val="000E0893"/>
    <w:rsid w:val="000E5C24"/>
    <w:rsid w:val="000F1A31"/>
    <w:rsid w:val="000F2EB5"/>
    <w:rsid w:val="000F4953"/>
    <w:rsid w:val="000F573D"/>
    <w:rsid w:val="000F6E74"/>
    <w:rsid w:val="00101C5E"/>
    <w:rsid w:val="00106E55"/>
    <w:rsid w:val="001071AF"/>
    <w:rsid w:val="00110474"/>
    <w:rsid w:val="00117FE9"/>
    <w:rsid w:val="00123353"/>
    <w:rsid w:val="00123CA4"/>
    <w:rsid w:val="00126D20"/>
    <w:rsid w:val="00131196"/>
    <w:rsid w:val="00137F85"/>
    <w:rsid w:val="00141D4F"/>
    <w:rsid w:val="00143FC2"/>
    <w:rsid w:val="00150A4C"/>
    <w:rsid w:val="001519B2"/>
    <w:rsid w:val="00157E06"/>
    <w:rsid w:val="00161659"/>
    <w:rsid w:val="001621E9"/>
    <w:rsid w:val="00163D72"/>
    <w:rsid w:val="001676CB"/>
    <w:rsid w:val="001702F4"/>
    <w:rsid w:val="0017196B"/>
    <w:rsid w:val="00173239"/>
    <w:rsid w:val="00176DC1"/>
    <w:rsid w:val="00177BCC"/>
    <w:rsid w:val="001804F1"/>
    <w:rsid w:val="00192C41"/>
    <w:rsid w:val="00193C0C"/>
    <w:rsid w:val="00197853"/>
    <w:rsid w:val="001A529B"/>
    <w:rsid w:val="001B1227"/>
    <w:rsid w:val="001B1DDE"/>
    <w:rsid w:val="001B35BA"/>
    <w:rsid w:val="001B6633"/>
    <w:rsid w:val="001C0C1A"/>
    <w:rsid w:val="001C7FC0"/>
    <w:rsid w:val="001D1533"/>
    <w:rsid w:val="001D4978"/>
    <w:rsid w:val="001D52B1"/>
    <w:rsid w:val="001D58E1"/>
    <w:rsid w:val="001D6A7A"/>
    <w:rsid w:val="001E3796"/>
    <w:rsid w:val="001E4680"/>
    <w:rsid w:val="001F2E7E"/>
    <w:rsid w:val="001F697E"/>
    <w:rsid w:val="001F74D5"/>
    <w:rsid w:val="00202A28"/>
    <w:rsid w:val="0020536F"/>
    <w:rsid w:val="00211466"/>
    <w:rsid w:val="00213882"/>
    <w:rsid w:val="00213B73"/>
    <w:rsid w:val="0022206D"/>
    <w:rsid w:val="00222F79"/>
    <w:rsid w:val="00225291"/>
    <w:rsid w:val="0023169D"/>
    <w:rsid w:val="00231EA4"/>
    <w:rsid w:val="00233012"/>
    <w:rsid w:val="00234F91"/>
    <w:rsid w:val="00235E1E"/>
    <w:rsid w:val="00236F50"/>
    <w:rsid w:val="00244F71"/>
    <w:rsid w:val="0024639A"/>
    <w:rsid w:val="00250AE6"/>
    <w:rsid w:val="00254EA5"/>
    <w:rsid w:val="002560DA"/>
    <w:rsid w:val="00256F37"/>
    <w:rsid w:val="00262BF2"/>
    <w:rsid w:val="00264351"/>
    <w:rsid w:val="00275703"/>
    <w:rsid w:val="00282D33"/>
    <w:rsid w:val="00283675"/>
    <w:rsid w:val="00286098"/>
    <w:rsid w:val="00293151"/>
    <w:rsid w:val="00294C6C"/>
    <w:rsid w:val="002A184C"/>
    <w:rsid w:val="002A4692"/>
    <w:rsid w:val="002B5B15"/>
    <w:rsid w:val="002C0E46"/>
    <w:rsid w:val="002C3DB8"/>
    <w:rsid w:val="002C784C"/>
    <w:rsid w:val="002C7FC7"/>
    <w:rsid w:val="002D68B7"/>
    <w:rsid w:val="002E3620"/>
    <w:rsid w:val="002E3DDB"/>
    <w:rsid w:val="002E4A70"/>
    <w:rsid w:val="002F3E1E"/>
    <w:rsid w:val="00303055"/>
    <w:rsid w:val="00305160"/>
    <w:rsid w:val="00305B9D"/>
    <w:rsid w:val="00310DA2"/>
    <w:rsid w:val="00311F61"/>
    <w:rsid w:val="00314EC7"/>
    <w:rsid w:val="003171FC"/>
    <w:rsid w:val="0032166B"/>
    <w:rsid w:val="003226CA"/>
    <w:rsid w:val="003270D1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62450"/>
    <w:rsid w:val="00366D05"/>
    <w:rsid w:val="00367617"/>
    <w:rsid w:val="00370D65"/>
    <w:rsid w:val="00381145"/>
    <w:rsid w:val="0038137A"/>
    <w:rsid w:val="00381E03"/>
    <w:rsid w:val="00383669"/>
    <w:rsid w:val="00393861"/>
    <w:rsid w:val="00393968"/>
    <w:rsid w:val="00396F14"/>
    <w:rsid w:val="003A0127"/>
    <w:rsid w:val="003A0351"/>
    <w:rsid w:val="003A0D1D"/>
    <w:rsid w:val="003A37D7"/>
    <w:rsid w:val="003A4E58"/>
    <w:rsid w:val="003B2DB6"/>
    <w:rsid w:val="003C5F86"/>
    <w:rsid w:val="003C66FB"/>
    <w:rsid w:val="003E2CB3"/>
    <w:rsid w:val="003E6A83"/>
    <w:rsid w:val="003F0C55"/>
    <w:rsid w:val="003F2D2E"/>
    <w:rsid w:val="003F44FE"/>
    <w:rsid w:val="003F488D"/>
    <w:rsid w:val="0040257D"/>
    <w:rsid w:val="0040779B"/>
    <w:rsid w:val="00413269"/>
    <w:rsid w:val="004245B3"/>
    <w:rsid w:val="00430E78"/>
    <w:rsid w:val="00431917"/>
    <w:rsid w:val="004339C9"/>
    <w:rsid w:val="00436EBE"/>
    <w:rsid w:val="004439C5"/>
    <w:rsid w:val="00443ACB"/>
    <w:rsid w:val="004445DA"/>
    <w:rsid w:val="004504DB"/>
    <w:rsid w:val="0045059D"/>
    <w:rsid w:val="00451EEE"/>
    <w:rsid w:val="00453030"/>
    <w:rsid w:val="00454D98"/>
    <w:rsid w:val="00454E40"/>
    <w:rsid w:val="00462144"/>
    <w:rsid w:val="00464C7F"/>
    <w:rsid w:val="00466158"/>
    <w:rsid w:val="004667AE"/>
    <w:rsid w:val="00470654"/>
    <w:rsid w:val="004803EB"/>
    <w:rsid w:val="00481E44"/>
    <w:rsid w:val="00483B23"/>
    <w:rsid w:val="00484245"/>
    <w:rsid w:val="00487BD4"/>
    <w:rsid w:val="00491E62"/>
    <w:rsid w:val="004A1329"/>
    <w:rsid w:val="004A4612"/>
    <w:rsid w:val="004A46BC"/>
    <w:rsid w:val="004B64E7"/>
    <w:rsid w:val="004B7011"/>
    <w:rsid w:val="004B76C4"/>
    <w:rsid w:val="004C4E99"/>
    <w:rsid w:val="004C6333"/>
    <w:rsid w:val="004D220A"/>
    <w:rsid w:val="004D4108"/>
    <w:rsid w:val="004D695E"/>
    <w:rsid w:val="004E1A7E"/>
    <w:rsid w:val="004E3A6F"/>
    <w:rsid w:val="004E55A0"/>
    <w:rsid w:val="004E633D"/>
    <w:rsid w:val="004F4DBE"/>
    <w:rsid w:val="00501CBB"/>
    <w:rsid w:val="00503072"/>
    <w:rsid w:val="00507642"/>
    <w:rsid w:val="00514057"/>
    <w:rsid w:val="00516261"/>
    <w:rsid w:val="005165FA"/>
    <w:rsid w:val="005167A2"/>
    <w:rsid w:val="005167EA"/>
    <w:rsid w:val="005204A3"/>
    <w:rsid w:val="00521925"/>
    <w:rsid w:val="00524C92"/>
    <w:rsid w:val="005272E3"/>
    <w:rsid w:val="00532C68"/>
    <w:rsid w:val="00533CA2"/>
    <w:rsid w:val="005459A5"/>
    <w:rsid w:val="00546298"/>
    <w:rsid w:val="00547BCE"/>
    <w:rsid w:val="00550CB4"/>
    <w:rsid w:val="0055101C"/>
    <w:rsid w:val="005552F1"/>
    <w:rsid w:val="005678BE"/>
    <w:rsid w:val="0057097D"/>
    <w:rsid w:val="0059181F"/>
    <w:rsid w:val="00591F00"/>
    <w:rsid w:val="00592F45"/>
    <w:rsid w:val="00593CCE"/>
    <w:rsid w:val="0059614C"/>
    <w:rsid w:val="00596628"/>
    <w:rsid w:val="005968A2"/>
    <w:rsid w:val="005A15F3"/>
    <w:rsid w:val="005A45E0"/>
    <w:rsid w:val="005A793B"/>
    <w:rsid w:val="005B194B"/>
    <w:rsid w:val="005B1C3B"/>
    <w:rsid w:val="005B7294"/>
    <w:rsid w:val="005C2352"/>
    <w:rsid w:val="005C27D4"/>
    <w:rsid w:val="005D1DAA"/>
    <w:rsid w:val="005D1EFC"/>
    <w:rsid w:val="005D5355"/>
    <w:rsid w:val="005D63EE"/>
    <w:rsid w:val="005D745F"/>
    <w:rsid w:val="005F08E1"/>
    <w:rsid w:val="005F0943"/>
    <w:rsid w:val="005F16E2"/>
    <w:rsid w:val="005F176F"/>
    <w:rsid w:val="005F719D"/>
    <w:rsid w:val="005F7927"/>
    <w:rsid w:val="00600E0A"/>
    <w:rsid w:val="00601F08"/>
    <w:rsid w:val="0060324D"/>
    <w:rsid w:val="00603E01"/>
    <w:rsid w:val="00611003"/>
    <w:rsid w:val="00615558"/>
    <w:rsid w:val="0061626C"/>
    <w:rsid w:val="00626C7F"/>
    <w:rsid w:val="00632CD0"/>
    <w:rsid w:val="00633505"/>
    <w:rsid w:val="00636019"/>
    <w:rsid w:val="006431EA"/>
    <w:rsid w:val="00644C22"/>
    <w:rsid w:val="0065017F"/>
    <w:rsid w:val="00652A62"/>
    <w:rsid w:val="00653A6C"/>
    <w:rsid w:val="006574FC"/>
    <w:rsid w:val="006578A6"/>
    <w:rsid w:val="0066027B"/>
    <w:rsid w:val="00662565"/>
    <w:rsid w:val="00674F69"/>
    <w:rsid w:val="00676724"/>
    <w:rsid w:val="00677AB3"/>
    <w:rsid w:val="006802E1"/>
    <w:rsid w:val="00681349"/>
    <w:rsid w:val="00681C24"/>
    <w:rsid w:val="00685C27"/>
    <w:rsid w:val="006971D1"/>
    <w:rsid w:val="00697B81"/>
    <w:rsid w:val="006A45C4"/>
    <w:rsid w:val="006A7FB4"/>
    <w:rsid w:val="006B1A01"/>
    <w:rsid w:val="006B2B1A"/>
    <w:rsid w:val="006B2DB2"/>
    <w:rsid w:val="006B4016"/>
    <w:rsid w:val="006B5B05"/>
    <w:rsid w:val="006B6421"/>
    <w:rsid w:val="006B740C"/>
    <w:rsid w:val="006B7DD5"/>
    <w:rsid w:val="006C0BA5"/>
    <w:rsid w:val="006D09F1"/>
    <w:rsid w:val="006D3CCF"/>
    <w:rsid w:val="006D68F5"/>
    <w:rsid w:val="006E1601"/>
    <w:rsid w:val="006E35B6"/>
    <w:rsid w:val="006F4ECB"/>
    <w:rsid w:val="006F579B"/>
    <w:rsid w:val="00701171"/>
    <w:rsid w:val="007028B4"/>
    <w:rsid w:val="00703FF1"/>
    <w:rsid w:val="00704425"/>
    <w:rsid w:val="00717771"/>
    <w:rsid w:val="00717E1D"/>
    <w:rsid w:val="00723F6B"/>
    <w:rsid w:val="00732145"/>
    <w:rsid w:val="007345A2"/>
    <w:rsid w:val="00734631"/>
    <w:rsid w:val="00742029"/>
    <w:rsid w:val="00742D4B"/>
    <w:rsid w:val="00746B3D"/>
    <w:rsid w:val="0074796B"/>
    <w:rsid w:val="00755C26"/>
    <w:rsid w:val="00757B0D"/>
    <w:rsid w:val="00760677"/>
    <w:rsid w:val="007638A7"/>
    <w:rsid w:val="00767979"/>
    <w:rsid w:val="00771888"/>
    <w:rsid w:val="007750F3"/>
    <w:rsid w:val="00777C2C"/>
    <w:rsid w:val="007821C5"/>
    <w:rsid w:val="0078734A"/>
    <w:rsid w:val="00792834"/>
    <w:rsid w:val="00793652"/>
    <w:rsid w:val="007955B5"/>
    <w:rsid w:val="007A374A"/>
    <w:rsid w:val="007A7237"/>
    <w:rsid w:val="007A74B5"/>
    <w:rsid w:val="007B2A5D"/>
    <w:rsid w:val="007B32C2"/>
    <w:rsid w:val="007B47CE"/>
    <w:rsid w:val="007B4DFB"/>
    <w:rsid w:val="007C3117"/>
    <w:rsid w:val="007C5286"/>
    <w:rsid w:val="007C541B"/>
    <w:rsid w:val="007D01C0"/>
    <w:rsid w:val="007D40F8"/>
    <w:rsid w:val="007D425D"/>
    <w:rsid w:val="007D5C32"/>
    <w:rsid w:val="007D73A0"/>
    <w:rsid w:val="007E2999"/>
    <w:rsid w:val="007E29EF"/>
    <w:rsid w:val="007F241A"/>
    <w:rsid w:val="007F28F0"/>
    <w:rsid w:val="007F5B37"/>
    <w:rsid w:val="007F5F30"/>
    <w:rsid w:val="0080604F"/>
    <w:rsid w:val="00806AC0"/>
    <w:rsid w:val="00820E36"/>
    <w:rsid w:val="00821710"/>
    <w:rsid w:val="00823100"/>
    <w:rsid w:val="00824891"/>
    <w:rsid w:val="008273C8"/>
    <w:rsid w:val="0084003F"/>
    <w:rsid w:val="0084754F"/>
    <w:rsid w:val="008475E8"/>
    <w:rsid w:val="0085204C"/>
    <w:rsid w:val="00852126"/>
    <w:rsid w:val="00864B12"/>
    <w:rsid w:val="008747EA"/>
    <w:rsid w:val="00874CB4"/>
    <w:rsid w:val="008760B8"/>
    <w:rsid w:val="00876BFB"/>
    <w:rsid w:val="008834D0"/>
    <w:rsid w:val="0088490C"/>
    <w:rsid w:val="00884CF8"/>
    <w:rsid w:val="00887393"/>
    <w:rsid w:val="0089042D"/>
    <w:rsid w:val="008918A5"/>
    <w:rsid w:val="00892BA9"/>
    <w:rsid w:val="0089382C"/>
    <w:rsid w:val="008955B0"/>
    <w:rsid w:val="00895BB6"/>
    <w:rsid w:val="008B1A57"/>
    <w:rsid w:val="008B313B"/>
    <w:rsid w:val="008C20B1"/>
    <w:rsid w:val="008D41C0"/>
    <w:rsid w:val="008D6A6F"/>
    <w:rsid w:val="008D7139"/>
    <w:rsid w:val="008E0981"/>
    <w:rsid w:val="008E39D0"/>
    <w:rsid w:val="008E3CCA"/>
    <w:rsid w:val="008E3F81"/>
    <w:rsid w:val="008F16FF"/>
    <w:rsid w:val="008F19C7"/>
    <w:rsid w:val="008F33B2"/>
    <w:rsid w:val="008F4FAC"/>
    <w:rsid w:val="00910384"/>
    <w:rsid w:val="00912F8D"/>
    <w:rsid w:val="00923558"/>
    <w:rsid w:val="0093049F"/>
    <w:rsid w:val="00934C0F"/>
    <w:rsid w:val="00937B76"/>
    <w:rsid w:val="00937CD5"/>
    <w:rsid w:val="00941C69"/>
    <w:rsid w:val="00942D43"/>
    <w:rsid w:val="00943014"/>
    <w:rsid w:val="00943873"/>
    <w:rsid w:val="00944ABC"/>
    <w:rsid w:val="00952A1A"/>
    <w:rsid w:val="00955252"/>
    <w:rsid w:val="0096575E"/>
    <w:rsid w:val="00973124"/>
    <w:rsid w:val="0097780F"/>
    <w:rsid w:val="00981B8B"/>
    <w:rsid w:val="00985BE4"/>
    <w:rsid w:val="0098664E"/>
    <w:rsid w:val="00995584"/>
    <w:rsid w:val="00995719"/>
    <w:rsid w:val="00995C3A"/>
    <w:rsid w:val="0099721C"/>
    <w:rsid w:val="009A07ED"/>
    <w:rsid w:val="009A114D"/>
    <w:rsid w:val="009A69C3"/>
    <w:rsid w:val="009B0B23"/>
    <w:rsid w:val="009B70DE"/>
    <w:rsid w:val="009C2ED8"/>
    <w:rsid w:val="009C361F"/>
    <w:rsid w:val="009C48CC"/>
    <w:rsid w:val="009D2379"/>
    <w:rsid w:val="009D5A86"/>
    <w:rsid w:val="009F09EB"/>
    <w:rsid w:val="009F0C0E"/>
    <w:rsid w:val="00A02DFF"/>
    <w:rsid w:val="00A07F81"/>
    <w:rsid w:val="00A17E96"/>
    <w:rsid w:val="00A239EB"/>
    <w:rsid w:val="00A315F4"/>
    <w:rsid w:val="00A33C7D"/>
    <w:rsid w:val="00A36236"/>
    <w:rsid w:val="00A46471"/>
    <w:rsid w:val="00A47E7C"/>
    <w:rsid w:val="00A51C1F"/>
    <w:rsid w:val="00A60B81"/>
    <w:rsid w:val="00A618A3"/>
    <w:rsid w:val="00A6276D"/>
    <w:rsid w:val="00A62D3B"/>
    <w:rsid w:val="00A70536"/>
    <w:rsid w:val="00A71116"/>
    <w:rsid w:val="00A75D65"/>
    <w:rsid w:val="00A91C3C"/>
    <w:rsid w:val="00A9425C"/>
    <w:rsid w:val="00A966BE"/>
    <w:rsid w:val="00AA4D18"/>
    <w:rsid w:val="00AA555D"/>
    <w:rsid w:val="00AA7803"/>
    <w:rsid w:val="00AA7990"/>
    <w:rsid w:val="00AB38DB"/>
    <w:rsid w:val="00AC658F"/>
    <w:rsid w:val="00AD460E"/>
    <w:rsid w:val="00AE3650"/>
    <w:rsid w:val="00AE386B"/>
    <w:rsid w:val="00AE3B63"/>
    <w:rsid w:val="00AE51BD"/>
    <w:rsid w:val="00AE5DBF"/>
    <w:rsid w:val="00AF0094"/>
    <w:rsid w:val="00AF00A7"/>
    <w:rsid w:val="00B07EDD"/>
    <w:rsid w:val="00B22259"/>
    <w:rsid w:val="00B27AE5"/>
    <w:rsid w:val="00B30809"/>
    <w:rsid w:val="00B4069F"/>
    <w:rsid w:val="00B47B5B"/>
    <w:rsid w:val="00B522F3"/>
    <w:rsid w:val="00B52CC4"/>
    <w:rsid w:val="00B60047"/>
    <w:rsid w:val="00B6057C"/>
    <w:rsid w:val="00B64CFD"/>
    <w:rsid w:val="00B65983"/>
    <w:rsid w:val="00B70EAB"/>
    <w:rsid w:val="00B740C7"/>
    <w:rsid w:val="00B839D5"/>
    <w:rsid w:val="00B862D2"/>
    <w:rsid w:val="00B93B70"/>
    <w:rsid w:val="00B9476B"/>
    <w:rsid w:val="00B975A6"/>
    <w:rsid w:val="00BA1157"/>
    <w:rsid w:val="00BA4AB3"/>
    <w:rsid w:val="00BA75B8"/>
    <w:rsid w:val="00BB2B35"/>
    <w:rsid w:val="00BC3FD4"/>
    <w:rsid w:val="00BD425E"/>
    <w:rsid w:val="00BE1215"/>
    <w:rsid w:val="00BE2A63"/>
    <w:rsid w:val="00BE2C3D"/>
    <w:rsid w:val="00BE3CEE"/>
    <w:rsid w:val="00BF3EB8"/>
    <w:rsid w:val="00C01CA4"/>
    <w:rsid w:val="00C042E2"/>
    <w:rsid w:val="00C12245"/>
    <w:rsid w:val="00C12457"/>
    <w:rsid w:val="00C13A9F"/>
    <w:rsid w:val="00C1420F"/>
    <w:rsid w:val="00C17325"/>
    <w:rsid w:val="00C2429B"/>
    <w:rsid w:val="00C27620"/>
    <w:rsid w:val="00C32E54"/>
    <w:rsid w:val="00C3613F"/>
    <w:rsid w:val="00C4326B"/>
    <w:rsid w:val="00C44276"/>
    <w:rsid w:val="00C467FD"/>
    <w:rsid w:val="00C52FFF"/>
    <w:rsid w:val="00C61AC2"/>
    <w:rsid w:val="00C66F6E"/>
    <w:rsid w:val="00C73B1D"/>
    <w:rsid w:val="00C73BA3"/>
    <w:rsid w:val="00C7565C"/>
    <w:rsid w:val="00C76FB9"/>
    <w:rsid w:val="00C8733A"/>
    <w:rsid w:val="00C90846"/>
    <w:rsid w:val="00C9357E"/>
    <w:rsid w:val="00C9391D"/>
    <w:rsid w:val="00C963BF"/>
    <w:rsid w:val="00CA5A4E"/>
    <w:rsid w:val="00CA5FA3"/>
    <w:rsid w:val="00CB53DE"/>
    <w:rsid w:val="00CB5862"/>
    <w:rsid w:val="00CB69B0"/>
    <w:rsid w:val="00CB7037"/>
    <w:rsid w:val="00CB7BE8"/>
    <w:rsid w:val="00CD12B9"/>
    <w:rsid w:val="00CD4180"/>
    <w:rsid w:val="00CE1361"/>
    <w:rsid w:val="00CE3773"/>
    <w:rsid w:val="00CE37F8"/>
    <w:rsid w:val="00CE5FA8"/>
    <w:rsid w:val="00CE6F29"/>
    <w:rsid w:val="00CF1172"/>
    <w:rsid w:val="00CF11DD"/>
    <w:rsid w:val="00CF12AF"/>
    <w:rsid w:val="00CF64AF"/>
    <w:rsid w:val="00D01D35"/>
    <w:rsid w:val="00D02EBC"/>
    <w:rsid w:val="00D05652"/>
    <w:rsid w:val="00D10491"/>
    <w:rsid w:val="00D11437"/>
    <w:rsid w:val="00D117DA"/>
    <w:rsid w:val="00D13654"/>
    <w:rsid w:val="00D1371F"/>
    <w:rsid w:val="00D21FD3"/>
    <w:rsid w:val="00D31A5D"/>
    <w:rsid w:val="00D335E0"/>
    <w:rsid w:val="00D35B84"/>
    <w:rsid w:val="00D37C37"/>
    <w:rsid w:val="00D43505"/>
    <w:rsid w:val="00D47090"/>
    <w:rsid w:val="00D515C5"/>
    <w:rsid w:val="00D51DFE"/>
    <w:rsid w:val="00D529AA"/>
    <w:rsid w:val="00D6419C"/>
    <w:rsid w:val="00D679AB"/>
    <w:rsid w:val="00D71292"/>
    <w:rsid w:val="00D76F57"/>
    <w:rsid w:val="00D83614"/>
    <w:rsid w:val="00D93884"/>
    <w:rsid w:val="00DA5232"/>
    <w:rsid w:val="00DA5A54"/>
    <w:rsid w:val="00DB3FA5"/>
    <w:rsid w:val="00DB6FF3"/>
    <w:rsid w:val="00DC1780"/>
    <w:rsid w:val="00DC1C8D"/>
    <w:rsid w:val="00DC2A70"/>
    <w:rsid w:val="00DD382C"/>
    <w:rsid w:val="00DE5EED"/>
    <w:rsid w:val="00DF3807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40E42"/>
    <w:rsid w:val="00E506C9"/>
    <w:rsid w:val="00E508B9"/>
    <w:rsid w:val="00E54465"/>
    <w:rsid w:val="00E60741"/>
    <w:rsid w:val="00E6113E"/>
    <w:rsid w:val="00E62D6F"/>
    <w:rsid w:val="00E63CB1"/>
    <w:rsid w:val="00E64390"/>
    <w:rsid w:val="00E67FA1"/>
    <w:rsid w:val="00E70D36"/>
    <w:rsid w:val="00E7201F"/>
    <w:rsid w:val="00E73EAB"/>
    <w:rsid w:val="00E762D7"/>
    <w:rsid w:val="00E80223"/>
    <w:rsid w:val="00E809D0"/>
    <w:rsid w:val="00E85B3E"/>
    <w:rsid w:val="00E87283"/>
    <w:rsid w:val="00E87713"/>
    <w:rsid w:val="00E95EDD"/>
    <w:rsid w:val="00EB1AA3"/>
    <w:rsid w:val="00EB277A"/>
    <w:rsid w:val="00EB621A"/>
    <w:rsid w:val="00EC3B4D"/>
    <w:rsid w:val="00EC44CE"/>
    <w:rsid w:val="00EE2E60"/>
    <w:rsid w:val="00EE4060"/>
    <w:rsid w:val="00EF01DF"/>
    <w:rsid w:val="00F058B9"/>
    <w:rsid w:val="00F1113D"/>
    <w:rsid w:val="00F11BD3"/>
    <w:rsid w:val="00F134D2"/>
    <w:rsid w:val="00F20F07"/>
    <w:rsid w:val="00F22DAA"/>
    <w:rsid w:val="00F26EAD"/>
    <w:rsid w:val="00F31CE1"/>
    <w:rsid w:val="00F3669D"/>
    <w:rsid w:val="00F42D51"/>
    <w:rsid w:val="00F47FAA"/>
    <w:rsid w:val="00F5600B"/>
    <w:rsid w:val="00F63BBA"/>
    <w:rsid w:val="00F7125A"/>
    <w:rsid w:val="00F73710"/>
    <w:rsid w:val="00F83836"/>
    <w:rsid w:val="00F87109"/>
    <w:rsid w:val="00F97129"/>
    <w:rsid w:val="00FC1C77"/>
    <w:rsid w:val="00FC59D4"/>
    <w:rsid w:val="00FC66A4"/>
    <w:rsid w:val="00FD173D"/>
    <w:rsid w:val="00FD51C0"/>
    <w:rsid w:val="00FD5D8F"/>
    <w:rsid w:val="00FE1E69"/>
    <w:rsid w:val="00FE4F99"/>
    <w:rsid w:val="00FF1DA2"/>
    <w:rsid w:val="00FF240D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B0F9D"/>
  <w15:docId w15:val="{B6661AAB-BAB9-40AA-B757-B7601C27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uiPriority w:val="99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Заголовок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qFormat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curement@epiu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567D8-F9AF-4FF7-B2DE-036C0F933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9804</TotalTime>
  <Pages>11</Pages>
  <Words>3760</Words>
  <Characters>21438</Characters>
  <Application>Microsoft Office Word</Application>
  <DocSecurity>0</DocSecurity>
  <Lines>178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Ashkhen Tanyan</dc:creator>
  <cp:lastModifiedBy>Anna</cp:lastModifiedBy>
  <cp:revision>182</cp:revision>
  <cp:lastPrinted>2017-12-22T05:37:00Z</cp:lastPrinted>
  <dcterms:created xsi:type="dcterms:W3CDTF">2020-09-22T12:30:00Z</dcterms:created>
  <dcterms:modified xsi:type="dcterms:W3CDTF">2024-08-16T10:26:00Z</dcterms:modified>
</cp:coreProperties>
</file>