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1BE2" w14:textId="77777777" w:rsidR="00DE3800" w:rsidRPr="00CF71F3" w:rsidRDefault="00DE3800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en-US"/>
        </w:rPr>
        <w:t>ՀԱՅՏԱՐԱՐՈՒԹՅՈՒՆ</w:t>
      </w:r>
    </w:p>
    <w:p w14:paraId="163387EB" w14:textId="77777777" w:rsidR="007F1BCE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14:paraId="51F1FB8A" w14:textId="77777777" w:rsidR="00DE3800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hy-AM"/>
        </w:rPr>
        <w:t>կնքված պայմանագրի մասին</w:t>
      </w:r>
    </w:p>
    <w:p w14:paraId="4B4BCDAD" w14:textId="77777777" w:rsidR="007F1BCE" w:rsidRPr="00CF71F3" w:rsidRDefault="007F1BCE" w:rsidP="003A2B9E">
      <w:pPr>
        <w:spacing w:after="0" w:line="240" w:lineRule="auto"/>
        <w:ind w:firstLine="708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14:paraId="361E38F2" w14:textId="35A675F0" w:rsidR="00A20DFF" w:rsidRPr="003A2B9E" w:rsidRDefault="003A2B9E" w:rsidP="003A2B9E">
      <w:pPr>
        <w:spacing w:after="0" w:line="240" w:lineRule="auto"/>
        <w:ind w:firstLine="708"/>
        <w:jc w:val="both"/>
        <w:rPr>
          <w:rFonts w:ascii="GHEA Grapalat" w:hAnsi="GHEA Grapalat"/>
          <w:sz w:val="18"/>
          <w:szCs w:val="18"/>
          <w:lang w:val="en-US"/>
        </w:rPr>
      </w:pP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&lt;&lt;Երևանի </w:t>
      </w:r>
      <w:r w:rsidR="004B349D">
        <w:rPr>
          <w:rFonts w:ascii="GHEA Grapalat" w:hAnsi="GHEA Grapalat"/>
          <w:b/>
          <w:color w:val="000000"/>
          <w:sz w:val="18"/>
          <w:szCs w:val="18"/>
          <w:lang w:val="hy-AM"/>
        </w:rPr>
        <w:t>թիվ 64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հիմնական դպրոց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&gt;&gt;</w:t>
      </w:r>
      <w:r w:rsidRPr="003A2B9E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ՊՈԱԿ-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ը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 </w:t>
      </w:r>
      <w:r w:rsidR="006C6B7C">
        <w:rPr>
          <w:rFonts w:ascii="GHEA Grapalat" w:hAnsi="GHEA Grapalat"/>
          <w:b/>
          <w:sz w:val="18"/>
          <w:szCs w:val="18"/>
          <w:lang w:val="hy-AM"/>
        </w:rPr>
        <w:t xml:space="preserve">շինանյութերի </w:t>
      </w:r>
      <w:r w:rsidR="004B349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022598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7F1BCE" w:rsidRPr="003A2B9E">
        <w:rPr>
          <w:rFonts w:ascii="GHEA Grapalat" w:hAnsi="GHEA Grapalat"/>
          <w:color w:val="000000"/>
          <w:sz w:val="18"/>
          <w:szCs w:val="18"/>
          <w:lang w:val="hy-AM"/>
        </w:rPr>
        <w:t xml:space="preserve">ձեռքբերման նպատակով կազմակերպված </w:t>
      </w:r>
      <w:r w:rsidR="00DC4F10" w:rsidRPr="00022598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6</w:t>
      </w:r>
      <w:r w:rsidR="004B349D">
        <w:rPr>
          <w:rFonts w:ascii="GHEA Grapalat" w:hAnsi="GHEA Grapalat"/>
          <w:b/>
          <w:sz w:val="18"/>
          <w:szCs w:val="18"/>
          <w:lang w:val="hy-AM"/>
        </w:rPr>
        <w:t>4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-ՀԴ-ՄԱԱՊՁԲ-2018/</w:t>
      </w:r>
      <w:r w:rsidR="006C6B7C">
        <w:rPr>
          <w:rFonts w:ascii="GHEA Grapalat" w:hAnsi="GHEA Grapalat"/>
          <w:b/>
          <w:sz w:val="18"/>
          <w:szCs w:val="18"/>
          <w:lang w:val="hy-AM"/>
        </w:rPr>
        <w:t>5</w:t>
      </w:r>
      <w:r w:rsidR="00DC4F10" w:rsidRPr="00022598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ծածկագրով գնման ընթացակարգի արդյունքում 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>201</w:t>
      </w:r>
      <w:r w:rsidR="00DC4F10">
        <w:rPr>
          <w:rFonts w:ascii="GHEA Grapalat" w:hAnsi="GHEA Grapalat"/>
          <w:b/>
          <w:sz w:val="18"/>
          <w:szCs w:val="18"/>
          <w:lang w:val="en-US"/>
        </w:rPr>
        <w:t>8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0F603D">
        <w:rPr>
          <w:rFonts w:ascii="GHEA Grapalat" w:hAnsi="GHEA Grapalat"/>
          <w:b/>
          <w:sz w:val="18"/>
          <w:szCs w:val="18"/>
          <w:lang w:val="hy-AM"/>
        </w:rPr>
        <w:t xml:space="preserve">թվականի </w:t>
      </w:r>
      <w:r w:rsidR="008815F9" w:rsidRPr="00094E2E">
        <w:rPr>
          <w:rFonts w:ascii="GHEA Grapalat" w:hAnsi="GHEA Grapalat"/>
          <w:b/>
          <w:sz w:val="18"/>
          <w:szCs w:val="18"/>
          <w:lang w:val="hy-AM"/>
        </w:rPr>
        <w:t>նոյ</w:t>
      </w:r>
      <w:r w:rsidR="00022598" w:rsidRPr="00094E2E">
        <w:rPr>
          <w:rFonts w:ascii="GHEA Grapalat" w:hAnsi="GHEA Grapalat"/>
          <w:b/>
          <w:sz w:val="18"/>
          <w:szCs w:val="18"/>
          <w:lang w:val="hy-AM"/>
        </w:rPr>
        <w:t xml:space="preserve">եմբերի </w:t>
      </w:r>
      <w:r w:rsidR="008A36CB" w:rsidRPr="00094E2E">
        <w:rPr>
          <w:rFonts w:ascii="GHEA Grapalat" w:hAnsi="GHEA Grapalat"/>
          <w:b/>
          <w:sz w:val="18"/>
          <w:szCs w:val="18"/>
          <w:lang w:val="en-US"/>
        </w:rPr>
        <w:t>2</w:t>
      </w:r>
      <w:r w:rsidR="00094E2E" w:rsidRPr="00094E2E">
        <w:rPr>
          <w:rFonts w:ascii="GHEA Grapalat" w:hAnsi="GHEA Grapalat"/>
          <w:b/>
          <w:sz w:val="18"/>
          <w:szCs w:val="18"/>
          <w:lang w:val="hy-AM"/>
        </w:rPr>
        <w:t>9</w:t>
      </w:r>
      <w:r w:rsidR="007F1BCE" w:rsidRPr="00094E2E">
        <w:rPr>
          <w:rFonts w:ascii="GHEA Grapalat" w:hAnsi="GHEA Grapalat"/>
          <w:b/>
          <w:sz w:val="18"/>
          <w:szCs w:val="18"/>
          <w:lang w:val="hy-AM"/>
        </w:rPr>
        <w:t>-ին</w:t>
      </w:r>
      <w:r w:rsidR="007F1BCE" w:rsidRPr="0068327E">
        <w:rPr>
          <w:rFonts w:ascii="GHEA Grapalat" w:hAnsi="GHEA Grapalat"/>
          <w:b/>
          <w:sz w:val="18"/>
          <w:szCs w:val="18"/>
          <w:lang w:val="hy-AM"/>
        </w:rPr>
        <w:t xml:space="preserve"> կնքված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3A2B9E">
        <w:rPr>
          <w:rFonts w:ascii="GHEA Grapalat" w:hAnsi="GHEA Grapalat"/>
          <w:b/>
          <w:sz w:val="18"/>
          <w:szCs w:val="18"/>
          <w:lang w:val="en-US"/>
        </w:rPr>
        <w:t>N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022598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6</w:t>
      </w:r>
      <w:r w:rsidR="004B349D">
        <w:rPr>
          <w:rFonts w:ascii="GHEA Grapalat" w:hAnsi="GHEA Grapalat"/>
          <w:b/>
          <w:sz w:val="18"/>
          <w:szCs w:val="18"/>
          <w:lang w:val="hy-AM"/>
        </w:rPr>
        <w:t>4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-ՀԴ-ՄԱԱՊՁԲ-2018/</w:t>
      </w:r>
      <w:r w:rsidR="006C6B7C">
        <w:rPr>
          <w:rFonts w:ascii="GHEA Grapalat" w:hAnsi="GHEA Grapalat"/>
          <w:b/>
          <w:sz w:val="18"/>
          <w:szCs w:val="18"/>
          <w:lang w:val="hy-AM"/>
        </w:rPr>
        <w:t>5</w:t>
      </w:r>
      <w:r w:rsidRPr="00022598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պայմանագրի մասին տեղեկատվությունը՝</w:t>
      </w:r>
    </w:p>
    <w:p w14:paraId="407B6040" w14:textId="77777777"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30187" w:type="dxa"/>
        <w:tblLayout w:type="fixed"/>
        <w:tblLook w:val="04A0" w:firstRow="1" w:lastRow="0" w:firstColumn="1" w:lastColumn="0" w:noHBand="0" w:noVBand="1"/>
      </w:tblPr>
      <w:tblGrid>
        <w:gridCol w:w="560"/>
        <w:gridCol w:w="2326"/>
        <w:gridCol w:w="460"/>
        <w:gridCol w:w="1052"/>
        <w:gridCol w:w="879"/>
        <w:gridCol w:w="862"/>
        <w:gridCol w:w="945"/>
        <w:gridCol w:w="944"/>
        <w:gridCol w:w="2095"/>
        <w:gridCol w:w="1156"/>
        <w:gridCol w:w="799"/>
        <w:gridCol w:w="1080"/>
        <w:gridCol w:w="392"/>
        <w:gridCol w:w="778"/>
        <w:gridCol w:w="528"/>
        <w:gridCol w:w="331"/>
        <w:gridCol w:w="294"/>
        <w:gridCol w:w="10"/>
        <w:gridCol w:w="1837"/>
        <w:gridCol w:w="1837"/>
        <w:gridCol w:w="1837"/>
        <w:gridCol w:w="1837"/>
        <w:gridCol w:w="1837"/>
        <w:gridCol w:w="1837"/>
        <w:gridCol w:w="1837"/>
        <w:gridCol w:w="1837"/>
      </w:tblGrid>
      <w:tr w:rsidR="00DE3800" w:rsidRPr="00CF71F3" w14:paraId="1BC1C7CB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582843E7" w14:textId="77777777" w:rsidR="00DE3800" w:rsidRPr="00CF71F3" w:rsidRDefault="00DE380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առարկայի</w:t>
            </w:r>
            <w:proofErr w:type="spellEnd"/>
          </w:p>
        </w:tc>
      </w:tr>
      <w:tr w:rsidR="00CF71F3" w:rsidRPr="00CF71F3" w14:paraId="6D803130" w14:textId="77777777" w:rsidTr="006C6B7C">
        <w:trPr>
          <w:gridAfter w:val="8"/>
          <w:wAfter w:w="14696" w:type="dxa"/>
        </w:trPr>
        <w:tc>
          <w:tcPr>
            <w:tcW w:w="560" w:type="dxa"/>
            <w:vMerge w:val="restart"/>
          </w:tcPr>
          <w:p w14:paraId="741A662C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/հ</w:t>
            </w:r>
          </w:p>
        </w:tc>
        <w:tc>
          <w:tcPr>
            <w:tcW w:w="2326" w:type="dxa"/>
            <w:vMerge w:val="restart"/>
          </w:tcPr>
          <w:p w14:paraId="33CEA55D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512" w:type="dxa"/>
            <w:gridSpan w:val="2"/>
            <w:vMerge w:val="restart"/>
          </w:tcPr>
          <w:p w14:paraId="19AAB28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ափման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միավորը</w:t>
            </w:r>
            <w:proofErr w:type="spellEnd"/>
          </w:p>
        </w:tc>
        <w:tc>
          <w:tcPr>
            <w:tcW w:w="1741" w:type="dxa"/>
            <w:gridSpan w:val="2"/>
            <w:vMerge w:val="restart"/>
          </w:tcPr>
          <w:p w14:paraId="448FEBC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անակը</w:t>
            </w:r>
            <w:proofErr w:type="spellEnd"/>
          </w:p>
        </w:tc>
        <w:tc>
          <w:tcPr>
            <w:tcW w:w="1889" w:type="dxa"/>
            <w:gridSpan w:val="2"/>
          </w:tcPr>
          <w:p w14:paraId="6054884E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ախահաշվային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4050" w:type="dxa"/>
            <w:gridSpan w:val="3"/>
            <w:vMerge w:val="restart"/>
          </w:tcPr>
          <w:p w14:paraId="25FE0AD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413" w:type="dxa"/>
            <w:gridSpan w:val="7"/>
            <w:vMerge w:val="restart"/>
          </w:tcPr>
          <w:p w14:paraId="1DF22F7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այմանագրով նախատեսված 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</w:p>
          <w:p w14:paraId="6F14013B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F71F3" w:rsidRPr="00CF71F3" w14:paraId="6A7FD997" w14:textId="77777777" w:rsidTr="006C6B7C">
        <w:trPr>
          <w:gridAfter w:val="8"/>
          <w:wAfter w:w="14696" w:type="dxa"/>
        </w:trPr>
        <w:tc>
          <w:tcPr>
            <w:tcW w:w="560" w:type="dxa"/>
            <w:vMerge/>
          </w:tcPr>
          <w:p w14:paraId="69EBE8E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326" w:type="dxa"/>
            <w:vMerge/>
          </w:tcPr>
          <w:p w14:paraId="1A5310D5" w14:textId="77777777" w:rsidR="00CF71F3" w:rsidRPr="00790B40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</w:tcPr>
          <w:p w14:paraId="7FB97B37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1" w:type="dxa"/>
            <w:gridSpan w:val="2"/>
            <w:vMerge/>
          </w:tcPr>
          <w:p w14:paraId="09B8E3E5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89" w:type="dxa"/>
            <w:gridSpan w:val="2"/>
          </w:tcPr>
          <w:p w14:paraId="150B85DC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  <w:tc>
          <w:tcPr>
            <w:tcW w:w="4050" w:type="dxa"/>
            <w:gridSpan w:val="3"/>
            <w:vMerge/>
          </w:tcPr>
          <w:p w14:paraId="761B0F3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vMerge/>
          </w:tcPr>
          <w:p w14:paraId="07232645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40873" w:rsidRPr="00CF71F3" w14:paraId="30A297BC" w14:textId="77777777" w:rsidTr="006C6B7C">
        <w:trPr>
          <w:gridAfter w:val="8"/>
          <w:wAfter w:w="14696" w:type="dxa"/>
        </w:trPr>
        <w:tc>
          <w:tcPr>
            <w:tcW w:w="560" w:type="dxa"/>
            <w:vMerge/>
          </w:tcPr>
          <w:p w14:paraId="45CB5C5B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6" w:type="dxa"/>
            <w:vMerge/>
          </w:tcPr>
          <w:p w14:paraId="25A2FB7B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</w:tcPr>
          <w:p w14:paraId="78967127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79" w:type="dxa"/>
          </w:tcPr>
          <w:p w14:paraId="3E7FCC58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ներով</w:t>
            </w:r>
            <w:proofErr w:type="spellEnd"/>
          </w:p>
        </w:tc>
        <w:tc>
          <w:tcPr>
            <w:tcW w:w="862" w:type="dxa"/>
          </w:tcPr>
          <w:p w14:paraId="47CF2A74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</w:t>
            </w:r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945" w:type="dxa"/>
          </w:tcPr>
          <w:p w14:paraId="719C7FDA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ֆինան-սական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միջոց-ներով</w:t>
            </w:r>
            <w:proofErr w:type="spellEnd"/>
          </w:p>
        </w:tc>
        <w:tc>
          <w:tcPr>
            <w:tcW w:w="944" w:type="dxa"/>
          </w:tcPr>
          <w:p w14:paraId="1BE1B4A0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4050" w:type="dxa"/>
            <w:gridSpan w:val="3"/>
            <w:vMerge/>
          </w:tcPr>
          <w:p w14:paraId="3CDB1D4A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vMerge/>
          </w:tcPr>
          <w:p w14:paraId="3CFF7E71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C6B7C" w:rsidRPr="00094E2E" w14:paraId="702DBB70" w14:textId="77777777" w:rsidTr="006C6B7C">
        <w:trPr>
          <w:gridAfter w:val="8"/>
          <w:wAfter w:w="14696" w:type="dxa"/>
          <w:trHeight w:val="1918"/>
        </w:trPr>
        <w:tc>
          <w:tcPr>
            <w:tcW w:w="560" w:type="dxa"/>
          </w:tcPr>
          <w:p w14:paraId="68A3C33D" w14:textId="77777777" w:rsidR="006C6B7C" w:rsidRPr="003A2B9E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2B9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6" w:type="dxa"/>
          </w:tcPr>
          <w:p w14:paraId="44151DFB" w14:textId="51593981" w:rsidR="006C6B7C" w:rsidRPr="006C6B7C" w:rsidRDefault="006C6B7C" w:rsidP="006C6B7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Ներկ շինարարական</w:t>
            </w:r>
          </w:p>
        </w:tc>
        <w:tc>
          <w:tcPr>
            <w:tcW w:w="1512" w:type="dxa"/>
            <w:gridSpan w:val="2"/>
          </w:tcPr>
          <w:p w14:paraId="792BF887" w14:textId="2C601DFA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79" w:type="dxa"/>
          </w:tcPr>
          <w:p w14:paraId="045DA2AC" w14:textId="428B112C" w:rsidR="006C6B7C" w:rsidRPr="0071000D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80</w:t>
            </w:r>
          </w:p>
        </w:tc>
        <w:tc>
          <w:tcPr>
            <w:tcW w:w="862" w:type="dxa"/>
          </w:tcPr>
          <w:p w14:paraId="1ABB707B" w14:textId="77C0C179" w:rsidR="006C6B7C" w:rsidRPr="0071000D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80</w:t>
            </w:r>
          </w:p>
        </w:tc>
        <w:tc>
          <w:tcPr>
            <w:tcW w:w="945" w:type="dxa"/>
          </w:tcPr>
          <w:p w14:paraId="05688821" w14:textId="2A6D770F" w:rsidR="006C6B7C" w:rsidRPr="0071000D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76800</w:t>
            </w:r>
          </w:p>
        </w:tc>
        <w:tc>
          <w:tcPr>
            <w:tcW w:w="944" w:type="dxa"/>
          </w:tcPr>
          <w:p w14:paraId="70B194B9" w14:textId="4F7068FF" w:rsidR="006C6B7C" w:rsidRPr="0071000D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76800</w:t>
            </w:r>
          </w:p>
        </w:tc>
        <w:tc>
          <w:tcPr>
            <w:tcW w:w="4050" w:type="dxa"/>
            <w:gridSpan w:val="3"/>
          </w:tcPr>
          <w:p w14:paraId="67A361E9" w14:textId="330E72D0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Ծեփանածիկի մակերեսը պատելու համար նախատեսված յուղաներկ, 20 կգ տարաներով, գույնը` սպիտակ:</w:t>
            </w:r>
          </w:p>
        </w:tc>
        <w:tc>
          <w:tcPr>
            <w:tcW w:w="3413" w:type="dxa"/>
            <w:gridSpan w:val="7"/>
          </w:tcPr>
          <w:p w14:paraId="01F00648" w14:textId="02A90900" w:rsidR="006C6B7C" w:rsidRPr="004401FF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Ծեփանածիկի մակերեսը պատելու համար նախատեսված յուղաներկ, 20 կգ տարաներով, գույնը` սպիտակ:</w:t>
            </w:r>
          </w:p>
        </w:tc>
      </w:tr>
      <w:tr w:rsidR="006C6B7C" w:rsidRPr="00094E2E" w14:paraId="28E1BFE8" w14:textId="77777777" w:rsidTr="006C6B7C">
        <w:trPr>
          <w:gridAfter w:val="8"/>
          <w:wAfter w:w="14696" w:type="dxa"/>
          <w:trHeight w:val="1513"/>
        </w:trPr>
        <w:tc>
          <w:tcPr>
            <w:tcW w:w="560" w:type="dxa"/>
          </w:tcPr>
          <w:p w14:paraId="4979B677" w14:textId="46DBFED2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326" w:type="dxa"/>
          </w:tcPr>
          <w:p w14:paraId="5D59BC5C" w14:textId="66FFE37A" w:rsidR="006C6B7C" w:rsidRPr="006C6B7C" w:rsidRDefault="006C6B7C" w:rsidP="006C6B7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Լուծիչ</w:t>
            </w:r>
          </w:p>
        </w:tc>
        <w:tc>
          <w:tcPr>
            <w:tcW w:w="1512" w:type="dxa"/>
            <w:gridSpan w:val="2"/>
          </w:tcPr>
          <w:p w14:paraId="569BFA0D" w14:textId="01C6A274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79" w:type="dxa"/>
          </w:tcPr>
          <w:p w14:paraId="38D49C64" w14:textId="6C1E9A2D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862" w:type="dxa"/>
          </w:tcPr>
          <w:p w14:paraId="4F806FBC" w14:textId="38CB47DA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945" w:type="dxa"/>
          </w:tcPr>
          <w:p w14:paraId="0D4B5D1C" w14:textId="228BF474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5400</w:t>
            </w:r>
          </w:p>
        </w:tc>
        <w:tc>
          <w:tcPr>
            <w:tcW w:w="944" w:type="dxa"/>
          </w:tcPr>
          <w:p w14:paraId="1F3FBE89" w14:textId="0CCDFCB9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5400</w:t>
            </w:r>
          </w:p>
        </w:tc>
        <w:tc>
          <w:tcPr>
            <w:tcW w:w="4050" w:type="dxa"/>
            <w:gridSpan w:val="3"/>
          </w:tcPr>
          <w:p w14:paraId="6B7D4C8F" w14:textId="4C576044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Նախատեսված յուղաներկի խտությունը  նոսրացնելու համար,</w:t>
            </w: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br/>
              <w:t xml:space="preserve"> 3 լիտրանոց պլաստմասե տարայով/ Նոյ/ ֆիրմայի կամ համարժեք</w:t>
            </w:r>
          </w:p>
        </w:tc>
        <w:tc>
          <w:tcPr>
            <w:tcW w:w="3413" w:type="dxa"/>
            <w:gridSpan w:val="7"/>
          </w:tcPr>
          <w:p w14:paraId="40EEEC08" w14:textId="73705FB8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Նախատեսված յուղաներկի խտությունը  նոսրացնելու համար,</w:t>
            </w: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br/>
              <w:t xml:space="preserve"> 3 լիտրանոց պլաստմասե տարայով/ Նոյ/ ֆիրմայի</w:t>
            </w:r>
          </w:p>
        </w:tc>
      </w:tr>
      <w:tr w:rsidR="006C6B7C" w:rsidRPr="006C6B7C" w14:paraId="030CD744" w14:textId="77777777" w:rsidTr="006C6B7C">
        <w:trPr>
          <w:gridAfter w:val="8"/>
          <w:wAfter w:w="14696" w:type="dxa"/>
          <w:trHeight w:val="982"/>
        </w:trPr>
        <w:tc>
          <w:tcPr>
            <w:tcW w:w="560" w:type="dxa"/>
          </w:tcPr>
          <w:p w14:paraId="77651A2F" w14:textId="00CBA2C6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326" w:type="dxa"/>
          </w:tcPr>
          <w:p w14:paraId="7CAA7EC6" w14:textId="73D33904" w:rsidR="006C6B7C" w:rsidRPr="006C6B7C" w:rsidRDefault="006C6B7C" w:rsidP="006C6B7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Ներկագլանիկ ներկարարական աշխատանքների</w:t>
            </w:r>
          </w:p>
        </w:tc>
        <w:tc>
          <w:tcPr>
            <w:tcW w:w="1512" w:type="dxa"/>
            <w:gridSpan w:val="2"/>
          </w:tcPr>
          <w:p w14:paraId="33CE5BF4" w14:textId="61BA5642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0EAA7A62" w14:textId="6D0D9E57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862" w:type="dxa"/>
          </w:tcPr>
          <w:p w14:paraId="3D25B3CE" w14:textId="69904AA3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945" w:type="dxa"/>
          </w:tcPr>
          <w:p w14:paraId="6A6FB422" w14:textId="3C52FB88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8800</w:t>
            </w:r>
          </w:p>
        </w:tc>
        <w:tc>
          <w:tcPr>
            <w:tcW w:w="944" w:type="dxa"/>
          </w:tcPr>
          <w:p w14:paraId="5A5E756F" w14:textId="21D2B17A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8800</w:t>
            </w:r>
          </w:p>
        </w:tc>
        <w:tc>
          <w:tcPr>
            <w:tcW w:w="4050" w:type="dxa"/>
            <w:gridSpan w:val="3"/>
          </w:tcPr>
          <w:p w14:paraId="74CC118A" w14:textId="4F14EE37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 xml:space="preserve">ներկագլանիկ մորթյա գլանակով </w:t>
            </w:r>
          </w:p>
        </w:tc>
        <w:tc>
          <w:tcPr>
            <w:tcW w:w="3413" w:type="dxa"/>
            <w:gridSpan w:val="7"/>
          </w:tcPr>
          <w:p w14:paraId="53C9E2C1" w14:textId="6C51BEFB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 xml:space="preserve">ներկագլանիկ մորթյա գլանակով </w:t>
            </w:r>
          </w:p>
        </w:tc>
      </w:tr>
      <w:tr w:rsidR="006C6B7C" w:rsidRPr="00094E2E" w14:paraId="77E88B8C" w14:textId="77777777" w:rsidTr="006C6B7C">
        <w:trPr>
          <w:gridAfter w:val="8"/>
          <w:wAfter w:w="14696" w:type="dxa"/>
          <w:trHeight w:val="1342"/>
        </w:trPr>
        <w:tc>
          <w:tcPr>
            <w:tcW w:w="560" w:type="dxa"/>
          </w:tcPr>
          <w:p w14:paraId="0BB4527C" w14:textId="1F30294C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326" w:type="dxa"/>
          </w:tcPr>
          <w:p w14:paraId="1FCD28EE" w14:textId="093F4C1D" w:rsidR="006C6B7C" w:rsidRPr="006C6B7C" w:rsidRDefault="006C6B7C" w:rsidP="006C6B7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Ռետինե խողովակ</w:t>
            </w:r>
          </w:p>
        </w:tc>
        <w:tc>
          <w:tcPr>
            <w:tcW w:w="1512" w:type="dxa"/>
            <w:gridSpan w:val="2"/>
          </w:tcPr>
          <w:p w14:paraId="1CA7E9B0" w14:textId="448C0B67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մետր</w:t>
            </w:r>
          </w:p>
        </w:tc>
        <w:tc>
          <w:tcPr>
            <w:tcW w:w="879" w:type="dxa"/>
          </w:tcPr>
          <w:p w14:paraId="70BCB364" w14:textId="3E806252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862" w:type="dxa"/>
          </w:tcPr>
          <w:p w14:paraId="123AF4D9" w14:textId="5F8C4440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945" w:type="dxa"/>
          </w:tcPr>
          <w:p w14:paraId="7ACFE37F" w14:textId="0EAB216F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944" w:type="dxa"/>
          </w:tcPr>
          <w:p w14:paraId="145787F5" w14:textId="5309864E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4050" w:type="dxa"/>
            <w:gridSpan w:val="3"/>
          </w:tcPr>
          <w:p w14:paraId="7D078F8D" w14:textId="710381D4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Ռետինե խողովակ /թափանցիկ, ճկուն, նախատեսված է ջրահեռացման համար, չափս՝3/4</w:t>
            </w:r>
          </w:p>
        </w:tc>
        <w:tc>
          <w:tcPr>
            <w:tcW w:w="3413" w:type="dxa"/>
            <w:gridSpan w:val="7"/>
          </w:tcPr>
          <w:p w14:paraId="261B145A" w14:textId="17189B99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Ռետինե խողովակ /թափանցիկ, ճկուն, նախատեսված է ջրահեռացման համար, չափս՝3/4</w:t>
            </w:r>
          </w:p>
        </w:tc>
      </w:tr>
      <w:tr w:rsidR="006C6B7C" w:rsidRPr="00094E2E" w14:paraId="409358BD" w14:textId="77777777" w:rsidTr="006C6B7C">
        <w:trPr>
          <w:gridAfter w:val="8"/>
          <w:wAfter w:w="14696" w:type="dxa"/>
          <w:trHeight w:val="1072"/>
        </w:trPr>
        <w:tc>
          <w:tcPr>
            <w:tcW w:w="560" w:type="dxa"/>
          </w:tcPr>
          <w:p w14:paraId="7658A245" w14:textId="15AD1843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2326" w:type="dxa"/>
          </w:tcPr>
          <w:p w14:paraId="41562668" w14:textId="5C57992C" w:rsidR="006C6B7C" w:rsidRPr="006C6B7C" w:rsidRDefault="006C6B7C" w:rsidP="006C6B7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Բոլգարկի քար միջին</w:t>
            </w:r>
          </w:p>
        </w:tc>
        <w:tc>
          <w:tcPr>
            <w:tcW w:w="1512" w:type="dxa"/>
            <w:gridSpan w:val="2"/>
          </w:tcPr>
          <w:p w14:paraId="210C36E1" w14:textId="4B9E37B3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2DC6F122" w14:textId="77777777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6CA21A12" w14:textId="7DD6A00C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862" w:type="dxa"/>
          </w:tcPr>
          <w:p w14:paraId="4C9487B6" w14:textId="77777777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21CF178E" w14:textId="72F56E47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945" w:type="dxa"/>
          </w:tcPr>
          <w:p w14:paraId="3E999A88" w14:textId="77777777" w:rsidR="006C6B7C" w:rsidRP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20C77589" w14:textId="2BC4F938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2850</w:t>
            </w:r>
          </w:p>
        </w:tc>
        <w:tc>
          <w:tcPr>
            <w:tcW w:w="944" w:type="dxa"/>
          </w:tcPr>
          <w:p w14:paraId="27109984" w14:textId="77777777" w:rsidR="006C6B7C" w:rsidRP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1EF4BF2B" w14:textId="774EDA10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2850</w:t>
            </w:r>
          </w:p>
        </w:tc>
        <w:tc>
          <w:tcPr>
            <w:tcW w:w="4050" w:type="dxa"/>
            <w:gridSpan w:val="3"/>
          </w:tcPr>
          <w:p w14:paraId="2E56A984" w14:textId="2E9897A8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Կտրող, տաշող, հղկող քար, կ,180 մմ  հաստության  միջին չափի</w:t>
            </w:r>
          </w:p>
        </w:tc>
        <w:tc>
          <w:tcPr>
            <w:tcW w:w="3413" w:type="dxa"/>
            <w:gridSpan w:val="7"/>
          </w:tcPr>
          <w:p w14:paraId="4DB1FF13" w14:textId="2615EC2A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Կտրող, տաշող, հղկող քար, կ,180 մմ  հաստության  միջին չափի</w:t>
            </w:r>
          </w:p>
        </w:tc>
      </w:tr>
      <w:tr w:rsidR="006C6B7C" w:rsidRPr="00094E2E" w14:paraId="7A8F6B47" w14:textId="77777777" w:rsidTr="006C6B7C">
        <w:trPr>
          <w:gridAfter w:val="8"/>
          <w:wAfter w:w="14696" w:type="dxa"/>
          <w:trHeight w:val="982"/>
        </w:trPr>
        <w:tc>
          <w:tcPr>
            <w:tcW w:w="560" w:type="dxa"/>
          </w:tcPr>
          <w:p w14:paraId="595A64EF" w14:textId="2C88848A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326" w:type="dxa"/>
          </w:tcPr>
          <w:p w14:paraId="7BDF0C4C" w14:textId="279C265F" w:rsidR="006C6B7C" w:rsidRPr="006C6B7C" w:rsidRDefault="006C6B7C" w:rsidP="006C6B7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Էլեկտրական երկարացման լար</w:t>
            </w:r>
          </w:p>
        </w:tc>
        <w:tc>
          <w:tcPr>
            <w:tcW w:w="1512" w:type="dxa"/>
            <w:gridSpan w:val="2"/>
          </w:tcPr>
          <w:p w14:paraId="36E7B9E5" w14:textId="0FCB9A3C" w:rsidR="006C6B7C" w:rsidRP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72D34A73" w14:textId="35A78185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2EDC09D3" w14:textId="15123E37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45" w:type="dxa"/>
          </w:tcPr>
          <w:p w14:paraId="4A71BACB" w14:textId="7DA8979C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5100</w:t>
            </w:r>
          </w:p>
        </w:tc>
        <w:tc>
          <w:tcPr>
            <w:tcW w:w="944" w:type="dxa"/>
          </w:tcPr>
          <w:p w14:paraId="0817E11B" w14:textId="1D8DBD17" w:rsidR="006C6B7C" w:rsidRDefault="006C6B7C" w:rsidP="006C6B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C6B7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5100</w:t>
            </w:r>
          </w:p>
        </w:tc>
        <w:tc>
          <w:tcPr>
            <w:tcW w:w="4050" w:type="dxa"/>
            <w:gridSpan w:val="3"/>
          </w:tcPr>
          <w:p w14:paraId="172376BE" w14:textId="2EFEC267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110Ա, 250 Վ, միացման ամրակներով, երկարությունը 10մ, 5 տեղանոց</w:t>
            </w:r>
          </w:p>
        </w:tc>
        <w:tc>
          <w:tcPr>
            <w:tcW w:w="3413" w:type="dxa"/>
            <w:gridSpan w:val="7"/>
          </w:tcPr>
          <w:p w14:paraId="468F17C3" w14:textId="3211C7D9" w:rsidR="006C6B7C" w:rsidRPr="004B349D" w:rsidRDefault="006C6B7C" w:rsidP="006C6B7C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6C6B7C">
              <w:rPr>
                <w:rFonts w:ascii="Arial" w:hAnsi="Arial" w:cs="Arial"/>
                <w:bCs/>
                <w:color w:val="222222"/>
                <w:lang w:val="hy-AM"/>
              </w:rPr>
              <w:t>110Ա, 250 Վ, միացման ամրակներով, երկարությունը 10մ, 5 տեղանոց</w:t>
            </w:r>
          </w:p>
        </w:tc>
      </w:tr>
      <w:tr w:rsidR="00DC4F10" w:rsidRPr="00094E2E" w14:paraId="07C9BA12" w14:textId="77777777" w:rsidTr="006C6B7C">
        <w:tc>
          <w:tcPr>
            <w:tcW w:w="15491" w:type="dxa"/>
            <w:gridSpan w:val="18"/>
          </w:tcPr>
          <w:p w14:paraId="1BEFECC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5E5BAA71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7DA69F91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7C447ACD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6A2817DC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1F2849D6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67A55455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4CA1268E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5D510215" w14:textId="77777777" w:rsidR="00DC4F10" w:rsidRPr="00CF71F3" w:rsidRDefault="00DC4F10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094E2E" w14:paraId="2E4E1C91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60F4013B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ընթացակարգի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հիմնավորումը</w:t>
            </w:r>
            <w:proofErr w:type="spellEnd"/>
          </w:p>
        </w:tc>
        <w:tc>
          <w:tcPr>
            <w:tcW w:w="9352" w:type="dxa"/>
            <w:gridSpan w:val="12"/>
          </w:tcPr>
          <w:p w14:paraId="0BE01339" w14:textId="77777777" w:rsidR="00DC4F10" w:rsidRPr="003B7EEE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23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</w:p>
        </w:tc>
      </w:tr>
      <w:tr w:rsidR="00DC4F10" w:rsidRPr="00094E2E" w14:paraId="0212E05B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05AABC9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094E2E" w14:paraId="0A35D3A4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2935A63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ֆինանսավորման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աղբյուրը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ըստ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բյուջետային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ծախսերի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գործառական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դասակարգման</w:t>
            </w:r>
            <w:proofErr w:type="spellEnd"/>
          </w:p>
        </w:tc>
      </w:tr>
      <w:tr w:rsidR="00DC4F10" w:rsidRPr="00CF71F3" w14:paraId="6BFFED44" w14:textId="77777777" w:rsidTr="006C6B7C">
        <w:trPr>
          <w:gridAfter w:val="8"/>
          <w:wAfter w:w="14696" w:type="dxa"/>
        </w:trPr>
        <w:tc>
          <w:tcPr>
            <w:tcW w:w="2886" w:type="dxa"/>
            <w:gridSpan w:val="2"/>
          </w:tcPr>
          <w:p w14:paraId="4E04EE4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Բաժին</w:t>
            </w:r>
            <w:proofErr w:type="spellEnd"/>
          </w:p>
        </w:tc>
        <w:tc>
          <w:tcPr>
            <w:tcW w:w="2391" w:type="dxa"/>
            <w:gridSpan w:val="3"/>
          </w:tcPr>
          <w:p w14:paraId="2E36005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Խումբ</w:t>
            </w:r>
            <w:proofErr w:type="spellEnd"/>
          </w:p>
        </w:tc>
        <w:tc>
          <w:tcPr>
            <w:tcW w:w="2751" w:type="dxa"/>
            <w:gridSpan w:val="3"/>
          </w:tcPr>
          <w:p w14:paraId="68B9098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</w:t>
            </w:r>
            <w:proofErr w:type="spellEnd"/>
          </w:p>
        </w:tc>
        <w:tc>
          <w:tcPr>
            <w:tcW w:w="3251" w:type="dxa"/>
            <w:gridSpan w:val="2"/>
          </w:tcPr>
          <w:p w14:paraId="1DAFC27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271" w:type="dxa"/>
            <w:gridSpan w:val="3"/>
          </w:tcPr>
          <w:p w14:paraId="7AC4D03B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</w:t>
            </w:r>
            <w:proofErr w:type="spellEnd"/>
          </w:p>
        </w:tc>
        <w:tc>
          <w:tcPr>
            <w:tcW w:w="1637" w:type="dxa"/>
            <w:gridSpan w:val="3"/>
          </w:tcPr>
          <w:p w14:paraId="6B7568A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Արտաբյուջե</w:t>
            </w:r>
            <w:proofErr w:type="spellEnd"/>
          </w:p>
        </w:tc>
        <w:tc>
          <w:tcPr>
            <w:tcW w:w="304" w:type="dxa"/>
            <w:gridSpan w:val="2"/>
          </w:tcPr>
          <w:p w14:paraId="123DE827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</w:t>
            </w:r>
          </w:p>
        </w:tc>
      </w:tr>
      <w:tr w:rsidR="00DC4F10" w:rsidRPr="00CF71F3" w14:paraId="5D3BC4CA" w14:textId="77777777" w:rsidTr="006C6B7C">
        <w:trPr>
          <w:gridAfter w:val="8"/>
          <w:wAfter w:w="14696" w:type="dxa"/>
        </w:trPr>
        <w:tc>
          <w:tcPr>
            <w:tcW w:w="2886" w:type="dxa"/>
            <w:gridSpan w:val="2"/>
          </w:tcPr>
          <w:p w14:paraId="543E466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91" w:type="dxa"/>
            <w:gridSpan w:val="3"/>
          </w:tcPr>
          <w:p w14:paraId="741F010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751" w:type="dxa"/>
            <w:gridSpan w:val="3"/>
          </w:tcPr>
          <w:p w14:paraId="64776B2B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251" w:type="dxa"/>
            <w:gridSpan w:val="2"/>
          </w:tcPr>
          <w:p w14:paraId="545733C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71" w:type="dxa"/>
            <w:gridSpan w:val="3"/>
          </w:tcPr>
          <w:p w14:paraId="30693281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3"/>
          </w:tcPr>
          <w:p w14:paraId="4EC34BF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  <w:gridSpan w:val="2"/>
          </w:tcPr>
          <w:p w14:paraId="3546190D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Х</w:t>
            </w:r>
          </w:p>
        </w:tc>
      </w:tr>
      <w:tr w:rsidR="00DC4F10" w:rsidRPr="00CF71F3" w14:paraId="703120EB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58F954A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6DED2B3E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27C8D58D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ուղարկելու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հրապարակելու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</w:tcPr>
          <w:p w14:paraId="5EB55790" w14:textId="7E9770C0" w:rsidR="00DC4F10" w:rsidRPr="003A2B9E" w:rsidRDefault="00DC4F10" w:rsidP="000225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13CCF">
              <w:rPr>
                <w:rFonts w:ascii="GHEA Grapalat" w:hAnsi="GHEA Grapalat"/>
                <w:sz w:val="18"/>
                <w:szCs w:val="18"/>
                <w:lang w:val="hy-AM"/>
              </w:rPr>
              <w:t>նոյ</w:t>
            </w:r>
            <w:r w:rsidR="00297D9C">
              <w:rPr>
                <w:rFonts w:ascii="GHEA Grapalat" w:hAnsi="GHEA Grapalat"/>
                <w:sz w:val="18"/>
                <w:szCs w:val="18"/>
                <w:lang w:val="hy-AM"/>
              </w:rPr>
              <w:t xml:space="preserve">եմբերի </w:t>
            </w:r>
            <w:r w:rsidR="004B349D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6C6B7C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</w:tr>
      <w:tr w:rsidR="00DC4F10" w:rsidRPr="00CF71F3" w14:paraId="540CAB52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</w:tcPr>
          <w:p w14:paraId="3EA0D3FF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Հրավերում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փոփոխությունների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5" w:type="dxa"/>
          </w:tcPr>
          <w:p w14:paraId="3AF1BBD2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407" w:type="dxa"/>
            <w:gridSpan w:val="11"/>
          </w:tcPr>
          <w:p w14:paraId="66BF4D7D" w14:textId="77777777" w:rsidR="00DC4F10" w:rsidRPr="00122A44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3F969C1E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/>
          </w:tcPr>
          <w:p w14:paraId="05154CBF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45" w:type="dxa"/>
          </w:tcPr>
          <w:p w14:paraId="1D2DFAB4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8407" w:type="dxa"/>
            <w:gridSpan w:val="11"/>
          </w:tcPr>
          <w:p w14:paraId="07F79187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14:paraId="1297B263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</w:tcPr>
          <w:p w14:paraId="0FF00DF5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վերաբերյալ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պարզաբանումների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5" w:type="dxa"/>
          </w:tcPr>
          <w:p w14:paraId="0754286E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994" w:type="dxa"/>
            <w:gridSpan w:val="4"/>
          </w:tcPr>
          <w:p w14:paraId="429FAED2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Հարցադրման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ստացման</w:t>
            </w:r>
            <w:proofErr w:type="spellEnd"/>
          </w:p>
        </w:tc>
        <w:tc>
          <w:tcPr>
            <w:tcW w:w="3413" w:type="dxa"/>
            <w:gridSpan w:val="7"/>
          </w:tcPr>
          <w:p w14:paraId="0302843C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Պարզաբանման</w:t>
            </w:r>
            <w:proofErr w:type="spellEnd"/>
          </w:p>
        </w:tc>
      </w:tr>
      <w:tr w:rsidR="00DC4F10" w:rsidRPr="00CF71F3" w14:paraId="7F250980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/>
          </w:tcPr>
          <w:p w14:paraId="60A3497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5" w:type="dxa"/>
          </w:tcPr>
          <w:p w14:paraId="734678B3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4994" w:type="dxa"/>
            <w:gridSpan w:val="4"/>
          </w:tcPr>
          <w:p w14:paraId="719171BF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7"/>
          </w:tcPr>
          <w:p w14:paraId="73C59D00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14:paraId="6645DD57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/>
          </w:tcPr>
          <w:p w14:paraId="4AEA611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5" w:type="dxa"/>
          </w:tcPr>
          <w:p w14:paraId="1C9CB236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4994" w:type="dxa"/>
            <w:gridSpan w:val="4"/>
          </w:tcPr>
          <w:p w14:paraId="426D9430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7"/>
          </w:tcPr>
          <w:p w14:paraId="00DAD5B9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14:paraId="138ABCE4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2149493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094E2E" w14:paraId="21BEE613" w14:textId="77777777" w:rsidTr="006C6B7C">
        <w:trPr>
          <w:gridAfter w:val="8"/>
          <w:wAfter w:w="14696" w:type="dxa"/>
        </w:trPr>
        <w:tc>
          <w:tcPr>
            <w:tcW w:w="560" w:type="dxa"/>
            <w:vMerge w:val="restart"/>
          </w:tcPr>
          <w:p w14:paraId="4C7D3E9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Հ/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3838" w:type="dxa"/>
            <w:gridSpan w:val="3"/>
            <w:vMerge w:val="restart"/>
          </w:tcPr>
          <w:p w14:paraId="7BD7C0F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անվանումները</w:t>
            </w:r>
            <w:proofErr w:type="spellEnd"/>
          </w:p>
        </w:tc>
        <w:tc>
          <w:tcPr>
            <w:tcW w:w="11093" w:type="dxa"/>
            <w:gridSpan w:val="14"/>
          </w:tcPr>
          <w:p w14:paraId="1F12727D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Յուրաքանչյուր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հայտով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ներկայացված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գ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ի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</w:t>
            </w:r>
          </w:p>
        </w:tc>
      </w:tr>
      <w:tr w:rsidR="00DC4F10" w:rsidRPr="00CF71F3" w14:paraId="5ADAC5F7" w14:textId="77777777" w:rsidTr="006C6B7C">
        <w:trPr>
          <w:gridAfter w:val="8"/>
          <w:wAfter w:w="14696" w:type="dxa"/>
        </w:trPr>
        <w:tc>
          <w:tcPr>
            <w:tcW w:w="560" w:type="dxa"/>
            <w:vMerge/>
          </w:tcPr>
          <w:p w14:paraId="338D376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</w:tcPr>
          <w:p w14:paraId="4B923AD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093" w:type="dxa"/>
            <w:gridSpan w:val="14"/>
          </w:tcPr>
          <w:p w14:paraId="43E8F3B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</w:tr>
      <w:tr w:rsidR="00DC4F10" w:rsidRPr="00CF71F3" w14:paraId="5AE1C9E4" w14:textId="77777777" w:rsidTr="006C6B7C">
        <w:trPr>
          <w:gridAfter w:val="8"/>
          <w:wAfter w:w="14696" w:type="dxa"/>
        </w:trPr>
        <w:tc>
          <w:tcPr>
            <w:tcW w:w="560" w:type="dxa"/>
            <w:vMerge/>
          </w:tcPr>
          <w:p w14:paraId="15E972B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</w:tcPr>
          <w:p w14:paraId="37E1C19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630" w:type="dxa"/>
            <w:gridSpan w:val="4"/>
          </w:tcPr>
          <w:p w14:paraId="6ACCE77E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առանց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ԱԱՀ</w:t>
            </w:r>
          </w:p>
        </w:tc>
        <w:tc>
          <w:tcPr>
            <w:tcW w:w="4050" w:type="dxa"/>
            <w:gridSpan w:val="3"/>
          </w:tcPr>
          <w:p w14:paraId="51D9AF9A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ԱԱՀ</w:t>
            </w:r>
          </w:p>
        </w:tc>
        <w:tc>
          <w:tcPr>
            <w:tcW w:w="3413" w:type="dxa"/>
            <w:gridSpan w:val="7"/>
          </w:tcPr>
          <w:p w14:paraId="2732974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14:paraId="3F837907" w14:textId="77777777" w:rsidTr="006C6B7C">
        <w:trPr>
          <w:gridAfter w:val="9"/>
          <w:wAfter w:w="14706" w:type="dxa"/>
        </w:trPr>
        <w:tc>
          <w:tcPr>
            <w:tcW w:w="560" w:type="dxa"/>
            <w:vMerge/>
          </w:tcPr>
          <w:p w14:paraId="230B26E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</w:tcPr>
          <w:p w14:paraId="7DDFC45A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</w:tcPr>
          <w:p w14:paraId="0C7CB47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889" w:type="dxa"/>
            <w:gridSpan w:val="2"/>
          </w:tcPr>
          <w:p w14:paraId="2725331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095" w:type="dxa"/>
          </w:tcPr>
          <w:p w14:paraId="5925FA1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955" w:type="dxa"/>
            <w:gridSpan w:val="2"/>
          </w:tcPr>
          <w:p w14:paraId="20F7D3B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250" w:type="dxa"/>
            <w:gridSpan w:val="3"/>
          </w:tcPr>
          <w:p w14:paraId="5E81F66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153" w:type="dxa"/>
            <w:gridSpan w:val="3"/>
          </w:tcPr>
          <w:p w14:paraId="3AD604D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</w:tr>
      <w:tr w:rsidR="00DC4F10" w:rsidRPr="00CF71F3" w14:paraId="3428D84B" w14:textId="77777777" w:rsidTr="006C6B7C">
        <w:trPr>
          <w:gridAfter w:val="8"/>
          <w:wAfter w:w="14696" w:type="dxa"/>
          <w:trHeight w:val="334"/>
        </w:trPr>
        <w:tc>
          <w:tcPr>
            <w:tcW w:w="15491" w:type="dxa"/>
            <w:gridSpan w:val="18"/>
          </w:tcPr>
          <w:p w14:paraId="31C6D6BD" w14:textId="77777777" w:rsidR="00DC4F10" w:rsidRPr="003B7EEE" w:rsidRDefault="00DC4F10" w:rsidP="00302C21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3B7EEE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</w:t>
            </w:r>
            <w:r w:rsidR="00302C21">
              <w:rPr>
                <w:rFonts w:ascii="GHEA Grapalat" w:hAnsi="GHEA Grapalat" w:cs="Sylfaen"/>
                <w:sz w:val="18"/>
                <w:szCs w:val="18"/>
                <w:lang w:val="hy-AM"/>
              </w:rPr>
              <w:t>նի համար</w:t>
            </w:r>
          </w:p>
        </w:tc>
      </w:tr>
      <w:tr w:rsidR="006C6B7C" w:rsidRPr="00CF71F3" w14:paraId="5E7E24DB" w14:textId="77777777" w:rsidTr="006C6B7C">
        <w:trPr>
          <w:gridAfter w:val="9"/>
          <w:wAfter w:w="14706" w:type="dxa"/>
          <w:trHeight w:val="472"/>
        </w:trPr>
        <w:tc>
          <w:tcPr>
            <w:tcW w:w="560" w:type="dxa"/>
          </w:tcPr>
          <w:p w14:paraId="1DFE819A" w14:textId="77777777" w:rsidR="006C6B7C" w:rsidRPr="00122A44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838" w:type="dxa"/>
            <w:gridSpan w:val="3"/>
          </w:tcPr>
          <w:p w14:paraId="47BEA7F1" w14:textId="061E5CDB" w:rsidR="006C6B7C" w:rsidRPr="00C13CCF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</w:pPr>
            <w:r w:rsidRPr="004B349D">
              <w:rPr>
                <w:rFonts w:ascii="GHEA Grapalat" w:hAnsi="GHEA Grapalat" w:cs="Arial"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 w:cs="Arial"/>
                <w:sz w:val="20"/>
                <w:lang w:val="hy-AM"/>
              </w:rPr>
              <w:t>Միքայել և Էլեն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</w:tcPr>
          <w:p w14:paraId="783DAED3" w14:textId="77A7C6DD" w:rsidR="006C6B7C" w:rsidRPr="00C13CCF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72000</w:t>
            </w:r>
          </w:p>
        </w:tc>
        <w:tc>
          <w:tcPr>
            <w:tcW w:w="1889" w:type="dxa"/>
            <w:gridSpan w:val="2"/>
          </w:tcPr>
          <w:p w14:paraId="7168D287" w14:textId="40AE2896" w:rsidR="006C6B7C" w:rsidRPr="00C13CCF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72000</w:t>
            </w:r>
          </w:p>
        </w:tc>
        <w:tc>
          <w:tcPr>
            <w:tcW w:w="2095" w:type="dxa"/>
          </w:tcPr>
          <w:p w14:paraId="5D618B3D" w14:textId="7F64212C" w:rsidR="006C6B7C" w:rsidRPr="0095072F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</w:tcPr>
          <w:p w14:paraId="0227894B" w14:textId="3F599470" w:rsidR="006C6B7C" w:rsidRPr="0095072F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</w:tcPr>
          <w:p w14:paraId="41CAA576" w14:textId="0D06BAD5" w:rsidR="006C6B7C" w:rsidRPr="00C13CCF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72000</w:t>
            </w:r>
          </w:p>
        </w:tc>
        <w:tc>
          <w:tcPr>
            <w:tcW w:w="1153" w:type="dxa"/>
            <w:gridSpan w:val="3"/>
          </w:tcPr>
          <w:p w14:paraId="163A87F3" w14:textId="563A319A" w:rsidR="006C6B7C" w:rsidRPr="00C13CCF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72000</w:t>
            </w:r>
          </w:p>
        </w:tc>
      </w:tr>
      <w:tr w:rsidR="006C6B7C" w:rsidRPr="00CF71F3" w14:paraId="2714D504" w14:textId="77777777" w:rsidTr="006C6B7C">
        <w:trPr>
          <w:gridAfter w:val="9"/>
          <w:wAfter w:w="14706" w:type="dxa"/>
          <w:trHeight w:val="472"/>
        </w:trPr>
        <w:tc>
          <w:tcPr>
            <w:tcW w:w="560" w:type="dxa"/>
          </w:tcPr>
          <w:p w14:paraId="445B1AF2" w14:textId="6F4C7CE6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838" w:type="dxa"/>
            <w:gridSpan w:val="3"/>
          </w:tcPr>
          <w:p w14:paraId="7625961E" w14:textId="73363DC8" w:rsidR="006C6B7C" w:rsidRPr="004B349D" w:rsidRDefault="006C6B7C" w:rsidP="006C6B7C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675E8">
              <w:t xml:space="preserve">&lt;&lt; </w:t>
            </w:r>
            <w:r w:rsidRPr="00F675E8">
              <w:rPr>
                <w:rFonts w:ascii="Arial" w:hAnsi="Arial" w:cs="Arial"/>
              </w:rPr>
              <w:t>Միքայել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և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Էլեն</w:t>
            </w:r>
            <w:r w:rsidRPr="00F675E8">
              <w:t xml:space="preserve"> &gt;&gt; </w:t>
            </w:r>
            <w:r w:rsidRPr="00F675E8">
              <w:rPr>
                <w:rFonts w:ascii="Arial" w:hAnsi="Arial" w:cs="Arial"/>
              </w:rPr>
              <w:t>ՍՊԸ</w:t>
            </w:r>
          </w:p>
        </w:tc>
        <w:tc>
          <w:tcPr>
            <w:tcW w:w="1741" w:type="dxa"/>
            <w:gridSpan w:val="2"/>
          </w:tcPr>
          <w:p w14:paraId="1AFD05CC" w14:textId="2B66DD03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5400</w:t>
            </w:r>
          </w:p>
        </w:tc>
        <w:tc>
          <w:tcPr>
            <w:tcW w:w="1889" w:type="dxa"/>
            <w:gridSpan w:val="2"/>
          </w:tcPr>
          <w:p w14:paraId="77D41130" w14:textId="7457CE8B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5400</w:t>
            </w:r>
          </w:p>
        </w:tc>
        <w:tc>
          <w:tcPr>
            <w:tcW w:w="2095" w:type="dxa"/>
          </w:tcPr>
          <w:p w14:paraId="1DA4537A" w14:textId="7C479627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</w:tcPr>
          <w:p w14:paraId="44233EAB" w14:textId="61585DF0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</w:tcPr>
          <w:p w14:paraId="17280DAD" w14:textId="118DD1F1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5400</w:t>
            </w:r>
          </w:p>
        </w:tc>
        <w:tc>
          <w:tcPr>
            <w:tcW w:w="1153" w:type="dxa"/>
            <w:gridSpan w:val="3"/>
          </w:tcPr>
          <w:p w14:paraId="76A15A5F" w14:textId="08BBBABC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5400</w:t>
            </w:r>
          </w:p>
        </w:tc>
      </w:tr>
      <w:tr w:rsidR="006C6B7C" w:rsidRPr="00CF71F3" w14:paraId="659FB744" w14:textId="77777777" w:rsidTr="006C6B7C">
        <w:trPr>
          <w:gridAfter w:val="9"/>
          <w:wAfter w:w="14706" w:type="dxa"/>
          <w:trHeight w:val="472"/>
        </w:trPr>
        <w:tc>
          <w:tcPr>
            <w:tcW w:w="560" w:type="dxa"/>
          </w:tcPr>
          <w:p w14:paraId="3303A4E9" w14:textId="646083D4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3838" w:type="dxa"/>
            <w:gridSpan w:val="3"/>
          </w:tcPr>
          <w:p w14:paraId="2DDA52F1" w14:textId="02ED0F6E" w:rsidR="006C6B7C" w:rsidRPr="004B349D" w:rsidRDefault="006C6B7C" w:rsidP="006C6B7C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675E8">
              <w:t xml:space="preserve">&lt;&lt; </w:t>
            </w:r>
            <w:r w:rsidRPr="00F675E8">
              <w:rPr>
                <w:rFonts w:ascii="Arial" w:hAnsi="Arial" w:cs="Arial"/>
              </w:rPr>
              <w:t>Միքայել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և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Էլեն</w:t>
            </w:r>
            <w:r w:rsidRPr="00F675E8">
              <w:t xml:space="preserve"> &gt;&gt; </w:t>
            </w:r>
            <w:r w:rsidRPr="00F675E8">
              <w:rPr>
                <w:rFonts w:ascii="Arial" w:hAnsi="Arial" w:cs="Arial"/>
              </w:rPr>
              <w:t>ՍՊԸ</w:t>
            </w:r>
          </w:p>
        </w:tc>
        <w:tc>
          <w:tcPr>
            <w:tcW w:w="1741" w:type="dxa"/>
            <w:gridSpan w:val="2"/>
          </w:tcPr>
          <w:p w14:paraId="2BACA84A" w14:textId="2FCF3809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8400</w:t>
            </w:r>
          </w:p>
        </w:tc>
        <w:tc>
          <w:tcPr>
            <w:tcW w:w="1889" w:type="dxa"/>
            <w:gridSpan w:val="2"/>
          </w:tcPr>
          <w:p w14:paraId="19C0F654" w14:textId="679B9258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8400</w:t>
            </w:r>
          </w:p>
        </w:tc>
        <w:tc>
          <w:tcPr>
            <w:tcW w:w="2095" w:type="dxa"/>
          </w:tcPr>
          <w:p w14:paraId="1AB6A705" w14:textId="16189F20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</w:tcPr>
          <w:p w14:paraId="6C322EA0" w14:textId="499D476C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</w:tcPr>
          <w:p w14:paraId="5C3398B9" w14:textId="24F769E8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8400</w:t>
            </w:r>
          </w:p>
        </w:tc>
        <w:tc>
          <w:tcPr>
            <w:tcW w:w="1153" w:type="dxa"/>
            <w:gridSpan w:val="3"/>
          </w:tcPr>
          <w:p w14:paraId="4276E0ED" w14:textId="42A6B82E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8400</w:t>
            </w:r>
          </w:p>
        </w:tc>
      </w:tr>
      <w:tr w:rsidR="006C6B7C" w:rsidRPr="00CF71F3" w14:paraId="1A9FD3BE" w14:textId="77777777" w:rsidTr="006C6B7C">
        <w:trPr>
          <w:gridAfter w:val="9"/>
          <w:wAfter w:w="14706" w:type="dxa"/>
          <w:trHeight w:val="472"/>
        </w:trPr>
        <w:tc>
          <w:tcPr>
            <w:tcW w:w="560" w:type="dxa"/>
          </w:tcPr>
          <w:p w14:paraId="3BCA7C8D" w14:textId="65AE5B04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3838" w:type="dxa"/>
            <w:gridSpan w:val="3"/>
          </w:tcPr>
          <w:p w14:paraId="621910BA" w14:textId="5B75A67B" w:rsidR="006C6B7C" w:rsidRPr="004B349D" w:rsidRDefault="006C6B7C" w:rsidP="006C6B7C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675E8">
              <w:t xml:space="preserve">&lt;&lt; </w:t>
            </w:r>
            <w:r w:rsidRPr="00F675E8">
              <w:rPr>
                <w:rFonts w:ascii="Arial" w:hAnsi="Arial" w:cs="Arial"/>
              </w:rPr>
              <w:t>Միքայել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և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Էլեն</w:t>
            </w:r>
            <w:r w:rsidRPr="00F675E8">
              <w:t xml:space="preserve"> &gt;&gt; </w:t>
            </w:r>
            <w:r w:rsidRPr="00F675E8">
              <w:rPr>
                <w:rFonts w:ascii="Arial" w:hAnsi="Arial" w:cs="Arial"/>
              </w:rPr>
              <w:t>ՍՊԸ</w:t>
            </w:r>
          </w:p>
        </w:tc>
        <w:tc>
          <w:tcPr>
            <w:tcW w:w="1741" w:type="dxa"/>
            <w:gridSpan w:val="2"/>
          </w:tcPr>
          <w:p w14:paraId="76A391CC" w14:textId="2C537C52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10500</w:t>
            </w:r>
          </w:p>
        </w:tc>
        <w:tc>
          <w:tcPr>
            <w:tcW w:w="1889" w:type="dxa"/>
            <w:gridSpan w:val="2"/>
          </w:tcPr>
          <w:p w14:paraId="7C1D4454" w14:textId="564A30E1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10500</w:t>
            </w:r>
          </w:p>
        </w:tc>
        <w:tc>
          <w:tcPr>
            <w:tcW w:w="2095" w:type="dxa"/>
          </w:tcPr>
          <w:p w14:paraId="09D34939" w14:textId="31C9C7F0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</w:tcPr>
          <w:p w14:paraId="09ACC92E" w14:textId="25080387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</w:tcPr>
          <w:p w14:paraId="44AEA966" w14:textId="10F4A0D1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10500</w:t>
            </w:r>
          </w:p>
        </w:tc>
        <w:tc>
          <w:tcPr>
            <w:tcW w:w="1153" w:type="dxa"/>
            <w:gridSpan w:val="3"/>
          </w:tcPr>
          <w:p w14:paraId="7BA59707" w14:textId="13CA3F2E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10500</w:t>
            </w:r>
          </w:p>
        </w:tc>
      </w:tr>
      <w:tr w:rsidR="006C6B7C" w:rsidRPr="00CF71F3" w14:paraId="0EA06C5E" w14:textId="77777777" w:rsidTr="006C6B7C">
        <w:trPr>
          <w:gridAfter w:val="9"/>
          <w:wAfter w:w="14706" w:type="dxa"/>
          <w:trHeight w:val="472"/>
        </w:trPr>
        <w:tc>
          <w:tcPr>
            <w:tcW w:w="560" w:type="dxa"/>
          </w:tcPr>
          <w:p w14:paraId="38670894" w14:textId="6CE6A415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3838" w:type="dxa"/>
            <w:gridSpan w:val="3"/>
          </w:tcPr>
          <w:p w14:paraId="63C0F85F" w14:textId="4B80AD61" w:rsidR="006C6B7C" w:rsidRPr="004B349D" w:rsidRDefault="006C6B7C" w:rsidP="006C6B7C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675E8">
              <w:t xml:space="preserve">&lt;&lt; </w:t>
            </w:r>
            <w:r w:rsidRPr="00F675E8">
              <w:rPr>
                <w:rFonts w:ascii="Arial" w:hAnsi="Arial" w:cs="Arial"/>
              </w:rPr>
              <w:t>Միքայել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և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Էլեն</w:t>
            </w:r>
            <w:r w:rsidRPr="00F675E8">
              <w:t xml:space="preserve"> &gt;&gt; </w:t>
            </w:r>
            <w:r w:rsidRPr="00F675E8">
              <w:rPr>
                <w:rFonts w:ascii="Arial" w:hAnsi="Arial" w:cs="Arial"/>
              </w:rPr>
              <w:t>ՍՊԸ</w:t>
            </w:r>
          </w:p>
        </w:tc>
        <w:tc>
          <w:tcPr>
            <w:tcW w:w="1741" w:type="dxa"/>
            <w:gridSpan w:val="2"/>
          </w:tcPr>
          <w:p w14:paraId="7D052FD9" w14:textId="1793A98B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1950</w:t>
            </w:r>
          </w:p>
        </w:tc>
        <w:tc>
          <w:tcPr>
            <w:tcW w:w="1889" w:type="dxa"/>
            <w:gridSpan w:val="2"/>
          </w:tcPr>
          <w:p w14:paraId="4B0981C8" w14:textId="77420BB1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1950</w:t>
            </w:r>
          </w:p>
        </w:tc>
        <w:tc>
          <w:tcPr>
            <w:tcW w:w="2095" w:type="dxa"/>
          </w:tcPr>
          <w:p w14:paraId="46C4A980" w14:textId="3F7C1481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</w:tcPr>
          <w:p w14:paraId="01A77729" w14:textId="162B7720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</w:tcPr>
          <w:p w14:paraId="10930357" w14:textId="50E6859A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1950</w:t>
            </w:r>
          </w:p>
        </w:tc>
        <w:tc>
          <w:tcPr>
            <w:tcW w:w="1153" w:type="dxa"/>
            <w:gridSpan w:val="3"/>
          </w:tcPr>
          <w:p w14:paraId="72F3D0DC" w14:textId="36A04022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1950</w:t>
            </w:r>
          </w:p>
        </w:tc>
      </w:tr>
      <w:tr w:rsidR="006C6B7C" w:rsidRPr="00CF71F3" w14:paraId="2DC16500" w14:textId="77777777" w:rsidTr="006C6B7C">
        <w:trPr>
          <w:gridAfter w:val="9"/>
          <w:wAfter w:w="14706" w:type="dxa"/>
          <w:trHeight w:val="472"/>
        </w:trPr>
        <w:tc>
          <w:tcPr>
            <w:tcW w:w="560" w:type="dxa"/>
          </w:tcPr>
          <w:p w14:paraId="7C0FB981" w14:textId="6731AE97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6</w:t>
            </w:r>
          </w:p>
        </w:tc>
        <w:tc>
          <w:tcPr>
            <w:tcW w:w="3838" w:type="dxa"/>
            <w:gridSpan w:val="3"/>
          </w:tcPr>
          <w:p w14:paraId="024C75D7" w14:textId="228833EA" w:rsidR="006C6B7C" w:rsidRPr="004B349D" w:rsidRDefault="006C6B7C" w:rsidP="006C6B7C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675E8">
              <w:t xml:space="preserve">&lt;&lt; </w:t>
            </w:r>
            <w:r w:rsidRPr="00F675E8">
              <w:rPr>
                <w:rFonts w:ascii="Arial" w:hAnsi="Arial" w:cs="Arial"/>
              </w:rPr>
              <w:t>Միքայել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և</w:t>
            </w:r>
            <w:r w:rsidRPr="00F675E8">
              <w:t xml:space="preserve"> </w:t>
            </w:r>
            <w:r w:rsidRPr="00F675E8">
              <w:rPr>
                <w:rFonts w:ascii="Arial" w:hAnsi="Arial" w:cs="Arial"/>
              </w:rPr>
              <w:t>Էլեն</w:t>
            </w:r>
            <w:r w:rsidRPr="00F675E8">
              <w:t xml:space="preserve"> &gt;&gt; </w:t>
            </w:r>
            <w:r w:rsidRPr="00F675E8">
              <w:rPr>
                <w:rFonts w:ascii="Arial" w:hAnsi="Arial" w:cs="Arial"/>
              </w:rPr>
              <w:t>ՍՊԸ</w:t>
            </w:r>
          </w:p>
        </w:tc>
        <w:tc>
          <w:tcPr>
            <w:tcW w:w="1741" w:type="dxa"/>
            <w:gridSpan w:val="2"/>
          </w:tcPr>
          <w:p w14:paraId="4A5162D7" w14:textId="4FFCEF10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4900</w:t>
            </w:r>
          </w:p>
        </w:tc>
        <w:tc>
          <w:tcPr>
            <w:tcW w:w="1889" w:type="dxa"/>
            <w:gridSpan w:val="2"/>
          </w:tcPr>
          <w:p w14:paraId="2F49B29E" w14:textId="3BC76AFB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4900</w:t>
            </w:r>
          </w:p>
        </w:tc>
        <w:tc>
          <w:tcPr>
            <w:tcW w:w="2095" w:type="dxa"/>
          </w:tcPr>
          <w:p w14:paraId="39562014" w14:textId="1C85CD6F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</w:tcPr>
          <w:p w14:paraId="38198073" w14:textId="5426E7C0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</w:tcPr>
          <w:p w14:paraId="456185CE" w14:textId="3CC9345D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4900</w:t>
            </w:r>
          </w:p>
        </w:tc>
        <w:tc>
          <w:tcPr>
            <w:tcW w:w="1153" w:type="dxa"/>
            <w:gridSpan w:val="3"/>
          </w:tcPr>
          <w:p w14:paraId="49571B5C" w14:textId="0DEAAFBA" w:rsidR="006C6B7C" w:rsidRDefault="006C6B7C" w:rsidP="006C6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4900</w:t>
            </w:r>
          </w:p>
        </w:tc>
      </w:tr>
      <w:tr w:rsidR="00DC4F10" w:rsidRPr="00094E2E" w14:paraId="1DFE6689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28EFA1E4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</w:tcPr>
          <w:p w14:paraId="0C226160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Ծանոթություն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Եթե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հրավիրվել են բանակցություններ գների նվազեցման նպատակով</w:t>
            </w:r>
          </w:p>
        </w:tc>
      </w:tr>
      <w:tr w:rsidR="00DC4F10" w:rsidRPr="00094E2E" w14:paraId="5E9D548C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43B0544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1996EFA4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54C16044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Տվյալներ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մերժված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մասին</w:t>
            </w:r>
            <w:proofErr w:type="spellEnd"/>
          </w:p>
        </w:tc>
      </w:tr>
      <w:tr w:rsidR="00DC4F10" w:rsidRPr="00094E2E" w14:paraId="1E80EC46" w14:textId="77777777" w:rsidTr="006C6B7C">
        <w:trPr>
          <w:gridAfter w:val="8"/>
          <w:wAfter w:w="14696" w:type="dxa"/>
        </w:trPr>
        <w:tc>
          <w:tcPr>
            <w:tcW w:w="560" w:type="dxa"/>
            <w:vMerge w:val="restart"/>
          </w:tcPr>
          <w:p w14:paraId="4E741F60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Չ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/հ</w:t>
            </w:r>
          </w:p>
        </w:tc>
        <w:tc>
          <w:tcPr>
            <w:tcW w:w="2326" w:type="dxa"/>
            <w:vMerge w:val="restart"/>
          </w:tcPr>
          <w:p w14:paraId="57E47393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2605" w:type="dxa"/>
            <w:gridSpan w:val="16"/>
          </w:tcPr>
          <w:p w14:paraId="7232B61A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Գնահատման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արդյունքները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DC4F10" w:rsidRPr="00CF71F3" w14:paraId="4F898F3B" w14:textId="77777777" w:rsidTr="006C6B7C">
        <w:trPr>
          <w:gridAfter w:val="8"/>
          <w:wAfter w:w="14696" w:type="dxa"/>
        </w:trPr>
        <w:tc>
          <w:tcPr>
            <w:tcW w:w="560" w:type="dxa"/>
            <w:vMerge/>
          </w:tcPr>
          <w:p w14:paraId="52F4F166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vMerge/>
          </w:tcPr>
          <w:p w14:paraId="19DDCA3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2"/>
          </w:tcPr>
          <w:p w14:paraId="6CA2A878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Ծրարը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կազմելու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ներկայացնելու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համապատաս-խանությունը</w:t>
            </w:r>
            <w:proofErr w:type="spellEnd"/>
          </w:p>
        </w:tc>
        <w:tc>
          <w:tcPr>
            <w:tcW w:w="1741" w:type="dxa"/>
            <w:gridSpan w:val="2"/>
          </w:tcPr>
          <w:p w14:paraId="3725E84C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Հրավերով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պահանջվող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փաստաթղթերի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առկայությունը</w:t>
            </w:r>
            <w:proofErr w:type="spellEnd"/>
          </w:p>
        </w:tc>
        <w:tc>
          <w:tcPr>
            <w:tcW w:w="1889" w:type="dxa"/>
            <w:gridSpan w:val="2"/>
          </w:tcPr>
          <w:p w14:paraId="444D8A3E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Առաջարկած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գնման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առարկայի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բնութագրերի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համապաս-խանությունը</w:t>
            </w:r>
            <w:proofErr w:type="spellEnd"/>
          </w:p>
        </w:tc>
        <w:tc>
          <w:tcPr>
            <w:tcW w:w="2095" w:type="dxa"/>
          </w:tcPr>
          <w:p w14:paraId="6DBD562B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գործու-նեությ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համապա-տասխա-նություն պայմանագ-րով նախատես-ված գործու-նեությանը</w:t>
            </w:r>
          </w:p>
        </w:tc>
        <w:tc>
          <w:tcPr>
            <w:tcW w:w="1156" w:type="dxa"/>
          </w:tcPr>
          <w:p w14:paraId="139FB42C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փորձա-ռություն</w:t>
            </w:r>
            <w:proofErr w:type="spellEnd"/>
          </w:p>
        </w:tc>
        <w:tc>
          <w:tcPr>
            <w:tcW w:w="799" w:type="dxa"/>
          </w:tcPr>
          <w:p w14:paraId="70CFBBE5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Ֆինանսա-կան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472" w:type="dxa"/>
            <w:gridSpan w:val="2"/>
          </w:tcPr>
          <w:p w14:paraId="6C683E12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306" w:type="dxa"/>
            <w:gridSpan w:val="2"/>
          </w:tcPr>
          <w:p w14:paraId="7622185F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Աշխատան-քային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ռեսուրսներ</w:t>
            </w:r>
            <w:proofErr w:type="spellEnd"/>
          </w:p>
        </w:tc>
        <w:tc>
          <w:tcPr>
            <w:tcW w:w="635" w:type="dxa"/>
            <w:gridSpan w:val="3"/>
          </w:tcPr>
          <w:p w14:paraId="150DDAA4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</w:t>
            </w:r>
            <w:proofErr w:type="spellEnd"/>
          </w:p>
        </w:tc>
      </w:tr>
      <w:tr w:rsidR="00DC4F10" w:rsidRPr="00122A44" w14:paraId="53EB822A" w14:textId="77777777" w:rsidTr="006C6B7C">
        <w:trPr>
          <w:gridAfter w:val="8"/>
          <w:wAfter w:w="14696" w:type="dxa"/>
        </w:trPr>
        <w:tc>
          <w:tcPr>
            <w:tcW w:w="560" w:type="dxa"/>
          </w:tcPr>
          <w:p w14:paraId="6B48B97A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2A4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326" w:type="dxa"/>
          </w:tcPr>
          <w:p w14:paraId="60005E80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</w:tcPr>
          <w:p w14:paraId="093644F9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</w:tcPr>
          <w:p w14:paraId="0200AA3A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6E8F1529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</w:tcPr>
          <w:p w14:paraId="022BB88B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 w14:paraId="62534D3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</w:tcPr>
          <w:p w14:paraId="30C7057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72" w:type="dxa"/>
            <w:gridSpan w:val="2"/>
          </w:tcPr>
          <w:p w14:paraId="5E296AB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"/>
          </w:tcPr>
          <w:p w14:paraId="75EFC911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3"/>
          </w:tcPr>
          <w:p w14:paraId="0B01822C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761BA6D0" w14:textId="77777777" w:rsidTr="006C6B7C">
        <w:trPr>
          <w:gridAfter w:val="8"/>
          <w:wAfter w:w="14696" w:type="dxa"/>
        </w:trPr>
        <w:tc>
          <w:tcPr>
            <w:tcW w:w="560" w:type="dxa"/>
          </w:tcPr>
          <w:p w14:paraId="0CED573C" w14:textId="77777777" w:rsidR="00DC4F10" w:rsidRPr="003A2B9E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2326" w:type="dxa"/>
          </w:tcPr>
          <w:p w14:paraId="08384156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</w:tcPr>
          <w:p w14:paraId="712F3DFB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</w:tcPr>
          <w:p w14:paraId="3C69B9CC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3F09AB70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</w:tcPr>
          <w:p w14:paraId="7102C9D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 w14:paraId="13063B5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</w:tcPr>
          <w:p w14:paraId="712014CE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72" w:type="dxa"/>
            <w:gridSpan w:val="2"/>
          </w:tcPr>
          <w:p w14:paraId="76CB219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"/>
          </w:tcPr>
          <w:p w14:paraId="69D56AC2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3"/>
          </w:tcPr>
          <w:p w14:paraId="3B6D95E1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094E2E" w14:paraId="626D0886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</w:tcPr>
          <w:p w14:paraId="1DDB5DBE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</w:tcPr>
          <w:p w14:paraId="03A81652" w14:textId="77777777" w:rsidR="00DC4F10" w:rsidRPr="00B87D8F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Ծանոթություն՝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 մերժման այլ հիմքեր</w:t>
            </w:r>
          </w:p>
        </w:tc>
      </w:tr>
      <w:tr w:rsidR="00DC4F10" w:rsidRPr="00094E2E" w14:paraId="776AB7D1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/>
          </w:tcPr>
          <w:p w14:paraId="0BECFA7D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352" w:type="dxa"/>
            <w:gridSpan w:val="12"/>
          </w:tcPr>
          <w:p w14:paraId="1D523FEA" w14:textId="77777777" w:rsidR="00DC4F10" w:rsidRPr="00122A44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4F10" w:rsidRPr="00094E2E" w14:paraId="1FB2C566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541AB586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DC4F10" w:rsidRPr="00CF71F3" w14:paraId="37750C68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284BAD3A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որոշման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352" w:type="dxa"/>
            <w:gridSpan w:val="12"/>
          </w:tcPr>
          <w:p w14:paraId="7A41555F" w14:textId="58BB5E1B" w:rsidR="00DC4F10" w:rsidRPr="00443730" w:rsidRDefault="00DC4F10" w:rsidP="000225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13CC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նոյեմբերի </w:t>
            </w:r>
            <w:r w:rsidR="004B349D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956B0E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</w:tr>
      <w:tr w:rsidR="00DC4F10" w:rsidRPr="00CF71F3" w14:paraId="4523DBDD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</w:tcPr>
          <w:p w14:paraId="2069C507" w14:textId="77777777" w:rsidR="00DC4F10" w:rsidRPr="00094E2E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</w:t>
            </w:r>
            <w:proofErr w:type="spellEnd"/>
          </w:p>
        </w:tc>
        <w:tc>
          <w:tcPr>
            <w:tcW w:w="5140" w:type="dxa"/>
            <w:gridSpan w:val="4"/>
          </w:tcPr>
          <w:p w14:paraId="14B86FD1" w14:textId="77777777" w:rsidR="00DC4F10" w:rsidRPr="00094E2E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սկիզբ</w:t>
            </w:r>
            <w:proofErr w:type="spellEnd"/>
          </w:p>
        </w:tc>
        <w:tc>
          <w:tcPr>
            <w:tcW w:w="4212" w:type="dxa"/>
            <w:gridSpan w:val="8"/>
          </w:tcPr>
          <w:p w14:paraId="02A66957" w14:textId="77777777" w:rsidR="00DC4F10" w:rsidRPr="00094E2E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ավարտ</w:t>
            </w:r>
            <w:proofErr w:type="spellEnd"/>
          </w:p>
        </w:tc>
      </w:tr>
      <w:tr w:rsidR="00DC4F10" w:rsidRPr="00CF71F3" w14:paraId="60017DA6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  <w:vMerge/>
          </w:tcPr>
          <w:p w14:paraId="0BB67C0A" w14:textId="77777777" w:rsidR="00DC4F10" w:rsidRPr="00094E2E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5140" w:type="dxa"/>
            <w:gridSpan w:val="4"/>
          </w:tcPr>
          <w:p w14:paraId="72C15270" w14:textId="2C353EC9" w:rsidR="00DC4F10" w:rsidRPr="00094E2E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212" w:type="dxa"/>
            <w:gridSpan w:val="8"/>
          </w:tcPr>
          <w:p w14:paraId="7D848579" w14:textId="11B66144" w:rsidR="00DC4F10" w:rsidRPr="00094E2E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14:paraId="501905A1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343E2B89" w14:textId="12D83BD8" w:rsidR="00DC4F10" w:rsidRPr="00094E2E" w:rsidRDefault="00DC4F10" w:rsidP="00CC305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մասնակցին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կնքելու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առաջարկի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ծանուցման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՝ </w:t>
            </w:r>
            <w:r w:rsidR="00443730" w:rsidRPr="00094E2E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 w:rsidRPr="00094E2E">
              <w:rPr>
                <w:rFonts w:ascii="GHEA Grapalat" w:hAnsi="GHEA Grapalat"/>
                <w:sz w:val="18"/>
                <w:szCs w:val="18"/>
                <w:lang w:val="hy-AM"/>
              </w:rPr>
              <w:t>նոյեմբերի</w:t>
            </w:r>
            <w:r w:rsidR="004B349D" w:rsidRPr="00094E2E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  <w:r w:rsidR="00956B0E" w:rsidRPr="00094E2E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</w:tr>
      <w:tr w:rsidR="00DC4F10" w:rsidRPr="00CF71F3" w14:paraId="1CB11C3C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6AF9C9AD" w14:textId="77777777" w:rsidR="00DC4F10" w:rsidRPr="00094E2E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ստորագրված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պայմանագիրը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մոտ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մուտքագրվելու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</w:tcPr>
          <w:p w14:paraId="0BBAEA09" w14:textId="1F7CD4D0" w:rsidR="00DC4F10" w:rsidRPr="00094E2E" w:rsidRDefault="004D5E88" w:rsidP="00FB1F9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94E2E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 w:rsidRPr="00094E2E">
              <w:rPr>
                <w:rFonts w:ascii="GHEA Grapalat" w:hAnsi="GHEA Grapalat"/>
                <w:sz w:val="18"/>
                <w:szCs w:val="18"/>
                <w:lang w:val="hy-AM"/>
              </w:rPr>
              <w:t>նոյեմբերի 2</w:t>
            </w:r>
            <w:r w:rsidR="00956B0E" w:rsidRPr="00094E2E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</w:tr>
      <w:tr w:rsidR="00DC4F10" w:rsidRPr="00CF71F3" w14:paraId="263D21D5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5194EFC7" w14:textId="77777777" w:rsidR="00DC4F10" w:rsidRPr="00094E2E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ստորագրման</w:t>
            </w:r>
            <w:proofErr w:type="spellEnd"/>
            <w:r w:rsidRPr="00094E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94E2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</w:tcPr>
          <w:p w14:paraId="59BF9828" w14:textId="0C98B18C" w:rsidR="00DC4F10" w:rsidRPr="00094E2E" w:rsidRDefault="004D5E88" w:rsidP="00454AC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94E2E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 w:rsidRPr="00094E2E">
              <w:rPr>
                <w:rFonts w:ascii="GHEA Grapalat" w:hAnsi="GHEA Grapalat"/>
                <w:sz w:val="18"/>
                <w:szCs w:val="18"/>
                <w:lang w:val="hy-AM"/>
              </w:rPr>
              <w:t>նոյեմբերի 2</w:t>
            </w:r>
            <w:r w:rsidR="00956B0E" w:rsidRPr="00094E2E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</w:tr>
      <w:tr w:rsidR="00DC4F10" w:rsidRPr="00CF71F3" w14:paraId="60D3EAFD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1247A00E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4054B583" w14:textId="77777777" w:rsidTr="006C6B7C">
        <w:trPr>
          <w:gridAfter w:val="8"/>
          <w:wAfter w:w="14696" w:type="dxa"/>
        </w:trPr>
        <w:tc>
          <w:tcPr>
            <w:tcW w:w="560" w:type="dxa"/>
            <w:vMerge w:val="restart"/>
          </w:tcPr>
          <w:p w14:paraId="3CEAC4B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786" w:type="dxa"/>
            <w:gridSpan w:val="2"/>
            <w:vMerge w:val="restart"/>
          </w:tcPr>
          <w:p w14:paraId="1588EA3C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12145" w:type="dxa"/>
            <w:gridSpan w:val="15"/>
          </w:tcPr>
          <w:p w14:paraId="408EC628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</w:p>
        </w:tc>
      </w:tr>
      <w:tr w:rsidR="00DC4F10" w:rsidRPr="00CF71F3" w14:paraId="791CB5BB" w14:textId="77777777" w:rsidTr="006C6B7C">
        <w:trPr>
          <w:gridAfter w:val="8"/>
          <w:wAfter w:w="14696" w:type="dxa"/>
        </w:trPr>
        <w:tc>
          <w:tcPr>
            <w:tcW w:w="560" w:type="dxa"/>
            <w:vMerge/>
          </w:tcPr>
          <w:p w14:paraId="0CC4394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</w:tcPr>
          <w:p w14:paraId="5ED65F10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 w:val="restart"/>
          </w:tcPr>
          <w:p w14:paraId="6109D5D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</w:p>
        </w:tc>
        <w:tc>
          <w:tcPr>
            <w:tcW w:w="1889" w:type="dxa"/>
            <w:gridSpan w:val="2"/>
            <w:vMerge w:val="restart"/>
          </w:tcPr>
          <w:p w14:paraId="515D313B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Կնքման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2095" w:type="dxa"/>
            <w:vMerge w:val="restart"/>
          </w:tcPr>
          <w:p w14:paraId="7F369100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Կատարման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վերջնաժամկետը</w:t>
            </w:r>
            <w:proofErr w:type="spellEnd"/>
          </w:p>
        </w:tc>
        <w:tc>
          <w:tcPr>
            <w:tcW w:w="1955" w:type="dxa"/>
            <w:gridSpan w:val="2"/>
            <w:vMerge w:val="restart"/>
          </w:tcPr>
          <w:p w14:paraId="6B65B4C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Կանխավճարի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չափը</w:t>
            </w:r>
            <w:proofErr w:type="spellEnd"/>
          </w:p>
        </w:tc>
        <w:tc>
          <w:tcPr>
            <w:tcW w:w="3413" w:type="dxa"/>
            <w:gridSpan w:val="7"/>
          </w:tcPr>
          <w:p w14:paraId="37D4C880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DC4F10" w:rsidRPr="00CF71F3" w14:paraId="78B4852B" w14:textId="77777777" w:rsidTr="006C6B7C">
        <w:trPr>
          <w:gridAfter w:val="8"/>
          <w:wAfter w:w="14696" w:type="dxa"/>
        </w:trPr>
        <w:tc>
          <w:tcPr>
            <w:tcW w:w="560" w:type="dxa"/>
            <w:vMerge/>
          </w:tcPr>
          <w:p w14:paraId="5D74C1F7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</w:tcPr>
          <w:p w14:paraId="6342047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/>
          </w:tcPr>
          <w:p w14:paraId="76B1F3A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  <w:gridSpan w:val="2"/>
            <w:vMerge/>
          </w:tcPr>
          <w:p w14:paraId="23DCAD14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  <w:vMerge/>
          </w:tcPr>
          <w:p w14:paraId="63E88B4A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14:paraId="6B348A78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413" w:type="dxa"/>
            <w:gridSpan w:val="7"/>
          </w:tcPr>
          <w:p w14:paraId="59B10FB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DC4F10" w:rsidRPr="00CF71F3" w14:paraId="3392DFB3" w14:textId="77777777" w:rsidTr="006C6B7C">
        <w:trPr>
          <w:gridAfter w:val="9"/>
          <w:wAfter w:w="14706" w:type="dxa"/>
        </w:trPr>
        <w:tc>
          <w:tcPr>
            <w:tcW w:w="560" w:type="dxa"/>
            <w:vMerge/>
          </w:tcPr>
          <w:p w14:paraId="4065AA7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</w:tcPr>
          <w:p w14:paraId="1749B48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/>
          </w:tcPr>
          <w:p w14:paraId="019E9CD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  <w:gridSpan w:val="2"/>
            <w:vMerge/>
          </w:tcPr>
          <w:p w14:paraId="3CF2E39B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  <w:vMerge/>
          </w:tcPr>
          <w:p w14:paraId="4D127771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14:paraId="587D0FF4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</w:tcPr>
          <w:p w14:paraId="50D9DEAE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153" w:type="dxa"/>
            <w:gridSpan w:val="3"/>
          </w:tcPr>
          <w:p w14:paraId="5140874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14:paraId="048B4B3B" w14:textId="77777777" w:rsidTr="006C6B7C">
        <w:trPr>
          <w:gridAfter w:val="9"/>
          <w:wAfter w:w="14706" w:type="dxa"/>
        </w:trPr>
        <w:tc>
          <w:tcPr>
            <w:tcW w:w="560" w:type="dxa"/>
          </w:tcPr>
          <w:p w14:paraId="249CAA40" w14:textId="09736F69" w:rsidR="00DC4F10" w:rsidRPr="00A47A60" w:rsidRDefault="00DC4F10" w:rsidP="00CC305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956B0E">
              <w:rPr>
                <w:rFonts w:ascii="GHEA Grapalat" w:hAnsi="GHEA Grapalat"/>
                <w:sz w:val="18"/>
                <w:szCs w:val="18"/>
                <w:lang w:val="hy-AM"/>
              </w:rPr>
              <w:t>-6</w:t>
            </w:r>
          </w:p>
        </w:tc>
        <w:tc>
          <w:tcPr>
            <w:tcW w:w="2786" w:type="dxa"/>
            <w:gridSpan w:val="2"/>
          </w:tcPr>
          <w:p w14:paraId="293C1305" w14:textId="44F6C0CE" w:rsidR="00DC4F10" w:rsidRPr="00594EA7" w:rsidRDefault="00956B0E" w:rsidP="00C3023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56B0E">
              <w:rPr>
                <w:rFonts w:ascii="GHEA Grapalat" w:hAnsi="GHEA Grapalat"/>
                <w:sz w:val="18"/>
                <w:szCs w:val="18"/>
              </w:rPr>
              <w:t>&lt;&lt; Միքայել և Էլեն &gt;&gt; ՍՊԸ</w:t>
            </w:r>
          </w:p>
        </w:tc>
        <w:tc>
          <w:tcPr>
            <w:tcW w:w="2793" w:type="dxa"/>
            <w:gridSpan w:val="3"/>
          </w:tcPr>
          <w:p w14:paraId="00B28262" w14:textId="22FDFA22" w:rsidR="00DC4F10" w:rsidRPr="00594EA7" w:rsidRDefault="00CC305A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sz w:val="18"/>
                <w:szCs w:val="18"/>
                <w:lang w:val="hy-AM"/>
              </w:rPr>
              <w:t>&lt;&lt;6</w:t>
            </w:r>
            <w:r w:rsidR="004B349D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594EA7">
              <w:rPr>
                <w:rFonts w:ascii="GHEA Grapalat" w:hAnsi="GHEA Grapalat"/>
                <w:sz w:val="18"/>
                <w:szCs w:val="18"/>
                <w:lang w:val="hy-AM"/>
              </w:rPr>
              <w:t>-ՀԴ-ՄԱԱՊՁԲ-2018/</w:t>
            </w:r>
            <w:r w:rsidR="00956B0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594EA7"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889" w:type="dxa"/>
            <w:gridSpan w:val="2"/>
          </w:tcPr>
          <w:p w14:paraId="5B409BBA" w14:textId="191C1906" w:rsidR="00DC4F10" w:rsidRPr="00094E2E" w:rsidRDefault="008A36CB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94E2E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956B0E" w:rsidRPr="00094E2E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="00DC4F10" w:rsidRPr="00094E2E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="00152FA9" w:rsidRPr="00094E2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6D32AF" w:rsidRPr="00094E2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DC4F10" w:rsidRPr="00094E2E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094E2E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094E2E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2095" w:type="dxa"/>
          </w:tcPr>
          <w:p w14:paraId="58A31C44" w14:textId="318B4551" w:rsidR="00DC4F10" w:rsidRPr="00094E2E" w:rsidRDefault="00760D4B" w:rsidP="00152FA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94E2E">
              <w:rPr>
                <w:rFonts w:ascii="GHEA Grapalat" w:hAnsi="GHEA Grapalat"/>
                <w:sz w:val="18"/>
                <w:szCs w:val="18"/>
                <w:lang w:val="en-US"/>
              </w:rPr>
              <w:t>13</w:t>
            </w:r>
            <w:r w:rsidR="00EB0C2C" w:rsidRPr="00094E2E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="00152FA9" w:rsidRPr="00094E2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68327E" w:rsidRPr="00094E2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DC4F10" w:rsidRPr="00094E2E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094E2E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094E2E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  <w:bookmarkStart w:id="0" w:name="_GoBack"/>
            <w:bookmarkEnd w:id="0"/>
          </w:p>
        </w:tc>
        <w:tc>
          <w:tcPr>
            <w:tcW w:w="1955" w:type="dxa"/>
            <w:gridSpan w:val="2"/>
          </w:tcPr>
          <w:p w14:paraId="04803F03" w14:textId="77777777" w:rsidR="00DC4F10" w:rsidRPr="00594EA7" w:rsidRDefault="00DC4F10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250" w:type="dxa"/>
            <w:gridSpan w:val="3"/>
          </w:tcPr>
          <w:p w14:paraId="46FE158E" w14:textId="15DE4C4E" w:rsidR="00DC4F10" w:rsidRPr="006D32AF" w:rsidRDefault="00956B0E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103150</w:t>
            </w:r>
          </w:p>
        </w:tc>
        <w:tc>
          <w:tcPr>
            <w:tcW w:w="1153" w:type="dxa"/>
            <w:gridSpan w:val="3"/>
          </w:tcPr>
          <w:p w14:paraId="1C8DBCA8" w14:textId="1981B40F" w:rsidR="00DC4F10" w:rsidRPr="006D32AF" w:rsidRDefault="00956B0E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103150</w:t>
            </w:r>
          </w:p>
        </w:tc>
      </w:tr>
      <w:tr w:rsidR="00DC4F10" w:rsidRPr="00CF71F3" w14:paraId="02BA101F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6ED1D3DF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և</w:t>
            </w:r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DC4F10" w:rsidRPr="00094E2E" w14:paraId="1962B815" w14:textId="77777777" w:rsidTr="006C6B7C">
        <w:trPr>
          <w:gridAfter w:val="8"/>
          <w:wAfter w:w="14696" w:type="dxa"/>
          <w:trHeight w:val="802"/>
        </w:trPr>
        <w:tc>
          <w:tcPr>
            <w:tcW w:w="560" w:type="dxa"/>
          </w:tcPr>
          <w:p w14:paraId="37091D5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786" w:type="dxa"/>
            <w:gridSpan w:val="2"/>
          </w:tcPr>
          <w:p w14:paraId="73B7BFFD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3738" w:type="dxa"/>
            <w:gridSpan w:val="4"/>
          </w:tcPr>
          <w:p w14:paraId="6B4D49E3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3039" w:type="dxa"/>
            <w:gridSpan w:val="2"/>
          </w:tcPr>
          <w:p w14:paraId="0F1888C5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.-</w:t>
            </w:r>
            <w:proofErr w:type="spellStart"/>
            <w:proofErr w:type="gram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</w:t>
            </w:r>
            <w:proofErr w:type="spellEnd"/>
          </w:p>
        </w:tc>
        <w:tc>
          <w:tcPr>
            <w:tcW w:w="3035" w:type="dxa"/>
            <w:gridSpan w:val="3"/>
          </w:tcPr>
          <w:p w14:paraId="3B43B86C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Բանկային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հաշիվը</w:t>
            </w:r>
            <w:proofErr w:type="spellEnd"/>
          </w:p>
        </w:tc>
        <w:tc>
          <w:tcPr>
            <w:tcW w:w="2333" w:type="dxa"/>
            <w:gridSpan w:val="6"/>
          </w:tcPr>
          <w:p w14:paraId="3006CC52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ՀՎՀՀ</w:t>
            </w:r>
          </w:p>
          <w:p w14:paraId="0FD92B67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Անձնագրի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սերիան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CB3204" w:rsidRPr="00EB0C2C" w14:paraId="2C9BF201" w14:textId="77777777" w:rsidTr="006C6B7C">
        <w:trPr>
          <w:gridAfter w:val="8"/>
          <w:wAfter w:w="14696" w:type="dxa"/>
        </w:trPr>
        <w:tc>
          <w:tcPr>
            <w:tcW w:w="560" w:type="dxa"/>
          </w:tcPr>
          <w:p w14:paraId="7B3CB0CD" w14:textId="39770302" w:rsidR="00CB3204" w:rsidRPr="00A47A60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956B0E">
              <w:rPr>
                <w:rFonts w:ascii="GHEA Grapalat" w:hAnsi="GHEA Grapalat"/>
                <w:sz w:val="18"/>
                <w:szCs w:val="18"/>
                <w:lang w:val="hy-AM"/>
              </w:rPr>
              <w:t>-6</w:t>
            </w:r>
          </w:p>
        </w:tc>
        <w:tc>
          <w:tcPr>
            <w:tcW w:w="2786" w:type="dxa"/>
            <w:gridSpan w:val="2"/>
          </w:tcPr>
          <w:p w14:paraId="6257AAFF" w14:textId="44E2D314" w:rsidR="00CB3204" w:rsidRPr="00594EA7" w:rsidRDefault="00956B0E" w:rsidP="00CB320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56B0E">
              <w:rPr>
                <w:rFonts w:ascii="GHEA Grapalat" w:hAnsi="GHEA Grapalat"/>
                <w:sz w:val="18"/>
                <w:szCs w:val="18"/>
              </w:rPr>
              <w:t>&lt;&lt; Միքայել և Էլեն &gt;&gt; ՍՊԸ</w:t>
            </w:r>
          </w:p>
        </w:tc>
        <w:tc>
          <w:tcPr>
            <w:tcW w:w="3738" w:type="dxa"/>
            <w:gridSpan w:val="4"/>
          </w:tcPr>
          <w:p w14:paraId="5847E2A9" w14:textId="4EA1C228" w:rsidR="00CB3204" w:rsidRPr="00594EA7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6B0E">
              <w:rPr>
                <w:rFonts w:ascii="GHEA Grapalat" w:hAnsi="GHEA Grapalat"/>
                <w:sz w:val="18"/>
                <w:szCs w:val="18"/>
              </w:rPr>
              <w:t xml:space="preserve">ք.Երևան, </w:t>
            </w:r>
            <w:r w:rsidR="00956B0E" w:rsidRPr="00956B0E">
              <w:rPr>
                <w:rFonts w:ascii="GHEA Grapalat" w:hAnsi="GHEA Grapalat"/>
                <w:sz w:val="18"/>
                <w:szCs w:val="18"/>
              </w:rPr>
              <w:t>Ռոստովյան 69/5</w:t>
            </w:r>
          </w:p>
        </w:tc>
        <w:tc>
          <w:tcPr>
            <w:tcW w:w="3039" w:type="dxa"/>
            <w:gridSpan w:val="2"/>
          </w:tcPr>
          <w:p w14:paraId="58CF480E" w14:textId="131C29EC" w:rsidR="00CB3204" w:rsidRPr="00956B0E" w:rsidRDefault="00956B0E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56B0E">
              <w:rPr>
                <w:rFonts w:ascii="GHEA Grapalat" w:hAnsi="GHEA Grapalat"/>
                <w:sz w:val="18"/>
                <w:szCs w:val="18"/>
              </w:rPr>
              <w:t>mikaelelen@mail.ru</w:t>
            </w:r>
          </w:p>
        </w:tc>
        <w:tc>
          <w:tcPr>
            <w:tcW w:w="3035" w:type="dxa"/>
            <w:gridSpan w:val="3"/>
          </w:tcPr>
          <w:p w14:paraId="230C390C" w14:textId="53F5053C" w:rsidR="00CB3204" w:rsidRPr="00956B0E" w:rsidRDefault="00956B0E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56B0E">
              <w:rPr>
                <w:rFonts w:ascii="GHEA Grapalat" w:hAnsi="GHEA Grapalat"/>
                <w:sz w:val="18"/>
                <w:szCs w:val="18"/>
              </w:rPr>
              <w:t>1930010749990100</w:t>
            </w:r>
          </w:p>
        </w:tc>
        <w:tc>
          <w:tcPr>
            <w:tcW w:w="2333" w:type="dxa"/>
            <w:gridSpan w:val="6"/>
          </w:tcPr>
          <w:p w14:paraId="26F553C8" w14:textId="25A5273A" w:rsidR="00CB3204" w:rsidRPr="00956B0E" w:rsidRDefault="00956B0E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56B0E">
              <w:rPr>
                <w:rFonts w:ascii="GHEA Grapalat" w:hAnsi="GHEA Grapalat"/>
                <w:sz w:val="18"/>
                <w:szCs w:val="18"/>
              </w:rPr>
              <w:t>00446744</w:t>
            </w:r>
          </w:p>
        </w:tc>
      </w:tr>
      <w:tr w:rsidR="00CB3204" w:rsidRPr="00CF71F3" w14:paraId="10BDD787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759FDBBD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094E2E" w14:paraId="2EA17AD4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5E01FEE1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9352" w:type="dxa"/>
            <w:gridSpan w:val="12"/>
          </w:tcPr>
          <w:p w14:paraId="0D9BD75B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Ծանոթություն՝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CB3204" w:rsidRPr="00094E2E" w14:paraId="6FBB20E1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03F1D669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094E2E" w14:paraId="1DD91550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78E9546A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Մասնակիցների ներգրավման նպատակով &lt;&lt;Գնումների մասին&gt;&gt; ՀՀ օրենքի համաձայն իրականացված հրապարակումների մասին 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տեղեկությունները</w:t>
            </w:r>
          </w:p>
        </w:tc>
        <w:tc>
          <w:tcPr>
            <w:tcW w:w="9352" w:type="dxa"/>
            <w:gridSpan w:val="12"/>
          </w:tcPr>
          <w:p w14:paraId="2A58704D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 xml:space="preserve">Իրականացվել են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&lt;&lt;Գնումների մասին&gt;&gt; ՀՀ</w:t>
            </w: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օրենքով նախատեսված բոլոր հրապարակումները</w:t>
            </w:r>
          </w:p>
        </w:tc>
      </w:tr>
      <w:tr w:rsidR="00CB3204" w:rsidRPr="00094E2E" w14:paraId="7E95F0FF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2C1361A6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094E2E" w14:paraId="593D46B2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594B62B7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9352" w:type="dxa"/>
            <w:gridSpan w:val="12"/>
          </w:tcPr>
          <w:p w14:paraId="3C16FEE4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B3204" w:rsidRPr="00094E2E" w14:paraId="5F157FEE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1ECDFAA6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094E2E" w14:paraId="2BFDCF46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56D9AE31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352" w:type="dxa"/>
            <w:gridSpan w:val="12"/>
          </w:tcPr>
          <w:p w14:paraId="77FC7ABE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CB3204" w:rsidRPr="00094E2E" w14:paraId="44462561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43057AD5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CF71F3" w14:paraId="202EA605" w14:textId="77777777" w:rsidTr="006C6B7C">
        <w:trPr>
          <w:gridAfter w:val="8"/>
          <w:wAfter w:w="14696" w:type="dxa"/>
        </w:trPr>
        <w:tc>
          <w:tcPr>
            <w:tcW w:w="6139" w:type="dxa"/>
            <w:gridSpan w:val="6"/>
          </w:tcPr>
          <w:p w14:paraId="5214D892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անհրաժեշտ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</w:tcPr>
          <w:p w14:paraId="04C54D2F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CB3204" w:rsidRPr="00CF71F3" w14:paraId="7EDBF92A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38A3CC28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CB3204" w:rsidRPr="00CF71F3" w14:paraId="136D079E" w14:textId="77777777" w:rsidTr="006C6B7C">
        <w:trPr>
          <w:gridAfter w:val="8"/>
          <w:wAfter w:w="14696" w:type="dxa"/>
        </w:trPr>
        <w:tc>
          <w:tcPr>
            <w:tcW w:w="15491" w:type="dxa"/>
            <w:gridSpan w:val="18"/>
          </w:tcPr>
          <w:p w14:paraId="57F2A9E8" w14:textId="77777777" w:rsidR="00CB3204" w:rsidRPr="00454AC1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Սույն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հայտարարության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հետ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կապված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լրացուցիչ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ստանալու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կարող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եք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դիմել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համակարգող</w:t>
            </w:r>
            <w:proofErr w:type="spellEnd"/>
          </w:p>
        </w:tc>
      </w:tr>
      <w:tr w:rsidR="00CB3204" w:rsidRPr="00CF71F3" w14:paraId="41A7CE25" w14:textId="77777777" w:rsidTr="006C6B7C">
        <w:trPr>
          <w:gridAfter w:val="8"/>
          <w:wAfter w:w="14696" w:type="dxa"/>
        </w:trPr>
        <w:tc>
          <w:tcPr>
            <w:tcW w:w="5277" w:type="dxa"/>
            <w:gridSpan w:val="5"/>
          </w:tcPr>
          <w:p w14:paraId="58CA062C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Ազգանուն</w:t>
            </w:r>
            <w:proofErr w:type="spellEnd"/>
          </w:p>
        </w:tc>
        <w:tc>
          <w:tcPr>
            <w:tcW w:w="6002" w:type="dxa"/>
            <w:gridSpan w:val="5"/>
          </w:tcPr>
          <w:p w14:paraId="595BB4A7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4212" w:type="dxa"/>
            <w:gridSpan w:val="8"/>
          </w:tcPr>
          <w:p w14:paraId="2E2E4F5F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CB3204" w:rsidRPr="00CF71F3" w14:paraId="2CC8BECB" w14:textId="77777777" w:rsidTr="006C6B7C">
        <w:trPr>
          <w:gridAfter w:val="8"/>
          <w:wAfter w:w="14696" w:type="dxa"/>
        </w:trPr>
        <w:tc>
          <w:tcPr>
            <w:tcW w:w="5277" w:type="dxa"/>
            <w:gridSpan w:val="5"/>
          </w:tcPr>
          <w:p w14:paraId="5D9C4B17" w14:textId="77777777" w:rsidR="00CB3204" w:rsidRPr="00BD50D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 Ղարիբյան</w:t>
            </w:r>
          </w:p>
        </w:tc>
        <w:tc>
          <w:tcPr>
            <w:tcW w:w="6002" w:type="dxa"/>
            <w:gridSpan w:val="5"/>
          </w:tcPr>
          <w:p w14:paraId="4FF98F8A" w14:textId="4C525380" w:rsidR="00CB3204" w:rsidRPr="00F27CB0" w:rsidRDefault="004B349D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349D">
              <w:rPr>
                <w:rFonts w:ascii="GHEA Grapalat" w:hAnsi="GHEA Grapalat"/>
                <w:sz w:val="18"/>
                <w:szCs w:val="18"/>
                <w:lang w:val="hy-AM"/>
              </w:rPr>
              <w:t>010-45-33-31</w:t>
            </w:r>
          </w:p>
        </w:tc>
        <w:tc>
          <w:tcPr>
            <w:tcW w:w="4212" w:type="dxa"/>
            <w:gridSpan w:val="8"/>
          </w:tcPr>
          <w:p w14:paraId="34048756" w14:textId="7DA1B562" w:rsidR="00CB3204" w:rsidRPr="004B349D" w:rsidRDefault="004B349D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349D">
              <w:rPr>
                <w:rFonts w:ascii="GHEA Grapalat" w:hAnsi="GHEA Grapalat"/>
                <w:sz w:val="18"/>
                <w:szCs w:val="18"/>
                <w:lang w:val="hy-AM"/>
              </w:rPr>
              <w:t>64dproc@mail.ru</w:t>
            </w:r>
          </w:p>
        </w:tc>
      </w:tr>
    </w:tbl>
    <w:p w14:paraId="2C4C2F57" w14:textId="77777777"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p w14:paraId="01C0DBED" w14:textId="77777777" w:rsidR="008C6155" w:rsidRPr="00CF71F3" w:rsidRDefault="004D2182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 w:rsidRPr="00CF71F3">
        <w:rPr>
          <w:rFonts w:ascii="GHEA Grapalat" w:hAnsi="GHEA Grapalat"/>
          <w:sz w:val="18"/>
          <w:szCs w:val="18"/>
          <w:lang w:val="en-US"/>
        </w:rPr>
        <w:tab/>
      </w:r>
    </w:p>
    <w:p w14:paraId="5EC1B2DE" w14:textId="15090A6E" w:rsidR="004D2182" w:rsidRPr="00F96C2A" w:rsidRDefault="00C30232" w:rsidP="003A2B9E">
      <w:pPr>
        <w:spacing w:after="0" w:line="240" w:lineRule="auto"/>
        <w:ind w:firstLine="708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BD50D3">
        <w:rPr>
          <w:rFonts w:ascii="GHEA Grapalat" w:hAnsi="GHEA Grapalat"/>
          <w:b/>
          <w:sz w:val="20"/>
          <w:szCs w:val="20"/>
          <w:lang w:val="en-US"/>
        </w:rPr>
        <w:t>Պատվիրատու</w:t>
      </w:r>
      <w:proofErr w:type="spellEnd"/>
      <w:r w:rsidRPr="00BD50D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&lt;&lt;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Երևանի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4B349D">
        <w:rPr>
          <w:rFonts w:ascii="GHEA Grapalat" w:hAnsi="GHEA Grapalat"/>
          <w:b/>
          <w:sz w:val="20"/>
          <w:szCs w:val="20"/>
          <w:lang w:val="hy-AM"/>
        </w:rPr>
        <w:t>թիվ 64</w:t>
      </w:r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հիմնական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դպրոց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&gt;&gt; ՊՈԱԿ</w:t>
      </w:r>
    </w:p>
    <w:sectPr w:rsidR="004D2182" w:rsidRPr="00F96C2A" w:rsidSect="00443730">
      <w:pgSz w:w="16838" w:h="11906" w:orient="landscape"/>
      <w:pgMar w:top="709" w:right="90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00C4"/>
    <w:multiLevelType w:val="hybridMultilevel"/>
    <w:tmpl w:val="1FA4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063C4"/>
    <w:multiLevelType w:val="hybridMultilevel"/>
    <w:tmpl w:val="32BCB59C"/>
    <w:lvl w:ilvl="0" w:tplc="D968E97A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6105C">
      <w:start w:val="1"/>
      <w:numFmt w:val="bullet"/>
      <w:lvlText w:val="o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69B20">
      <w:start w:val="1"/>
      <w:numFmt w:val="bullet"/>
      <w:lvlText w:val="▪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0DD42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5546">
      <w:start w:val="1"/>
      <w:numFmt w:val="bullet"/>
      <w:lvlText w:val="o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A1EB2">
      <w:start w:val="1"/>
      <w:numFmt w:val="bullet"/>
      <w:lvlText w:val="▪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48664">
      <w:start w:val="1"/>
      <w:numFmt w:val="bullet"/>
      <w:lvlText w:val="•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E5C58">
      <w:start w:val="1"/>
      <w:numFmt w:val="bullet"/>
      <w:lvlText w:val="o"/>
      <w:lvlJc w:val="left"/>
      <w:pPr>
        <w:ind w:left="6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0F3EC">
      <w:start w:val="1"/>
      <w:numFmt w:val="bullet"/>
      <w:lvlText w:val="▪"/>
      <w:lvlJc w:val="left"/>
      <w:pPr>
        <w:ind w:left="6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800"/>
    <w:rsid w:val="00002426"/>
    <w:rsid w:val="0000516F"/>
    <w:rsid w:val="00022598"/>
    <w:rsid w:val="00033001"/>
    <w:rsid w:val="00036736"/>
    <w:rsid w:val="0004462E"/>
    <w:rsid w:val="00053866"/>
    <w:rsid w:val="0006460E"/>
    <w:rsid w:val="0009386F"/>
    <w:rsid w:val="00094E2E"/>
    <w:rsid w:val="000A0109"/>
    <w:rsid w:val="000A5303"/>
    <w:rsid w:val="000C5020"/>
    <w:rsid w:val="000C6681"/>
    <w:rsid w:val="000D344B"/>
    <w:rsid w:val="000E318E"/>
    <w:rsid w:val="000F603D"/>
    <w:rsid w:val="00100EEE"/>
    <w:rsid w:val="00101A82"/>
    <w:rsid w:val="001117F4"/>
    <w:rsid w:val="00113A6D"/>
    <w:rsid w:val="00113D7D"/>
    <w:rsid w:val="00122A44"/>
    <w:rsid w:val="00132B7F"/>
    <w:rsid w:val="001344D6"/>
    <w:rsid w:val="00151D6A"/>
    <w:rsid w:val="0015225F"/>
    <w:rsid w:val="00152BAC"/>
    <w:rsid w:val="00152FA9"/>
    <w:rsid w:val="00155AB5"/>
    <w:rsid w:val="0015641E"/>
    <w:rsid w:val="00157C29"/>
    <w:rsid w:val="00161231"/>
    <w:rsid w:val="00161736"/>
    <w:rsid w:val="00165997"/>
    <w:rsid w:val="001664CA"/>
    <w:rsid w:val="00172BA3"/>
    <w:rsid w:val="001755C5"/>
    <w:rsid w:val="00190EFF"/>
    <w:rsid w:val="001B4F58"/>
    <w:rsid w:val="001C2DC6"/>
    <w:rsid w:val="001D0940"/>
    <w:rsid w:val="001D3329"/>
    <w:rsid w:val="001D5C64"/>
    <w:rsid w:val="002168B3"/>
    <w:rsid w:val="0022164E"/>
    <w:rsid w:val="00222432"/>
    <w:rsid w:val="002304FF"/>
    <w:rsid w:val="002307AB"/>
    <w:rsid w:val="002312EE"/>
    <w:rsid w:val="00250B97"/>
    <w:rsid w:val="00256E88"/>
    <w:rsid w:val="0027092F"/>
    <w:rsid w:val="00274E0A"/>
    <w:rsid w:val="00280292"/>
    <w:rsid w:val="0028221A"/>
    <w:rsid w:val="002846DB"/>
    <w:rsid w:val="00295C8B"/>
    <w:rsid w:val="00297D9C"/>
    <w:rsid w:val="002C4641"/>
    <w:rsid w:val="002D410D"/>
    <w:rsid w:val="002F16A6"/>
    <w:rsid w:val="002F2E51"/>
    <w:rsid w:val="002F3179"/>
    <w:rsid w:val="00302C21"/>
    <w:rsid w:val="00323132"/>
    <w:rsid w:val="00352B6F"/>
    <w:rsid w:val="00371B6C"/>
    <w:rsid w:val="003869BB"/>
    <w:rsid w:val="00387A84"/>
    <w:rsid w:val="00394078"/>
    <w:rsid w:val="00396CA1"/>
    <w:rsid w:val="003A18F7"/>
    <w:rsid w:val="003A24A2"/>
    <w:rsid w:val="003A2B9E"/>
    <w:rsid w:val="003A49A1"/>
    <w:rsid w:val="003B7EEE"/>
    <w:rsid w:val="003C5DEB"/>
    <w:rsid w:val="003D07AF"/>
    <w:rsid w:val="003D095F"/>
    <w:rsid w:val="003D2D32"/>
    <w:rsid w:val="003D2FE0"/>
    <w:rsid w:val="003E205E"/>
    <w:rsid w:val="003E72FE"/>
    <w:rsid w:val="003F0F37"/>
    <w:rsid w:val="003F79F7"/>
    <w:rsid w:val="004117B1"/>
    <w:rsid w:val="004142A2"/>
    <w:rsid w:val="00417F06"/>
    <w:rsid w:val="00420BFA"/>
    <w:rsid w:val="00431566"/>
    <w:rsid w:val="004401FF"/>
    <w:rsid w:val="00443730"/>
    <w:rsid w:val="00454AC1"/>
    <w:rsid w:val="00460C3C"/>
    <w:rsid w:val="0046718F"/>
    <w:rsid w:val="00485A71"/>
    <w:rsid w:val="00485D31"/>
    <w:rsid w:val="00496114"/>
    <w:rsid w:val="004B349D"/>
    <w:rsid w:val="004C3BCC"/>
    <w:rsid w:val="004D2182"/>
    <w:rsid w:val="004D33EE"/>
    <w:rsid w:val="004D5E88"/>
    <w:rsid w:val="004F6479"/>
    <w:rsid w:val="00505064"/>
    <w:rsid w:val="00522FC9"/>
    <w:rsid w:val="00542BBB"/>
    <w:rsid w:val="005630A3"/>
    <w:rsid w:val="00565DB1"/>
    <w:rsid w:val="00577164"/>
    <w:rsid w:val="00580EAC"/>
    <w:rsid w:val="00581CB2"/>
    <w:rsid w:val="00587B17"/>
    <w:rsid w:val="005932A0"/>
    <w:rsid w:val="0059432C"/>
    <w:rsid w:val="00594EA7"/>
    <w:rsid w:val="005A4329"/>
    <w:rsid w:val="005B4101"/>
    <w:rsid w:val="005D1736"/>
    <w:rsid w:val="005D7F50"/>
    <w:rsid w:val="005E2ADF"/>
    <w:rsid w:val="005F7B2E"/>
    <w:rsid w:val="00605785"/>
    <w:rsid w:val="00612878"/>
    <w:rsid w:val="006246B4"/>
    <w:rsid w:val="00627702"/>
    <w:rsid w:val="00630288"/>
    <w:rsid w:val="00641478"/>
    <w:rsid w:val="006459D6"/>
    <w:rsid w:val="00647447"/>
    <w:rsid w:val="00670ECF"/>
    <w:rsid w:val="00676F1F"/>
    <w:rsid w:val="00680077"/>
    <w:rsid w:val="00682727"/>
    <w:rsid w:val="00682D4F"/>
    <w:rsid w:val="0068327E"/>
    <w:rsid w:val="006852C9"/>
    <w:rsid w:val="006878BF"/>
    <w:rsid w:val="00695F31"/>
    <w:rsid w:val="00696C38"/>
    <w:rsid w:val="006A2855"/>
    <w:rsid w:val="006B2722"/>
    <w:rsid w:val="006C0E9A"/>
    <w:rsid w:val="006C28AF"/>
    <w:rsid w:val="006C6835"/>
    <w:rsid w:val="006C6B7C"/>
    <w:rsid w:val="006C70A4"/>
    <w:rsid w:val="006D32AF"/>
    <w:rsid w:val="006E7489"/>
    <w:rsid w:val="006E77D4"/>
    <w:rsid w:val="00705C97"/>
    <w:rsid w:val="007072FF"/>
    <w:rsid w:val="0071471F"/>
    <w:rsid w:val="00752F63"/>
    <w:rsid w:val="00760D4B"/>
    <w:rsid w:val="00787A2D"/>
    <w:rsid w:val="00790B40"/>
    <w:rsid w:val="007A012A"/>
    <w:rsid w:val="007A1D09"/>
    <w:rsid w:val="007A3870"/>
    <w:rsid w:val="007A66F6"/>
    <w:rsid w:val="007B5951"/>
    <w:rsid w:val="007D75A0"/>
    <w:rsid w:val="007F1085"/>
    <w:rsid w:val="007F1BCE"/>
    <w:rsid w:val="00805A9D"/>
    <w:rsid w:val="00811BD6"/>
    <w:rsid w:val="00820606"/>
    <w:rsid w:val="00823088"/>
    <w:rsid w:val="008343AC"/>
    <w:rsid w:val="008452ED"/>
    <w:rsid w:val="00851433"/>
    <w:rsid w:val="00852B28"/>
    <w:rsid w:val="00863F93"/>
    <w:rsid w:val="00866723"/>
    <w:rsid w:val="00870C8D"/>
    <w:rsid w:val="008756EC"/>
    <w:rsid w:val="008815F9"/>
    <w:rsid w:val="00893B49"/>
    <w:rsid w:val="008A22E4"/>
    <w:rsid w:val="008A36CB"/>
    <w:rsid w:val="008B376E"/>
    <w:rsid w:val="008B4F95"/>
    <w:rsid w:val="008B72B6"/>
    <w:rsid w:val="008C6155"/>
    <w:rsid w:val="008D1E62"/>
    <w:rsid w:val="008D5640"/>
    <w:rsid w:val="008E28DA"/>
    <w:rsid w:val="008E6CD5"/>
    <w:rsid w:val="00900FB6"/>
    <w:rsid w:val="00914A6B"/>
    <w:rsid w:val="009361D0"/>
    <w:rsid w:val="00944BA7"/>
    <w:rsid w:val="00944E99"/>
    <w:rsid w:val="0095072F"/>
    <w:rsid w:val="00956B0E"/>
    <w:rsid w:val="009579F9"/>
    <w:rsid w:val="0099285A"/>
    <w:rsid w:val="009C3135"/>
    <w:rsid w:val="009C443B"/>
    <w:rsid w:val="009D056B"/>
    <w:rsid w:val="009D2E0C"/>
    <w:rsid w:val="009E24A4"/>
    <w:rsid w:val="009E5D6E"/>
    <w:rsid w:val="009F6B58"/>
    <w:rsid w:val="009F7C57"/>
    <w:rsid w:val="00A0064B"/>
    <w:rsid w:val="00A20DFF"/>
    <w:rsid w:val="00A34F52"/>
    <w:rsid w:val="00A47A60"/>
    <w:rsid w:val="00A5369A"/>
    <w:rsid w:val="00A626DA"/>
    <w:rsid w:val="00A66155"/>
    <w:rsid w:val="00A8309A"/>
    <w:rsid w:val="00A93B72"/>
    <w:rsid w:val="00AA1F62"/>
    <w:rsid w:val="00AB427E"/>
    <w:rsid w:val="00AB5A26"/>
    <w:rsid w:val="00AB6EA0"/>
    <w:rsid w:val="00AD0BE3"/>
    <w:rsid w:val="00AD40C5"/>
    <w:rsid w:val="00AE47CD"/>
    <w:rsid w:val="00AE64D8"/>
    <w:rsid w:val="00AF3C91"/>
    <w:rsid w:val="00AF5AA3"/>
    <w:rsid w:val="00B055B9"/>
    <w:rsid w:val="00B1422A"/>
    <w:rsid w:val="00B154E6"/>
    <w:rsid w:val="00B204F4"/>
    <w:rsid w:val="00B46A62"/>
    <w:rsid w:val="00B502ED"/>
    <w:rsid w:val="00B52FE9"/>
    <w:rsid w:val="00B67A7A"/>
    <w:rsid w:val="00B7204C"/>
    <w:rsid w:val="00B815B6"/>
    <w:rsid w:val="00B87D8F"/>
    <w:rsid w:val="00BB7F17"/>
    <w:rsid w:val="00BC0ABD"/>
    <w:rsid w:val="00BD3D6A"/>
    <w:rsid w:val="00BD50D3"/>
    <w:rsid w:val="00BF1011"/>
    <w:rsid w:val="00BF1313"/>
    <w:rsid w:val="00C13CCF"/>
    <w:rsid w:val="00C25368"/>
    <w:rsid w:val="00C30232"/>
    <w:rsid w:val="00C43A64"/>
    <w:rsid w:val="00C54C8D"/>
    <w:rsid w:val="00C62568"/>
    <w:rsid w:val="00C67770"/>
    <w:rsid w:val="00C80E04"/>
    <w:rsid w:val="00C851F1"/>
    <w:rsid w:val="00C90ED0"/>
    <w:rsid w:val="00C92C68"/>
    <w:rsid w:val="00CB3204"/>
    <w:rsid w:val="00CC305A"/>
    <w:rsid w:val="00CC443C"/>
    <w:rsid w:val="00CC4A94"/>
    <w:rsid w:val="00CD3258"/>
    <w:rsid w:val="00CD78C6"/>
    <w:rsid w:val="00CE0374"/>
    <w:rsid w:val="00CE4102"/>
    <w:rsid w:val="00CE731A"/>
    <w:rsid w:val="00CF71F3"/>
    <w:rsid w:val="00D04A5F"/>
    <w:rsid w:val="00D146E6"/>
    <w:rsid w:val="00D220FD"/>
    <w:rsid w:val="00D40476"/>
    <w:rsid w:val="00D41C26"/>
    <w:rsid w:val="00D50438"/>
    <w:rsid w:val="00D61315"/>
    <w:rsid w:val="00D7400F"/>
    <w:rsid w:val="00D76A3D"/>
    <w:rsid w:val="00D81D96"/>
    <w:rsid w:val="00D863E9"/>
    <w:rsid w:val="00D9224C"/>
    <w:rsid w:val="00DC4F10"/>
    <w:rsid w:val="00DE2446"/>
    <w:rsid w:val="00DE3508"/>
    <w:rsid w:val="00DE3800"/>
    <w:rsid w:val="00DF1648"/>
    <w:rsid w:val="00E04316"/>
    <w:rsid w:val="00E16645"/>
    <w:rsid w:val="00E21575"/>
    <w:rsid w:val="00E30C11"/>
    <w:rsid w:val="00E32030"/>
    <w:rsid w:val="00E34E07"/>
    <w:rsid w:val="00E40873"/>
    <w:rsid w:val="00E4261E"/>
    <w:rsid w:val="00E43305"/>
    <w:rsid w:val="00E567A3"/>
    <w:rsid w:val="00E60F7F"/>
    <w:rsid w:val="00E67736"/>
    <w:rsid w:val="00E92BA7"/>
    <w:rsid w:val="00EB0C2C"/>
    <w:rsid w:val="00EC568C"/>
    <w:rsid w:val="00ED3663"/>
    <w:rsid w:val="00ED79BA"/>
    <w:rsid w:val="00EE7DFB"/>
    <w:rsid w:val="00EF4249"/>
    <w:rsid w:val="00EF6BDA"/>
    <w:rsid w:val="00F04983"/>
    <w:rsid w:val="00F23045"/>
    <w:rsid w:val="00F24062"/>
    <w:rsid w:val="00F27CB0"/>
    <w:rsid w:val="00F52CB1"/>
    <w:rsid w:val="00F61A87"/>
    <w:rsid w:val="00F70EAF"/>
    <w:rsid w:val="00F71BE1"/>
    <w:rsid w:val="00F8668E"/>
    <w:rsid w:val="00F91B68"/>
    <w:rsid w:val="00F96C2A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4B0E"/>
  <w15:docId w15:val="{401963F1-2530-4FB2-A7EF-A90FE82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9F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0D34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2DC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D146E6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D146E6"/>
    <w:rPr>
      <w:rFonts w:ascii="Baltica" w:hAnsi="Baltica"/>
      <w:lang w:val="af-ZA"/>
    </w:rPr>
  </w:style>
  <w:style w:type="paragraph" w:styleId="ListParagraph">
    <w:name w:val="List Paragraph"/>
    <w:basedOn w:val="Normal"/>
    <w:uiPriority w:val="34"/>
    <w:qFormat/>
    <w:rsid w:val="00122A44"/>
    <w:pPr>
      <w:ind w:left="720"/>
      <w:contextualSpacing/>
    </w:pPr>
    <w:rPr>
      <w:rFonts w:eastAsia="Calibri"/>
      <w:lang w:eastAsia="en-US"/>
    </w:rPr>
  </w:style>
  <w:style w:type="character" w:styleId="Strong">
    <w:name w:val="Strong"/>
    <w:uiPriority w:val="22"/>
    <w:qFormat/>
    <w:rsid w:val="00C30232"/>
    <w:rPr>
      <w:b/>
      <w:bCs/>
    </w:rPr>
  </w:style>
  <w:style w:type="paragraph" w:styleId="BodyText">
    <w:name w:val="Body Text"/>
    <w:basedOn w:val="Normal"/>
    <w:link w:val="BodyTextChar"/>
    <w:rsid w:val="001B4F58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B4F58"/>
    <w:rPr>
      <w:rFonts w:ascii="Times New Roman" w:hAnsi="Times New Roman"/>
      <w:sz w:val="24"/>
      <w:szCs w:val="24"/>
    </w:rPr>
  </w:style>
  <w:style w:type="character" w:customStyle="1" w:styleId="auto-style3">
    <w:name w:val="auto-style3"/>
    <w:rsid w:val="008756EC"/>
  </w:style>
  <w:style w:type="character" w:customStyle="1" w:styleId="auto-style7">
    <w:name w:val="auto-style7"/>
    <w:rsid w:val="0087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Links>
    <vt:vector size="6" baseType="variant"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mailto:norik70@mail.ru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InTech</dc:creator>
  <cp:lastModifiedBy>Mika</cp:lastModifiedBy>
  <cp:revision>32</cp:revision>
  <cp:lastPrinted>2017-11-01T05:34:00Z</cp:lastPrinted>
  <dcterms:created xsi:type="dcterms:W3CDTF">2014-09-18T15:35:00Z</dcterms:created>
  <dcterms:modified xsi:type="dcterms:W3CDTF">2018-11-29T09:04:00Z</dcterms:modified>
</cp:coreProperties>
</file>