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EC30A8" w:rsidRDefault="0022631D" w:rsidP="0022631D">
      <w:pPr>
        <w:spacing w:before="0" w:after="0"/>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ՀԱՅՏԱՐԱՐՈՒԹՅՈՒՆ</w:t>
      </w:r>
    </w:p>
    <w:p w14:paraId="1CCD37CD" w14:textId="5A25B791" w:rsidR="0022631D" w:rsidRPr="00EC30A8"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EC30A8">
        <w:rPr>
          <w:rFonts w:ascii="GHEA Grapalat" w:eastAsia="Times New Roman" w:hAnsi="GHEA Grapalat" w:cs="Sylfaen"/>
          <w:b/>
          <w:szCs w:val="20"/>
          <w:lang w:val="af-ZA" w:eastAsia="ru-RU"/>
        </w:rPr>
        <w:t>կնքված պայմանագրի մասին</w:t>
      </w:r>
    </w:p>
    <w:p w14:paraId="6D610C87" w14:textId="02F99038" w:rsidR="0022631D" w:rsidRPr="006F54DF" w:rsidRDefault="00D32791" w:rsidP="000642B4">
      <w:pPr>
        <w:spacing w:before="0" w:after="0"/>
        <w:ind w:left="-540" w:firstLine="360"/>
        <w:jc w:val="both"/>
        <w:rPr>
          <w:rFonts w:ascii="GHEA Grapalat" w:eastAsia="Times New Roman" w:hAnsi="GHEA Grapalat" w:cs="Sylfaen"/>
          <w:sz w:val="20"/>
          <w:szCs w:val="20"/>
          <w:lang w:val="af-ZA" w:eastAsia="ru-RU"/>
        </w:rPr>
      </w:pPr>
      <w:r w:rsidRPr="00EC30A8">
        <w:rPr>
          <w:rFonts w:ascii="GHEA Grapalat" w:eastAsia="Times New Roman" w:hAnsi="GHEA Grapalat" w:cs="Sylfaen"/>
          <w:sz w:val="20"/>
          <w:szCs w:val="20"/>
          <w:lang w:val="af-ZA" w:eastAsia="ru-RU"/>
        </w:rPr>
        <w:t>ՀՀ ներքին գործերի նախարարությունը</w:t>
      </w:r>
      <w:r w:rsidR="0022631D" w:rsidRPr="00EC30A8">
        <w:rPr>
          <w:rFonts w:ascii="GHEA Grapalat" w:eastAsia="Times New Roman" w:hAnsi="GHEA Grapalat" w:cs="Sylfaen"/>
          <w:sz w:val="20"/>
          <w:szCs w:val="20"/>
          <w:lang w:val="hy-AM" w:eastAsia="ru-RU"/>
        </w:rPr>
        <w:t>, որը գտնվում</w:t>
      </w:r>
      <w:r w:rsidRPr="00EC30A8">
        <w:rPr>
          <w:rFonts w:ascii="GHEA Grapalat" w:eastAsia="Times New Roman" w:hAnsi="GHEA Grapalat" w:cs="Sylfaen"/>
          <w:sz w:val="20"/>
          <w:szCs w:val="20"/>
          <w:lang w:val="hy-AM" w:eastAsia="ru-RU"/>
        </w:rPr>
        <w:t xml:space="preserve"> է</w:t>
      </w:r>
      <w:r w:rsidR="0022631D" w:rsidRPr="00EC30A8">
        <w:rPr>
          <w:rFonts w:ascii="GHEA Grapalat" w:eastAsia="Times New Roman" w:hAnsi="GHEA Grapalat" w:cs="Sylfaen"/>
          <w:sz w:val="20"/>
          <w:szCs w:val="20"/>
          <w:lang w:val="hy-AM" w:eastAsia="ru-RU"/>
        </w:rPr>
        <w:t xml:space="preserve"> </w:t>
      </w:r>
      <w:r w:rsidRPr="00EC30A8">
        <w:rPr>
          <w:rFonts w:ascii="GHEA Grapalat" w:eastAsia="Times New Roman" w:hAnsi="GHEA Grapalat" w:cs="Sylfaen"/>
          <w:sz w:val="20"/>
          <w:szCs w:val="20"/>
          <w:lang w:val="hy-AM" w:eastAsia="ru-RU"/>
        </w:rPr>
        <w:t>ք. Երևան Նալբանդյան 130 հասցեում,</w:t>
      </w:r>
      <w:r w:rsidR="0022631D" w:rsidRPr="00EC30A8">
        <w:rPr>
          <w:rFonts w:ascii="GHEA Grapalat" w:eastAsia="Times New Roman" w:hAnsi="GHEA Grapalat" w:cs="Sylfaen"/>
          <w:sz w:val="20"/>
          <w:szCs w:val="20"/>
          <w:lang w:val="hy-AM" w:eastAsia="ru-RU"/>
        </w:rPr>
        <w:t xml:space="preserve"> </w:t>
      </w:r>
      <w:r w:rsidR="0022631D" w:rsidRPr="00EC30A8">
        <w:rPr>
          <w:rFonts w:ascii="GHEA Grapalat" w:eastAsia="Times New Roman" w:hAnsi="GHEA Grapalat" w:cs="Sylfaen"/>
          <w:sz w:val="20"/>
          <w:szCs w:val="20"/>
          <w:lang w:val="af-ZA" w:eastAsia="ru-RU"/>
        </w:rPr>
        <w:t>ստորև ներկայացնում է իր</w:t>
      </w:r>
      <w:r w:rsidRPr="00EC30A8">
        <w:rPr>
          <w:rFonts w:ascii="GHEA Grapalat" w:eastAsia="Times New Roman" w:hAnsi="GHEA Grapalat" w:cs="Sylfaen"/>
          <w:sz w:val="20"/>
          <w:szCs w:val="20"/>
          <w:lang w:val="hy-AM" w:eastAsia="ru-RU"/>
        </w:rPr>
        <w:t xml:space="preserve"> </w:t>
      </w:r>
      <w:r w:rsidR="0022631D" w:rsidRPr="00EC30A8">
        <w:rPr>
          <w:rFonts w:ascii="GHEA Grapalat" w:eastAsia="Times New Roman" w:hAnsi="GHEA Grapalat" w:cs="Sylfaen"/>
          <w:sz w:val="20"/>
          <w:szCs w:val="20"/>
          <w:lang w:val="af-ZA" w:eastAsia="ru-RU"/>
        </w:rPr>
        <w:t xml:space="preserve">կարիքների համար </w:t>
      </w:r>
      <w:r w:rsidR="005F6293" w:rsidRPr="005F6293">
        <w:rPr>
          <w:rFonts w:ascii="GHEA Grapalat" w:eastAsia="Times New Roman" w:hAnsi="GHEA Grapalat" w:cs="Sylfaen"/>
          <w:sz w:val="20"/>
          <w:szCs w:val="20"/>
          <w:lang w:val="af-ZA" w:eastAsia="ru-RU"/>
        </w:rPr>
        <w:t>ապահովագրման ծառայությունների</w:t>
      </w:r>
      <w:r w:rsidR="005F6293">
        <w:rPr>
          <w:rFonts w:ascii="GHEA Grapalat" w:eastAsia="Times New Roman" w:hAnsi="GHEA Grapalat" w:cs="Sylfaen"/>
          <w:sz w:val="20"/>
          <w:szCs w:val="20"/>
          <w:lang w:val="hy-AM" w:eastAsia="ru-RU"/>
        </w:rPr>
        <w:t xml:space="preserve"> </w:t>
      </w:r>
      <w:r w:rsidRPr="00EC30A8">
        <w:rPr>
          <w:rFonts w:ascii="GHEA Grapalat" w:eastAsia="Times New Roman" w:hAnsi="GHEA Grapalat" w:cs="Sylfaen"/>
          <w:sz w:val="20"/>
          <w:szCs w:val="20"/>
          <w:lang w:val="af-ZA" w:eastAsia="ru-RU"/>
        </w:rPr>
        <w:t xml:space="preserve">ձեռքբերման նպատակով </w:t>
      </w:r>
      <w:r w:rsidR="00122BC5">
        <w:rPr>
          <w:rFonts w:ascii="GHEA Grapalat" w:eastAsia="Times New Roman" w:hAnsi="GHEA Grapalat" w:cs="Sylfaen"/>
          <w:sz w:val="20"/>
          <w:szCs w:val="20"/>
          <w:lang w:val="af-ZA" w:eastAsia="ru-RU"/>
        </w:rPr>
        <w:t>ՀՀ ՆԳՆ ԲՄԾՁԲ-ԱՊՊԱ/2024/Ա-3</w:t>
      </w:r>
      <w:r w:rsidRPr="00EC30A8">
        <w:rPr>
          <w:rFonts w:ascii="GHEA Grapalat" w:eastAsia="Times New Roman" w:hAnsi="GHEA Grapalat" w:cs="Sylfaen"/>
          <w:sz w:val="20"/>
          <w:szCs w:val="20"/>
          <w:lang w:val="af-ZA" w:eastAsia="ru-RU"/>
        </w:rPr>
        <w:t xml:space="preserve"> </w:t>
      </w:r>
      <w:r w:rsidR="0022631D" w:rsidRPr="00EC30A8">
        <w:rPr>
          <w:rFonts w:ascii="GHEA Grapalat" w:eastAsia="Times New Roman" w:hAnsi="GHEA Grapalat" w:cs="Sylfaen"/>
          <w:sz w:val="20"/>
          <w:szCs w:val="20"/>
          <w:lang w:val="af-ZA" w:eastAsia="ru-RU"/>
        </w:rPr>
        <w:t>ծածկագրով գնման ընթացակարգի արդյունքում</w:t>
      </w:r>
      <w:r w:rsidR="004B6EA9">
        <w:rPr>
          <w:rFonts w:ascii="GHEA Grapalat" w:eastAsia="Times New Roman" w:hAnsi="GHEA Grapalat" w:cs="Sylfaen"/>
          <w:sz w:val="20"/>
          <w:szCs w:val="20"/>
          <w:lang w:val="af-ZA" w:eastAsia="ru-RU"/>
        </w:rPr>
        <w:t xml:space="preserve"> </w:t>
      </w:r>
      <w:r w:rsidR="00122BC5">
        <w:rPr>
          <w:rFonts w:ascii="GHEA Grapalat" w:eastAsia="Times New Roman" w:hAnsi="GHEA Grapalat" w:cs="Sylfaen"/>
          <w:sz w:val="20"/>
          <w:szCs w:val="20"/>
          <w:lang w:val="hy-AM" w:eastAsia="ru-RU"/>
        </w:rPr>
        <w:t>29</w:t>
      </w:r>
      <w:r w:rsidR="00E1714A">
        <w:rPr>
          <w:rFonts w:ascii="GHEA Grapalat" w:eastAsia="Times New Roman" w:hAnsi="GHEA Grapalat" w:cs="Sylfaen"/>
          <w:sz w:val="20"/>
          <w:szCs w:val="20"/>
          <w:lang w:val="hy-AM" w:eastAsia="ru-RU"/>
        </w:rPr>
        <w:t>.01.2024</w:t>
      </w:r>
      <w:r w:rsidR="004B6EA9">
        <w:rPr>
          <w:rFonts w:ascii="GHEA Grapalat" w:eastAsia="Times New Roman" w:hAnsi="GHEA Grapalat" w:cs="Sylfaen"/>
          <w:sz w:val="20"/>
          <w:szCs w:val="20"/>
          <w:lang w:val="af-ZA" w:eastAsia="ru-RU"/>
        </w:rPr>
        <w:t xml:space="preserve"> </w:t>
      </w:r>
      <w:r w:rsidR="004B6EA9">
        <w:rPr>
          <w:rFonts w:ascii="GHEA Grapalat" w:eastAsia="Times New Roman" w:hAnsi="GHEA Grapalat" w:cs="Sylfaen"/>
          <w:sz w:val="20"/>
          <w:szCs w:val="20"/>
          <w:lang w:val="hy-AM" w:eastAsia="ru-RU"/>
        </w:rPr>
        <w:t>թվականին</w:t>
      </w:r>
      <w:r w:rsidR="006F2779" w:rsidRPr="00EC30A8">
        <w:rPr>
          <w:rFonts w:ascii="GHEA Grapalat" w:eastAsia="Times New Roman" w:hAnsi="GHEA Grapalat" w:cs="Sylfaen"/>
          <w:sz w:val="20"/>
          <w:szCs w:val="20"/>
          <w:lang w:val="af-ZA" w:eastAsia="ru-RU"/>
        </w:rPr>
        <w:t xml:space="preserve"> </w:t>
      </w:r>
      <w:r w:rsidR="0022631D" w:rsidRPr="00EC30A8">
        <w:rPr>
          <w:rFonts w:ascii="GHEA Grapalat" w:eastAsia="Times New Roman" w:hAnsi="GHEA Grapalat" w:cs="Sylfaen"/>
          <w:sz w:val="20"/>
          <w:szCs w:val="20"/>
          <w:lang w:val="af-ZA" w:eastAsia="ru-RU"/>
        </w:rPr>
        <w:t>կնքված պայմանագրի մասին տեղեկատվությունը`</w:t>
      </w:r>
      <w:r w:rsidR="004B6EA9">
        <w:rPr>
          <w:rFonts w:ascii="GHEA Grapalat" w:eastAsia="Times New Roman" w:hAnsi="GHEA Grapalat" w:cs="Sylfaen"/>
          <w:sz w:val="20"/>
          <w:szCs w:val="20"/>
          <w:lang w:val="af-ZA" w:eastAsia="ru-RU"/>
        </w:rPr>
        <w:t xml:space="preserve"> </w:t>
      </w:r>
    </w:p>
    <w:p w14:paraId="3F2A9659" w14:textId="77777777" w:rsidR="0022631D" w:rsidRPr="00EC30A8" w:rsidRDefault="0022631D" w:rsidP="00D57869">
      <w:pPr>
        <w:spacing w:before="0" w:after="0" w:line="360" w:lineRule="auto"/>
        <w:jc w:val="both"/>
        <w:rPr>
          <w:rFonts w:ascii="GHEA Grapalat" w:eastAsia="Times New Roman" w:hAnsi="GHEA Grapalat" w:cs="Sylfaen"/>
          <w:sz w:val="20"/>
          <w:szCs w:val="20"/>
          <w:lang w:val="af-ZA" w:eastAsia="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4"/>
        <w:gridCol w:w="168"/>
        <w:gridCol w:w="458"/>
        <w:gridCol w:w="786"/>
        <w:gridCol w:w="29"/>
        <w:gridCol w:w="265"/>
        <w:gridCol w:w="25"/>
        <w:gridCol w:w="785"/>
        <w:gridCol w:w="270"/>
        <w:gridCol w:w="302"/>
        <w:gridCol w:w="254"/>
        <w:gridCol w:w="159"/>
        <w:gridCol w:w="49"/>
        <w:gridCol w:w="603"/>
        <w:gridCol w:w="8"/>
        <w:gridCol w:w="170"/>
        <w:gridCol w:w="345"/>
        <w:gridCol w:w="180"/>
        <w:gridCol w:w="500"/>
        <w:gridCol w:w="67"/>
        <w:gridCol w:w="14"/>
        <w:gridCol w:w="519"/>
        <w:gridCol w:w="391"/>
        <w:gridCol w:w="129"/>
        <w:gridCol w:w="25"/>
        <w:gridCol w:w="273"/>
        <w:gridCol w:w="422"/>
        <w:gridCol w:w="37"/>
        <w:gridCol w:w="675"/>
        <w:gridCol w:w="208"/>
        <w:gridCol w:w="26"/>
        <w:gridCol w:w="441"/>
        <w:gridCol w:w="53"/>
        <w:gridCol w:w="1762"/>
      </w:tblGrid>
      <w:tr w:rsidR="0022631D" w:rsidRPr="00EC30A8" w14:paraId="3BCB0F4A" w14:textId="77777777" w:rsidTr="000642B4">
        <w:trPr>
          <w:trHeight w:val="146"/>
        </w:trPr>
        <w:tc>
          <w:tcPr>
            <w:tcW w:w="982" w:type="dxa"/>
            <w:gridSpan w:val="2"/>
            <w:shd w:val="clear" w:color="auto" w:fill="auto"/>
            <w:vAlign w:val="center"/>
          </w:tcPr>
          <w:p w14:paraId="5FD69F2F"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230" w:type="dxa"/>
            <w:gridSpan w:val="32"/>
            <w:shd w:val="clear" w:color="auto" w:fill="auto"/>
            <w:vAlign w:val="center"/>
          </w:tcPr>
          <w:p w14:paraId="47A5B985"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EC30A8">
              <w:rPr>
                <w:rFonts w:ascii="GHEA Grapalat" w:eastAsia="Times New Roman" w:hAnsi="GHEA Grapalat"/>
                <w:b/>
                <w:bCs/>
                <w:sz w:val="16"/>
                <w:szCs w:val="14"/>
                <w:lang w:eastAsia="ru-RU"/>
              </w:rPr>
              <w:t>Գ</w:t>
            </w:r>
            <w:r w:rsidRPr="00EC30A8">
              <w:rPr>
                <w:rFonts w:ascii="GHEA Grapalat" w:eastAsia="Times New Roman" w:hAnsi="GHEA Grapalat"/>
                <w:b/>
                <w:bCs/>
                <w:sz w:val="16"/>
                <w:szCs w:val="14"/>
                <w:lang w:val="hy-AM" w:eastAsia="ru-RU"/>
              </w:rPr>
              <w:t xml:space="preserve">նման </w:t>
            </w:r>
            <w:r w:rsidRPr="00EC30A8">
              <w:rPr>
                <w:rFonts w:ascii="GHEA Grapalat" w:eastAsia="Times New Roman" w:hAnsi="GHEA Grapalat"/>
                <w:b/>
                <w:bCs/>
                <w:sz w:val="16"/>
                <w:szCs w:val="14"/>
                <w:lang w:eastAsia="ru-RU"/>
              </w:rPr>
              <w:t>առարկայի</w:t>
            </w:r>
          </w:p>
        </w:tc>
      </w:tr>
      <w:tr w:rsidR="0022631D" w:rsidRPr="00EC30A8" w14:paraId="796D388F" w14:textId="77777777" w:rsidTr="0074248A">
        <w:trPr>
          <w:trHeight w:val="110"/>
        </w:trPr>
        <w:tc>
          <w:tcPr>
            <w:tcW w:w="982" w:type="dxa"/>
            <w:gridSpan w:val="2"/>
            <w:vMerge w:val="restart"/>
            <w:shd w:val="clear" w:color="auto" w:fill="auto"/>
            <w:vAlign w:val="center"/>
          </w:tcPr>
          <w:p w14:paraId="781659E7" w14:textId="0F13217F" w:rsidR="0022631D" w:rsidRPr="00EC30A8"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չափաբաժնի համարը</w:t>
            </w:r>
          </w:p>
        </w:tc>
        <w:tc>
          <w:tcPr>
            <w:tcW w:w="1538" w:type="dxa"/>
            <w:gridSpan w:val="4"/>
            <w:vMerge w:val="restart"/>
            <w:shd w:val="clear" w:color="auto" w:fill="auto"/>
            <w:vAlign w:val="center"/>
          </w:tcPr>
          <w:p w14:paraId="0C83F2D3"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անվանումը</w:t>
            </w:r>
          </w:p>
        </w:tc>
        <w:tc>
          <w:tcPr>
            <w:tcW w:w="810" w:type="dxa"/>
            <w:gridSpan w:val="2"/>
            <w:vMerge w:val="restart"/>
            <w:shd w:val="clear" w:color="auto" w:fill="auto"/>
            <w:vAlign w:val="center"/>
          </w:tcPr>
          <w:p w14:paraId="3D073E87" w14:textId="37128837" w:rsidR="0022631D" w:rsidRPr="00EC30A8"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չափման միավորը</w:t>
            </w:r>
          </w:p>
        </w:tc>
        <w:tc>
          <w:tcPr>
            <w:tcW w:w="1637" w:type="dxa"/>
            <w:gridSpan w:val="6"/>
            <w:shd w:val="clear" w:color="auto" w:fill="auto"/>
            <w:vAlign w:val="center"/>
          </w:tcPr>
          <w:p w14:paraId="59F68B85" w14:textId="45A06A4A" w:rsidR="0022631D" w:rsidRPr="00EC30A8"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քանակը</w:t>
            </w:r>
          </w:p>
        </w:tc>
        <w:tc>
          <w:tcPr>
            <w:tcW w:w="2621" w:type="dxa"/>
            <w:gridSpan w:val="12"/>
            <w:shd w:val="clear" w:color="auto" w:fill="auto"/>
            <w:vAlign w:val="center"/>
          </w:tcPr>
          <w:p w14:paraId="62535C4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 xml:space="preserve">նախահաշվային գինը </w:t>
            </w:r>
          </w:p>
        </w:tc>
        <w:tc>
          <w:tcPr>
            <w:tcW w:w="1809" w:type="dxa"/>
            <w:gridSpan w:val="6"/>
            <w:vMerge w:val="restart"/>
            <w:shd w:val="clear" w:color="auto" w:fill="auto"/>
            <w:vAlign w:val="center"/>
          </w:tcPr>
          <w:p w14:paraId="330836BC"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համառոտ նկարագրությունը (տեխնիկական բնութագիր)</w:t>
            </w:r>
          </w:p>
        </w:tc>
        <w:tc>
          <w:tcPr>
            <w:tcW w:w="1815" w:type="dxa"/>
            <w:gridSpan w:val="2"/>
            <w:vMerge w:val="restart"/>
            <w:shd w:val="clear" w:color="auto" w:fill="auto"/>
            <w:vAlign w:val="center"/>
          </w:tcPr>
          <w:p w14:paraId="5D289872" w14:textId="77777777" w:rsidR="0022631D" w:rsidRPr="00EC30A8"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EC30A8">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EC30A8" w14:paraId="02BE1D52" w14:textId="77777777" w:rsidTr="0074248A">
        <w:trPr>
          <w:trHeight w:val="175"/>
        </w:trPr>
        <w:tc>
          <w:tcPr>
            <w:tcW w:w="982" w:type="dxa"/>
            <w:gridSpan w:val="2"/>
            <w:vMerge/>
            <w:shd w:val="clear" w:color="auto" w:fill="auto"/>
            <w:vAlign w:val="center"/>
          </w:tcPr>
          <w:p w14:paraId="6E1FBC69"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538" w:type="dxa"/>
            <w:gridSpan w:val="4"/>
            <w:vMerge/>
            <w:shd w:val="clear" w:color="auto" w:fill="auto"/>
            <w:vAlign w:val="center"/>
          </w:tcPr>
          <w:p w14:paraId="528BE8B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vMerge/>
            <w:shd w:val="clear" w:color="auto" w:fill="auto"/>
            <w:vAlign w:val="center"/>
          </w:tcPr>
          <w:p w14:paraId="5C6C06A7"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gridSpan w:val="3"/>
            <w:vMerge w:val="restart"/>
            <w:shd w:val="clear" w:color="auto" w:fill="auto"/>
            <w:vAlign w:val="center"/>
          </w:tcPr>
          <w:p w14:paraId="374821C4" w14:textId="3205D9FB" w:rsidR="0022631D" w:rsidRPr="00EC30A8"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811" w:type="dxa"/>
            <w:gridSpan w:val="3"/>
            <w:vMerge w:val="restart"/>
            <w:shd w:val="clear" w:color="auto" w:fill="auto"/>
            <w:vAlign w:val="center"/>
          </w:tcPr>
          <w:p w14:paraId="654421A9" w14:textId="77777777" w:rsidR="0022631D" w:rsidRPr="00EC30A8"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ընդհանուր</w:t>
            </w:r>
          </w:p>
        </w:tc>
        <w:tc>
          <w:tcPr>
            <w:tcW w:w="2621" w:type="dxa"/>
            <w:gridSpan w:val="12"/>
            <w:shd w:val="clear" w:color="auto" w:fill="auto"/>
            <w:vAlign w:val="center"/>
          </w:tcPr>
          <w:p w14:paraId="01CC38D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/ՀՀ դրամ/</w:t>
            </w:r>
          </w:p>
        </w:tc>
        <w:tc>
          <w:tcPr>
            <w:tcW w:w="1809" w:type="dxa"/>
            <w:gridSpan w:val="6"/>
            <w:vMerge/>
            <w:shd w:val="clear" w:color="auto" w:fill="auto"/>
          </w:tcPr>
          <w:p w14:paraId="12AD9841"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gridSpan w:val="2"/>
            <w:vMerge/>
            <w:shd w:val="clear" w:color="auto" w:fill="auto"/>
          </w:tcPr>
          <w:p w14:paraId="28B6AAAB"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EC30A8" w14:paraId="688F77C8" w14:textId="77777777" w:rsidTr="0074248A">
        <w:trPr>
          <w:trHeight w:val="275"/>
        </w:trPr>
        <w:tc>
          <w:tcPr>
            <w:tcW w:w="982" w:type="dxa"/>
            <w:gridSpan w:val="2"/>
            <w:vMerge/>
            <w:tcBorders>
              <w:bottom w:val="single" w:sz="8" w:space="0" w:color="auto"/>
            </w:tcBorders>
            <w:shd w:val="clear" w:color="auto" w:fill="auto"/>
            <w:vAlign w:val="center"/>
          </w:tcPr>
          <w:p w14:paraId="527772EF" w14:textId="77777777" w:rsidR="0022631D" w:rsidRPr="00EC30A8"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538" w:type="dxa"/>
            <w:gridSpan w:val="4"/>
            <w:vMerge/>
            <w:tcBorders>
              <w:bottom w:val="single" w:sz="8" w:space="0" w:color="auto"/>
            </w:tcBorders>
            <w:shd w:val="clear" w:color="auto" w:fill="auto"/>
            <w:vAlign w:val="center"/>
          </w:tcPr>
          <w:p w14:paraId="4B8111BE"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0" w:type="dxa"/>
            <w:gridSpan w:val="2"/>
            <w:vMerge/>
            <w:tcBorders>
              <w:bottom w:val="single" w:sz="8" w:space="0" w:color="auto"/>
            </w:tcBorders>
            <w:shd w:val="clear" w:color="auto" w:fill="auto"/>
            <w:vAlign w:val="center"/>
          </w:tcPr>
          <w:p w14:paraId="31928B7A"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gridSpan w:val="3"/>
            <w:vMerge/>
            <w:tcBorders>
              <w:bottom w:val="single" w:sz="8" w:space="0" w:color="auto"/>
            </w:tcBorders>
            <w:shd w:val="clear" w:color="auto" w:fill="auto"/>
            <w:vAlign w:val="center"/>
          </w:tcPr>
          <w:p w14:paraId="5DFD9EE9"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1" w:type="dxa"/>
            <w:gridSpan w:val="3"/>
            <w:vMerge/>
            <w:tcBorders>
              <w:bottom w:val="single" w:sz="8" w:space="0" w:color="auto"/>
            </w:tcBorders>
            <w:shd w:val="clear" w:color="auto" w:fill="auto"/>
            <w:vAlign w:val="center"/>
          </w:tcPr>
          <w:p w14:paraId="65C63772" w14:textId="77777777" w:rsidR="0022631D" w:rsidRPr="00EC30A8"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270" w:type="dxa"/>
            <w:gridSpan w:val="6"/>
            <w:tcBorders>
              <w:bottom w:val="single" w:sz="8" w:space="0" w:color="auto"/>
            </w:tcBorders>
            <w:shd w:val="clear" w:color="auto" w:fill="auto"/>
            <w:vAlign w:val="center"/>
          </w:tcPr>
          <w:p w14:paraId="0049F259" w14:textId="361A824F" w:rsidR="0022631D" w:rsidRPr="00EC30A8"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EC30A8">
              <w:rPr>
                <w:rFonts w:ascii="GHEA Grapalat" w:eastAsia="Times New Roman" w:hAnsi="GHEA Grapalat" w:cs="Sylfaen"/>
                <w:b/>
                <w:sz w:val="14"/>
                <w:szCs w:val="12"/>
                <w:lang w:eastAsia="ru-RU"/>
              </w:rPr>
              <w:t>առկա ֆինանսական միջոցներով</w:t>
            </w:r>
          </w:p>
        </w:tc>
        <w:tc>
          <w:tcPr>
            <w:tcW w:w="1351" w:type="dxa"/>
            <w:gridSpan w:val="6"/>
            <w:tcBorders>
              <w:bottom w:val="single" w:sz="8" w:space="0" w:color="auto"/>
            </w:tcBorders>
            <w:shd w:val="clear" w:color="auto" w:fill="auto"/>
            <w:vAlign w:val="center"/>
          </w:tcPr>
          <w:p w14:paraId="2FE30352" w14:textId="77777777" w:rsidR="0022631D" w:rsidRPr="00EC30A8"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4"/>
                <w:szCs w:val="12"/>
                <w:lang w:eastAsia="ru-RU"/>
              </w:rPr>
              <w:t>ընդհանուր</w:t>
            </w:r>
          </w:p>
        </w:tc>
        <w:tc>
          <w:tcPr>
            <w:tcW w:w="1809" w:type="dxa"/>
            <w:gridSpan w:val="6"/>
            <w:vMerge/>
            <w:tcBorders>
              <w:bottom w:val="single" w:sz="8" w:space="0" w:color="auto"/>
            </w:tcBorders>
            <w:shd w:val="clear" w:color="auto" w:fill="auto"/>
          </w:tcPr>
          <w:p w14:paraId="3303231A"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gridSpan w:val="2"/>
            <w:vMerge/>
            <w:tcBorders>
              <w:bottom w:val="single" w:sz="8" w:space="0" w:color="auto"/>
            </w:tcBorders>
            <w:shd w:val="clear" w:color="auto" w:fill="auto"/>
          </w:tcPr>
          <w:p w14:paraId="1A667B28" w14:textId="77777777" w:rsidR="0022631D" w:rsidRPr="00EC30A8"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35C0F" w:rsidRPr="000E31B2" w14:paraId="6CB0AC86" w14:textId="77777777" w:rsidTr="0074248A">
        <w:trPr>
          <w:trHeight w:val="40"/>
        </w:trPr>
        <w:tc>
          <w:tcPr>
            <w:tcW w:w="982" w:type="dxa"/>
            <w:gridSpan w:val="2"/>
            <w:shd w:val="clear" w:color="auto" w:fill="auto"/>
            <w:vAlign w:val="center"/>
          </w:tcPr>
          <w:p w14:paraId="62F33415" w14:textId="4945BE47" w:rsidR="00235C0F" w:rsidRPr="00753E26" w:rsidRDefault="00235C0F" w:rsidP="00235C0F">
            <w:pPr>
              <w:pStyle w:val="ListParagraph"/>
              <w:widowControl w:val="0"/>
              <w:numPr>
                <w:ilvl w:val="0"/>
                <w:numId w:val="3"/>
              </w:numPr>
              <w:spacing w:before="0" w:after="0"/>
              <w:jc w:val="center"/>
              <w:rPr>
                <w:rFonts w:ascii="GHEA Grapalat" w:eastAsia="Times New Roman" w:hAnsi="GHEA Grapalat" w:cs="Sylfaen"/>
                <w:b/>
                <w:sz w:val="16"/>
                <w:szCs w:val="14"/>
                <w:lang w:eastAsia="ru-RU"/>
              </w:rPr>
            </w:pPr>
          </w:p>
        </w:tc>
        <w:tc>
          <w:tcPr>
            <w:tcW w:w="1538" w:type="dxa"/>
            <w:gridSpan w:val="4"/>
            <w:tcBorders>
              <w:bottom w:val="single" w:sz="8" w:space="0" w:color="auto"/>
            </w:tcBorders>
            <w:shd w:val="clear" w:color="auto" w:fill="auto"/>
            <w:vAlign w:val="center"/>
          </w:tcPr>
          <w:p w14:paraId="775D3D4F" w14:textId="77777777" w:rsidR="000E31B2" w:rsidRPr="000E31B2" w:rsidRDefault="000E31B2" w:rsidP="000E31B2">
            <w:pPr>
              <w:tabs>
                <w:tab w:val="left" w:pos="1248"/>
              </w:tabs>
              <w:spacing w:before="0" w:after="0"/>
              <w:ind w:left="0" w:firstLine="0"/>
              <w:jc w:val="center"/>
              <w:rPr>
                <w:rFonts w:ascii="GHEA Grapalat" w:hAnsi="GHEA Grapalat"/>
                <w:sz w:val="18"/>
              </w:rPr>
            </w:pPr>
            <w:r w:rsidRPr="000E31B2">
              <w:rPr>
                <w:rFonts w:ascii="GHEA Grapalat" w:hAnsi="GHEA Grapalat"/>
                <w:sz w:val="18"/>
              </w:rPr>
              <w:t>Ապահովագրական ծախսեր</w:t>
            </w:r>
          </w:p>
          <w:p w14:paraId="2721F035" w14:textId="4F05EE38" w:rsidR="00235C0F" w:rsidRPr="00EC30A8" w:rsidRDefault="000E31B2" w:rsidP="000E31B2">
            <w:pPr>
              <w:tabs>
                <w:tab w:val="left" w:pos="1248"/>
              </w:tabs>
              <w:spacing w:before="0" w:after="0"/>
              <w:ind w:left="0" w:firstLine="0"/>
              <w:jc w:val="center"/>
              <w:rPr>
                <w:rFonts w:ascii="GHEA Grapalat" w:eastAsia="Times New Roman" w:hAnsi="GHEA Grapalat"/>
                <w:b/>
                <w:sz w:val="16"/>
                <w:szCs w:val="14"/>
                <w:lang w:eastAsia="ru-RU"/>
              </w:rPr>
            </w:pPr>
            <w:r w:rsidRPr="000E31B2">
              <w:rPr>
                <w:rFonts w:ascii="GHEA Grapalat" w:hAnsi="GHEA Grapalat"/>
                <w:sz w:val="18"/>
              </w:rPr>
              <w:t>&lt;&lt;Կասկո&gt;&gt; CPV-66511180/528</w:t>
            </w:r>
          </w:p>
        </w:tc>
        <w:tc>
          <w:tcPr>
            <w:tcW w:w="810" w:type="dxa"/>
            <w:gridSpan w:val="2"/>
            <w:tcBorders>
              <w:bottom w:val="single" w:sz="8" w:space="0" w:color="auto"/>
            </w:tcBorders>
            <w:shd w:val="clear" w:color="auto" w:fill="auto"/>
            <w:vAlign w:val="center"/>
          </w:tcPr>
          <w:p w14:paraId="5C08EE47" w14:textId="24314231" w:rsidR="00235C0F" w:rsidRPr="00EC30A8" w:rsidRDefault="00A76924" w:rsidP="00235C0F">
            <w:pPr>
              <w:tabs>
                <w:tab w:val="left" w:pos="1248"/>
              </w:tabs>
              <w:spacing w:before="0" w:after="0"/>
              <w:ind w:left="0" w:firstLine="0"/>
              <w:jc w:val="center"/>
              <w:rPr>
                <w:rFonts w:ascii="GHEA Grapalat" w:eastAsia="Times New Roman" w:hAnsi="GHEA Grapalat"/>
                <w:b/>
                <w:sz w:val="16"/>
                <w:szCs w:val="14"/>
                <w:lang w:eastAsia="ru-RU"/>
              </w:rPr>
            </w:pPr>
            <w:r w:rsidRPr="00A76924">
              <w:rPr>
                <w:rFonts w:ascii="GHEA Grapalat" w:hAnsi="GHEA Grapalat"/>
                <w:sz w:val="18"/>
                <w:szCs w:val="18"/>
              </w:rPr>
              <w:t>դրամ</w:t>
            </w:r>
          </w:p>
        </w:tc>
        <w:tc>
          <w:tcPr>
            <w:tcW w:w="826" w:type="dxa"/>
            <w:gridSpan w:val="3"/>
            <w:tcBorders>
              <w:bottom w:val="single" w:sz="8" w:space="0" w:color="auto"/>
            </w:tcBorders>
            <w:shd w:val="clear" w:color="auto" w:fill="auto"/>
            <w:vAlign w:val="center"/>
          </w:tcPr>
          <w:p w14:paraId="5DAA0F81" w14:textId="2221F610" w:rsidR="00235C0F" w:rsidRPr="00C238B5" w:rsidRDefault="00235C0F" w:rsidP="00235C0F">
            <w:pPr>
              <w:tabs>
                <w:tab w:val="left" w:pos="1248"/>
              </w:tabs>
              <w:spacing w:before="0" w:after="0"/>
              <w:ind w:left="0" w:firstLine="0"/>
              <w:jc w:val="center"/>
              <w:rPr>
                <w:rFonts w:ascii="GHEA Grapalat" w:eastAsia="Times New Roman" w:hAnsi="GHEA Grapalat"/>
                <w:b/>
                <w:sz w:val="16"/>
                <w:szCs w:val="14"/>
                <w:lang w:val="hy-AM" w:eastAsia="ru-RU"/>
              </w:rPr>
            </w:pPr>
          </w:p>
        </w:tc>
        <w:tc>
          <w:tcPr>
            <w:tcW w:w="811" w:type="dxa"/>
            <w:gridSpan w:val="3"/>
            <w:tcBorders>
              <w:bottom w:val="single" w:sz="8" w:space="0" w:color="auto"/>
            </w:tcBorders>
            <w:shd w:val="clear" w:color="auto" w:fill="auto"/>
            <w:vAlign w:val="center"/>
          </w:tcPr>
          <w:p w14:paraId="6021AF6A" w14:textId="2AA14B13" w:rsidR="00235C0F" w:rsidRPr="00A76924" w:rsidRDefault="00A76924" w:rsidP="00235C0F">
            <w:pPr>
              <w:tabs>
                <w:tab w:val="left" w:pos="1248"/>
              </w:tabs>
              <w:spacing w:before="0" w:after="0"/>
              <w:ind w:left="0" w:firstLine="0"/>
              <w:jc w:val="center"/>
              <w:rPr>
                <w:rFonts w:ascii="GHEA Grapalat" w:eastAsia="Times New Roman" w:hAnsi="GHEA Grapalat"/>
                <w:b/>
                <w:sz w:val="16"/>
                <w:szCs w:val="14"/>
                <w:lang w:val="hy-AM" w:eastAsia="ru-RU"/>
              </w:rPr>
            </w:pPr>
            <w:r>
              <w:rPr>
                <w:rFonts w:ascii="GHEA Grapalat" w:hAnsi="GHEA Grapalat"/>
                <w:sz w:val="18"/>
                <w:szCs w:val="18"/>
                <w:lang w:val="hy-AM"/>
              </w:rPr>
              <w:t>1</w:t>
            </w:r>
          </w:p>
        </w:tc>
        <w:tc>
          <w:tcPr>
            <w:tcW w:w="1270" w:type="dxa"/>
            <w:gridSpan w:val="6"/>
            <w:tcBorders>
              <w:bottom w:val="single" w:sz="8" w:space="0" w:color="auto"/>
            </w:tcBorders>
            <w:shd w:val="clear" w:color="auto" w:fill="auto"/>
            <w:vAlign w:val="center"/>
          </w:tcPr>
          <w:p w14:paraId="07535066" w14:textId="0DD399B8"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p>
        </w:tc>
        <w:tc>
          <w:tcPr>
            <w:tcW w:w="1351" w:type="dxa"/>
            <w:gridSpan w:val="6"/>
            <w:tcBorders>
              <w:bottom w:val="single" w:sz="8" w:space="0" w:color="auto"/>
            </w:tcBorders>
            <w:shd w:val="clear" w:color="auto" w:fill="auto"/>
            <w:vAlign w:val="center"/>
          </w:tcPr>
          <w:p w14:paraId="22401932" w14:textId="04064464" w:rsidR="00235C0F" w:rsidRPr="00EC30A8" w:rsidRDefault="00FB477A" w:rsidP="00235C0F">
            <w:pPr>
              <w:tabs>
                <w:tab w:val="left" w:pos="1248"/>
              </w:tabs>
              <w:spacing w:before="0" w:after="0"/>
              <w:ind w:left="0" w:firstLine="0"/>
              <w:jc w:val="center"/>
              <w:rPr>
                <w:rFonts w:ascii="GHEA Grapalat" w:eastAsia="Times New Roman" w:hAnsi="GHEA Grapalat"/>
                <w:b/>
                <w:sz w:val="16"/>
                <w:szCs w:val="14"/>
                <w:lang w:eastAsia="ru-RU"/>
              </w:rPr>
            </w:pPr>
            <w:r w:rsidRPr="00FB477A">
              <w:rPr>
                <w:rFonts w:ascii="GHEA Grapalat" w:eastAsia="Times New Roman" w:hAnsi="GHEA Grapalat"/>
                <w:b/>
                <w:sz w:val="16"/>
                <w:szCs w:val="14"/>
                <w:lang w:eastAsia="ru-RU"/>
              </w:rPr>
              <w:t>216 015 200</w:t>
            </w:r>
          </w:p>
        </w:tc>
        <w:tc>
          <w:tcPr>
            <w:tcW w:w="1809" w:type="dxa"/>
            <w:gridSpan w:val="6"/>
            <w:tcBorders>
              <w:bottom w:val="single" w:sz="8" w:space="0" w:color="auto"/>
            </w:tcBorders>
            <w:shd w:val="clear" w:color="auto" w:fill="auto"/>
            <w:vAlign w:val="center"/>
          </w:tcPr>
          <w:p w14:paraId="5603AB0C"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 xml:space="preserve">Ավտոտրանսպորտային միջոցների Կասկո ապահովագրություն </w:t>
            </w:r>
          </w:p>
          <w:p w14:paraId="65C5BD7B"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 xml:space="preserve">°   ՀՀ ՆԳՆ ՏՎ հաշվեկշռում հաշվառված տրանսպոտային միջոցների ԿԱՍԿՈ ապահովագրություն  </w:t>
            </w:r>
          </w:p>
          <w:p w14:paraId="6E02F484"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p>
          <w:p w14:paraId="026B6E2F"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 xml:space="preserve"> Հատուցման պետք է ենթակա լինի՝</w:t>
            </w:r>
          </w:p>
          <w:p w14:paraId="6E6EA8DC"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 xml:space="preserve">ՏՄ-ին, այդ թվում դիմապակու, հետնապակու, կողային ապակիներին և ընթացային մասերին պատճառված ֆիզիկական վնասը և կամ դրա կորուստը </w:t>
            </w:r>
          </w:p>
          <w:p w14:paraId="2650EB13"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ՃՏՊ ճանապարհով ՏՄ-ի շարժման ընթացքում կամ կանգառի վիճակում դրա մասնակցությամբ առաջացած դեպքը</w:t>
            </w:r>
          </w:p>
          <w:p w14:paraId="0956F8B8"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Բնական/տարերային աղետներ-/բացառությամբ երկրաշարժ և սողանք/ բնության ազդեցությունը ՏՄ-ի վրա/ օդային զանգվածի տեղաշարժումներ, փոթորիկ մրրիկ,կայծակի,հարված,ջրհեղեղ,  կարկուտ,հրաբխի ժայթում, լեռնային փլուզում, գետնի նստվածք,սելավ,ձնահյուս</w:t>
            </w:r>
          </w:p>
          <w:p w14:paraId="689062E3"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Կենդանիների գործողություններ։</w:t>
            </w:r>
          </w:p>
          <w:p w14:paraId="062E9993"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Թռչ</w:t>
            </w:r>
            <w:r w:rsidRPr="000E31B2">
              <w:rPr>
                <w:rFonts w:ascii="GHEA Grapalat" w:eastAsia="Times New Roman" w:hAnsi="GHEA Grapalat"/>
                <w:sz w:val="16"/>
                <w:szCs w:val="14"/>
                <w:lang w:eastAsia="ru-RU"/>
              </w:rPr>
              <w:lastRenderedPageBreak/>
              <w:t>ող սարքավորումների կամ նրանց բեկորների և/կամ մասերի կամ այլ առարկաների և իրերի շինարարական բեկորների, ձյան, սառույցի վայր ընկնելը, կոնստրուկցիաների հետ բախումը ՏՄ-ի հետ կամ դրանց վայր ընկնելը ՏՄ-ի վրա , ինչպես նաև ծառերի, քարերի, բեկորների, ձյան, սառույցի վայր ընկնելը ՏՄ-ի վրա, ՏՄ-ն ջրի մեջ ընկնելը</w:t>
            </w:r>
          </w:p>
          <w:p w14:paraId="44C66096"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չվերահսկվող այրում և/կամ մեծ հարվածային ուժով էներգիայի կտրուկ արագության միանվագ առաջացումը</w:t>
            </w:r>
          </w:p>
          <w:p w14:paraId="09743F93"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Երրորդ անձանց կողմից թույլ տրված անօրինական գործողություններ կամ նման գործողությունների փորձ, այդ թվում՝ ֆիզիկական ուժի գործադրումով, ներառյալ դրանց հետևանքով ՏՄ-ի հրկիզում,պայթեցում, վնաս և/կամ կորուստը</w:t>
            </w:r>
          </w:p>
          <w:p w14:paraId="4BB79F27"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Երրորդ անձանց կողմից անզգուշությամբ թույլ տրված անօրինական գործողությունները</w:t>
            </w:r>
          </w:p>
          <w:p w14:paraId="5E617036"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ՏՄ-ի կամ նրա մասերի գողություն կամ դրա փորձը</w:t>
            </w:r>
          </w:p>
          <w:p w14:paraId="5B1AA7AD"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ՏՄ-Ի կամ նրա մասերի կողոպուտ կամ դրա փորձը</w:t>
            </w:r>
          </w:p>
          <w:p w14:paraId="289F6C72"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w:t>
            </w:r>
            <w:r w:rsidRPr="000E31B2">
              <w:rPr>
                <w:rFonts w:ascii="GHEA Grapalat" w:eastAsia="Times New Roman" w:hAnsi="GHEA Grapalat"/>
                <w:sz w:val="16"/>
                <w:szCs w:val="14"/>
                <w:lang w:eastAsia="ru-RU"/>
              </w:rPr>
              <w:tab/>
              <w:t xml:space="preserve">ՏՄ հայելիների, անվադողերի, անվահեծերի, անիվների դեկորատիվ ծածկերի, հաշվառման համարանիշների, չեզոքացուցիչների, լապտերների, ֆիրմային ցուցանիշների, </w:t>
            </w:r>
            <w:r w:rsidRPr="000E31B2">
              <w:rPr>
                <w:rFonts w:ascii="GHEA Grapalat" w:eastAsia="Times New Roman" w:hAnsi="GHEA Grapalat"/>
                <w:sz w:val="16"/>
                <w:szCs w:val="14"/>
                <w:lang w:eastAsia="ru-RU"/>
              </w:rPr>
              <w:lastRenderedPageBreak/>
              <w:t>արտաքին այլ տեղադրված մասերի և սարքավորումների, այդ թվում՝ սպոյլերների, մոլդինգների ֆիզիկական վնասը և հափշտակությունը</w:t>
            </w:r>
          </w:p>
          <w:p w14:paraId="071007AA"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w:t>
            </w:r>
            <w:r w:rsidRPr="000E31B2">
              <w:rPr>
                <w:rFonts w:ascii="GHEA Grapalat" w:eastAsia="Times New Roman" w:hAnsi="GHEA Grapalat"/>
                <w:sz w:val="16"/>
                <w:szCs w:val="14"/>
                <w:lang w:eastAsia="ru-RU"/>
              </w:rPr>
              <w:tab/>
              <w:t>Եթե վթարը տեղի է ունեցել ՏՄ-ի հանդիպակաց ուղեմաս մուտք գործելու կամ ճանապարհի երթևեկելի մասի ձախ կողմից դուրս գալու արդյունքում կամ ընթացքում/ այդ թվում՝ ՏՄ-ի ընթացքի կայունությունն ու կառավարելիությունը կորցնելու կամ վարորդի կողմից երթևեկելի մասում առկա խոչնդոտը կամ վտանգի աղբյուրը շրջանցելու հետևանքով</w:t>
            </w:r>
          </w:p>
          <w:p w14:paraId="0D02CBB8"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w:t>
            </w:r>
            <w:r w:rsidRPr="000E31B2">
              <w:rPr>
                <w:rFonts w:ascii="GHEA Grapalat" w:eastAsia="Times New Roman" w:hAnsi="GHEA Grapalat"/>
                <w:sz w:val="16"/>
                <w:szCs w:val="14"/>
                <w:lang w:eastAsia="ru-RU"/>
              </w:rPr>
              <w:tab/>
              <w:t>Եթե խախտվել են ՀՀ կառավարության 2007 թ</w:t>
            </w:r>
            <w:r w:rsidRPr="000E31B2">
              <w:rPr>
                <w:rFonts w:ascii="Cambria Math" w:eastAsia="Times New Roman" w:hAnsi="Cambria Math" w:cs="Cambria Math"/>
                <w:sz w:val="16"/>
                <w:szCs w:val="14"/>
                <w:lang w:eastAsia="ru-RU"/>
              </w:rPr>
              <w:t>․</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հունիսի</w:t>
            </w:r>
            <w:r w:rsidRPr="000E31B2">
              <w:rPr>
                <w:rFonts w:ascii="GHEA Grapalat" w:eastAsia="Times New Roman" w:hAnsi="GHEA Grapalat"/>
                <w:sz w:val="16"/>
                <w:szCs w:val="14"/>
                <w:lang w:eastAsia="ru-RU"/>
              </w:rPr>
              <w:t xml:space="preserve"> 28-</w:t>
            </w:r>
            <w:r w:rsidRPr="000E31B2">
              <w:rPr>
                <w:rFonts w:ascii="GHEA Grapalat" w:eastAsia="Times New Roman" w:hAnsi="GHEA Grapalat" w:cs="GHEA Grapalat"/>
                <w:sz w:val="16"/>
                <w:szCs w:val="14"/>
                <w:lang w:eastAsia="ru-RU"/>
              </w:rPr>
              <w:t>ի</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համար</w:t>
            </w:r>
            <w:r w:rsidRPr="000E31B2">
              <w:rPr>
                <w:rFonts w:ascii="GHEA Grapalat" w:eastAsia="Times New Roman" w:hAnsi="GHEA Grapalat"/>
                <w:sz w:val="16"/>
                <w:szCs w:val="14"/>
                <w:lang w:eastAsia="ru-RU"/>
              </w:rPr>
              <w:t xml:space="preserve"> 995-</w:t>
            </w:r>
            <w:r w:rsidRPr="000E31B2">
              <w:rPr>
                <w:rFonts w:ascii="GHEA Grapalat" w:eastAsia="Times New Roman" w:hAnsi="GHEA Grapalat" w:cs="GHEA Grapalat"/>
                <w:sz w:val="16"/>
                <w:szCs w:val="14"/>
                <w:lang w:eastAsia="ru-RU"/>
              </w:rPr>
              <w:t>Ն</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որոշման</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հավելված</w:t>
            </w:r>
            <w:r w:rsidRPr="000E31B2">
              <w:rPr>
                <w:rFonts w:ascii="GHEA Grapalat" w:eastAsia="Times New Roman" w:hAnsi="GHEA Grapalat"/>
                <w:sz w:val="16"/>
                <w:szCs w:val="14"/>
                <w:lang w:eastAsia="ru-RU"/>
              </w:rPr>
              <w:t xml:space="preserve"> 1-</w:t>
            </w:r>
            <w:r w:rsidRPr="000E31B2">
              <w:rPr>
                <w:rFonts w:ascii="GHEA Grapalat" w:eastAsia="Times New Roman" w:hAnsi="GHEA Grapalat" w:cs="GHEA Grapalat"/>
                <w:sz w:val="16"/>
                <w:szCs w:val="14"/>
                <w:lang w:eastAsia="ru-RU"/>
              </w:rPr>
              <w:t>ով</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սահմանված</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հետևյալ</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ՃՏՊ</w:t>
            </w:r>
            <w:r w:rsidRPr="000E31B2">
              <w:rPr>
                <w:rFonts w:ascii="GHEA Grapalat" w:eastAsia="Times New Roman" w:hAnsi="GHEA Grapalat"/>
                <w:sz w:val="16"/>
                <w:szCs w:val="14"/>
                <w:lang w:eastAsia="ru-RU"/>
              </w:rPr>
              <w:t>-</w:t>
            </w:r>
            <w:r w:rsidRPr="000E31B2">
              <w:rPr>
                <w:rFonts w:ascii="GHEA Grapalat" w:eastAsia="Times New Roman" w:hAnsi="GHEA Grapalat" w:cs="GHEA Grapalat"/>
                <w:sz w:val="16"/>
                <w:szCs w:val="14"/>
                <w:lang w:eastAsia="ru-RU"/>
              </w:rPr>
              <w:t>ի</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կանոնները՝</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ՏՄ</w:t>
            </w:r>
            <w:r w:rsidRPr="000E31B2">
              <w:rPr>
                <w:rFonts w:ascii="GHEA Grapalat" w:eastAsia="Times New Roman" w:hAnsi="GHEA Grapalat"/>
                <w:sz w:val="16"/>
                <w:szCs w:val="14"/>
                <w:lang w:eastAsia="ru-RU"/>
              </w:rPr>
              <w:t>-</w:t>
            </w:r>
            <w:r w:rsidRPr="000E31B2">
              <w:rPr>
                <w:rFonts w:ascii="GHEA Grapalat" w:eastAsia="Times New Roman" w:hAnsi="GHEA Grapalat" w:cs="GHEA Grapalat"/>
                <w:sz w:val="16"/>
                <w:szCs w:val="14"/>
                <w:lang w:eastAsia="ru-RU"/>
              </w:rPr>
              <w:t>ի</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վարում</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լուսացույցի</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արգելող</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ազդանշանի</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տակ</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արգելված</w:t>
            </w:r>
            <w:r w:rsidRPr="000E31B2">
              <w:rPr>
                <w:rFonts w:ascii="GHEA Grapalat" w:eastAsia="Times New Roman" w:hAnsi="GHEA Grapalat"/>
                <w:sz w:val="16"/>
                <w:szCs w:val="14"/>
                <w:lang w:eastAsia="ru-RU"/>
              </w:rPr>
              <w:t xml:space="preserve"> </w:t>
            </w:r>
            <w:r w:rsidRPr="000E31B2">
              <w:rPr>
                <w:rFonts w:ascii="GHEA Grapalat" w:eastAsia="Times New Roman" w:hAnsi="GHEA Grapalat" w:cs="GHEA Grapalat"/>
                <w:sz w:val="16"/>
                <w:szCs w:val="14"/>
                <w:lang w:eastAsia="ru-RU"/>
              </w:rPr>
              <w:t>վա</w:t>
            </w:r>
            <w:r w:rsidRPr="000E31B2">
              <w:rPr>
                <w:rFonts w:ascii="GHEA Grapalat" w:eastAsia="Times New Roman" w:hAnsi="GHEA Grapalat"/>
                <w:sz w:val="16"/>
                <w:szCs w:val="14"/>
                <w:lang w:eastAsia="ru-RU"/>
              </w:rPr>
              <w:t>յրում ՏՄ-ի հետադարձ, շրջադարձ կամ հետընթաց կատարում, ՏՄ-ով հոծ գծանշման հատում, ՏՄ-ի շահագործում տվյալ ճանապարհահատվածի համար սահմանված /թույլատրված/ արագությունից 30 կմ/ժ -ով ավելի արագությամբ</w:t>
            </w:r>
          </w:p>
          <w:p w14:paraId="3F4E05D8"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p>
          <w:p w14:paraId="3A1F297E" w14:textId="77777777" w:rsidR="000E31B2" w:rsidRPr="000E31B2"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 xml:space="preserve">Չհատուցվող գումար՝ Ֆիզիկական վնասի և/կամ կորստի դեպքում յուրաքանչյուր ավտոմեքենայի և դեպքի համար չի նախատեսվում։ Հափշտակության դեպքում` վնասի օրվա դրությամբ առավելագույնը 1 </w:t>
            </w:r>
            <w:r w:rsidRPr="000E31B2">
              <w:rPr>
                <w:rFonts w:ascii="GHEA Grapalat" w:eastAsia="Times New Roman" w:hAnsi="GHEA Grapalat"/>
                <w:sz w:val="16"/>
                <w:szCs w:val="14"/>
                <w:lang w:eastAsia="ru-RU"/>
              </w:rPr>
              <w:lastRenderedPageBreak/>
              <w:t>Տ/Մ-ի ապահովագրական գումարի 10%, իսկ հակաառևանգիչ սարքավորման առկայության դեպքում` առավելագույնը 1 Տ/Մ-ի ապահովագրական գումարի 5%:</w:t>
            </w:r>
          </w:p>
          <w:p w14:paraId="1013593A" w14:textId="5887979F" w:rsidR="00235C0F" w:rsidRPr="005231D0" w:rsidRDefault="000E31B2" w:rsidP="000E31B2">
            <w:pPr>
              <w:tabs>
                <w:tab w:val="left" w:pos="1248"/>
              </w:tabs>
              <w:spacing w:before="0" w:after="0"/>
              <w:ind w:left="0" w:firstLine="0"/>
              <w:rPr>
                <w:rFonts w:ascii="GHEA Grapalat" w:eastAsia="Times New Roman" w:hAnsi="GHEA Grapalat"/>
                <w:sz w:val="16"/>
                <w:szCs w:val="14"/>
                <w:lang w:eastAsia="ru-RU"/>
              </w:rPr>
            </w:pPr>
            <w:r w:rsidRPr="000E31B2">
              <w:rPr>
                <w:rFonts w:ascii="GHEA Grapalat" w:eastAsia="Times New Roman" w:hAnsi="GHEA Grapalat"/>
                <w:sz w:val="16"/>
                <w:szCs w:val="14"/>
                <w:lang w:eastAsia="ru-RU"/>
              </w:rPr>
              <w:tab/>
              <w:t>Նկատի ունենալով, որ տրասնպորտային միջոցները գտնվում են երաշխիքային սպասարկման մեջ, ուստի դրանց վերանորոգումը մինչև երաշխիքային սպասարկման ավարտը պետք է կատարվի երաշխիքային սպասարկում տրամադրող Տոյոտա Երևան ՍՊԸ-Ի կողմից մատնանշված վերանորոգման կետում՝ բացառելու համար երաշխիքային սպասարկումից դուրս գալը, իսկ պահեստամասերը պետք է տեղադրվեն բացառապես ավտոարտադրողի կողմից ներկրված գրոծարանային արտադրության:</w:t>
            </w:r>
          </w:p>
        </w:tc>
        <w:tc>
          <w:tcPr>
            <w:tcW w:w="1815" w:type="dxa"/>
            <w:gridSpan w:val="2"/>
            <w:tcBorders>
              <w:bottom w:val="single" w:sz="8" w:space="0" w:color="auto"/>
            </w:tcBorders>
            <w:shd w:val="clear" w:color="auto" w:fill="auto"/>
            <w:vAlign w:val="center"/>
          </w:tcPr>
          <w:p w14:paraId="62F42751"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lastRenderedPageBreak/>
              <w:t xml:space="preserve">Ավտոտրանսպորտային միջոցների Կասկո ապահովագրություն </w:t>
            </w:r>
          </w:p>
          <w:p w14:paraId="4B9544AA"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 xml:space="preserve">°   ՀՀ ՆԳՆ ՏՎ հաշվեկշռում հաշվառված տրանսպոտային միջոցների ԿԱՍԿՈ ապահովագրություն  </w:t>
            </w:r>
          </w:p>
          <w:p w14:paraId="1992E1C8" w14:textId="38254C61"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 xml:space="preserve"> Հատուցման պետք է ենթակա լինի՝</w:t>
            </w:r>
            <w:r>
              <w:rPr>
                <w:rFonts w:ascii="GHEA Grapalat" w:hAnsi="GHEA Grapalat"/>
                <w:sz w:val="18"/>
                <w:lang w:val="hy-AM"/>
              </w:rPr>
              <w:t xml:space="preserve"> </w:t>
            </w:r>
            <w:r w:rsidRPr="000E31B2">
              <w:rPr>
                <w:rFonts w:ascii="GHEA Grapalat" w:hAnsi="GHEA Grapalat"/>
                <w:sz w:val="18"/>
                <w:lang w:val="hy-AM"/>
              </w:rPr>
              <w:t xml:space="preserve">ՏՄ-ին, այդ թվում դիմապակու, հետնապակու, կողային ապակիներին և ընթացային մասերին պատճառված ֆիզիկական վնասը և կամ դրա կորուստը </w:t>
            </w:r>
          </w:p>
          <w:p w14:paraId="32EC6324"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ՃՏՊ ճանապարհով ՏՄ-ի շարժման ընթացքում կամ կանգառի վիճակում դրա մասնակցությամբ առաջացած դեպքը</w:t>
            </w:r>
          </w:p>
          <w:p w14:paraId="31A4195F"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 xml:space="preserve">Բնական/տարերային աղետներ-/բացառությամբ երկրաշարժ և սողանք/ բնության ազդեցությունը ՏՄ-ի վրա/ օդային զանգվածի տեղաշարժումներ, փոթորիկ մրրիկ,կայծակի,հարված,ջրհեղեղ,  </w:t>
            </w:r>
            <w:r w:rsidRPr="000E31B2">
              <w:rPr>
                <w:rFonts w:ascii="GHEA Grapalat" w:hAnsi="GHEA Grapalat"/>
                <w:sz w:val="18"/>
                <w:lang w:val="hy-AM"/>
              </w:rPr>
              <w:lastRenderedPageBreak/>
              <w:t>կարկուտ,հրաբխի ժայթում, լեռնային փլուզում, գետնի նստվածք,սելավ,ձնահյուս</w:t>
            </w:r>
          </w:p>
          <w:p w14:paraId="7F6E1B50"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Կենդանիների գործողություններ։</w:t>
            </w:r>
          </w:p>
          <w:p w14:paraId="3E1AC90B"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Թռչող սարքավորումների կամ նրանց բեկորների և/կամ մասերի կամ այլ առարկաների և իրերի շինարարական բեկորների, ձյան, սառույցի վայր ընկնելը, կոնստրուկցիաների հետ բախումը ՏՄ-ի հետ կամ դրանց վայր ընկնելը ՏՄ-ի վրա , ինչպես նաև ծառերի, քարերի, բեկորների, ձյան, սառույցի վայր ընկնելը ՏՄ-ի վրա, ՏՄ-ն ջրի մեջ ընկնելը</w:t>
            </w:r>
          </w:p>
          <w:p w14:paraId="249F83F0"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չվերահսկվող այրում և/կամ մեծ հարվածային ուժով էներգիայի կտրուկ արագության միանվագ առաջացումը</w:t>
            </w:r>
          </w:p>
          <w:p w14:paraId="169558F8"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Երրորդ անձանց կողմից թույլ տրված անօրինական գործողություններ կամ նման գործողությունների փորձ, այդ թվում՝ ֆիզիկական ուժի գործադրումով, ներառյալ դրանց հետևանքով ՏՄ-ի հրկիզում,պայթեցում, վնաս և/կամ կորուստը</w:t>
            </w:r>
          </w:p>
          <w:p w14:paraId="7A82E035"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Երրորդ անձանց կողմից անզգուշությամբ թույլ տրված անօրինական գործողությունները</w:t>
            </w:r>
          </w:p>
          <w:p w14:paraId="09E0415A"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 xml:space="preserve">ՏՄ-ի կամ նրա մասերի գողություն կամ </w:t>
            </w:r>
            <w:r w:rsidRPr="000E31B2">
              <w:rPr>
                <w:rFonts w:ascii="GHEA Grapalat" w:hAnsi="GHEA Grapalat"/>
                <w:sz w:val="18"/>
                <w:lang w:val="hy-AM"/>
              </w:rPr>
              <w:lastRenderedPageBreak/>
              <w:t>դրա փորձը</w:t>
            </w:r>
          </w:p>
          <w:p w14:paraId="7B37C2FA"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ՏՄ-Ի կամ նրա մասերի կողոպուտ կամ դրա փորձը</w:t>
            </w:r>
          </w:p>
          <w:p w14:paraId="253FF43F"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w:t>
            </w:r>
            <w:r w:rsidRPr="000E31B2">
              <w:rPr>
                <w:rFonts w:ascii="GHEA Grapalat" w:hAnsi="GHEA Grapalat"/>
                <w:sz w:val="18"/>
                <w:lang w:val="hy-AM"/>
              </w:rPr>
              <w:tab/>
              <w:t>ՏՄ հայելիների, անվադողերի, անվահեծերի, անիվների դեկորատիվ ծածկերի, հաշվառման համարանիշների, չեզոքացուցիչների, լապտերների, ֆիրմային ցուցանիշների, արտաքին այլ տեղադրված մասերի և սարքավորումների, այդ թվում՝ սպոյլերների, մոլդինգների ֆիզիկական վնասը և հափշտակությունը</w:t>
            </w:r>
          </w:p>
          <w:p w14:paraId="2189DF71"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w:t>
            </w:r>
            <w:r w:rsidRPr="000E31B2">
              <w:rPr>
                <w:rFonts w:ascii="GHEA Grapalat" w:hAnsi="GHEA Grapalat"/>
                <w:sz w:val="18"/>
                <w:lang w:val="hy-AM"/>
              </w:rPr>
              <w:tab/>
              <w:t>Եթե վթարը տեղի է ունեցել ՏՄ-ի հանդիպակաց ուղեմաս մուտք գործելու կամ ճանապարհի երթևեկելի մասի ձախ կողմից դուրս գալու արդյունքում կամ ընթացքում/ այդ թվում՝ ՏՄ-ի ընթացքի կայունությունն ու կառավարելիությունը կորցնելու կամ վարորդի կողմից երթևեկելի մասում առկա խոչնդոտը կամ վտանգի աղբյուրը շրջանցելու հետևանքով</w:t>
            </w:r>
          </w:p>
          <w:p w14:paraId="414DC1A0"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w:t>
            </w:r>
            <w:r w:rsidRPr="000E31B2">
              <w:rPr>
                <w:rFonts w:ascii="GHEA Grapalat" w:hAnsi="GHEA Grapalat"/>
                <w:sz w:val="18"/>
                <w:lang w:val="hy-AM"/>
              </w:rPr>
              <w:tab/>
              <w:t>Եթե խախտվել են ՀՀ կառավարության 2007 թ</w:t>
            </w:r>
            <w:r w:rsidRPr="000E31B2">
              <w:rPr>
                <w:rFonts w:ascii="Cambria Math" w:hAnsi="Cambria Math" w:cs="Cambria Math"/>
                <w:sz w:val="18"/>
                <w:lang w:val="hy-AM"/>
              </w:rPr>
              <w:t>․</w:t>
            </w:r>
            <w:r w:rsidRPr="000E31B2">
              <w:rPr>
                <w:rFonts w:ascii="GHEA Grapalat" w:hAnsi="GHEA Grapalat"/>
                <w:sz w:val="18"/>
                <w:lang w:val="hy-AM"/>
              </w:rPr>
              <w:t xml:space="preserve"> հունիսի 28-ի համար 995-Ն որոշման հավելված 1-ով սահմանված հետևյալ ՃՏՊ-ի կանոնները՝ ՏՄ-ի վարում </w:t>
            </w:r>
            <w:r w:rsidRPr="000E31B2">
              <w:rPr>
                <w:rFonts w:ascii="GHEA Grapalat" w:hAnsi="GHEA Grapalat"/>
                <w:sz w:val="18"/>
                <w:lang w:val="hy-AM"/>
              </w:rPr>
              <w:lastRenderedPageBreak/>
              <w:t>լուսացույցի արգելող ազդանշանի տակ, արգելված վայրում ՏՄ-ի հետադարձ, շրջադարձ կամ հետընթաց կատարում, ՏՄ-ով հոծ գծանշման հատում, ՏՄ-ի շահագործում տվյալ ճանապարհահատվածի համար սահմանված /թույլատրված/ արագությունից 30 կմ/ժ -ով ավելի արագությամբ</w:t>
            </w:r>
          </w:p>
          <w:p w14:paraId="5D116B46" w14:textId="77777777" w:rsidR="000E31B2" w:rsidRPr="000E31B2"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Չհատուցվող գումար՝ Ֆիզիկական վնասի և/կամ կորստի դեպքում յուրաքանչյուր ավտոմեքենայի և դեպքի համար չի նախատեսվում։ Հափշտակության դեպքում` վնասի օրվա դրությամբ առավելագույնը 1 Տ/Մ-ի ապահովագրական գումարի 10%, իսկ հակաառևանգիչ սարքավորման առկայության դեպքում` առավելագույնը 1 Տ/Մ-ի ապահովագրական գումարի 5%:</w:t>
            </w:r>
          </w:p>
          <w:p w14:paraId="5152B32D" w14:textId="004D3E4A" w:rsidR="00235C0F" w:rsidRPr="00560599" w:rsidRDefault="000E31B2" w:rsidP="000E31B2">
            <w:pPr>
              <w:spacing w:before="0" w:after="0"/>
              <w:ind w:left="0" w:firstLine="0"/>
              <w:jc w:val="center"/>
              <w:rPr>
                <w:rFonts w:ascii="GHEA Grapalat" w:hAnsi="GHEA Grapalat"/>
                <w:sz w:val="18"/>
                <w:lang w:val="hy-AM"/>
              </w:rPr>
            </w:pPr>
            <w:r w:rsidRPr="000E31B2">
              <w:rPr>
                <w:rFonts w:ascii="GHEA Grapalat" w:hAnsi="GHEA Grapalat"/>
                <w:sz w:val="18"/>
                <w:lang w:val="hy-AM"/>
              </w:rPr>
              <w:tab/>
              <w:t xml:space="preserve">Նկատի ունենալով, որ տրասնպորտային միջոցները գտնվում են երաշխիքային սպասարկման մեջ, ուստի դրանց վերանորոգումը մինչև երաշխիքային սպասարկման ավարտը պետք է կատարվի երաշխիքային սպասարկում տրամադրող Տոյոտա Երևան </w:t>
            </w:r>
            <w:r w:rsidRPr="000E31B2">
              <w:rPr>
                <w:rFonts w:ascii="GHEA Grapalat" w:hAnsi="GHEA Grapalat"/>
                <w:sz w:val="18"/>
                <w:lang w:val="hy-AM"/>
              </w:rPr>
              <w:lastRenderedPageBreak/>
              <w:t>ՍՊԸ-Ի կողմից մատնանշված վերանորոգման կետում՝ բացառելու համար երաշխիքային սպասարկումից դուրս գալը, իսկ պահեստամասերը պետք է տեղադրվեն բացառապես ավտոարտադրողի կողմից ներկրված գրոծարանային արտադրության:</w:t>
            </w:r>
          </w:p>
        </w:tc>
      </w:tr>
      <w:tr w:rsidR="00235C0F" w:rsidRPr="000E31B2" w14:paraId="4B8BC031" w14:textId="77777777" w:rsidTr="000642B4">
        <w:trPr>
          <w:trHeight w:val="169"/>
        </w:trPr>
        <w:tc>
          <w:tcPr>
            <w:tcW w:w="11212" w:type="dxa"/>
            <w:gridSpan w:val="34"/>
            <w:shd w:val="clear" w:color="auto" w:fill="99CCFF"/>
            <w:vAlign w:val="center"/>
          </w:tcPr>
          <w:p w14:paraId="451180EC" w14:textId="77777777" w:rsidR="00235C0F" w:rsidRPr="00A76924"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EC30A8" w14:paraId="24C3B0CB" w14:textId="77777777" w:rsidTr="000642B4">
        <w:trPr>
          <w:trHeight w:val="137"/>
        </w:trPr>
        <w:tc>
          <w:tcPr>
            <w:tcW w:w="4364" w:type="dxa"/>
            <w:gridSpan w:val="13"/>
            <w:tcBorders>
              <w:bottom w:val="single" w:sz="8" w:space="0" w:color="auto"/>
            </w:tcBorders>
            <w:shd w:val="clear" w:color="auto" w:fill="auto"/>
            <w:vAlign w:val="center"/>
          </w:tcPr>
          <w:p w14:paraId="4B58E534" w14:textId="77777777" w:rsidR="00235C0F" w:rsidRPr="00EC30A8" w:rsidRDefault="00235C0F" w:rsidP="00235C0F">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val="hy-AM" w:eastAsia="ru-RU"/>
              </w:rPr>
              <w:t>Կիրառված գ</w:t>
            </w:r>
            <w:r w:rsidRPr="00EC30A8">
              <w:rPr>
                <w:rFonts w:ascii="GHEA Grapalat" w:eastAsia="Times New Roman" w:hAnsi="GHEA Grapalat" w:cs="Sylfaen"/>
                <w:b/>
                <w:sz w:val="16"/>
                <w:szCs w:val="14"/>
                <w:lang w:val="ru-RU" w:eastAsia="ru-RU"/>
              </w:rPr>
              <w:t>նման</w:t>
            </w:r>
            <w:r w:rsidRPr="00EC30A8">
              <w:rPr>
                <w:rFonts w:ascii="GHEA Grapalat" w:eastAsia="Times New Roman" w:hAnsi="GHEA Grapalat" w:cs="Sylfaen"/>
                <w:b/>
                <w:sz w:val="16"/>
                <w:szCs w:val="14"/>
                <w:lang w:eastAsia="ru-RU"/>
              </w:rPr>
              <w:t xml:space="preserve"> </w:t>
            </w:r>
            <w:r w:rsidRPr="00EC30A8">
              <w:rPr>
                <w:rFonts w:ascii="GHEA Grapalat" w:eastAsia="Times New Roman" w:hAnsi="GHEA Grapalat" w:cs="Sylfaen"/>
                <w:b/>
                <w:sz w:val="16"/>
                <w:szCs w:val="14"/>
                <w:lang w:val="ru-RU" w:eastAsia="ru-RU"/>
              </w:rPr>
              <w:t>ընթացակարգ</w:t>
            </w:r>
            <w:r w:rsidRPr="00EC30A8">
              <w:rPr>
                <w:rFonts w:ascii="GHEA Grapalat" w:eastAsia="Times New Roman" w:hAnsi="GHEA Grapalat" w:cs="Sylfaen"/>
                <w:b/>
                <w:sz w:val="16"/>
                <w:szCs w:val="14"/>
                <w:lang w:val="hy-AM" w:eastAsia="ru-RU"/>
              </w:rPr>
              <w:t>ը և դրա</w:t>
            </w:r>
            <w:r w:rsidRPr="00EC30A8">
              <w:rPr>
                <w:rFonts w:ascii="GHEA Grapalat" w:eastAsia="Times New Roman" w:hAnsi="GHEA Grapalat" w:cs="Sylfaen"/>
                <w:b/>
                <w:sz w:val="16"/>
                <w:szCs w:val="14"/>
                <w:lang w:eastAsia="ru-RU"/>
              </w:rPr>
              <w:t xml:space="preserve"> </w:t>
            </w:r>
            <w:r w:rsidRPr="00EC30A8">
              <w:rPr>
                <w:rFonts w:ascii="GHEA Grapalat" w:eastAsia="Times New Roman" w:hAnsi="GHEA Grapalat" w:cs="Sylfaen"/>
                <w:b/>
                <w:sz w:val="16"/>
                <w:szCs w:val="14"/>
                <w:lang w:val="ru-RU" w:eastAsia="ru-RU"/>
              </w:rPr>
              <w:t>ընտրության</w:t>
            </w:r>
            <w:r w:rsidRPr="00EC30A8">
              <w:rPr>
                <w:rFonts w:ascii="GHEA Grapalat" w:eastAsia="Times New Roman" w:hAnsi="GHEA Grapalat" w:cs="Sylfaen"/>
                <w:b/>
                <w:sz w:val="16"/>
                <w:szCs w:val="14"/>
                <w:lang w:eastAsia="ru-RU"/>
              </w:rPr>
              <w:t xml:space="preserve"> </w:t>
            </w:r>
            <w:r w:rsidRPr="00EC30A8">
              <w:rPr>
                <w:rFonts w:ascii="GHEA Grapalat" w:eastAsia="Times New Roman" w:hAnsi="GHEA Grapalat" w:cs="Sylfaen"/>
                <w:b/>
                <w:sz w:val="16"/>
                <w:szCs w:val="14"/>
                <w:lang w:val="ru-RU" w:eastAsia="ru-RU"/>
              </w:rPr>
              <w:t>հիմնավորումը</w:t>
            </w:r>
          </w:p>
        </w:tc>
        <w:tc>
          <w:tcPr>
            <w:tcW w:w="6848" w:type="dxa"/>
            <w:gridSpan w:val="21"/>
            <w:tcBorders>
              <w:bottom w:val="single" w:sz="8" w:space="0" w:color="auto"/>
            </w:tcBorders>
            <w:shd w:val="clear" w:color="auto" w:fill="auto"/>
            <w:vAlign w:val="center"/>
          </w:tcPr>
          <w:p w14:paraId="2C5DC7B8" w14:textId="1195E458" w:rsidR="00235C0F" w:rsidRPr="00EC30A8" w:rsidRDefault="00235C0F" w:rsidP="0065228B">
            <w:pPr>
              <w:tabs>
                <w:tab w:val="left" w:pos="1248"/>
              </w:tabs>
              <w:spacing w:before="0" w:after="0"/>
              <w:ind w:left="0" w:firstLine="0"/>
              <w:rPr>
                <w:rFonts w:ascii="GHEA Grapalat" w:eastAsia="Times New Roman" w:hAnsi="GHEA Grapalat"/>
                <w:b/>
                <w:sz w:val="16"/>
                <w:szCs w:val="14"/>
                <w:lang w:eastAsia="ru-RU"/>
              </w:rPr>
            </w:pPr>
            <w:r>
              <w:rPr>
                <w:rFonts w:ascii="GHEA Grapalat" w:eastAsia="Times New Roman" w:hAnsi="GHEA Grapalat"/>
                <w:b/>
                <w:sz w:val="16"/>
                <w:szCs w:val="14"/>
                <w:lang w:eastAsia="ru-RU"/>
              </w:rPr>
              <w:t>«Գնումների մասին» ՀՀ օրենքի 2</w:t>
            </w:r>
            <w:r w:rsidR="0065228B">
              <w:rPr>
                <w:rFonts w:ascii="GHEA Grapalat" w:eastAsia="Times New Roman" w:hAnsi="GHEA Grapalat"/>
                <w:b/>
                <w:sz w:val="16"/>
                <w:szCs w:val="14"/>
                <w:lang w:val="hy-AM" w:eastAsia="ru-RU"/>
              </w:rPr>
              <w:t>0</w:t>
            </w:r>
            <w:r>
              <w:rPr>
                <w:rFonts w:ascii="GHEA Grapalat" w:eastAsia="Times New Roman" w:hAnsi="GHEA Grapalat"/>
                <w:b/>
                <w:sz w:val="16"/>
                <w:szCs w:val="14"/>
                <w:lang w:eastAsia="ru-RU"/>
              </w:rPr>
              <w:t>-րդ հոդված</w:t>
            </w:r>
          </w:p>
        </w:tc>
      </w:tr>
      <w:tr w:rsidR="00235C0F" w:rsidRPr="00EC30A8" w14:paraId="075EEA57" w14:textId="77777777" w:rsidTr="000642B4">
        <w:trPr>
          <w:trHeight w:val="196"/>
        </w:trPr>
        <w:tc>
          <w:tcPr>
            <w:tcW w:w="11212" w:type="dxa"/>
            <w:gridSpan w:val="34"/>
            <w:tcBorders>
              <w:bottom w:val="single" w:sz="8" w:space="0" w:color="auto"/>
            </w:tcBorders>
            <w:shd w:val="clear" w:color="auto" w:fill="99CCFF"/>
            <w:vAlign w:val="center"/>
          </w:tcPr>
          <w:p w14:paraId="0262122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40A23" w14:paraId="681596E8"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290"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eastAsia="ru-RU"/>
              </w:rPr>
              <w:t>Հ</w:t>
            </w:r>
            <w:r w:rsidRPr="00EC30A8">
              <w:rPr>
                <w:rFonts w:ascii="GHEA Grapalat" w:eastAsia="Times New Roman" w:hAnsi="GHEA Grapalat"/>
                <w:b/>
                <w:sz w:val="16"/>
                <w:szCs w:val="14"/>
                <w:lang w:val="hy-AM" w:eastAsia="ru-RU"/>
              </w:rPr>
              <w:t xml:space="preserve">րավեր ուղարկելու </w:t>
            </w:r>
            <w:r w:rsidRPr="00EC30A8">
              <w:rPr>
                <w:rFonts w:ascii="GHEA Grapalat" w:eastAsia="Times New Roman" w:hAnsi="GHEA Grapalat"/>
                <w:b/>
                <w:sz w:val="16"/>
                <w:szCs w:val="14"/>
                <w:lang w:eastAsia="ru-RU"/>
              </w:rPr>
              <w:t xml:space="preserve">կամ հրապարակելու </w:t>
            </w:r>
            <w:r w:rsidRPr="00EC30A8">
              <w:rPr>
                <w:rFonts w:ascii="GHEA Grapalat" w:eastAsia="Times New Roman" w:hAnsi="GHEA Grapalat"/>
                <w:b/>
                <w:sz w:val="16"/>
                <w:szCs w:val="14"/>
                <w:lang w:val="hy-AM" w:eastAsia="ru-RU"/>
              </w:rPr>
              <w:t>ամսաթիվը</w:t>
            </w:r>
          </w:p>
        </w:tc>
        <w:tc>
          <w:tcPr>
            <w:tcW w:w="3922" w:type="dxa"/>
            <w:gridSpan w:val="10"/>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0BB7B4A9" w:rsidR="00235C0F" w:rsidRPr="000B2910" w:rsidRDefault="00C95758" w:rsidP="00C95758">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b/>
                <w:sz w:val="16"/>
                <w:szCs w:val="14"/>
                <w:lang w:eastAsia="ru-RU"/>
              </w:rPr>
              <w:t>07</w:t>
            </w:r>
            <w:r w:rsidR="00235C0F">
              <w:rPr>
                <w:rFonts w:ascii="GHEA Grapalat" w:eastAsia="Times New Roman" w:hAnsi="GHEA Grapalat"/>
                <w:b/>
                <w:sz w:val="16"/>
                <w:szCs w:val="14"/>
                <w:lang w:val="hy-AM" w:eastAsia="ru-RU"/>
              </w:rPr>
              <w:t>.1</w:t>
            </w:r>
            <w:r>
              <w:rPr>
                <w:rFonts w:ascii="GHEA Grapalat" w:eastAsia="Times New Roman" w:hAnsi="GHEA Grapalat"/>
                <w:b/>
                <w:sz w:val="16"/>
                <w:szCs w:val="14"/>
                <w:lang w:eastAsia="ru-RU"/>
              </w:rPr>
              <w:t>2</w:t>
            </w:r>
            <w:r w:rsidR="00235C0F" w:rsidRPr="00E40A23">
              <w:rPr>
                <w:rFonts w:ascii="GHEA Grapalat" w:eastAsia="Times New Roman" w:hAnsi="GHEA Grapalat"/>
                <w:b/>
                <w:sz w:val="16"/>
                <w:szCs w:val="14"/>
                <w:lang w:val="hy-AM" w:eastAsia="ru-RU"/>
              </w:rPr>
              <w:t>.2023</w:t>
            </w:r>
            <w:r w:rsidR="00235C0F">
              <w:rPr>
                <w:rFonts w:ascii="GHEA Grapalat" w:eastAsia="Times New Roman" w:hAnsi="GHEA Grapalat"/>
                <w:b/>
                <w:sz w:val="16"/>
                <w:szCs w:val="14"/>
                <w:lang w:val="hy-AM" w:eastAsia="ru-RU"/>
              </w:rPr>
              <w:t>թ.</w:t>
            </w:r>
          </w:p>
        </w:tc>
      </w:tr>
      <w:tr w:rsidR="00235C0F" w:rsidRPr="00E40A23" w14:paraId="199F948A"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51" w:type="dxa"/>
            <w:gridSpan w:val="21"/>
            <w:vMerge w:val="restart"/>
            <w:tcBorders>
              <w:top w:val="single" w:sz="8" w:space="0" w:color="auto"/>
              <w:left w:val="single" w:sz="8" w:space="0" w:color="auto"/>
              <w:right w:val="single" w:sz="8" w:space="0" w:color="auto"/>
            </w:tcBorders>
            <w:shd w:val="clear" w:color="auto" w:fill="auto"/>
            <w:vAlign w:val="center"/>
          </w:tcPr>
          <w:p w14:paraId="1F4B3560" w14:textId="25883E63" w:rsidR="00235C0F" w:rsidRPr="00E40A23" w:rsidRDefault="00235C0F" w:rsidP="00235C0F">
            <w:pPr>
              <w:widowControl w:val="0"/>
              <w:spacing w:before="0" w:after="0"/>
              <w:ind w:left="0" w:firstLine="0"/>
              <w:rPr>
                <w:rFonts w:ascii="GHEA Grapalat" w:eastAsia="Times New Roman" w:hAnsi="GHEA Grapalat"/>
                <w:b/>
                <w:sz w:val="16"/>
                <w:szCs w:val="14"/>
                <w:u w:val="single"/>
                <w:lang w:val="hy-AM" w:eastAsia="ru-RU"/>
              </w:rPr>
            </w:pPr>
            <w:r w:rsidRPr="00E40A23">
              <w:rPr>
                <w:rFonts w:ascii="GHEA Grapalat" w:eastAsia="Times New Roman" w:hAnsi="GHEA Grapalat" w:cs="Sylfaen"/>
                <w:b/>
                <w:sz w:val="16"/>
                <w:szCs w:val="14"/>
                <w:lang w:val="hy-AM" w:eastAsia="ru-RU"/>
              </w:rPr>
              <w:t>Հրավերում</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կատարված</w:t>
            </w:r>
            <w:r w:rsidRPr="00E40A23">
              <w:rPr>
                <w:rFonts w:ascii="GHEA Grapalat" w:eastAsia="Times New Roman" w:hAnsi="GHEA Grapalat" w:cs="Times Armenian"/>
                <w:b/>
                <w:sz w:val="16"/>
                <w:szCs w:val="14"/>
                <w:lang w:val="hy-AM" w:eastAsia="ru-RU"/>
              </w:rPr>
              <w:t xml:space="preserve"> </w:t>
            </w:r>
            <w:r w:rsidRPr="00E40A23">
              <w:rPr>
                <w:rFonts w:ascii="GHEA Grapalat" w:eastAsia="Times New Roman" w:hAnsi="GHEA Grapalat" w:cs="Sylfaen"/>
                <w:b/>
                <w:sz w:val="16"/>
                <w:szCs w:val="14"/>
                <w:lang w:val="hy-AM" w:eastAsia="ru-RU"/>
              </w:rPr>
              <w:t>փոփոխությունների ամսաթիվը</w:t>
            </w: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235C0F" w:rsidRPr="00E40A23" w:rsidRDefault="00235C0F" w:rsidP="00235C0F">
            <w:pPr>
              <w:widowControl w:val="0"/>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1</w:t>
            </w:r>
          </w:p>
        </w:tc>
        <w:tc>
          <w:tcPr>
            <w:tcW w:w="392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235C0F" w:rsidRPr="00E40A23" w:rsidRDefault="00235C0F" w:rsidP="00235C0F">
            <w:pPr>
              <w:tabs>
                <w:tab w:val="left" w:pos="1248"/>
              </w:tabs>
              <w:spacing w:before="0" w:after="0"/>
              <w:ind w:left="0" w:firstLine="0"/>
              <w:rPr>
                <w:rFonts w:ascii="GHEA Grapalat" w:eastAsia="Times New Roman" w:hAnsi="GHEA Grapalat"/>
                <w:b/>
                <w:sz w:val="16"/>
                <w:szCs w:val="14"/>
                <w:lang w:val="hy-AM" w:eastAsia="ru-RU"/>
              </w:rPr>
            </w:pPr>
          </w:p>
        </w:tc>
      </w:tr>
      <w:tr w:rsidR="00235C0F" w:rsidRPr="00E40A23" w14:paraId="6EE9B008"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51" w:type="dxa"/>
            <w:gridSpan w:val="21"/>
            <w:vMerge/>
            <w:tcBorders>
              <w:left w:val="single" w:sz="8" w:space="0" w:color="auto"/>
              <w:bottom w:val="single" w:sz="8" w:space="0" w:color="auto"/>
              <w:right w:val="single" w:sz="8" w:space="0" w:color="auto"/>
            </w:tcBorders>
            <w:shd w:val="clear" w:color="auto" w:fill="auto"/>
            <w:vAlign w:val="center"/>
          </w:tcPr>
          <w:p w14:paraId="1A12405C" w14:textId="77777777" w:rsidR="00235C0F" w:rsidRPr="00E40A23" w:rsidRDefault="00235C0F" w:rsidP="00235C0F">
            <w:pPr>
              <w:widowControl w:val="0"/>
              <w:spacing w:before="0" w:after="0"/>
              <w:ind w:left="0" w:firstLine="0"/>
              <w:rPr>
                <w:rFonts w:ascii="GHEA Grapalat" w:eastAsia="Times New Roman" w:hAnsi="GHEA Grapalat" w:cs="Sylfaen"/>
                <w:b/>
                <w:sz w:val="16"/>
                <w:szCs w:val="14"/>
                <w:lang w:val="hy-AM"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235C0F" w:rsidRPr="00E40A23"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w:t>
            </w:r>
          </w:p>
        </w:tc>
        <w:tc>
          <w:tcPr>
            <w:tcW w:w="392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235C0F" w:rsidRPr="00E40A23" w:rsidRDefault="00235C0F" w:rsidP="00235C0F">
            <w:pPr>
              <w:tabs>
                <w:tab w:val="left" w:pos="1248"/>
              </w:tabs>
              <w:spacing w:before="0" w:after="0"/>
              <w:ind w:left="0" w:firstLine="0"/>
              <w:rPr>
                <w:rFonts w:ascii="GHEA Grapalat" w:eastAsia="Times New Roman" w:hAnsi="GHEA Grapalat"/>
                <w:b/>
                <w:sz w:val="16"/>
                <w:szCs w:val="14"/>
                <w:lang w:val="hy-AM" w:eastAsia="ru-RU"/>
              </w:rPr>
            </w:pPr>
          </w:p>
        </w:tc>
      </w:tr>
      <w:tr w:rsidR="00235C0F" w:rsidRPr="00EC30A8" w14:paraId="13FE412E"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51" w:type="dxa"/>
            <w:gridSpan w:val="21"/>
            <w:vMerge w:val="restart"/>
            <w:tcBorders>
              <w:top w:val="single" w:sz="8" w:space="0" w:color="auto"/>
              <w:left w:val="single" w:sz="8" w:space="0" w:color="auto"/>
              <w:right w:val="single" w:sz="8" w:space="0" w:color="auto"/>
            </w:tcBorders>
            <w:shd w:val="clear" w:color="auto" w:fill="auto"/>
            <w:vAlign w:val="center"/>
          </w:tcPr>
          <w:p w14:paraId="16131DCB" w14:textId="77777777" w:rsidR="00235C0F" w:rsidRPr="00E40A23" w:rsidRDefault="00235C0F" w:rsidP="00235C0F">
            <w:pPr>
              <w:widowControl w:val="0"/>
              <w:spacing w:before="0" w:after="0"/>
              <w:ind w:left="0" w:firstLine="0"/>
              <w:rPr>
                <w:rFonts w:ascii="GHEA Grapalat" w:eastAsia="Times New Roman" w:hAnsi="GHEA Grapalat" w:cs="Sylfaen"/>
                <w:b/>
                <w:sz w:val="16"/>
                <w:szCs w:val="14"/>
                <w:lang w:val="hy-AM" w:eastAsia="ru-RU"/>
              </w:rPr>
            </w:pPr>
            <w:r w:rsidRPr="00E40A23">
              <w:rPr>
                <w:rFonts w:ascii="GHEA Grapalat" w:eastAsia="Times New Roman" w:hAnsi="GHEA Grapalat" w:cs="Sylfaen"/>
                <w:b/>
                <w:sz w:val="16"/>
                <w:szCs w:val="14"/>
                <w:lang w:val="hy-AM" w:eastAsia="ru-RU"/>
              </w:rPr>
              <w:t>Հրավերի վերաբերյալ պարզաբանումների ամսաթիվը</w:t>
            </w: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235C0F" w:rsidRPr="00E40A23" w:rsidRDefault="00235C0F" w:rsidP="00235C0F">
            <w:pPr>
              <w:widowControl w:val="0"/>
              <w:spacing w:before="0" w:after="0"/>
              <w:ind w:left="0" w:firstLine="0"/>
              <w:jc w:val="center"/>
              <w:rPr>
                <w:rFonts w:ascii="GHEA Grapalat" w:eastAsia="Times New Roman" w:hAnsi="GHEA Grapalat"/>
                <w:b/>
                <w:sz w:val="16"/>
                <w:szCs w:val="14"/>
                <w:lang w:val="hy-AM" w:eastAsia="ru-RU"/>
              </w:rPr>
            </w:pP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235C0F" w:rsidRPr="00E40A23" w:rsidRDefault="00235C0F" w:rsidP="00235C0F">
            <w:pPr>
              <w:tabs>
                <w:tab w:val="left" w:pos="1248"/>
              </w:tabs>
              <w:spacing w:before="0" w:after="0"/>
              <w:ind w:left="0" w:firstLine="0"/>
              <w:jc w:val="center"/>
              <w:rPr>
                <w:rFonts w:ascii="GHEA Grapalat" w:eastAsia="Times New Roman" w:hAnsi="GHEA Grapalat"/>
                <w:b/>
                <w:sz w:val="16"/>
                <w:szCs w:val="14"/>
                <w:lang w:val="hy-AM" w:eastAsia="ru-RU"/>
              </w:rPr>
            </w:pPr>
            <w:r w:rsidRPr="00E40A23">
              <w:rPr>
                <w:rFonts w:ascii="GHEA Grapalat" w:eastAsia="Times New Roman" w:hAnsi="GHEA Grapalat"/>
                <w:b/>
                <w:sz w:val="16"/>
                <w:szCs w:val="14"/>
                <w:lang w:val="hy-AM" w:eastAsia="ru-RU"/>
              </w:rPr>
              <w:t>Հարցարդման ստացման</w:t>
            </w: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40A23">
              <w:rPr>
                <w:rFonts w:ascii="GHEA Grapalat" w:eastAsia="Times New Roman" w:hAnsi="GHEA Grapalat"/>
                <w:b/>
                <w:sz w:val="16"/>
                <w:szCs w:val="14"/>
                <w:lang w:val="hy-AM" w:eastAsia="ru-RU"/>
              </w:rPr>
              <w:t>Պարզաբ</w:t>
            </w:r>
            <w:r w:rsidRPr="00EC30A8">
              <w:rPr>
                <w:rFonts w:ascii="GHEA Grapalat" w:eastAsia="Times New Roman" w:hAnsi="GHEA Grapalat"/>
                <w:b/>
                <w:sz w:val="16"/>
                <w:szCs w:val="14"/>
                <w:lang w:eastAsia="ru-RU"/>
              </w:rPr>
              <w:t>անման</w:t>
            </w:r>
          </w:p>
        </w:tc>
      </w:tr>
      <w:tr w:rsidR="00235C0F" w:rsidRPr="00EC30A8" w14:paraId="321D26CF"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51" w:type="dxa"/>
            <w:gridSpan w:val="21"/>
            <w:vMerge/>
            <w:tcBorders>
              <w:left w:val="single" w:sz="8" w:space="0" w:color="auto"/>
              <w:right w:val="single" w:sz="8" w:space="0" w:color="auto"/>
            </w:tcBorders>
            <w:shd w:val="clear" w:color="auto" w:fill="auto"/>
            <w:vAlign w:val="center"/>
          </w:tcPr>
          <w:p w14:paraId="1C172B39" w14:textId="77777777" w:rsidR="00235C0F" w:rsidRPr="00EC30A8" w:rsidRDefault="00235C0F" w:rsidP="00235C0F">
            <w:pPr>
              <w:widowControl w:val="0"/>
              <w:spacing w:before="0" w:after="0"/>
              <w:ind w:left="0" w:firstLine="0"/>
              <w:rPr>
                <w:rFonts w:ascii="GHEA Grapalat" w:eastAsia="Times New Roman" w:hAnsi="GHEA Grapalat"/>
                <w:b/>
                <w:sz w:val="16"/>
                <w:szCs w:val="14"/>
                <w:u w:val="single"/>
                <w:lang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r>
      <w:tr w:rsidR="00235C0F" w:rsidRPr="00EC30A8" w14:paraId="68E691E2"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51" w:type="dxa"/>
            <w:gridSpan w:val="21"/>
            <w:vMerge/>
            <w:tcBorders>
              <w:left w:val="single" w:sz="8" w:space="0" w:color="auto"/>
              <w:bottom w:val="single" w:sz="8" w:space="0" w:color="auto"/>
              <w:right w:val="single" w:sz="8" w:space="0" w:color="auto"/>
            </w:tcBorders>
            <w:shd w:val="clear" w:color="auto" w:fill="auto"/>
            <w:vAlign w:val="center"/>
          </w:tcPr>
          <w:p w14:paraId="2366AFE3" w14:textId="77777777" w:rsidR="00235C0F" w:rsidRPr="00EC30A8" w:rsidRDefault="00235C0F" w:rsidP="00235C0F">
            <w:pPr>
              <w:widowControl w:val="0"/>
              <w:spacing w:before="0" w:after="0"/>
              <w:ind w:left="0" w:firstLine="0"/>
              <w:rPr>
                <w:rFonts w:ascii="GHEA Grapalat" w:eastAsia="Times New Roman" w:hAnsi="GHEA Grapalat" w:cs="Sylfaen"/>
                <w:b/>
                <w:sz w:val="16"/>
                <w:szCs w:val="14"/>
                <w:lang w:eastAsia="ru-RU"/>
              </w:rPr>
            </w:pPr>
          </w:p>
        </w:tc>
        <w:tc>
          <w:tcPr>
            <w:tcW w:w="103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w:t>
            </w:r>
          </w:p>
        </w:tc>
        <w:tc>
          <w:tcPr>
            <w:tcW w:w="1666"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c>
          <w:tcPr>
            <w:tcW w:w="225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eastAsia="ru-RU"/>
              </w:rPr>
            </w:pPr>
          </w:p>
        </w:tc>
      </w:tr>
      <w:tr w:rsidR="00235C0F" w:rsidRPr="00EC30A8" w14:paraId="30B89418" w14:textId="77777777" w:rsidTr="000642B4">
        <w:trPr>
          <w:trHeight w:val="54"/>
        </w:trPr>
        <w:tc>
          <w:tcPr>
            <w:tcW w:w="11212" w:type="dxa"/>
            <w:gridSpan w:val="34"/>
            <w:shd w:val="clear" w:color="auto" w:fill="99CCFF"/>
            <w:vAlign w:val="center"/>
          </w:tcPr>
          <w:p w14:paraId="70776DB4"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10DC4861" w14:textId="77777777" w:rsidTr="00DB2545">
        <w:trPr>
          <w:trHeight w:val="605"/>
        </w:trPr>
        <w:tc>
          <w:tcPr>
            <w:tcW w:w="1440" w:type="dxa"/>
            <w:gridSpan w:val="3"/>
            <w:vMerge w:val="restart"/>
            <w:shd w:val="clear" w:color="auto" w:fill="auto"/>
            <w:vAlign w:val="center"/>
          </w:tcPr>
          <w:p w14:paraId="34162061" w14:textId="77777777" w:rsidR="00235C0F" w:rsidRPr="00EC30A8" w:rsidRDefault="00235C0F" w:rsidP="00235C0F">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Հ/Հ</w:t>
            </w:r>
          </w:p>
        </w:tc>
        <w:tc>
          <w:tcPr>
            <w:tcW w:w="2160" w:type="dxa"/>
            <w:gridSpan w:val="6"/>
            <w:vMerge w:val="restart"/>
            <w:shd w:val="clear" w:color="auto" w:fill="auto"/>
            <w:vAlign w:val="center"/>
          </w:tcPr>
          <w:p w14:paraId="4FE503E7" w14:textId="29F83DA2" w:rsidR="00235C0F" w:rsidRPr="00EC30A8" w:rsidRDefault="00235C0F" w:rsidP="00235C0F">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7612" w:type="dxa"/>
            <w:gridSpan w:val="25"/>
            <w:shd w:val="clear" w:color="auto" w:fill="auto"/>
            <w:vAlign w:val="center"/>
          </w:tcPr>
          <w:p w14:paraId="1FD38684" w14:textId="76CE2B63" w:rsidR="00235C0F" w:rsidRPr="00EC30A8" w:rsidRDefault="00235C0F" w:rsidP="00235C0F">
            <w:pPr>
              <w:widowControl w:val="0"/>
              <w:spacing w:before="0" w:after="0"/>
              <w:ind w:left="0" w:firstLine="0"/>
              <w:jc w:val="center"/>
              <w:rPr>
                <w:rFonts w:ascii="GHEA Grapalat" w:eastAsia="Times New Roman" w:hAnsi="GHEA Grapalat"/>
                <w:sz w:val="16"/>
                <w:szCs w:val="14"/>
                <w:lang w:eastAsia="ru-RU"/>
              </w:rPr>
            </w:pPr>
            <w:r w:rsidRPr="00EC30A8">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EC30A8">
              <w:rPr>
                <w:rFonts w:ascii="GHEA Grapalat" w:eastAsia="Times New Roman" w:hAnsi="GHEA Grapalat"/>
                <w:b/>
                <w:sz w:val="16"/>
                <w:szCs w:val="14"/>
                <w:lang w:eastAsia="ru-RU"/>
              </w:rPr>
              <w:t xml:space="preserve">  /ՀՀ դրամ</w:t>
            </w:r>
          </w:p>
        </w:tc>
      </w:tr>
      <w:tr w:rsidR="00235C0F" w:rsidRPr="00EC30A8" w14:paraId="3FD00E3A" w14:textId="77777777" w:rsidTr="00DB2545">
        <w:trPr>
          <w:trHeight w:val="365"/>
        </w:trPr>
        <w:tc>
          <w:tcPr>
            <w:tcW w:w="1440" w:type="dxa"/>
            <w:gridSpan w:val="3"/>
            <w:vMerge/>
            <w:shd w:val="clear" w:color="auto" w:fill="auto"/>
            <w:vAlign w:val="center"/>
          </w:tcPr>
          <w:p w14:paraId="67E5DBFB"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160" w:type="dxa"/>
            <w:gridSpan w:val="6"/>
            <w:vMerge/>
            <w:shd w:val="clear" w:color="auto" w:fill="auto"/>
            <w:vAlign w:val="center"/>
          </w:tcPr>
          <w:p w14:paraId="7835142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3170" w:type="dxa"/>
            <w:gridSpan w:val="13"/>
            <w:shd w:val="clear" w:color="auto" w:fill="auto"/>
            <w:vAlign w:val="center"/>
          </w:tcPr>
          <w:p w14:paraId="27542D69"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Գինն առանց ԱԱՀ</w:t>
            </w:r>
          </w:p>
        </w:tc>
        <w:tc>
          <w:tcPr>
            <w:tcW w:w="2160" w:type="dxa"/>
            <w:gridSpan w:val="8"/>
            <w:shd w:val="clear" w:color="auto" w:fill="auto"/>
            <w:vAlign w:val="center"/>
          </w:tcPr>
          <w:p w14:paraId="635EE2FE"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ԱԱՀ</w:t>
            </w:r>
          </w:p>
        </w:tc>
        <w:tc>
          <w:tcPr>
            <w:tcW w:w="2282" w:type="dxa"/>
            <w:gridSpan w:val="4"/>
            <w:shd w:val="clear" w:color="auto" w:fill="auto"/>
            <w:vAlign w:val="center"/>
          </w:tcPr>
          <w:p w14:paraId="4A371FE9"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Ընդհանուր</w:t>
            </w:r>
          </w:p>
        </w:tc>
      </w:tr>
      <w:tr w:rsidR="00235C0F" w:rsidRPr="00EC30A8" w14:paraId="4DA511EC" w14:textId="77777777" w:rsidTr="000642B4">
        <w:trPr>
          <w:trHeight w:val="83"/>
        </w:trPr>
        <w:tc>
          <w:tcPr>
            <w:tcW w:w="1440" w:type="dxa"/>
            <w:gridSpan w:val="3"/>
            <w:shd w:val="clear" w:color="auto" w:fill="auto"/>
            <w:vAlign w:val="center"/>
          </w:tcPr>
          <w:p w14:paraId="5DBE5B3F" w14:textId="77777777" w:rsidR="00235C0F" w:rsidRPr="00EC30A8" w:rsidRDefault="00235C0F" w:rsidP="00235C0F">
            <w:pPr>
              <w:widowControl w:val="0"/>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Չափաբաժին 1</w:t>
            </w:r>
          </w:p>
        </w:tc>
        <w:tc>
          <w:tcPr>
            <w:tcW w:w="9772" w:type="dxa"/>
            <w:gridSpan w:val="31"/>
            <w:shd w:val="clear" w:color="auto" w:fill="auto"/>
            <w:vAlign w:val="center"/>
          </w:tcPr>
          <w:p w14:paraId="6ABF72D4" w14:textId="77777777" w:rsidR="00235C0F" w:rsidRPr="00EC30A8" w:rsidRDefault="00235C0F" w:rsidP="00235C0F">
            <w:pPr>
              <w:widowControl w:val="0"/>
              <w:spacing w:before="0" w:after="0"/>
              <w:ind w:left="0" w:firstLine="0"/>
              <w:rPr>
                <w:rFonts w:ascii="GHEA Grapalat" w:eastAsia="Times New Roman" w:hAnsi="GHEA Grapalat" w:cs="Sylfaen"/>
                <w:b/>
                <w:color w:val="365F91"/>
                <w:sz w:val="16"/>
                <w:szCs w:val="14"/>
                <w:lang w:eastAsia="ru-RU"/>
              </w:rPr>
            </w:pPr>
          </w:p>
        </w:tc>
      </w:tr>
      <w:tr w:rsidR="008B33FA" w:rsidRPr="00EC30A8" w14:paraId="50825522" w14:textId="77777777" w:rsidTr="00DB2545">
        <w:trPr>
          <w:trHeight w:val="83"/>
        </w:trPr>
        <w:tc>
          <w:tcPr>
            <w:tcW w:w="1440" w:type="dxa"/>
            <w:gridSpan w:val="3"/>
            <w:shd w:val="clear" w:color="auto" w:fill="auto"/>
            <w:vAlign w:val="center"/>
          </w:tcPr>
          <w:p w14:paraId="50AD5B95" w14:textId="77777777" w:rsidR="008B33FA" w:rsidRPr="00EC30A8" w:rsidRDefault="008B33FA" w:rsidP="008B33FA">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1</w:t>
            </w:r>
          </w:p>
        </w:tc>
        <w:tc>
          <w:tcPr>
            <w:tcW w:w="2160" w:type="dxa"/>
            <w:gridSpan w:val="6"/>
            <w:shd w:val="clear" w:color="auto" w:fill="auto"/>
            <w:vAlign w:val="center"/>
          </w:tcPr>
          <w:p w14:paraId="259F3C98" w14:textId="217643A6" w:rsidR="008B33FA" w:rsidRPr="008B33FA" w:rsidRDefault="008B33FA" w:rsidP="008B33FA">
            <w:pPr>
              <w:widowControl w:val="0"/>
              <w:spacing w:before="0" w:after="0"/>
              <w:ind w:left="0" w:firstLine="0"/>
              <w:rPr>
                <w:rFonts w:ascii="GHEA Grapalat" w:eastAsia="Times New Roman" w:hAnsi="GHEA Grapalat"/>
                <w:b/>
                <w:sz w:val="16"/>
                <w:szCs w:val="14"/>
                <w:lang w:val="hy-AM" w:eastAsia="ru-RU"/>
              </w:rPr>
            </w:pPr>
            <w:r w:rsidRPr="008B33FA">
              <w:rPr>
                <w:rFonts w:ascii="GHEA Grapalat" w:eastAsia="Times New Roman" w:hAnsi="GHEA Grapalat"/>
                <w:b/>
                <w:sz w:val="16"/>
                <w:szCs w:val="14"/>
                <w:lang w:val="hy-AM" w:eastAsia="ru-RU"/>
              </w:rPr>
              <w:t>«ԷՖԵՍ» ԱՓԲԸ</w:t>
            </w:r>
          </w:p>
        </w:tc>
        <w:tc>
          <w:tcPr>
            <w:tcW w:w="3170" w:type="dxa"/>
            <w:gridSpan w:val="13"/>
            <w:shd w:val="clear" w:color="auto" w:fill="auto"/>
            <w:vAlign w:val="center"/>
          </w:tcPr>
          <w:p w14:paraId="1D867224" w14:textId="72004E45" w:rsidR="008B33FA" w:rsidRPr="00EC30A8" w:rsidRDefault="00FB477A" w:rsidP="008B33FA">
            <w:pPr>
              <w:widowControl w:val="0"/>
              <w:spacing w:before="0" w:after="0"/>
              <w:ind w:left="0" w:firstLine="0"/>
              <w:jc w:val="center"/>
              <w:rPr>
                <w:rFonts w:ascii="GHEA Grapalat" w:eastAsia="Times New Roman" w:hAnsi="GHEA Grapalat"/>
                <w:b/>
                <w:sz w:val="16"/>
                <w:szCs w:val="14"/>
                <w:lang w:eastAsia="ru-RU"/>
              </w:rPr>
            </w:pPr>
            <w:r w:rsidRPr="00FB477A">
              <w:rPr>
                <w:rFonts w:ascii="GHEA Grapalat" w:eastAsia="Times New Roman" w:hAnsi="GHEA Grapalat"/>
                <w:b/>
                <w:sz w:val="16"/>
                <w:szCs w:val="14"/>
                <w:lang w:eastAsia="ru-RU"/>
              </w:rPr>
              <w:t>162 057 600</w:t>
            </w:r>
          </w:p>
        </w:tc>
        <w:tc>
          <w:tcPr>
            <w:tcW w:w="2160" w:type="dxa"/>
            <w:gridSpan w:val="8"/>
            <w:shd w:val="clear" w:color="auto" w:fill="auto"/>
            <w:vAlign w:val="center"/>
          </w:tcPr>
          <w:p w14:paraId="22B8A853" w14:textId="5813AAE5" w:rsidR="008B33FA" w:rsidRPr="00E40A23" w:rsidRDefault="00FB477A"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2282" w:type="dxa"/>
            <w:gridSpan w:val="4"/>
            <w:shd w:val="clear" w:color="auto" w:fill="auto"/>
            <w:vAlign w:val="center"/>
          </w:tcPr>
          <w:p w14:paraId="1F59BBB2" w14:textId="0DCF40DD" w:rsidR="008B33FA" w:rsidRPr="008B33FA" w:rsidRDefault="00FB477A" w:rsidP="008B33FA">
            <w:pPr>
              <w:widowControl w:val="0"/>
              <w:spacing w:before="0" w:after="0"/>
              <w:ind w:left="0" w:firstLine="0"/>
              <w:jc w:val="center"/>
              <w:rPr>
                <w:rFonts w:ascii="GHEA Grapalat" w:eastAsia="Times New Roman" w:hAnsi="GHEA Grapalat"/>
                <w:b/>
                <w:sz w:val="16"/>
                <w:szCs w:val="14"/>
                <w:lang w:eastAsia="ru-RU"/>
              </w:rPr>
            </w:pPr>
            <w:r w:rsidRPr="00FB477A">
              <w:rPr>
                <w:rFonts w:ascii="GHEA Grapalat" w:eastAsia="Times New Roman" w:hAnsi="GHEA Grapalat"/>
                <w:b/>
                <w:sz w:val="16"/>
                <w:szCs w:val="14"/>
                <w:lang w:eastAsia="ru-RU"/>
              </w:rPr>
              <w:t>162 057 600</w:t>
            </w:r>
          </w:p>
        </w:tc>
      </w:tr>
      <w:tr w:rsidR="008B33FA" w:rsidRPr="00EC30A8" w14:paraId="3ED1EE86" w14:textId="77777777" w:rsidTr="00DB2545">
        <w:trPr>
          <w:trHeight w:val="83"/>
        </w:trPr>
        <w:tc>
          <w:tcPr>
            <w:tcW w:w="1440" w:type="dxa"/>
            <w:gridSpan w:val="3"/>
            <w:shd w:val="clear" w:color="auto" w:fill="auto"/>
            <w:vAlign w:val="center"/>
          </w:tcPr>
          <w:p w14:paraId="4D3FFC9B" w14:textId="16B87156" w:rsidR="008B33FA" w:rsidRPr="008B33FA" w:rsidRDefault="008B33FA"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w:t>
            </w:r>
          </w:p>
        </w:tc>
        <w:tc>
          <w:tcPr>
            <w:tcW w:w="2160" w:type="dxa"/>
            <w:gridSpan w:val="6"/>
            <w:shd w:val="clear" w:color="auto" w:fill="auto"/>
            <w:vAlign w:val="center"/>
          </w:tcPr>
          <w:p w14:paraId="2ACAA8D7" w14:textId="510DF92A" w:rsidR="008B33FA" w:rsidRPr="008B33FA" w:rsidRDefault="008B33FA" w:rsidP="008B33FA">
            <w:pPr>
              <w:widowControl w:val="0"/>
              <w:spacing w:before="0" w:after="0"/>
              <w:ind w:left="0" w:firstLine="0"/>
              <w:rPr>
                <w:rFonts w:ascii="GHEA Grapalat" w:eastAsia="Times New Roman" w:hAnsi="GHEA Grapalat"/>
                <w:b/>
                <w:sz w:val="16"/>
                <w:szCs w:val="14"/>
                <w:lang w:val="hy-AM" w:eastAsia="ru-RU"/>
              </w:rPr>
            </w:pPr>
            <w:r w:rsidRPr="008B33FA">
              <w:rPr>
                <w:rFonts w:ascii="GHEA Grapalat" w:eastAsia="Times New Roman" w:hAnsi="GHEA Grapalat"/>
                <w:b/>
                <w:sz w:val="16"/>
                <w:szCs w:val="14"/>
                <w:lang w:val="hy-AM" w:eastAsia="ru-RU"/>
              </w:rPr>
              <w:t>Սիլ Ինշուրանս ԱՓԲԸ</w:t>
            </w:r>
          </w:p>
        </w:tc>
        <w:tc>
          <w:tcPr>
            <w:tcW w:w="3170" w:type="dxa"/>
            <w:gridSpan w:val="13"/>
            <w:shd w:val="clear" w:color="auto" w:fill="auto"/>
            <w:vAlign w:val="center"/>
          </w:tcPr>
          <w:p w14:paraId="3BBC147A" w14:textId="3ACC8004" w:rsidR="008B33FA" w:rsidRPr="004407B3" w:rsidRDefault="00FB477A" w:rsidP="008B33FA">
            <w:pPr>
              <w:widowControl w:val="0"/>
              <w:spacing w:before="0" w:after="0"/>
              <w:ind w:left="0" w:firstLine="0"/>
              <w:jc w:val="center"/>
              <w:rPr>
                <w:rFonts w:ascii="GHEA Grapalat" w:eastAsia="Times New Roman" w:hAnsi="GHEA Grapalat"/>
                <w:b/>
                <w:sz w:val="16"/>
                <w:szCs w:val="14"/>
                <w:lang w:eastAsia="ru-RU"/>
              </w:rPr>
            </w:pPr>
            <w:r w:rsidRPr="00FB477A">
              <w:rPr>
                <w:rFonts w:ascii="GHEA Grapalat" w:eastAsia="Times New Roman" w:hAnsi="GHEA Grapalat"/>
                <w:b/>
                <w:sz w:val="16"/>
                <w:szCs w:val="14"/>
                <w:lang w:eastAsia="ru-RU"/>
              </w:rPr>
              <w:t>181 921 200</w:t>
            </w:r>
          </w:p>
        </w:tc>
        <w:tc>
          <w:tcPr>
            <w:tcW w:w="2160" w:type="dxa"/>
            <w:gridSpan w:val="8"/>
            <w:shd w:val="clear" w:color="auto" w:fill="auto"/>
            <w:vAlign w:val="center"/>
          </w:tcPr>
          <w:p w14:paraId="396A5407" w14:textId="058FEEAF" w:rsidR="008B33FA" w:rsidRDefault="00FB477A" w:rsidP="008B33FA">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w:t>
            </w:r>
          </w:p>
        </w:tc>
        <w:tc>
          <w:tcPr>
            <w:tcW w:w="2282" w:type="dxa"/>
            <w:gridSpan w:val="4"/>
            <w:shd w:val="clear" w:color="auto" w:fill="auto"/>
            <w:vAlign w:val="center"/>
          </w:tcPr>
          <w:p w14:paraId="3F2663DD" w14:textId="3AB8DCF8" w:rsidR="008B33FA" w:rsidRPr="004407B3" w:rsidRDefault="00FB477A" w:rsidP="008B33FA">
            <w:pPr>
              <w:widowControl w:val="0"/>
              <w:spacing w:before="0" w:after="0"/>
              <w:ind w:left="0" w:firstLine="0"/>
              <w:jc w:val="center"/>
              <w:rPr>
                <w:rFonts w:ascii="GHEA Grapalat" w:eastAsia="Times New Roman" w:hAnsi="GHEA Grapalat"/>
                <w:b/>
                <w:sz w:val="16"/>
                <w:szCs w:val="14"/>
                <w:lang w:eastAsia="ru-RU"/>
              </w:rPr>
            </w:pPr>
            <w:r w:rsidRPr="00FB477A">
              <w:rPr>
                <w:rFonts w:ascii="GHEA Grapalat" w:eastAsia="Times New Roman" w:hAnsi="GHEA Grapalat"/>
                <w:b/>
                <w:sz w:val="16"/>
                <w:szCs w:val="14"/>
                <w:lang w:eastAsia="ru-RU"/>
              </w:rPr>
              <w:t>181 921 200</w:t>
            </w:r>
          </w:p>
        </w:tc>
      </w:tr>
      <w:tr w:rsidR="00235C0F" w:rsidRPr="00EC30A8" w14:paraId="700CD07F" w14:textId="77777777" w:rsidTr="000642B4">
        <w:trPr>
          <w:trHeight w:val="288"/>
        </w:trPr>
        <w:tc>
          <w:tcPr>
            <w:tcW w:w="11212" w:type="dxa"/>
            <w:gridSpan w:val="34"/>
            <w:shd w:val="clear" w:color="auto" w:fill="99CCFF"/>
            <w:vAlign w:val="center"/>
          </w:tcPr>
          <w:p w14:paraId="10ED060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521126E1" w14:textId="77777777" w:rsidTr="000642B4">
        <w:tc>
          <w:tcPr>
            <w:tcW w:w="11212" w:type="dxa"/>
            <w:gridSpan w:val="34"/>
            <w:tcBorders>
              <w:bottom w:val="single" w:sz="8" w:space="0" w:color="auto"/>
            </w:tcBorders>
            <w:shd w:val="clear" w:color="auto" w:fill="auto"/>
            <w:vAlign w:val="center"/>
          </w:tcPr>
          <w:p w14:paraId="36A77A72"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b/>
                <w:sz w:val="16"/>
                <w:szCs w:val="14"/>
                <w:lang w:eastAsia="ru-RU"/>
              </w:rPr>
              <w:t>Տ</w:t>
            </w:r>
            <w:r w:rsidRPr="00EC30A8">
              <w:rPr>
                <w:rFonts w:ascii="GHEA Grapalat" w:eastAsia="Times New Roman" w:hAnsi="GHEA Grapalat"/>
                <w:b/>
                <w:sz w:val="16"/>
                <w:szCs w:val="14"/>
                <w:lang w:val="hy-AM" w:eastAsia="ru-RU"/>
              </w:rPr>
              <w:t>վյալներ մերժված հայտերի մասին</w:t>
            </w:r>
          </w:p>
        </w:tc>
      </w:tr>
      <w:tr w:rsidR="00235C0F" w:rsidRPr="00EC30A8" w14:paraId="552679BF" w14:textId="77777777" w:rsidTr="000642B4">
        <w:tc>
          <w:tcPr>
            <w:tcW w:w="814" w:type="dxa"/>
            <w:vMerge w:val="restart"/>
            <w:shd w:val="clear" w:color="auto" w:fill="auto"/>
            <w:vAlign w:val="center"/>
          </w:tcPr>
          <w:p w14:paraId="770D59C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Չափա-բաժնի համարը</w:t>
            </w:r>
          </w:p>
        </w:tc>
        <w:tc>
          <w:tcPr>
            <w:tcW w:w="1441" w:type="dxa"/>
            <w:gridSpan w:val="4"/>
            <w:vMerge w:val="restart"/>
            <w:shd w:val="clear" w:color="auto" w:fill="auto"/>
            <w:vAlign w:val="center"/>
          </w:tcPr>
          <w:p w14:paraId="563B2C65"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Մասնակցի անվանումը</w:t>
            </w:r>
          </w:p>
        </w:tc>
        <w:tc>
          <w:tcPr>
            <w:tcW w:w="8957" w:type="dxa"/>
            <w:gridSpan w:val="29"/>
            <w:tcBorders>
              <w:bottom w:val="single" w:sz="8" w:space="0" w:color="auto"/>
            </w:tcBorders>
            <w:shd w:val="clear" w:color="auto" w:fill="auto"/>
            <w:vAlign w:val="center"/>
          </w:tcPr>
          <w:p w14:paraId="37230292"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val="hy-AM" w:eastAsia="ru-RU"/>
              </w:rPr>
              <w:t>Գնահատման արդյունքները</w:t>
            </w:r>
            <w:r w:rsidRPr="00EC30A8">
              <w:rPr>
                <w:rFonts w:ascii="GHEA Grapalat" w:eastAsia="Times New Roman" w:hAnsi="GHEA Grapalat"/>
                <w:b/>
                <w:sz w:val="16"/>
                <w:szCs w:val="14"/>
                <w:lang w:eastAsia="ru-RU"/>
              </w:rPr>
              <w:t xml:space="preserve"> (բավարար կամ անբավարար)</w:t>
            </w:r>
          </w:p>
        </w:tc>
      </w:tr>
      <w:tr w:rsidR="00235C0F" w:rsidRPr="00EC30A8" w14:paraId="3CA6FABC" w14:textId="77777777" w:rsidTr="000642B4">
        <w:tc>
          <w:tcPr>
            <w:tcW w:w="814" w:type="dxa"/>
            <w:vMerge/>
            <w:tcBorders>
              <w:bottom w:val="single" w:sz="8" w:space="0" w:color="auto"/>
            </w:tcBorders>
            <w:shd w:val="clear" w:color="auto" w:fill="auto"/>
            <w:vAlign w:val="center"/>
          </w:tcPr>
          <w:p w14:paraId="40198501"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441" w:type="dxa"/>
            <w:gridSpan w:val="4"/>
            <w:vMerge/>
            <w:tcBorders>
              <w:bottom w:val="single" w:sz="8" w:space="0" w:color="auto"/>
            </w:tcBorders>
            <w:shd w:val="clear" w:color="auto" w:fill="auto"/>
            <w:vAlign w:val="center"/>
          </w:tcPr>
          <w:p w14:paraId="2E10516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vAlign w:val="center"/>
          </w:tcPr>
          <w:p w14:paraId="4310A92D" w14:textId="77777777" w:rsidR="00235C0F" w:rsidRPr="00EC30A8" w:rsidRDefault="00235C0F" w:rsidP="00235C0F">
            <w:pPr>
              <w:widowControl w:val="0"/>
              <w:spacing w:before="0" w:after="0"/>
              <w:ind w:left="0" w:firstLine="0"/>
              <w:rPr>
                <w:rFonts w:ascii="GHEA Grapalat" w:eastAsia="Times New Roman" w:hAnsi="GHEA Grapalat"/>
                <w:sz w:val="16"/>
                <w:szCs w:val="14"/>
                <w:lang w:eastAsia="ru-RU"/>
              </w:rPr>
            </w:pPr>
            <w:r w:rsidRPr="00EC30A8">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268" w:type="dxa"/>
            <w:gridSpan w:val="9"/>
            <w:tcBorders>
              <w:bottom w:val="single" w:sz="8" w:space="0" w:color="auto"/>
            </w:tcBorders>
            <w:shd w:val="clear" w:color="auto" w:fill="auto"/>
            <w:vAlign w:val="center"/>
          </w:tcPr>
          <w:p w14:paraId="7136F05F" w14:textId="77777777" w:rsidR="00235C0F" w:rsidRPr="00EC30A8" w:rsidRDefault="00235C0F" w:rsidP="00235C0F">
            <w:pPr>
              <w:widowControl w:val="0"/>
              <w:spacing w:before="0" w:after="0"/>
              <w:ind w:left="0" w:firstLine="0"/>
              <w:rPr>
                <w:rFonts w:ascii="GHEA Grapalat" w:eastAsia="Times New Roman" w:hAnsi="GHEA Grapalat"/>
                <w:sz w:val="16"/>
                <w:szCs w:val="14"/>
                <w:lang w:val="hy-AM" w:eastAsia="ru-RU"/>
              </w:rPr>
            </w:pPr>
            <w:r w:rsidRPr="00EC30A8">
              <w:rPr>
                <w:rFonts w:ascii="GHEA Grapalat" w:eastAsia="Times New Roman" w:hAnsi="GHEA Grapalat" w:cs="Arial Armenian"/>
                <w:b/>
                <w:color w:val="000000"/>
                <w:sz w:val="16"/>
                <w:szCs w:val="14"/>
                <w:lang w:val="hy-AM" w:eastAsia="ru-RU"/>
              </w:rPr>
              <w:t>Հայտով ներկայացված</w:t>
            </w:r>
            <w:r w:rsidRPr="00EC30A8">
              <w:rPr>
                <w:rFonts w:ascii="GHEA Grapalat" w:eastAsia="Times New Roman" w:hAnsi="GHEA Grapalat" w:cs="Arial Armenian"/>
                <w:b/>
                <w:color w:val="000000"/>
                <w:sz w:val="16"/>
                <w:szCs w:val="14"/>
                <w:lang w:eastAsia="ru-RU"/>
              </w:rPr>
              <w:t xml:space="preserve"> փաստաթղթերի </w:t>
            </w:r>
            <w:r w:rsidRPr="00EC30A8">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2552" w:type="dxa"/>
            <w:gridSpan w:val="10"/>
            <w:tcBorders>
              <w:bottom w:val="single" w:sz="8" w:space="0" w:color="auto"/>
            </w:tcBorders>
            <w:shd w:val="clear" w:color="auto" w:fill="auto"/>
            <w:vAlign w:val="center"/>
          </w:tcPr>
          <w:p w14:paraId="63B06239" w14:textId="77777777" w:rsidR="00235C0F" w:rsidRPr="00EC30A8" w:rsidRDefault="00235C0F" w:rsidP="00235C0F">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EC30A8">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2490" w:type="dxa"/>
            <w:gridSpan w:val="5"/>
            <w:tcBorders>
              <w:bottom w:val="single" w:sz="8" w:space="0" w:color="auto"/>
            </w:tcBorders>
            <w:shd w:val="clear" w:color="auto" w:fill="auto"/>
            <w:vAlign w:val="center"/>
          </w:tcPr>
          <w:p w14:paraId="00B50C5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highlight w:val="yellow"/>
                <w:lang w:eastAsia="ru-RU"/>
              </w:rPr>
            </w:pPr>
            <w:r w:rsidRPr="00EC30A8">
              <w:rPr>
                <w:rFonts w:ascii="GHEA Grapalat" w:eastAsia="Times New Roman" w:hAnsi="GHEA Grapalat" w:cs="Arial Armenian"/>
                <w:b/>
                <w:color w:val="000000"/>
                <w:sz w:val="16"/>
                <w:szCs w:val="14"/>
                <w:lang w:val="hy-AM" w:eastAsia="ru-RU"/>
              </w:rPr>
              <w:t>Գնային առաջարկ</w:t>
            </w:r>
          </w:p>
        </w:tc>
      </w:tr>
      <w:tr w:rsidR="00235C0F" w:rsidRPr="00EC30A8" w14:paraId="5E96A1C5" w14:textId="77777777" w:rsidTr="000642B4">
        <w:tc>
          <w:tcPr>
            <w:tcW w:w="814" w:type="dxa"/>
            <w:tcBorders>
              <w:bottom w:val="single" w:sz="8" w:space="0" w:color="auto"/>
            </w:tcBorders>
            <w:shd w:val="clear" w:color="auto" w:fill="auto"/>
          </w:tcPr>
          <w:p w14:paraId="6CEDE0A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41" w:type="dxa"/>
            <w:gridSpan w:val="4"/>
            <w:tcBorders>
              <w:bottom w:val="single" w:sz="8" w:space="0" w:color="auto"/>
            </w:tcBorders>
            <w:shd w:val="clear" w:color="auto" w:fill="auto"/>
          </w:tcPr>
          <w:p w14:paraId="7CD1451B"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tcPr>
          <w:p w14:paraId="03550B2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9"/>
            <w:tcBorders>
              <w:bottom w:val="single" w:sz="8" w:space="0" w:color="auto"/>
            </w:tcBorders>
            <w:shd w:val="clear" w:color="auto" w:fill="auto"/>
          </w:tcPr>
          <w:p w14:paraId="709AAC9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10"/>
            <w:tcBorders>
              <w:bottom w:val="single" w:sz="8" w:space="0" w:color="auto"/>
            </w:tcBorders>
            <w:shd w:val="clear" w:color="auto" w:fill="auto"/>
          </w:tcPr>
          <w:p w14:paraId="78DCF91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490" w:type="dxa"/>
            <w:gridSpan w:val="5"/>
            <w:tcBorders>
              <w:bottom w:val="single" w:sz="8" w:space="0" w:color="auto"/>
            </w:tcBorders>
            <w:shd w:val="clear" w:color="auto" w:fill="auto"/>
          </w:tcPr>
          <w:p w14:paraId="504E155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443F73EF" w14:textId="77777777" w:rsidTr="000642B4">
        <w:trPr>
          <w:trHeight w:val="40"/>
        </w:trPr>
        <w:tc>
          <w:tcPr>
            <w:tcW w:w="814" w:type="dxa"/>
            <w:tcBorders>
              <w:bottom w:val="single" w:sz="8" w:space="0" w:color="auto"/>
            </w:tcBorders>
            <w:shd w:val="clear" w:color="auto" w:fill="auto"/>
          </w:tcPr>
          <w:p w14:paraId="53C8EE9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w:t>
            </w:r>
          </w:p>
        </w:tc>
        <w:tc>
          <w:tcPr>
            <w:tcW w:w="1441" w:type="dxa"/>
            <w:gridSpan w:val="4"/>
            <w:tcBorders>
              <w:bottom w:val="single" w:sz="8" w:space="0" w:color="auto"/>
            </w:tcBorders>
            <w:shd w:val="clear" w:color="auto" w:fill="auto"/>
          </w:tcPr>
          <w:p w14:paraId="5E76D40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1647" w:type="dxa"/>
            <w:gridSpan w:val="5"/>
            <w:tcBorders>
              <w:bottom w:val="single" w:sz="8" w:space="0" w:color="auto"/>
            </w:tcBorders>
            <w:shd w:val="clear" w:color="auto" w:fill="auto"/>
          </w:tcPr>
          <w:p w14:paraId="0FB0E5F7"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268" w:type="dxa"/>
            <w:gridSpan w:val="9"/>
            <w:tcBorders>
              <w:bottom w:val="single" w:sz="8" w:space="0" w:color="auto"/>
            </w:tcBorders>
            <w:shd w:val="clear" w:color="auto" w:fill="auto"/>
          </w:tcPr>
          <w:p w14:paraId="1072EAE8"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552" w:type="dxa"/>
            <w:gridSpan w:val="10"/>
            <w:tcBorders>
              <w:bottom w:val="single" w:sz="8" w:space="0" w:color="auto"/>
            </w:tcBorders>
            <w:shd w:val="clear" w:color="auto" w:fill="auto"/>
          </w:tcPr>
          <w:p w14:paraId="23AA864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c>
          <w:tcPr>
            <w:tcW w:w="2490" w:type="dxa"/>
            <w:gridSpan w:val="5"/>
            <w:tcBorders>
              <w:bottom w:val="single" w:sz="8" w:space="0" w:color="auto"/>
            </w:tcBorders>
            <w:shd w:val="clear" w:color="auto" w:fill="auto"/>
          </w:tcPr>
          <w:p w14:paraId="5FEDE38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522ACAFB" w14:textId="77777777" w:rsidTr="000642B4">
        <w:trPr>
          <w:trHeight w:val="331"/>
        </w:trPr>
        <w:tc>
          <w:tcPr>
            <w:tcW w:w="2255" w:type="dxa"/>
            <w:gridSpan w:val="5"/>
            <w:shd w:val="clear" w:color="auto" w:fill="auto"/>
            <w:vAlign w:val="center"/>
          </w:tcPr>
          <w:p w14:paraId="514F7E40" w14:textId="77777777" w:rsidR="00235C0F" w:rsidRPr="00EC30A8" w:rsidRDefault="00235C0F" w:rsidP="00235C0F">
            <w:pPr>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Այլ տեղեկություններ</w:t>
            </w:r>
          </w:p>
        </w:tc>
        <w:tc>
          <w:tcPr>
            <w:tcW w:w="8957" w:type="dxa"/>
            <w:gridSpan w:val="29"/>
            <w:shd w:val="clear" w:color="auto" w:fill="auto"/>
            <w:vAlign w:val="center"/>
          </w:tcPr>
          <w:p w14:paraId="71AB42B3" w14:textId="77777777" w:rsidR="00235C0F" w:rsidRPr="00EC30A8" w:rsidRDefault="00235C0F" w:rsidP="00235C0F">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cs="Sylfaen"/>
                <w:b/>
                <w:sz w:val="16"/>
                <w:szCs w:val="14"/>
                <w:lang w:eastAsia="ru-RU"/>
              </w:rPr>
              <w:t xml:space="preserve">Ծանոթություն` </w:t>
            </w:r>
            <w:r w:rsidRPr="00EC30A8">
              <w:rPr>
                <w:rFonts w:ascii="GHEA Grapalat" w:eastAsia="Times New Roman" w:hAnsi="GHEA Grapalat" w:cs="Sylfaen"/>
                <w:sz w:val="16"/>
                <w:szCs w:val="14"/>
                <w:lang w:eastAsia="ru-RU"/>
              </w:rPr>
              <w:t>Հայտերի մերժման այլ հիմքեր</w:t>
            </w:r>
          </w:p>
        </w:tc>
      </w:tr>
      <w:tr w:rsidR="00235C0F" w:rsidRPr="00EC30A8" w14:paraId="617248CD" w14:textId="77777777" w:rsidTr="000642B4">
        <w:trPr>
          <w:trHeight w:val="289"/>
        </w:trPr>
        <w:tc>
          <w:tcPr>
            <w:tcW w:w="11212" w:type="dxa"/>
            <w:gridSpan w:val="34"/>
            <w:tcBorders>
              <w:bottom w:val="single" w:sz="8" w:space="0" w:color="auto"/>
            </w:tcBorders>
            <w:shd w:val="clear" w:color="auto" w:fill="99CCFF"/>
            <w:vAlign w:val="center"/>
          </w:tcPr>
          <w:p w14:paraId="772BABF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1515C769" w14:textId="77777777" w:rsidTr="000642B4">
        <w:trPr>
          <w:trHeight w:val="346"/>
        </w:trPr>
        <w:tc>
          <w:tcPr>
            <w:tcW w:w="4975" w:type="dxa"/>
            <w:gridSpan w:val="15"/>
            <w:tcBorders>
              <w:bottom w:val="single" w:sz="8" w:space="0" w:color="auto"/>
            </w:tcBorders>
            <w:shd w:val="clear" w:color="auto" w:fill="auto"/>
            <w:vAlign w:val="center"/>
          </w:tcPr>
          <w:p w14:paraId="785FC15A" w14:textId="77777777" w:rsidR="00235C0F" w:rsidRPr="00EC30A8" w:rsidRDefault="00235C0F" w:rsidP="00235C0F">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որոշման ամսաթիվը</w:t>
            </w:r>
          </w:p>
        </w:tc>
        <w:tc>
          <w:tcPr>
            <w:tcW w:w="6237" w:type="dxa"/>
            <w:gridSpan w:val="19"/>
            <w:tcBorders>
              <w:bottom w:val="single" w:sz="8" w:space="0" w:color="auto"/>
            </w:tcBorders>
            <w:shd w:val="clear" w:color="auto" w:fill="auto"/>
            <w:vAlign w:val="center"/>
          </w:tcPr>
          <w:p w14:paraId="0C899495" w14:textId="15EBB0C9" w:rsidR="00235C0F" w:rsidRPr="001D08B8" w:rsidRDefault="004830EB" w:rsidP="00235C0F">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09.01.2024</w:t>
            </w:r>
            <w:r w:rsidR="00235C0F">
              <w:rPr>
                <w:rFonts w:ascii="GHEA Grapalat" w:eastAsia="Times New Roman" w:hAnsi="GHEA Grapalat" w:cs="Sylfaen"/>
                <w:b/>
                <w:sz w:val="16"/>
                <w:szCs w:val="14"/>
                <w:lang w:val="hy-AM" w:eastAsia="ru-RU"/>
              </w:rPr>
              <w:t>թ.</w:t>
            </w:r>
          </w:p>
        </w:tc>
      </w:tr>
      <w:tr w:rsidR="00235C0F" w:rsidRPr="00EC30A8" w14:paraId="71BEA872" w14:textId="77777777" w:rsidTr="000642B4">
        <w:trPr>
          <w:trHeight w:val="92"/>
        </w:trPr>
        <w:tc>
          <w:tcPr>
            <w:tcW w:w="4975" w:type="dxa"/>
            <w:gridSpan w:val="15"/>
            <w:vMerge w:val="restart"/>
            <w:shd w:val="clear" w:color="auto" w:fill="auto"/>
            <w:vAlign w:val="center"/>
          </w:tcPr>
          <w:p w14:paraId="7F8FD238"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Անգործության ժամկետ</w:t>
            </w:r>
          </w:p>
        </w:tc>
        <w:tc>
          <w:tcPr>
            <w:tcW w:w="3035" w:type="dxa"/>
            <w:gridSpan w:val="12"/>
            <w:tcBorders>
              <w:bottom w:val="single" w:sz="8" w:space="0" w:color="auto"/>
            </w:tcBorders>
            <w:shd w:val="clear" w:color="auto" w:fill="auto"/>
            <w:vAlign w:val="center"/>
          </w:tcPr>
          <w:p w14:paraId="4B80AEB2" w14:textId="0F2D9A84" w:rsidR="00235C0F" w:rsidRPr="00EC30A8" w:rsidRDefault="00235C0F" w:rsidP="00235C0F">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սկիզբ</w:t>
            </w:r>
          </w:p>
        </w:tc>
        <w:tc>
          <w:tcPr>
            <w:tcW w:w="3202" w:type="dxa"/>
            <w:gridSpan w:val="7"/>
            <w:tcBorders>
              <w:bottom w:val="single" w:sz="8" w:space="0" w:color="auto"/>
            </w:tcBorders>
            <w:shd w:val="clear" w:color="auto" w:fill="auto"/>
            <w:vAlign w:val="center"/>
          </w:tcPr>
          <w:p w14:paraId="22BAC259" w14:textId="638D7705" w:rsidR="00235C0F" w:rsidRPr="00EC30A8" w:rsidRDefault="00235C0F" w:rsidP="00235C0F">
            <w:pPr>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Անգործության ժամկետի ավարտ</w:t>
            </w:r>
          </w:p>
        </w:tc>
      </w:tr>
      <w:tr w:rsidR="00235C0F" w:rsidRPr="00EC30A8" w14:paraId="04C80107" w14:textId="77777777" w:rsidTr="000642B4">
        <w:trPr>
          <w:trHeight w:val="92"/>
        </w:trPr>
        <w:tc>
          <w:tcPr>
            <w:tcW w:w="4975" w:type="dxa"/>
            <w:gridSpan w:val="15"/>
            <w:vMerge/>
            <w:tcBorders>
              <w:bottom w:val="single" w:sz="4" w:space="0" w:color="auto"/>
            </w:tcBorders>
            <w:shd w:val="clear" w:color="auto" w:fill="auto"/>
            <w:vAlign w:val="center"/>
          </w:tcPr>
          <w:p w14:paraId="3A510EA2" w14:textId="77777777" w:rsidR="00235C0F" w:rsidRPr="00EC30A8" w:rsidRDefault="00235C0F" w:rsidP="00235C0F">
            <w:pPr>
              <w:tabs>
                <w:tab w:val="left" w:pos="1248"/>
              </w:tabs>
              <w:spacing w:before="0" w:after="0"/>
              <w:ind w:left="0" w:firstLine="0"/>
              <w:rPr>
                <w:rFonts w:ascii="GHEA Grapalat" w:eastAsia="Times New Roman" w:hAnsi="GHEA Grapalat"/>
                <w:b/>
                <w:sz w:val="16"/>
                <w:szCs w:val="14"/>
                <w:lang w:val="hy-AM" w:eastAsia="ru-RU"/>
              </w:rPr>
            </w:pPr>
          </w:p>
        </w:tc>
        <w:tc>
          <w:tcPr>
            <w:tcW w:w="3035" w:type="dxa"/>
            <w:gridSpan w:val="12"/>
            <w:tcBorders>
              <w:bottom w:val="single" w:sz="4" w:space="0" w:color="auto"/>
            </w:tcBorders>
            <w:shd w:val="clear" w:color="auto" w:fill="auto"/>
            <w:vAlign w:val="center"/>
          </w:tcPr>
          <w:p w14:paraId="52AB2202" w14:textId="51A9AC04" w:rsidR="00235C0F" w:rsidRPr="004830EB" w:rsidRDefault="004830EB" w:rsidP="00235C0F">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09.01.2024թ.</w:t>
            </w:r>
          </w:p>
        </w:tc>
        <w:tc>
          <w:tcPr>
            <w:tcW w:w="3202" w:type="dxa"/>
            <w:gridSpan w:val="7"/>
            <w:tcBorders>
              <w:bottom w:val="single" w:sz="8" w:space="0" w:color="auto"/>
            </w:tcBorders>
            <w:shd w:val="clear" w:color="auto" w:fill="auto"/>
            <w:vAlign w:val="center"/>
          </w:tcPr>
          <w:p w14:paraId="0A4499AC" w14:textId="426BAF01" w:rsidR="00235C0F" w:rsidRPr="00F008E4" w:rsidRDefault="004830EB" w:rsidP="00235C0F">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val="hy-AM" w:eastAsia="ru-RU"/>
              </w:rPr>
              <w:t>19</w:t>
            </w:r>
            <w:r>
              <w:rPr>
                <w:rFonts w:ascii="GHEA Grapalat" w:eastAsia="Times New Roman" w:hAnsi="GHEA Grapalat" w:cs="Sylfaen"/>
                <w:b/>
                <w:sz w:val="16"/>
                <w:szCs w:val="14"/>
                <w:lang w:val="hy-AM" w:eastAsia="ru-RU"/>
              </w:rPr>
              <w:t>.01.2024թ.</w:t>
            </w:r>
          </w:p>
        </w:tc>
      </w:tr>
      <w:tr w:rsidR="00235C0F" w:rsidRPr="00EC30A8" w14:paraId="2254FA5C" w14:textId="77777777" w:rsidTr="000642B4">
        <w:trPr>
          <w:trHeight w:val="344"/>
        </w:trPr>
        <w:tc>
          <w:tcPr>
            <w:tcW w:w="8010" w:type="dxa"/>
            <w:gridSpan w:val="27"/>
            <w:tcBorders>
              <w:top w:val="single" w:sz="4" w:space="0" w:color="auto"/>
              <w:bottom w:val="single" w:sz="8" w:space="0" w:color="auto"/>
            </w:tcBorders>
            <w:shd w:val="clear" w:color="auto" w:fill="auto"/>
            <w:vAlign w:val="center"/>
          </w:tcPr>
          <w:p w14:paraId="57DCBB28" w14:textId="7A8CD2E7" w:rsidR="00235C0F" w:rsidRPr="00EC30A8" w:rsidRDefault="00235C0F" w:rsidP="00235C0F">
            <w:pPr>
              <w:spacing w:before="0" w:after="0"/>
              <w:ind w:left="0" w:firstLine="0"/>
              <w:rPr>
                <w:rFonts w:ascii="GHEA Grapalat" w:eastAsia="Times New Roman" w:hAnsi="GHEA Grapalat" w:cs="Sylfaen"/>
                <w:b/>
                <w:sz w:val="16"/>
                <w:szCs w:val="14"/>
                <w:lang w:val="hy-AM" w:eastAsia="ru-RU"/>
              </w:rPr>
            </w:pPr>
            <w:r w:rsidRPr="00EC30A8">
              <w:rPr>
                <w:rFonts w:ascii="GHEA Grapalat" w:eastAsia="Times New Roman" w:hAnsi="GHEA Grapalat"/>
                <w:b/>
                <w:sz w:val="16"/>
                <w:szCs w:val="14"/>
                <w:lang w:val="hy-AM" w:eastAsia="ru-RU"/>
              </w:rPr>
              <w:t>Ընտրված մասնակցին պայմանագիր կնքելու առաջարկի ծանուցման ամսաթիվը</w:t>
            </w:r>
            <w:r>
              <w:rPr>
                <w:rFonts w:ascii="GHEA Grapalat" w:eastAsia="Times New Roman" w:hAnsi="GHEA Grapalat"/>
                <w:b/>
                <w:sz w:val="16"/>
                <w:szCs w:val="14"/>
                <w:lang w:val="hy-AM" w:eastAsia="ru-RU"/>
              </w:rPr>
              <w:t xml:space="preserve">                                       </w:t>
            </w:r>
          </w:p>
        </w:tc>
        <w:tc>
          <w:tcPr>
            <w:tcW w:w="3202" w:type="dxa"/>
            <w:gridSpan w:val="7"/>
            <w:tcBorders>
              <w:top w:val="single" w:sz="4" w:space="0" w:color="auto"/>
              <w:bottom w:val="single" w:sz="8" w:space="0" w:color="auto"/>
            </w:tcBorders>
            <w:shd w:val="clear" w:color="auto" w:fill="auto"/>
            <w:vAlign w:val="center"/>
          </w:tcPr>
          <w:p w14:paraId="07DC1D19" w14:textId="651605D8" w:rsidR="00235C0F" w:rsidRPr="00EC30A8" w:rsidRDefault="004830EB" w:rsidP="00A14C39">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25</w:t>
            </w:r>
            <w:r w:rsidR="00A76924">
              <w:rPr>
                <w:rFonts w:ascii="GHEA Grapalat" w:eastAsia="Times New Roman" w:hAnsi="GHEA Grapalat"/>
                <w:b/>
                <w:sz w:val="16"/>
                <w:szCs w:val="14"/>
                <w:lang w:val="hy-AM" w:eastAsia="ru-RU"/>
              </w:rPr>
              <w:t>.01.2024</w:t>
            </w:r>
            <w:r w:rsidR="00235C0F">
              <w:rPr>
                <w:rFonts w:ascii="GHEA Grapalat" w:eastAsia="Times New Roman" w:hAnsi="GHEA Grapalat"/>
                <w:b/>
                <w:sz w:val="16"/>
                <w:szCs w:val="14"/>
                <w:lang w:val="hy-AM" w:eastAsia="ru-RU"/>
              </w:rPr>
              <w:t>թ.</w:t>
            </w:r>
          </w:p>
        </w:tc>
      </w:tr>
      <w:tr w:rsidR="00235C0F" w:rsidRPr="00EC30A8" w14:paraId="2112129F" w14:textId="77777777" w:rsidTr="000642B4">
        <w:trPr>
          <w:trHeight w:val="344"/>
        </w:trPr>
        <w:tc>
          <w:tcPr>
            <w:tcW w:w="8010" w:type="dxa"/>
            <w:gridSpan w:val="27"/>
            <w:tcBorders>
              <w:bottom w:val="single" w:sz="8" w:space="0" w:color="auto"/>
            </w:tcBorders>
            <w:shd w:val="clear" w:color="auto" w:fill="auto"/>
            <w:vAlign w:val="center"/>
          </w:tcPr>
          <w:p w14:paraId="5A5517AD" w14:textId="3D338EE2" w:rsidR="00235C0F" w:rsidRPr="00EC30A8" w:rsidRDefault="00235C0F" w:rsidP="00235C0F">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Ընտրված մասնակցի կողմից ստորագրված պայմանագիրը պատվիրատուի մոտ մուտքագրվելու ամսաթիվը</w:t>
            </w:r>
          </w:p>
        </w:tc>
        <w:tc>
          <w:tcPr>
            <w:tcW w:w="3202" w:type="dxa"/>
            <w:gridSpan w:val="7"/>
            <w:tcBorders>
              <w:bottom w:val="single" w:sz="8" w:space="0" w:color="auto"/>
            </w:tcBorders>
            <w:shd w:val="clear" w:color="auto" w:fill="auto"/>
            <w:vAlign w:val="center"/>
          </w:tcPr>
          <w:p w14:paraId="0D7A1F5E" w14:textId="19F29792" w:rsidR="00235C0F" w:rsidRPr="00A76924" w:rsidRDefault="004830EB" w:rsidP="00235C0F">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25</w:t>
            </w:r>
            <w:r w:rsidR="00A76924" w:rsidRPr="00A76924">
              <w:rPr>
                <w:rFonts w:ascii="GHEA Grapalat" w:eastAsia="Times New Roman" w:hAnsi="GHEA Grapalat"/>
                <w:b/>
                <w:sz w:val="16"/>
                <w:szCs w:val="14"/>
                <w:lang w:val="hy-AM" w:eastAsia="ru-RU"/>
              </w:rPr>
              <w:t>.01.2024</w:t>
            </w:r>
            <w:r w:rsidR="00235C0F" w:rsidRPr="00A76924">
              <w:rPr>
                <w:rFonts w:ascii="GHEA Grapalat" w:eastAsia="Times New Roman" w:hAnsi="GHEA Grapalat"/>
                <w:b/>
                <w:sz w:val="16"/>
                <w:szCs w:val="14"/>
                <w:lang w:val="hy-AM" w:eastAsia="ru-RU"/>
              </w:rPr>
              <w:t>թ.</w:t>
            </w:r>
          </w:p>
        </w:tc>
      </w:tr>
      <w:tr w:rsidR="00235C0F" w:rsidRPr="00EC30A8" w14:paraId="0682C6BE" w14:textId="77777777" w:rsidTr="000642B4">
        <w:trPr>
          <w:trHeight w:val="344"/>
        </w:trPr>
        <w:tc>
          <w:tcPr>
            <w:tcW w:w="8010" w:type="dxa"/>
            <w:gridSpan w:val="27"/>
            <w:tcBorders>
              <w:bottom w:val="single" w:sz="8" w:space="0" w:color="auto"/>
            </w:tcBorders>
            <w:shd w:val="clear" w:color="auto" w:fill="auto"/>
            <w:vAlign w:val="center"/>
          </w:tcPr>
          <w:p w14:paraId="103EC18B" w14:textId="77777777" w:rsidR="00235C0F" w:rsidRPr="00EC30A8" w:rsidRDefault="00235C0F" w:rsidP="00235C0F">
            <w:pPr>
              <w:spacing w:before="0" w:after="0"/>
              <w:ind w:left="0" w:firstLine="0"/>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Պատվիրատուի կողմից պայմանագրի ստորագրման ամսաթիվը</w:t>
            </w:r>
          </w:p>
        </w:tc>
        <w:tc>
          <w:tcPr>
            <w:tcW w:w="3202" w:type="dxa"/>
            <w:gridSpan w:val="7"/>
            <w:tcBorders>
              <w:bottom w:val="single" w:sz="8" w:space="0" w:color="auto"/>
            </w:tcBorders>
            <w:shd w:val="clear" w:color="auto" w:fill="auto"/>
            <w:vAlign w:val="center"/>
          </w:tcPr>
          <w:p w14:paraId="5293ADE3" w14:textId="2058EDC1" w:rsidR="00235C0F" w:rsidRPr="00A76924" w:rsidRDefault="004830EB" w:rsidP="00235C0F">
            <w:pPr>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29</w:t>
            </w:r>
            <w:r w:rsidR="00A76924" w:rsidRPr="00A76924">
              <w:rPr>
                <w:rFonts w:ascii="GHEA Grapalat" w:eastAsia="Times New Roman" w:hAnsi="GHEA Grapalat"/>
                <w:b/>
                <w:sz w:val="16"/>
                <w:szCs w:val="14"/>
                <w:lang w:val="hy-AM" w:eastAsia="ru-RU"/>
              </w:rPr>
              <w:t>.01.2024</w:t>
            </w:r>
            <w:r w:rsidR="00235C0F" w:rsidRPr="00A76924">
              <w:rPr>
                <w:rFonts w:ascii="GHEA Grapalat" w:eastAsia="Times New Roman" w:hAnsi="GHEA Grapalat"/>
                <w:b/>
                <w:sz w:val="16"/>
                <w:szCs w:val="14"/>
                <w:lang w:val="hy-AM" w:eastAsia="ru-RU"/>
              </w:rPr>
              <w:t>թ.</w:t>
            </w:r>
          </w:p>
        </w:tc>
      </w:tr>
      <w:tr w:rsidR="00235C0F" w:rsidRPr="00EC30A8" w14:paraId="79A64497" w14:textId="77777777" w:rsidTr="000642B4">
        <w:trPr>
          <w:trHeight w:val="288"/>
        </w:trPr>
        <w:tc>
          <w:tcPr>
            <w:tcW w:w="11212" w:type="dxa"/>
            <w:gridSpan w:val="34"/>
            <w:shd w:val="clear" w:color="auto" w:fill="99CCFF"/>
            <w:vAlign w:val="center"/>
          </w:tcPr>
          <w:p w14:paraId="620F225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4E4EA255" w14:textId="77777777" w:rsidTr="000642B4">
        <w:tc>
          <w:tcPr>
            <w:tcW w:w="814" w:type="dxa"/>
            <w:vMerge w:val="restart"/>
            <w:shd w:val="clear" w:color="auto" w:fill="auto"/>
            <w:vAlign w:val="center"/>
          </w:tcPr>
          <w:p w14:paraId="7AA249E4"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3"/>
            <w:vMerge w:val="restart"/>
            <w:shd w:val="clear" w:color="auto" w:fill="auto"/>
            <w:vAlign w:val="center"/>
          </w:tcPr>
          <w:p w14:paraId="3EF9A58A"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8986" w:type="dxa"/>
            <w:gridSpan w:val="30"/>
            <w:shd w:val="clear" w:color="auto" w:fill="auto"/>
            <w:vAlign w:val="center"/>
          </w:tcPr>
          <w:p w14:paraId="0A5086C3"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Պ</w:t>
            </w:r>
            <w:r w:rsidRPr="00EC30A8">
              <w:rPr>
                <w:rFonts w:ascii="GHEA Grapalat" w:eastAsia="Times New Roman" w:hAnsi="GHEA Grapalat" w:cs="Sylfaen"/>
                <w:b/>
                <w:sz w:val="16"/>
                <w:szCs w:val="14"/>
                <w:lang w:val="ru-RU" w:eastAsia="ru-RU"/>
              </w:rPr>
              <w:t>այմանագ</w:t>
            </w:r>
            <w:r w:rsidRPr="00EC30A8">
              <w:rPr>
                <w:rFonts w:ascii="GHEA Grapalat" w:eastAsia="Times New Roman" w:hAnsi="GHEA Grapalat" w:cs="Sylfaen"/>
                <w:b/>
                <w:sz w:val="16"/>
                <w:szCs w:val="14"/>
                <w:lang w:eastAsia="ru-RU"/>
              </w:rPr>
              <w:t>րի</w:t>
            </w:r>
          </w:p>
        </w:tc>
      </w:tr>
      <w:tr w:rsidR="00235C0F" w:rsidRPr="00EC30A8" w14:paraId="11F19FA1" w14:textId="77777777" w:rsidTr="004E0E4A">
        <w:trPr>
          <w:trHeight w:val="237"/>
        </w:trPr>
        <w:tc>
          <w:tcPr>
            <w:tcW w:w="814" w:type="dxa"/>
            <w:vMerge/>
            <w:shd w:val="clear" w:color="auto" w:fill="auto"/>
            <w:vAlign w:val="center"/>
          </w:tcPr>
          <w:p w14:paraId="39B67943"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shd w:val="clear" w:color="auto" w:fill="auto"/>
            <w:vAlign w:val="center"/>
          </w:tcPr>
          <w:p w14:paraId="2856C5C6"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val="restart"/>
            <w:shd w:val="clear" w:color="auto" w:fill="auto"/>
            <w:vAlign w:val="center"/>
          </w:tcPr>
          <w:p w14:paraId="23EE0CE1"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Պայմանագրի համարը</w:t>
            </w:r>
          </w:p>
        </w:tc>
        <w:tc>
          <w:tcPr>
            <w:tcW w:w="1355" w:type="dxa"/>
            <w:gridSpan w:val="6"/>
            <w:vMerge w:val="restart"/>
            <w:shd w:val="clear" w:color="auto" w:fill="auto"/>
            <w:vAlign w:val="center"/>
          </w:tcPr>
          <w:p w14:paraId="7E70E64E"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Կնքման ամսաթիվը</w:t>
            </w:r>
          </w:p>
        </w:tc>
        <w:tc>
          <w:tcPr>
            <w:tcW w:w="1620" w:type="dxa"/>
            <w:gridSpan w:val="6"/>
            <w:vMerge w:val="restart"/>
            <w:shd w:val="clear" w:color="auto" w:fill="auto"/>
            <w:vAlign w:val="center"/>
          </w:tcPr>
          <w:p w14:paraId="4C4044FB"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Կատարման վերջնա-ժամկետը</w:t>
            </w:r>
          </w:p>
        </w:tc>
        <w:tc>
          <w:tcPr>
            <w:tcW w:w="757" w:type="dxa"/>
            <w:gridSpan w:val="4"/>
            <w:vMerge w:val="restart"/>
            <w:shd w:val="clear" w:color="auto" w:fill="auto"/>
            <w:vAlign w:val="center"/>
          </w:tcPr>
          <w:p w14:paraId="58A33AC2"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Կանխա-վճարի չափը</w:t>
            </w:r>
          </w:p>
        </w:tc>
        <w:tc>
          <w:tcPr>
            <w:tcW w:w="3165" w:type="dxa"/>
            <w:gridSpan w:val="6"/>
            <w:shd w:val="clear" w:color="auto" w:fill="auto"/>
            <w:vAlign w:val="center"/>
          </w:tcPr>
          <w:p w14:paraId="0911FBB2"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Գինը</w:t>
            </w:r>
          </w:p>
        </w:tc>
      </w:tr>
      <w:tr w:rsidR="00235C0F" w:rsidRPr="00EC30A8" w14:paraId="4DC53241" w14:textId="77777777" w:rsidTr="004E0E4A">
        <w:trPr>
          <w:trHeight w:val="238"/>
        </w:trPr>
        <w:tc>
          <w:tcPr>
            <w:tcW w:w="814" w:type="dxa"/>
            <w:vMerge/>
            <w:shd w:val="clear" w:color="auto" w:fill="auto"/>
            <w:vAlign w:val="center"/>
          </w:tcPr>
          <w:p w14:paraId="7D858D4B"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shd w:val="clear" w:color="auto" w:fill="auto"/>
            <w:vAlign w:val="center"/>
          </w:tcPr>
          <w:p w14:paraId="078A8417"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shd w:val="clear" w:color="auto" w:fill="auto"/>
            <w:vAlign w:val="center"/>
          </w:tcPr>
          <w:p w14:paraId="67FA13FC"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1355" w:type="dxa"/>
            <w:gridSpan w:val="6"/>
            <w:vMerge/>
            <w:shd w:val="clear" w:color="auto" w:fill="auto"/>
            <w:vAlign w:val="center"/>
          </w:tcPr>
          <w:p w14:paraId="7FDD9C22"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1620" w:type="dxa"/>
            <w:gridSpan w:val="6"/>
            <w:vMerge/>
            <w:shd w:val="clear" w:color="auto" w:fill="auto"/>
            <w:vAlign w:val="center"/>
          </w:tcPr>
          <w:p w14:paraId="73BBD2A3"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757" w:type="dxa"/>
            <w:gridSpan w:val="4"/>
            <w:vMerge/>
            <w:shd w:val="clear" w:color="auto" w:fill="auto"/>
            <w:vAlign w:val="center"/>
          </w:tcPr>
          <w:p w14:paraId="078CB506"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3165" w:type="dxa"/>
            <w:gridSpan w:val="6"/>
            <w:shd w:val="clear" w:color="auto" w:fill="auto"/>
            <w:vAlign w:val="center"/>
          </w:tcPr>
          <w:p w14:paraId="3C0959C2"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ՀՀ դրամ</w:t>
            </w:r>
          </w:p>
        </w:tc>
      </w:tr>
      <w:tr w:rsidR="00235C0F" w:rsidRPr="00EC30A8" w14:paraId="75FDA7D8" w14:textId="77777777" w:rsidTr="004E0E4A">
        <w:trPr>
          <w:trHeight w:val="263"/>
        </w:trPr>
        <w:tc>
          <w:tcPr>
            <w:tcW w:w="814" w:type="dxa"/>
            <w:vMerge/>
            <w:tcBorders>
              <w:bottom w:val="single" w:sz="8" w:space="0" w:color="auto"/>
            </w:tcBorders>
            <w:shd w:val="clear" w:color="auto" w:fill="auto"/>
            <w:vAlign w:val="center"/>
          </w:tcPr>
          <w:p w14:paraId="2125CC18"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p>
        </w:tc>
        <w:tc>
          <w:tcPr>
            <w:tcW w:w="1412" w:type="dxa"/>
            <w:gridSpan w:val="3"/>
            <w:vMerge/>
            <w:tcBorders>
              <w:bottom w:val="single" w:sz="8" w:space="0" w:color="auto"/>
            </w:tcBorders>
            <w:shd w:val="clear" w:color="auto" w:fill="auto"/>
            <w:vAlign w:val="center"/>
          </w:tcPr>
          <w:p w14:paraId="42137E73"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2089" w:type="dxa"/>
            <w:gridSpan w:val="8"/>
            <w:vMerge/>
            <w:tcBorders>
              <w:bottom w:val="single" w:sz="8" w:space="0" w:color="auto"/>
            </w:tcBorders>
            <w:shd w:val="clear" w:color="auto" w:fill="auto"/>
            <w:vAlign w:val="center"/>
          </w:tcPr>
          <w:p w14:paraId="00E6D16E"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1355" w:type="dxa"/>
            <w:gridSpan w:val="6"/>
            <w:vMerge/>
            <w:tcBorders>
              <w:bottom w:val="single" w:sz="8" w:space="0" w:color="auto"/>
            </w:tcBorders>
            <w:shd w:val="clear" w:color="auto" w:fill="auto"/>
            <w:vAlign w:val="center"/>
          </w:tcPr>
          <w:p w14:paraId="31FD1FA9"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1620" w:type="dxa"/>
            <w:gridSpan w:val="6"/>
            <w:vMerge/>
            <w:tcBorders>
              <w:bottom w:val="single" w:sz="8" w:space="0" w:color="auto"/>
            </w:tcBorders>
            <w:shd w:val="clear" w:color="auto" w:fill="auto"/>
            <w:vAlign w:val="center"/>
          </w:tcPr>
          <w:p w14:paraId="56B460CC"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757" w:type="dxa"/>
            <w:gridSpan w:val="4"/>
            <w:vMerge/>
            <w:tcBorders>
              <w:bottom w:val="single" w:sz="8" w:space="0" w:color="auto"/>
            </w:tcBorders>
            <w:shd w:val="clear" w:color="auto" w:fill="auto"/>
            <w:vAlign w:val="center"/>
          </w:tcPr>
          <w:p w14:paraId="60F2659C"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p>
        </w:tc>
        <w:tc>
          <w:tcPr>
            <w:tcW w:w="1403" w:type="dxa"/>
            <w:gridSpan w:val="5"/>
            <w:tcBorders>
              <w:bottom w:val="single" w:sz="8" w:space="0" w:color="auto"/>
            </w:tcBorders>
            <w:shd w:val="clear" w:color="auto" w:fill="auto"/>
            <w:vAlign w:val="center"/>
          </w:tcPr>
          <w:p w14:paraId="4E30FE9E"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eastAsia="ru-RU"/>
              </w:rPr>
              <w:t xml:space="preserve">Առկա ֆինանսական </w:t>
            </w:r>
            <w:r w:rsidRPr="00EC30A8">
              <w:rPr>
                <w:rFonts w:ascii="GHEA Grapalat" w:eastAsia="Times New Roman" w:hAnsi="GHEA Grapalat" w:cs="Sylfaen"/>
                <w:b/>
                <w:sz w:val="16"/>
                <w:szCs w:val="14"/>
                <w:lang w:eastAsia="ru-RU"/>
              </w:rPr>
              <w:lastRenderedPageBreak/>
              <w:t xml:space="preserve">միջոցներով </w:t>
            </w:r>
          </w:p>
        </w:tc>
        <w:tc>
          <w:tcPr>
            <w:tcW w:w="1762" w:type="dxa"/>
            <w:tcBorders>
              <w:bottom w:val="single" w:sz="8" w:space="0" w:color="auto"/>
            </w:tcBorders>
            <w:shd w:val="clear" w:color="auto" w:fill="auto"/>
            <w:vAlign w:val="center"/>
          </w:tcPr>
          <w:p w14:paraId="48A4D149" w14:textId="789A8C4E"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lastRenderedPageBreak/>
              <w:t>Ընդհանուր</w:t>
            </w:r>
          </w:p>
        </w:tc>
      </w:tr>
      <w:tr w:rsidR="00235C0F" w:rsidRPr="006F54DF" w14:paraId="1E28D31D" w14:textId="77777777" w:rsidTr="004E0E4A">
        <w:trPr>
          <w:trHeight w:val="146"/>
        </w:trPr>
        <w:tc>
          <w:tcPr>
            <w:tcW w:w="814" w:type="dxa"/>
            <w:shd w:val="clear" w:color="auto" w:fill="auto"/>
            <w:vAlign w:val="center"/>
          </w:tcPr>
          <w:p w14:paraId="1F1D10DE"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r w:rsidRPr="00EC30A8">
              <w:rPr>
                <w:rFonts w:ascii="GHEA Grapalat" w:eastAsia="Times New Roman" w:hAnsi="GHEA Grapalat" w:cs="Sylfaen"/>
                <w:b/>
                <w:sz w:val="16"/>
                <w:szCs w:val="14"/>
                <w:lang w:eastAsia="ru-RU"/>
              </w:rPr>
              <w:t>1</w:t>
            </w:r>
          </w:p>
        </w:tc>
        <w:tc>
          <w:tcPr>
            <w:tcW w:w="1412" w:type="dxa"/>
            <w:gridSpan w:val="3"/>
            <w:shd w:val="clear" w:color="auto" w:fill="auto"/>
            <w:vAlign w:val="center"/>
          </w:tcPr>
          <w:p w14:paraId="391CD0D1" w14:textId="4E11636B" w:rsidR="00235C0F" w:rsidRPr="00EC30A8" w:rsidRDefault="00CB005E" w:rsidP="00235C0F">
            <w:pPr>
              <w:widowControl w:val="0"/>
              <w:spacing w:before="0" w:after="0"/>
              <w:ind w:left="0" w:firstLine="0"/>
              <w:jc w:val="center"/>
              <w:rPr>
                <w:rFonts w:ascii="GHEA Grapalat" w:eastAsia="Times New Roman" w:hAnsi="GHEA Grapalat"/>
                <w:b/>
                <w:sz w:val="16"/>
                <w:szCs w:val="14"/>
                <w:lang w:val="hy-AM" w:eastAsia="ru-RU"/>
              </w:rPr>
            </w:pPr>
            <w:r w:rsidRPr="00CB005E">
              <w:rPr>
                <w:rFonts w:ascii="GHEA Grapalat" w:eastAsia="Times New Roman" w:hAnsi="GHEA Grapalat"/>
                <w:b/>
                <w:sz w:val="16"/>
                <w:szCs w:val="14"/>
                <w:lang w:val="hy-AM" w:eastAsia="ru-RU"/>
              </w:rPr>
              <w:t>«ԷՖԵՍ» ԱՓԲԸ</w:t>
            </w:r>
          </w:p>
        </w:tc>
        <w:tc>
          <w:tcPr>
            <w:tcW w:w="2089" w:type="dxa"/>
            <w:gridSpan w:val="8"/>
            <w:shd w:val="clear" w:color="auto" w:fill="auto"/>
            <w:vAlign w:val="center"/>
          </w:tcPr>
          <w:p w14:paraId="2183B64C" w14:textId="6DB9955E" w:rsidR="00235C0F" w:rsidRPr="00EC30A8" w:rsidRDefault="00122BC5" w:rsidP="00235C0F">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af-ZA" w:eastAsia="ru-RU"/>
              </w:rPr>
              <w:t>ՀՀ ՆԳՆ ԲՄԾՁԲ-ԱՊՊԱ/2024/Ա-3</w:t>
            </w:r>
          </w:p>
        </w:tc>
        <w:tc>
          <w:tcPr>
            <w:tcW w:w="1355" w:type="dxa"/>
            <w:gridSpan w:val="6"/>
            <w:shd w:val="clear" w:color="auto" w:fill="auto"/>
            <w:vAlign w:val="center"/>
          </w:tcPr>
          <w:p w14:paraId="54F54951" w14:textId="7BBEEE42" w:rsidR="00235C0F" w:rsidRPr="00F008E4" w:rsidRDefault="001233D8" w:rsidP="00235C0F">
            <w:pPr>
              <w:widowControl w:val="0"/>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b/>
                <w:sz w:val="16"/>
                <w:szCs w:val="14"/>
                <w:lang w:val="hy-AM" w:eastAsia="ru-RU"/>
              </w:rPr>
              <w:t>29</w:t>
            </w:r>
            <w:r w:rsidR="00A76924" w:rsidRPr="00A76924">
              <w:rPr>
                <w:rFonts w:ascii="GHEA Grapalat" w:eastAsia="Times New Roman" w:hAnsi="GHEA Grapalat"/>
                <w:b/>
                <w:sz w:val="16"/>
                <w:szCs w:val="14"/>
                <w:lang w:val="hy-AM" w:eastAsia="ru-RU"/>
              </w:rPr>
              <w:t>.01.2024թ.</w:t>
            </w:r>
          </w:p>
        </w:tc>
        <w:tc>
          <w:tcPr>
            <w:tcW w:w="1620" w:type="dxa"/>
            <w:gridSpan w:val="6"/>
            <w:shd w:val="clear" w:color="auto" w:fill="auto"/>
            <w:vAlign w:val="center"/>
          </w:tcPr>
          <w:p w14:paraId="610A7BBF" w14:textId="467B3277" w:rsidR="00235C0F" w:rsidRPr="004E0E4A" w:rsidRDefault="001233D8" w:rsidP="00235C0F">
            <w:pPr>
              <w:widowControl w:val="0"/>
              <w:spacing w:before="0" w:after="0"/>
              <w:ind w:left="0" w:firstLine="0"/>
              <w:jc w:val="center"/>
              <w:rPr>
                <w:rFonts w:ascii="GHEA Grapalat" w:eastAsia="Times New Roman" w:hAnsi="GHEA Grapalat" w:cs="Sylfaen"/>
                <w:b/>
                <w:sz w:val="16"/>
                <w:szCs w:val="14"/>
                <w:lang w:val="hy-AM" w:eastAsia="ru-RU"/>
              </w:rPr>
            </w:pPr>
            <w:r w:rsidRPr="001233D8">
              <w:rPr>
                <w:rFonts w:ascii="GHEA Grapalat" w:eastAsia="Times New Roman" w:hAnsi="GHEA Grapalat" w:cs="Sylfaen"/>
                <w:b/>
                <w:sz w:val="16"/>
                <w:szCs w:val="14"/>
                <w:lang w:val="hy-AM" w:eastAsia="ru-RU"/>
              </w:rPr>
              <w:t>Համաձայնագիրը ուժի մեջ մտնելուց հետո 1 տարի ժամկետով</w:t>
            </w:r>
          </w:p>
        </w:tc>
        <w:tc>
          <w:tcPr>
            <w:tcW w:w="757" w:type="dxa"/>
            <w:gridSpan w:val="4"/>
            <w:shd w:val="clear" w:color="auto" w:fill="auto"/>
            <w:vAlign w:val="center"/>
          </w:tcPr>
          <w:p w14:paraId="6A3A27A0" w14:textId="77777777" w:rsidR="00235C0F" w:rsidRPr="00465C3A"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c>
          <w:tcPr>
            <w:tcW w:w="1403" w:type="dxa"/>
            <w:gridSpan w:val="5"/>
            <w:shd w:val="clear" w:color="auto" w:fill="auto"/>
            <w:vAlign w:val="center"/>
          </w:tcPr>
          <w:p w14:paraId="540F0BC7" w14:textId="46B6A8D2" w:rsidR="00235C0F" w:rsidRPr="00AE2B02"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c>
          <w:tcPr>
            <w:tcW w:w="1762" w:type="dxa"/>
            <w:shd w:val="clear" w:color="auto" w:fill="auto"/>
            <w:vAlign w:val="center"/>
          </w:tcPr>
          <w:p w14:paraId="6043A549" w14:textId="5D00A816" w:rsidR="00235C0F" w:rsidRPr="006F54DF" w:rsidRDefault="000E31B2" w:rsidP="00235C0F">
            <w:pPr>
              <w:widowControl w:val="0"/>
              <w:spacing w:before="0" w:after="0"/>
              <w:ind w:left="0" w:firstLine="0"/>
              <w:jc w:val="center"/>
              <w:rPr>
                <w:rFonts w:ascii="GHEA Grapalat" w:eastAsia="Times New Roman" w:hAnsi="GHEA Grapalat" w:cs="Sylfaen"/>
                <w:b/>
                <w:sz w:val="16"/>
                <w:szCs w:val="14"/>
                <w:lang w:val="hy-AM" w:eastAsia="ru-RU"/>
              </w:rPr>
            </w:pPr>
            <w:bookmarkStart w:id="0" w:name="_GoBack"/>
            <w:bookmarkEnd w:id="0"/>
            <w:r w:rsidRPr="000E31B2">
              <w:rPr>
                <w:rFonts w:ascii="GHEA Grapalat" w:eastAsia="Times New Roman" w:hAnsi="GHEA Grapalat" w:cs="Sylfaen"/>
                <w:b/>
                <w:sz w:val="16"/>
                <w:szCs w:val="14"/>
                <w:lang w:val="hy-AM" w:eastAsia="ru-RU"/>
              </w:rPr>
              <w:t xml:space="preserve">162 057 600  </w:t>
            </w:r>
          </w:p>
        </w:tc>
      </w:tr>
      <w:tr w:rsidR="00235C0F" w:rsidRPr="00EC30A8" w14:paraId="41E4ED39" w14:textId="77777777" w:rsidTr="000642B4">
        <w:trPr>
          <w:trHeight w:val="150"/>
        </w:trPr>
        <w:tc>
          <w:tcPr>
            <w:tcW w:w="11212" w:type="dxa"/>
            <w:gridSpan w:val="34"/>
            <w:shd w:val="clear" w:color="auto" w:fill="auto"/>
            <w:vAlign w:val="center"/>
          </w:tcPr>
          <w:p w14:paraId="7265AE84" w14:textId="0F645641" w:rsidR="00235C0F" w:rsidRPr="00EC30A8" w:rsidRDefault="00E36887" w:rsidP="00235C0F">
            <w:pPr>
              <w:tabs>
                <w:tab w:val="left" w:pos="1248"/>
              </w:tabs>
              <w:spacing w:before="0" w:after="0"/>
              <w:ind w:left="0" w:firstLine="0"/>
              <w:jc w:val="center"/>
              <w:rPr>
                <w:rFonts w:ascii="GHEA Grapalat" w:eastAsia="Times New Roman" w:hAnsi="GHEA Grapalat"/>
                <w:b/>
                <w:sz w:val="16"/>
                <w:szCs w:val="14"/>
                <w:lang w:eastAsia="ru-RU"/>
              </w:rPr>
            </w:pPr>
            <w:r>
              <w:br w:type="page"/>
            </w:r>
            <w:r w:rsidR="00235C0F" w:rsidRPr="00EC30A8">
              <w:rPr>
                <w:rFonts w:ascii="GHEA Grapalat" w:eastAsia="Times New Roman" w:hAnsi="GHEA Grapalat"/>
                <w:b/>
                <w:sz w:val="16"/>
                <w:szCs w:val="14"/>
                <w:lang w:eastAsia="ru-RU"/>
              </w:rPr>
              <w:t>Ընտրված մասնակցի (մասնակիցների) անվանումը և հասցեն</w:t>
            </w:r>
          </w:p>
        </w:tc>
      </w:tr>
      <w:tr w:rsidR="00235C0F" w:rsidRPr="00EC30A8" w14:paraId="1F657639" w14:textId="77777777" w:rsidTr="000642B4">
        <w:trPr>
          <w:trHeight w:val="125"/>
        </w:trPr>
        <w:tc>
          <w:tcPr>
            <w:tcW w:w="814" w:type="dxa"/>
            <w:tcBorders>
              <w:bottom w:val="single" w:sz="8" w:space="0" w:color="auto"/>
            </w:tcBorders>
            <w:shd w:val="clear" w:color="auto" w:fill="auto"/>
            <w:vAlign w:val="center"/>
          </w:tcPr>
          <w:p w14:paraId="066D7382"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Չափա-բաժնի համարը</w:t>
            </w:r>
          </w:p>
        </w:tc>
        <w:tc>
          <w:tcPr>
            <w:tcW w:w="1412" w:type="dxa"/>
            <w:gridSpan w:val="3"/>
            <w:tcBorders>
              <w:bottom w:val="single" w:sz="8" w:space="0" w:color="auto"/>
            </w:tcBorders>
            <w:shd w:val="clear" w:color="auto" w:fill="auto"/>
            <w:vAlign w:val="center"/>
          </w:tcPr>
          <w:p w14:paraId="2FF506DD"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Ընտրված մասնակիցը</w:t>
            </w:r>
          </w:p>
        </w:tc>
        <w:tc>
          <w:tcPr>
            <w:tcW w:w="2919" w:type="dxa"/>
            <w:gridSpan w:val="12"/>
            <w:tcBorders>
              <w:bottom w:val="single" w:sz="8" w:space="0" w:color="auto"/>
            </w:tcBorders>
            <w:shd w:val="clear" w:color="auto" w:fill="auto"/>
            <w:vAlign w:val="center"/>
          </w:tcPr>
          <w:p w14:paraId="66150E72"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Հասցե, հեռ.</w:t>
            </w:r>
          </w:p>
        </w:tc>
        <w:tc>
          <w:tcPr>
            <w:tcW w:w="2016" w:type="dxa"/>
            <w:gridSpan w:val="7"/>
            <w:tcBorders>
              <w:bottom w:val="single" w:sz="8" w:space="0" w:color="auto"/>
            </w:tcBorders>
            <w:shd w:val="clear" w:color="auto" w:fill="auto"/>
            <w:vAlign w:val="center"/>
          </w:tcPr>
          <w:p w14:paraId="50D8142A"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Էլ.-փոստ</w:t>
            </w:r>
          </w:p>
        </w:tc>
        <w:tc>
          <w:tcPr>
            <w:tcW w:w="2289" w:type="dxa"/>
            <w:gridSpan w:val="10"/>
            <w:tcBorders>
              <w:bottom w:val="single" w:sz="8" w:space="0" w:color="auto"/>
            </w:tcBorders>
            <w:shd w:val="clear" w:color="auto" w:fill="auto"/>
            <w:vAlign w:val="center"/>
          </w:tcPr>
          <w:p w14:paraId="0C8A668E" w14:textId="77777777"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Բանկային հաշիվը</w:t>
            </w:r>
          </w:p>
        </w:tc>
        <w:tc>
          <w:tcPr>
            <w:tcW w:w="1762" w:type="dxa"/>
            <w:tcBorders>
              <w:bottom w:val="single" w:sz="8" w:space="0" w:color="auto"/>
            </w:tcBorders>
            <w:shd w:val="clear" w:color="auto" w:fill="auto"/>
            <w:vAlign w:val="center"/>
          </w:tcPr>
          <w:p w14:paraId="348CFA27" w14:textId="25EC62E4" w:rsidR="00235C0F" w:rsidRPr="00EC30A8" w:rsidRDefault="00235C0F" w:rsidP="00235C0F">
            <w:pPr>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ՀՎՀՀ / Անձնագրի համարը և սերիան</w:t>
            </w:r>
          </w:p>
        </w:tc>
      </w:tr>
      <w:tr w:rsidR="00235C0F" w:rsidRPr="003D6E47" w14:paraId="20BC55B9" w14:textId="77777777" w:rsidTr="000642B4">
        <w:trPr>
          <w:trHeight w:val="155"/>
        </w:trPr>
        <w:tc>
          <w:tcPr>
            <w:tcW w:w="814" w:type="dxa"/>
            <w:tcBorders>
              <w:bottom w:val="single" w:sz="8" w:space="0" w:color="auto"/>
            </w:tcBorders>
            <w:shd w:val="clear" w:color="auto" w:fill="auto"/>
            <w:vAlign w:val="center"/>
          </w:tcPr>
          <w:p w14:paraId="12752A33" w14:textId="77777777" w:rsidR="00235C0F" w:rsidRPr="00EC30A8" w:rsidRDefault="00235C0F" w:rsidP="00235C0F">
            <w:pPr>
              <w:widowControl w:val="0"/>
              <w:spacing w:before="0" w:after="0"/>
              <w:ind w:left="0" w:firstLine="0"/>
              <w:jc w:val="center"/>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1</w:t>
            </w:r>
          </w:p>
        </w:tc>
        <w:tc>
          <w:tcPr>
            <w:tcW w:w="1412" w:type="dxa"/>
            <w:gridSpan w:val="3"/>
            <w:tcBorders>
              <w:bottom w:val="single" w:sz="8" w:space="0" w:color="auto"/>
            </w:tcBorders>
            <w:shd w:val="clear" w:color="auto" w:fill="auto"/>
            <w:vAlign w:val="center"/>
          </w:tcPr>
          <w:p w14:paraId="33E09090" w14:textId="68CAE504" w:rsidR="00235C0F" w:rsidRPr="00EC30A8" w:rsidRDefault="00CB005E" w:rsidP="00235C0F">
            <w:pPr>
              <w:widowControl w:val="0"/>
              <w:spacing w:before="0" w:after="0"/>
              <w:ind w:left="0" w:firstLine="0"/>
              <w:jc w:val="center"/>
              <w:rPr>
                <w:rFonts w:ascii="GHEA Grapalat" w:eastAsia="Times New Roman" w:hAnsi="GHEA Grapalat"/>
                <w:b/>
                <w:sz w:val="16"/>
                <w:szCs w:val="14"/>
                <w:lang w:val="hy-AM" w:eastAsia="ru-RU"/>
              </w:rPr>
            </w:pPr>
            <w:r w:rsidRPr="00CB005E">
              <w:rPr>
                <w:rFonts w:ascii="GHEA Grapalat" w:eastAsia="Times New Roman" w:hAnsi="GHEA Grapalat"/>
                <w:b/>
                <w:sz w:val="16"/>
                <w:szCs w:val="14"/>
                <w:lang w:val="hy-AM" w:eastAsia="ru-RU"/>
              </w:rPr>
              <w:t>«ԷՖԵՍ» ԱՓԲԸ</w:t>
            </w:r>
          </w:p>
        </w:tc>
        <w:tc>
          <w:tcPr>
            <w:tcW w:w="2919" w:type="dxa"/>
            <w:gridSpan w:val="12"/>
            <w:tcBorders>
              <w:bottom w:val="single" w:sz="8" w:space="0" w:color="auto"/>
            </w:tcBorders>
            <w:shd w:val="clear" w:color="auto" w:fill="auto"/>
            <w:vAlign w:val="center"/>
          </w:tcPr>
          <w:p w14:paraId="4916BA54" w14:textId="7EBA2A9B" w:rsidR="00235C0F" w:rsidRPr="00EC30A8" w:rsidRDefault="003D6E47" w:rsidP="003D6E47">
            <w:pPr>
              <w:widowControl w:val="0"/>
              <w:spacing w:before="0" w:after="0"/>
              <w:ind w:left="0" w:firstLine="0"/>
              <w:rPr>
                <w:rFonts w:ascii="GHEA Grapalat" w:eastAsia="Times New Roman" w:hAnsi="GHEA Grapalat"/>
                <w:b/>
                <w:sz w:val="16"/>
                <w:szCs w:val="14"/>
                <w:lang w:val="hy-AM" w:eastAsia="ru-RU"/>
              </w:rPr>
            </w:pPr>
            <w:r w:rsidRPr="003D6E47">
              <w:rPr>
                <w:rFonts w:ascii="GHEA Grapalat" w:eastAsia="Times New Roman" w:hAnsi="GHEA Grapalat"/>
                <w:b/>
                <w:sz w:val="16"/>
                <w:szCs w:val="14"/>
                <w:lang w:val="hy-AM" w:eastAsia="ru-RU"/>
              </w:rPr>
              <w:t>ՀՀ, ք</w:t>
            </w:r>
            <w:r w:rsidRPr="003D6E47">
              <w:rPr>
                <w:rFonts w:ascii="Cambria Math" w:eastAsia="Times New Roman" w:hAnsi="Cambria Math" w:cs="Cambria Math"/>
                <w:b/>
                <w:sz w:val="16"/>
                <w:szCs w:val="14"/>
                <w:lang w:val="hy-AM" w:eastAsia="ru-RU"/>
              </w:rPr>
              <w:t>․</w:t>
            </w:r>
            <w:r w:rsidRPr="003D6E47">
              <w:rPr>
                <w:rFonts w:ascii="GHEA Grapalat" w:eastAsia="Times New Roman" w:hAnsi="GHEA Grapalat"/>
                <w:b/>
                <w:sz w:val="16"/>
                <w:szCs w:val="14"/>
                <w:lang w:val="hy-AM" w:eastAsia="ru-RU"/>
              </w:rPr>
              <w:t xml:space="preserve"> </w:t>
            </w:r>
            <w:r w:rsidRPr="003D6E47">
              <w:rPr>
                <w:rFonts w:ascii="GHEA Grapalat" w:eastAsia="Times New Roman" w:hAnsi="GHEA Grapalat" w:cs="GHEA Grapalat"/>
                <w:b/>
                <w:sz w:val="16"/>
                <w:szCs w:val="14"/>
                <w:lang w:val="hy-AM" w:eastAsia="ru-RU"/>
              </w:rPr>
              <w:t>Երևան</w:t>
            </w:r>
            <w:r w:rsidRPr="003D6E47">
              <w:rPr>
                <w:rFonts w:ascii="GHEA Grapalat" w:eastAsia="Times New Roman" w:hAnsi="GHEA Grapalat"/>
                <w:b/>
                <w:sz w:val="16"/>
                <w:szCs w:val="14"/>
                <w:lang w:val="hy-AM" w:eastAsia="ru-RU"/>
              </w:rPr>
              <w:t xml:space="preserve">, </w:t>
            </w:r>
            <w:r w:rsidRPr="003D6E47">
              <w:rPr>
                <w:rFonts w:ascii="GHEA Grapalat" w:eastAsia="Times New Roman" w:hAnsi="GHEA Grapalat" w:cs="GHEA Grapalat"/>
                <w:b/>
                <w:sz w:val="16"/>
                <w:szCs w:val="14"/>
                <w:lang w:val="hy-AM" w:eastAsia="ru-RU"/>
              </w:rPr>
              <w:t>Հր</w:t>
            </w:r>
            <w:r w:rsidRPr="003D6E47">
              <w:rPr>
                <w:rFonts w:ascii="GHEA Grapalat" w:eastAsia="Times New Roman" w:hAnsi="GHEA Grapalat"/>
                <w:b/>
                <w:sz w:val="16"/>
                <w:szCs w:val="14"/>
                <w:lang w:val="hy-AM" w:eastAsia="ru-RU"/>
              </w:rPr>
              <w:t xml:space="preserve">. </w:t>
            </w:r>
            <w:r w:rsidRPr="003D6E47">
              <w:rPr>
                <w:rFonts w:ascii="GHEA Grapalat" w:eastAsia="Times New Roman" w:hAnsi="GHEA Grapalat" w:cs="GHEA Grapalat"/>
                <w:b/>
                <w:sz w:val="16"/>
                <w:szCs w:val="14"/>
                <w:lang w:val="hy-AM" w:eastAsia="ru-RU"/>
              </w:rPr>
              <w:t>Քոչար</w:t>
            </w:r>
            <w:r w:rsidRPr="003D6E47">
              <w:rPr>
                <w:rFonts w:ascii="GHEA Grapalat" w:eastAsia="Times New Roman" w:hAnsi="GHEA Grapalat"/>
                <w:b/>
                <w:sz w:val="16"/>
                <w:szCs w:val="14"/>
                <w:lang w:val="hy-AM" w:eastAsia="ru-RU"/>
              </w:rPr>
              <w:t xml:space="preserve"> 35/1, </w:t>
            </w:r>
            <w:r w:rsidRPr="003D6E47">
              <w:rPr>
                <w:rFonts w:ascii="GHEA Grapalat" w:eastAsia="Times New Roman" w:hAnsi="GHEA Grapalat" w:cs="GHEA Grapalat"/>
                <w:b/>
                <w:sz w:val="16"/>
                <w:szCs w:val="14"/>
                <w:lang w:val="hy-AM" w:eastAsia="ru-RU"/>
              </w:rPr>
              <w:t>Հեռ</w:t>
            </w:r>
            <w:r w:rsidRPr="003D6E47">
              <w:rPr>
                <w:rFonts w:ascii="GHEA Grapalat" w:eastAsia="Times New Roman" w:hAnsi="GHEA Grapalat"/>
                <w:b/>
                <w:sz w:val="16"/>
                <w:szCs w:val="14"/>
                <w:lang w:val="hy-AM" w:eastAsia="ru-RU"/>
              </w:rPr>
              <w:t xml:space="preserve">.` 010 700 800, </w:t>
            </w:r>
          </w:p>
        </w:tc>
        <w:tc>
          <w:tcPr>
            <w:tcW w:w="2016" w:type="dxa"/>
            <w:gridSpan w:val="7"/>
            <w:tcBorders>
              <w:bottom w:val="single" w:sz="8" w:space="0" w:color="auto"/>
            </w:tcBorders>
            <w:shd w:val="clear" w:color="auto" w:fill="auto"/>
            <w:vAlign w:val="center"/>
          </w:tcPr>
          <w:p w14:paraId="07F71670" w14:textId="7612A757" w:rsidR="00235C0F" w:rsidRPr="00EC30A8" w:rsidRDefault="00C1401F" w:rsidP="00235C0F">
            <w:pPr>
              <w:widowControl w:val="0"/>
              <w:spacing w:before="0" w:after="0"/>
              <w:ind w:left="0" w:firstLine="0"/>
              <w:jc w:val="center"/>
              <w:rPr>
                <w:rFonts w:ascii="GHEA Grapalat" w:eastAsia="Times New Roman" w:hAnsi="GHEA Grapalat"/>
                <w:b/>
                <w:sz w:val="16"/>
                <w:szCs w:val="14"/>
                <w:lang w:val="hy-AM" w:eastAsia="ru-RU"/>
              </w:rPr>
            </w:pPr>
            <w:hyperlink r:id="rId8" w:history="1">
              <w:r w:rsidR="003D6E47" w:rsidRPr="00AB2342">
                <w:rPr>
                  <w:rStyle w:val="Hyperlink"/>
                  <w:rFonts w:ascii="GHEA Grapalat" w:eastAsia="Times New Roman" w:hAnsi="GHEA Grapalat"/>
                  <w:b/>
                  <w:sz w:val="16"/>
                  <w:szCs w:val="14"/>
                  <w:lang w:val="hy-AM" w:eastAsia="ru-RU"/>
                </w:rPr>
                <w:t>info@efes.am</w:t>
              </w:r>
            </w:hyperlink>
            <w:r w:rsidR="003D6E47">
              <w:rPr>
                <w:rFonts w:ascii="GHEA Grapalat" w:eastAsia="Times New Roman" w:hAnsi="GHEA Grapalat"/>
                <w:b/>
                <w:sz w:val="16"/>
                <w:szCs w:val="14"/>
                <w:lang w:val="hy-AM" w:eastAsia="ru-RU"/>
              </w:rPr>
              <w:t xml:space="preserve"> </w:t>
            </w:r>
          </w:p>
        </w:tc>
        <w:tc>
          <w:tcPr>
            <w:tcW w:w="2289" w:type="dxa"/>
            <w:gridSpan w:val="10"/>
            <w:tcBorders>
              <w:bottom w:val="single" w:sz="8" w:space="0" w:color="auto"/>
            </w:tcBorders>
            <w:shd w:val="clear" w:color="auto" w:fill="auto"/>
            <w:vAlign w:val="center"/>
          </w:tcPr>
          <w:p w14:paraId="2D248C13" w14:textId="02CB576F" w:rsidR="00235C0F" w:rsidRPr="00586193" w:rsidRDefault="003D6E47" w:rsidP="00235C0F">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hy-AM" w:eastAsia="ru-RU"/>
              </w:rPr>
              <w:t>217003232253001</w:t>
            </w:r>
          </w:p>
        </w:tc>
        <w:tc>
          <w:tcPr>
            <w:tcW w:w="1762" w:type="dxa"/>
            <w:tcBorders>
              <w:bottom w:val="single" w:sz="8" w:space="0" w:color="auto"/>
            </w:tcBorders>
            <w:shd w:val="clear" w:color="auto" w:fill="auto"/>
            <w:vAlign w:val="center"/>
          </w:tcPr>
          <w:p w14:paraId="6E1E7005" w14:textId="08A4DD84" w:rsidR="00235C0F" w:rsidRPr="00E23397" w:rsidRDefault="003D6E47" w:rsidP="00235C0F">
            <w:pPr>
              <w:widowControl w:val="0"/>
              <w:spacing w:before="0" w:after="0"/>
              <w:ind w:left="0" w:firstLine="0"/>
              <w:jc w:val="center"/>
              <w:rPr>
                <w:rFonts w:ascii="GHEA Grapalat" w:eastAsia="Times New Roman" w:hAnsi="GHEA Grapalat"/>
                <w:b/>
                <w:sz w:val="16"/>
                <w:szCs w:val="14"/>
                <w:lang w:eastAsia="ru-RU"/>
              </w:rPr>
            </w:pPr>
            <w:r>
              <w:rPr>
                <w:rFonts w:ascii="GHEA Grapalat" w:eastAsia="Times New Roman" w:hAnsi="GHEA Grapalat"/>
                <w:b/>
                <w:sz w:val="16"/>
                <w:szCs w:val="14"/>
                <w:lang w:val="hy-AM" w:eastAsia="ru-RU"/>
              </w:rPr>
              <w:t>08261284</w:t>
            </w:r>
          </w:p>
        </w:tc>
      </w:tr>
      <w:tr w:rsidR="00235C0F" w:rsidRPr="003D6E47" w14:paraId="496A046D" w14:textId="77777777" w:rsidTr="000642B4">
        <w:trPr>
          <w:trHeight w:val="288"/>
        </w:trPr>
        <w:tc>
          <w:tcPr>
            <w:tcW w:w="11212" w:type="dxa"/>
            <w:gridSpan w:val="34"/>
            <w:shd w:val="clear" w:color="auto" w:fill="99CCFF"/>
            <w:vAlign w:val="center"/>
          </w:tcPr>
          <w:p w14:paraId="393BE26B" w14:textId="77777777" w:rsidR="00235C0F" w:rsidRPr="00F008E4"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0E31B2" w14:paraId="3863A00B" w14:textId="77777777" w:rsidTr="000642B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45"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235C0F" w:rsidRPr="00586193" w:rsidRDefault="00235C0F" w:rsidP="00235C0F">
            <w:pPr>
              <w:spacing w:before="0" w:after="0"/>
              <w:ind w:left="0" w:firstLine="0"/>
              <w:rPr>
                <w:rFonts w:ascii="GHEA Grapalat" w:eastAsia="Times New Roman" w:hAnsi="GHEA Grapalat"/>
                <w:b/>
                <w:sz w:val="16"/>
                <w:szCs w:val="14"/>
                <w:lang w:val="hy-AM" w:eastAsia="ru-RU"/>
              </w:rPr>
            </w:pPr>
            <w:r w:rsidRPr="00586193">
              <w:rPr>
                <w:rFonts w:ascii="GHEA Grapalat" w:eastAsia="Times New Roman" w:hAnsi="GHEA Grapalat"/>
                <w:b/>
                <w:sz w:val="16"/>
                <w:szCs w:val="14"/>
                <w:lang w:val="hy-AM" w:eastAsia="ru-RU"/>
              </w:rPr>
              <w:t>Այլ տեղեկություններ</w:t>
            </w:r>
          </w:p>
        </w:tc>
        <w:tc>
          <w:tcPr>
            <w:tcW w:w="8667" w:type="dxa"/>
            <w:gridSpan w:val="27"/>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235C0F" w:rsidRPr="00EC30A8" w:rsidRDefault="00235C0F" w:rsidP="00235C0F">
            <w:pPr>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b/>
                <w:sz w:val="16"/>
                <w:szCs w:val="14"/>
                <w:lang w:val="hy-AM" w:eastAsia="ru-RU"/>
              </w:rPr>
              <w:t xml:space="preserve">Ծանոթություն` </w:t>
            </w:r>
            <w:r w:rsidRPr="00EC30A8">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EC30A8">
              <w:rPr>
                <w:rFonts w:ascii="GHEA Grapalat" w:eastAsia="Times New Roman" w:hAnsi="GHEA Grapalat" w:cs="Arial Armenian"/>
                <w:sz w:val="16"/>
                <w:szCs w:val="14"/>
                <w:lang w:val="hy-AM" w:eastAsia="ru-RU"/>
              </w:rPr>
              <w:t>։</w:t>
            </w:r>
          </w:p>
        </w:tc>
      </w:tr>
      <w:tr w:rsidR="00235C0F" w:rsidRPr="000E31B2" w14:paraId="485BF528" w14:textId="77777777" w:rsidTr="000642B4">
        <w:trPr>
          <w:trHeight w:val="288"/>
        </w:trPr>
        <w:tc>
          <w:tcPr>
            <w:tcW w:w="11212" w:type="dxa"/>
            <w:gridSpan w:val="34"/>
            <w:shd w:val="clear" w:color="auto" w:fill="99CCFF"/>
            <w:vAlign w:val="center"/>
          </w:tcPr>
          <w:p w14:paraId="60FF974B" w14:textId="77777777" w:rsidR="00235C0F" w:rsidRPr="00465C3A"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0E31B2" w14:paraId="7DB42300" w14:textId="77777777" w:rsidTr="000642B4">
        <w:trPr>
          <w:trHeight w:val="288"/>
        </w:trPr>
        <w:tc>
          <w:tcPr>
            <w:tcW w:w="11212" w:type="dxa"/>
            <w:gridSpan w:val="34"/>
            <w:shd w:val="clear" w:color="auto" w:fill="auto"/>
            <w:vAlign w:val="center"/>
          </w:tcPr>
          <w:p w14:paraId="0AD8E25E" w14:textId="6DE0BA6E" w:rsidR="00235C0F" w:rsidRPr="00465C3A" w:rsidRDefault="00235C0F" w:rsidP="00235C0F">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235C0F" w:rsidRPr="00465C3A" w:rsidRDefault="00235C0F" w:rsidP="00235C0F">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Գրավոր պահանջին  կից ներկայացվում է՝</w:t>
            </w:r>
          </w:p>
          <w:p w14:paraId="2C74FE58" w14:textId="77777777" w:rsidR="00235C0F" w:rsidRPr="00465C3A" w:rsidRDefault="00235C0F" w:rsidP="00235C0F">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235C0F" w:rsidRPr="00465C3A" w:rsidRDefault="00235C0F" w:rsidP="00235C0F">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235C0F" w:rsidRPr="00465C3A" w:rsidRDefault="00235C0F" w:rsidP="00235C0F">
            <w:pPr>
              <w:shd w:val="clear" w:color="auto" w:fill="FFFFFF"/>
              <w:spacing w:before="0" w:after="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235C0F" w:rsidRPr="00465C3A" w:rsidRDefault="00235C0F" w:rsidP="00235C0F">
            <w:pPr>
              <w:shd w:val="clear" w:color="auto" w:fill="FFFFFF"/>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235C0F" w:rsidRPr="00465C3A" w:rsidRDefault="00235C0F" w:rsidP="00235C0F">
            <w:pPr>
              <w:shd w:val="clear" w:color="auto" w:fill="FFFFFF"/>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235C0F" w:rsidRPr="00465C3A" w:rsidRDefault="00235C0F" w:rsidP="00235C0F">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312150F6" w:rsidR="00235C0F" w:rsidRPr="00465C3A" w:rsidRDefault="00235C0F" w:rsidP="00235C0F">
            <w:pPr>
              <w:widowControl w:val="0"/>
              <w:spacing w:before="0" w:after="0"/>
              <w:ind w:left="0" w:firstLine="0"/>
              <w:jc w:val="both"/>
              <w:rPr>
                <w:rFonts w:ascii="GHEA Grapalat" w:eastAsia="Times New Roman" w:hAnsi="GHEA Grapalat"/>
                <w:b/>
                <w:sz w:val="16"/>
                <w:szCs w:val="14"/>
                <w:lang w:val="hy-AM" w:eastAsia="ru-RU"/>
              </w:rPr>
            </w:pPr>
            <w:r w:rsidRPr="00465C3A">
              <w:rPr>
                <w:rFonts w:ascii="GHEA Grapalat" w:eastAsia="Times New Roman" w:hAnsi="GHEA Grapalat"/>
                <w:b/>
                <w:sz w:val="16"/>
                <w:szCs w:val="14"/>
                <w:lang w:val="hy-AM" w:eastAsia="ru-RU"/>
              </w:rPr>
              <w:t xml:space="preserve">Պատվիրատուի պատասխանատու ստորաբաժանման ղեկավարի էլեկտրոնային փոստի պաշտոնական հասցեն է </w:t>
            </w:r>
            <w:r w:rsidRPr="00CF20B4">
              <w:rPr>
                <w:lang w:val="hy-AM"/>
              </w:rPr>
              <w:t xml:space="preserve"> </w:t>
            </w:r>
            <w:hyperlink r:id="rId9" w:history="1">
              <w:r w:rsidR="00E23397" w:rsidRPr="00AB2342">
                <w:rPr>
                  <w:rStyle w:val="Hyperlink"/>
                  <w:rFonts w:ascii="GHEA Grapalat" w:eastAsia="Times New Roman" w:hAnsi="GHEA Grapalat"/>
                  <w:b/>
                  <w:sz w:val="16"/>
                  <w:szCs w:val="14"/>
                  <w:lang w:val="hy-AM" w:eastAsia="ru-RU"/>
                </w:rPr>
                <w:t>tv_auto@police.am</w:t>
              </w:r>
            </w:hyperlink>
            <w:r w:rsidR="00E23397" w:rsidRPr="00E23397">
              <w:rPr>
                <w:rFonts w:ascii="GHEA Grapalat" w:eastAsia="Times New Roman" w:hAnsi="GHEA Grapalat"/>
                <w:b/>
                <w:sz w:val="16"/>
                <w:szCs w:val="14"/>
                <w:lang w:val="hy-AM" w:eastAsia="ru-RU"/>
              </w:rPr>
              <w:t xml:space="preserve"> </w:t>
            </w:r>
            <w:r w:rsidR="00467BEB" w:rsidRPr="00467BEB">
              <w:rPr>
                <w:rFonts w:ascii="GHEA Grapalat" w:eastAsia="Times New Roman" w:hAnsi="GHEA Grapalat"/>
                <w:b/>
                <w:sz w:val="16"/>
                <w:szCs w:val="14"/>
                <w:lang w:val="hy-AM" w:eastAsia="ru-RU"/>
              </w:rPr>
              <w:t xml:space="preserve"> </w:t>
            </w:r>
            <w:r w:rsidRPr="0021290A">
              <w:rPr>
                <w:rFonts w:ascii="GHEA Grapalat" w:eastAsia="Times New Roman" w:hAnsi="GHEA Grapalat"/>
                <w:b/>
                <w:sz w:val="16"/>
                <w:szCs w:val="14"/>
                <w:lang w:val="hy-AM" w:eastAsia="ru-RU"/>
              </w:rPr>
              <w:t xml:space="preserve"> </w:t>
            </w:r>
            <w:r w:rsidRPr="00465C3A">
              <w:rPr>
                <w:rFonts w:ascii="GHEA Grapalat" w:eastAsia="Times New Roman" w:hAnsi="GHEA Grapalat"/>
                <w:b/>
                <w:sz w:val="16"/>
                <w:szCs w:val="14"/>
                <w:lang w:val="hy-AM" w:eastAsia="ru-RU"/>
              </w:rPr>
              <w:t>:</w:t>
            </w:r>
          </w:p>
        </w:tc>
      </w:tr>
      <w:tr w:rsidR="00235C0F" w:rsidRPr="000E31B2" w14:paraId="3CC8B38C" w14:textId="77777777" w:rsidTr="000642B4">
        <w:trPr>
          <w:trHeight w:val="288"/>
        </w:trPr>
        <w:tc>
          <w:tcPr>
            <w:tcW w:w="11212" w:type="dxa"/>
            <w:gridSpan w:val="34"/>
            <w:shd w:val="clear" w:color="auto" w:fill="99CCFF"/>
            <w:vAlign w:val="center"/>
          </w:tcPr>
          <w:p w14:paraId="02AFA8BF"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0E31B2" w14:paraId="5484FA73" w14:textId="77777777" w:rsidTr="005231D0">
        <w:trPr>
          <w:trHeight w:val="439"/>
        </w:trPr>
        <w:tc>
          <w:tcPr>
            <w:tcW w:w="5490" w:type="dxa"/>
            <w:gridSpan w:val="17"/>
            <w:tcBorders>
              <w:bottom w:val="single" w:sz="8" w:space="0" w:color="auto"/>
            </w:tcBorders>
            <w:shd w:val="clear" w:color="auto" w:fill="auto"/>
          </w:tcPr>
          <w:p w14:paraId="7A9CE343" w14:textId="77777777" w:rsidR="00235C0F" w:rsidRPr="00EC30A8" w:rsidRDefault="00235C0F" w:rsidP="00235C0F">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5722" w:type="dxa"/>
            <w:gridSpan w:val="17"/>
            <w:tcBorders>
              <w:bottom w:val="single" w:sz="8" w:space="0" w:color="auto"/>
            </w:tcBorders>
            <w:shd w:val="clear" w:color="auto" w:fill="auto"/>
            <w:vAlign w:val="center"/>
          </w:tcPr>
          <w:p w14:paraId="6FC786A2" w14:textId="5F77BF5E" w:rsidR="00235C0F" w:rsidRPr="005231D0" w:rsidRDefault="00235C0F" w:rsidP="0065228B">
            <w:pPr>
              <w:tabs>
                <w:tab w:val="left" w:pos="1248"/>
              </w:tabs>
              <w:spacing w:before="0" w:after="0"/>
              <w:ind w:left="0" w:firstLine="0"/>
              <w:rPr>
                <w:rFonts w:ascii="GHEA Grapalat" w:eastAsia="Times New Roman" w:hAnsi="GHEA Grapalat"/>
                <w:b/>
                <w:bCs/>
                <w:sz w:val="16"/>
                <w:szCs w:val="14"/>
                <w:lang w:val="hy-AM" w:eastAsia="ru-RU"/>
              </w:rPr>
            </w:pPr>
            <w:r w:rsidRPr="005231D0">
              <w:rPr>
                <w:rFonts w:ascii="GHEA Grapalat" w:eastAsia="Times New Roman" w:hAnsi="GHEA Grapalat"/>
                <w:b/>
                <w:sz w:val="16"/>
                <w:szCs w:val="14"/>
                <w:lang w:val="hy-AM" w:eastAsia="ru-RU"/>
              </w:rPr>
              <w:t>«Գնումների մասին» ՀՀ օրենքի 2</w:t>
            </w:r>
            <w:r w:rsidR="0065228B">
              <w:rPr>
                <w:rFonts w:ascii="GHEA Grapalat" w:eastAsia="Times New Roman" w:hAnsi="GHEA Grapalat"/>
                <w:b/>
                <w:sz w:val="16"/>
                <w:szCs w:val="14"/>
                <w:lang w:val="hy-AM" w:eastAsia="ru-RU"/>
              </w:rPr>
              <w:t>0</w:t>
            </w:r>
            <w:r w:rsidRPr="005231D0">
              <w:rPr>
                <w:rFonts w:ascii="GHEA Grapalat" w:eastAsia="Times New Roman" w:hAnsi="GHEA Grapalat"/>
                <w:b/>
                <w:sz w:val="16"/>
                <w:szCs w:val="14"/>
                <w:lang w:val="hy-AM" w:eastAsia="ru-RU"/>
              </w:rPr>
              <w:t>-րդ հոդված</w:t>
            </w:r>
          </w:p>
        </w:tc>
      </w:tr>
      <w:tr w:rsidR="00235C0F" w:rsidRPr="000E31B2" w14:paraId="5A7FED5D" w14:textId="77777777" w:rsidTr="000642B4">
        <w:trPr>
          <w:trHeight w:val="288"/>
        </w:trPr>
        <w:tc>
          <w:tcPr>
            <w:tcW w:w="11212" w:type="dxa"/>
            <w:gridSpan w:val="34"/>
            <w:shd w:val="clear" w:color="auto" w:fill="99CCFF"/>
            <w:vAlign w:val="center"/>
          </w:tcPr>
          <w:p w14:paraId="0C88E28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0E31B2" w14:paraId="40B30E88" w14:textId="77777777" w:rsidTr="000642B4">
        <w:trPr>
          <w:trHeight w:val="427"/>
        </w:trPr>
        <w:tc>
          <w:tcPr>
            <w:tcW w:w="5490" w:type="dxa"/>
            <w:gridSpan w:val="17"/>
            <w:tcBorders>
              <w:bottom w:val="single" w:sz="8" w:space="0" w:color="auto"/>
            </w:tcBorders>
            <w:shd w:val="clear" w:color="auto" w:fill="auto"/>
            <w:vAlign w:val="center"/>
          </w:tcPr>
          <w:p w14:paraId="78C1E3F8" w14:textId="77777777" w:rsidR="00235C0F" w:rsidRPr="00EC30A8" w:rsidRDefault="00235C0F" w:rsidP="00235C0F">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val="hy-AM" w:eastAsia="ru-RU"/>
              </w:rPr>
              <w:t>Գնման</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գործընթացի</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շրջանակներում</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հակաօրինական</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գործողություններ</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հայտնաբերվելու</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դեպքում</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դրանց</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և</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այդ</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կապակցությամբ</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ձեռնարկված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գործողությունների</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համառոտ</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նկարագիրը</w:t>
            </w:r>
            <w:r w:rsidRPr="00EC30A8">
              <w:rPr>
                <w:rFonts w:ascii="GHEA Grapalat" w:eastAsia="Times New Roman" w:hAnsi="GHEA Grapalat"/>
                <w:sz w:val="16"/>
                <w:szCs w:val="14"/>
                <w:lang w:val="af-ZA" w:eastAsia="ru-RU"/>
              </w:rPr>
              <w:t xml:space="preserve"> </w:t>
            </w:r>
          </w:p>
        </w:tc>
        <w:tc>
          <w:tcPr>
            <w:tcW w:w="5722" w:type="dxa"/>
            <w:gridSpan w:val="17"/>
            <w:tcBorders>
              <w:bottom w:val="single" w:sz="8" w:space="0" w:color="auto"/>
            </w:tcBorders>
            <w:shd w:val="clear" w:color="auto" w:fill="auto"/>
            <w:vAlign w:val="center"/>
          </w:tcPr>
          <w:p w14:paraId="4153A378" w14:textId="0E8F45A4" w:rsidR="00235C0F" w:rsidRPr="00EC30A8" w:rsidRDefault="00235C0F" w:rsidP="00235C0F">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235C0F" w:rsidRPr="000E31B2" w14:paraId="541BD7F7" w14:textId="77777777" w:rsidTr="000642B4">
        <w:trPr>
          <w:trHeight w:val="288"/>
        </w:trPr>
        <w:tc>
          <w:tcPr>
            <w:tcW w:w="11212" w:type="dxa"/>
            <w:gridSpan w:val="34"/>
            <w:tcBorders>
              <w:bottom w:val="single" w:sz="8" w:space="0" w:color="auto"/>
            </w:tcBorders>
            <w:shd w:val="clear" w:color="auto" w:fill="99CCFF"/>
            <w:vAlign w:val="center"/>
          </w:tcPr>
          <w:p w14:paraId="30414C60"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0E31B2" w14:paraId="4DE14D25" w14:textId="77777777" w:rsidTr="000642B4">
        <w:trPr>
          <w:trHeight w:val="427"/>
        </w:trPr>
        <w:tc>
          <w:tcPr>
            <w:tcW w:w="5490" w:type="dxa"/>
            <w:gridSpan w:val="17"/>
            <w:tcBorders>
              <w:bottom w:val="single" w:sz="8" w:space="0" w:color="auto"/>
            </w:tcBorders>
            <w:shd w:val="clear" w:color="auto" w:fill="auto"/>
            <w:vAlign w:val="center"/>
          </w:tcPr>
          <w:p w14:paraId="4B38F772" w14:textId="476B513F" w:rsidR="00235C0F" w:rsidRPr="00EC30A8" w:rsidRDefault="00235C0F" w:rsidP="00235C0F">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EC30A8">
              <w:rPr>
                <w:rFonts w:ascii="GHEA Grapalat" w:eastAsia="Times New Roman" w:hAnsi="GHEA Grapalat" w:cs="Sylfaen"/>
                <w:b/>
                <w:sz w:val="16"/>
                <w:szCs w:val="14"/>
                <w:lang w:val="hy-AM" w:eastAsia="ru-RU"/>
              </w:rPr>
              <w:t>Գնման</w:t>
            </w:r>
            <w:r w:rsidRPr="00EC30A8">
              <w:rPr>
                <w:rFonts w:ascii="GHEA Grapalat" w:eastAsia="Times New Roman" w:hAnsi="GHEA Grapalat" w:cs="Times Armenian"/>
                <w:b/>
                <w:sz w:val="16"/>
                <w:szCs w:val="14"/>
                <w:lang w:val="hy-AM" w:eastAsia="ru-RU"/>
              </w:rPr>
              <w:t xml:space="preserve"> </w:t>
            </w:r>
            <w:r w:rsidRPr="00465C3A">
              <w:rPr>
                <w:rFonts w:ascii="GHEA Grapalat" w:eastAsia="Times New Roman" w:hAnsi="GHEA Grapalat" w:cs="Times Armenian"/>
                <w:b/>
                <w:sz w:val="16"/>
                <w:szCs w:val="14"/>
                <w:lang w:val="hy-AM" w:eastAsia="ru-RU"/>
              </w:rPr>
              <w:t xml:space="preserve">ընթացակարգի </w:t>
            </w:r>
            <w:r w:rsidRPr="00EC30A8">
              <w:rPr>
                <w:rFonts w:ascii="GHEA Grapalat" w:eastAsia="Times New Roman" w:hAnsi="GHEA Grapalat" w:cs="Sylfaen"/>
                <w:b/>
                <w:sz w:val="16"/>
                <w:szCs w:val="14"/>
                <w:lang w:val="hy-AM" w:eastAsia="ru-RU"/>
              </w:rPr>
              <w:t>վերաբերյալ</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ներկայացված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բողոքները</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և</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դրանց</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վերաբերյալ</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կայացված</w:t>
            </w:r>
            <w:r w:rsidRPr="00EC30A8">
              <w:rPr>
                <w:rFonts w:ascii="GHEA Grapalat" w:eastAsia="Times New Roman" w:hAnsi="GHEA Grapalat" w:cs="Times Armenian"/>
                <w:b/>
                <w:sz w:val="16"/>
                <w:szCs w:val="14"/>
                <w:lang w:val="hy-AM" w:eastAsia="ru-RU"/>
              </w:rPr>
              <w:t xml:space="preserve"> </w:t>
            </w:r>
            <w:r w:rsidRPr="00EC30A8">
              <w:rPr>
                <w:rFonts w:ascii="GHEA Grapalat" w:eastAsia="Times New Roman" w:hAnsi="GHEA Grapalat" w:cs="Sylfaen"/>
                <w:b/>
                <w:sz w:val="16"/>
                <w:szCs w:val="14"/>
                <w:lang w:val="hy-AM" w:eastAsia="ru-RU"/>
              </w:rPr>
              <w:t>որոշումները</w:t>
            </w:r>
          </w:p>
        </w:tc>
        <w:tc>
          <w:tcPr>
            <w:tcW w:w="5722" w:type="dxa"/>
            <w:gridSpan w:val="17"/>
            <w:tcBorders>
              <w:bottom w:val="single" w:sz="8" w:space="0" w:color="auto"/>
            </w:tcBorders>
            <w:shd w:val="clear" w:color="auto" w:fill="auto"/>
            <w:vAlign w:val="center"/>
          </w:tcPr>
          <w:p w14:paraId="6379ACA6" w14:textId="79A56C74" w:rsidR="00235C0F" w:rsidRPr="00EC30A8" w:rsidRDefault="00235C0F" w:rsidP="00235C0F">
            <w:pPr>
              <w:tabs>
                <w:tab w:val="left" w:pos="1248"/>
              </w:tabs>
              <w:spacing w:before="0" w:after="0"/>
              <w:ind w:left="0" w:firstLine="0"/>
              <w:rPr>
                <w:rFonts w:ascii="GHEA Grapalat" w:eastAsia="Times New Roman" w:hAnsi="GHEA Grapalat"/>
                <w:b/>
                <w:bCs/>
                <w:sz w:val="16"/>
                <w:szCs w:val="14"/>
                <w:lang w:val="hy-AM" w:eastAsia="ru-RU"/>
              </w:rPr>
            </w:pPr>
            <w:r w:rsidRPr="00EC30A8">
              <w:rPr>
                <w:rFonts w:ascii="GHEA Grapalat" w:eastAsia="Times New Roman" w:hAnsi="GHEA Grapalat"/>
                <w:b/>
                <w:bCs/>
                <w:sz w:val="16"/>
                <w:szCs w:val="14"/>
                <w:lang w:val="hy-AM" w:eastAsia="ru-RU"/>
              </w:rPr>
              <w:t>Գնման գործընթացի վերաբերյալ բողոքներ չեն ներկայացվել</w:t>
            </w:r>
          </w:p>
        </w:tc>
      </w:tr>
      <w:tr w:rsidR="00235C0F" w:rsidRPr="000E31B2" w14:paraId="1DAD5D5C" w14:textId="77777777" w:rsidTr="000642B4">
        <w:trPr>
          <w:trHeight w:val="288"/>
        </w:trPr>
        <w:tc>
          <w:tcPr>
            <w:tcW w:w="11212" w:type="dxa"/>
            <w:gridSpan w:val="34"/>
            <w:shd w:val="clear" w:color="auto" w:fill="99CCFF"/>
            <w:vAlign w:val="center"/>
          </w:tcPr>
          <w:p w14:paraId="57597369"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val="hy-AM" w:eastAsia="ru-RU"/>
              </w:rPr>
            </w:pPr>
          </w:p>
        </w:tc>
      </w:tr>
      <w:tr w:rsidR="00235C0F" w:rsidRPr="00EC30A8" w14:paraId="5F667D89" w14:textId="77777777" w:rsidTr="000642B4">
        <w:trPr>
          <w:trHeight w:val="427"/>
        </w:trPr>
        <w:tc>
          <w:tcPr>
            <w:tcW w:w="5490" w:type="dxa"/>
            <w:gridSpan w:val="17"/>
            <w:tcBorders>
              <w:bottom w:val="single" w:sz="8" w:space="0" w:color="auto"/>
            </w:tcBorders>
            <w:shd w:val="clear" w:color="auto" w:fill="auto"/>
            <w:vAlign w:val="center"/>
          </w:tcPr>
          <w:p w14:paraId="1EE36093" w14:textId="77777777" w:rsidR="00235C0F" w:rsidRPr="00EC30A8" w:rsidRDefault="00235C0F" w:rsidP="00235C0F">
            <w:pPr>
              <w:shd w:val="clear" w:color="auto" w:fill="FFFFFF"/>
              <w:tabs>
                <w:tab w:val="left" w:pos="1248"/>
              </w:tabs>
              <w:spacing w:before="0" w:after="0"/>
              <w:ind w:left="0" w:firstLine="0"/>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Այլ անհրաժեշտ տեղեկություններ</w:t>
            </w:r>
          </w:p>
        </w:tc>
        <w:tc>
          <w:tcPr>
            <w:tcW w:w="5722" w:type="dxa"/>
            <w:gridSpan w:val="17"/>
            <w:tcBorders>
              <w:bottom w:val="single" w:sz="8" w:space="0" w:color="auto"/>
            </w:tcBorders>
            <w:shd w:val="clear" w:color="auto" w:fill="auto"/>
            <w:vAlign w:val="center"/>
          </w:tcPr>
          <w:p w14:paraId="13FCAC31" w14:textId="77777777" w:rsidR="00235C0F" w:rsidRPr="00EC30A8" w:rsidRDefault="00235C0F" w:rsidP="00235C0F">
            <w:pPr>
              <w:tabs>
                <w:tab w:val="left" w:pos="1248"/>
              </w:tabs>
              <w:spacing w:before="0" w:after="0"/>
              <w:ind w:left="0" w:firstLine="0"/>
              <w:rPr>
                <w:rFonts w:ascii="GHEA Grapalat" w:eastAsia="Times New Roman" w:hAnsi="GHEA Grapalat"/>
                <w:b/>
                <w:bCs/>
                <w:sz w:val="16"/>
                <w:szCs w:val="14"/>
                <w:lang w:eastAsia="ru-RU"/>
              </w:rPr>
            </w:pPr>
          </w:p>
        </w:tc>
      </w:tr>
      <w:tr w:rsidR="00235C0F" w:rsidRPr="00EC30A8" w14:paraId="406B68D6" w14:textId="77777777" w:rsidTr="000642B4">
        <w:trPr>
          <w:trHeight w:val="288"/>
        </w:trPr>
        <w:tc>
          <w:tcPr>
            <w:tcW w:w="11212" w:type="dxa"/>
            <w:gridSpan w:val="34"/>
            <w:shd w:val="clear" w:color="auto" w:fill="99CCFF"/>
            <w:vAlign w:val="center"/>
          </w:tcPr>
          <w:p w14:paraId="79EAD146" w14:textId="77777777" w:rsidR="00235C0F" w:rsidRPr="00EC30A8" w:rsidRDefault="00235C0F" w:rsidP="00235C0F">
            <w:pPr>
              <w:widowControl w:val="0"/>
              <w:spacing w:before="0" w:after="0"/>
              <w:ind w:left="0" w:firstLine="0"/>
              <w:jc w:val="center"/>
              <w:rPr>
                <w:rFonts w:ascii="GHEA Grapalat" w:eastAsia="Times New Roman" w:hAnsi="GHEA Grapalat" w:cs="Sylfaen"/>
                <w:b/>
                <w:sz w:val="16"/>
                <w:szCs w:val="14"/>
                <w:lang w:eastAsia="ru-RU"/>
              </w:rPr>
            </w:pPr>
          </w:p>
        </w:tc>
      </w:tr>
      <w:tr w:rsidR="00235C0F" w:rsidRPr="00EC30A8" w14:paraId="1A2BD291" w14:textId="77777777" w:rsidTr="000642B4">
        <w:trPr>
          <w:trHeight w:val="227"/>
        </w:trPr>
        <w:tc>
          <w:tcPr>
            <w:tcW w:w="11212" w:type="dxa"/>
            <w:gridSpan w:val="34"/>
            <w:shd w:val="clear" w:color="auto" w:fill="auto"/>
            <w:vAlign w:val="center"/>
          </w:tcPr>
          <w:p w14:paraId="73A19DB3" w14:textId="77777777" w:rsidR="00235C0F" w:rsidRPr="00EC30A8" w:rsidRDefault="00235C0F" w:rsidP="00235C0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235C0F" w:rsidRPr="00EC30A8" w14:paraId="002AF1AD" w14:textId="77777777" w:rsidTr="000642B4">
        <w:trPr>
          <w:trHeight w:val="47"/>
        </w:trPr>
        <w:tc>
          <w:tcPr>
            <w:tcW w:w="3330" w:type="dxa"/>
            <w:gridSpan w:val="8"/>
            <w:tcBorders>
              <w:bottom w:val="single" w:sz="8" w:space="0" w:color="auto"/>
            </w:tcBorders>
            <w:shd w:val="clear" w:color="auto" w:fill="auto"/>
            <w:vAlign w:val="center"/>
          </w:tcPr>
          <w:p w14:paraId="1E39C5F1" w14:textId="77777777" w:rsidR="00235C0F" w:rsidRPr="00EC30A8" w:rsidRDefault="00235C0F" w:rsidP="00235C0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Անուն, Ազգանուն</w:t>
            </w:r>
          </w:p>
        </w:tc>
        <w:tc>
          <w:tcPr>
            <w:tcW w:w="3985" w:type="dxa"/>
            <w:gridSpan w:val="17"/>
            <w:tcBorders>
              <w:bottom w:val="single" w:sz="8" w:space="0" w:color="auto"/>
            </w:tcBorders>
            <w:shd w:val="clear" w:color="auto" w:fill="auto"/>
            <w:vAlign w:val="center"/>
          </w:tcPr>
          <w:p w14:paraId="296B6A0C" w14:textId="77777777" w:rsidR="00235C0F" w:rsidRPr="00EC30A8" w:rsidRDefault="00235C0F" w:rsidP="00235C0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Հեռախոս</w:t>
            </w:r>
          </w:p>
        </w:tc>
        <w:tc>
          <w:tcPr>
            <w:tcW w:w="3897" w:type="dxa"/>
            <w:gridSpan w:val="9"/>
            <w:tcBorders>
              <w:bottom w:val="single" w:sz="8" w:space="0" w:color="auto"/>
            </w:tcBorders>
            <w:shd w:val="clear" w:color="auto" w:fill="auto"/>
            <w:vAlign w:val="center"/>
          </w:tcPr>
          <w:p w14:paraId="18D00A61" w14:textId="77777777" w:rsidR="00235C0F" w:rsidRPr="00EC30A8" w:rsidRDefault="00235C0F" w:rsidP="00235C0F">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EC30A8">
              <w:rPr>
                <w:rFonts w:ascii="GHEA Grapalat" w:eastAsia="Times New Roman" w:hAnsi="GHEA Grapalat"/>
                <w:b/>
                <w:sz w:val="16"/>
                <w:szCs w:val="14"/>
                <w:lang w:eastAsia="ru-RU"/>
              </w:rPr>
              <w:t>Էլ. փոստի հասցեն</w:t>
            </w:r>
          </w:p>
        </w:tc>
      </w:tr>
      <w:tr w:rsidR="00235C0F" w:rsidRPr="00EC30A8" w14:paraId="6C6C269C" w14:textId="77777777" w:rsidTr="000642B4">
        <w:trPr>
          <w:trHeight w:val="47"/>
        </w:trPr>
        <w:tc>
          <w:tcPr>
            <w:tcW w:w="3330" w:type="dxa"/>
            <w:gridSpan w:val="8"/>
            <w:shd w:val="clear" w:color="auto" w:fill="auto"/>
            <w:vAlign w:val="center"/>
          </w:tcPr>
          <w:p w14:paraId="0A862370" w14:textId="1512E67F" w:rsidR="00235C0F" w:rsidRPr="00EC30A8" w:rsidRDefault="00235C0F" w:rsidP="00235C0F">
            <w:pPr>
              <w:tabs>
                <w:tab w:val="left" w:pos="1248"/>
              </w:tabs>
              <w:spacing w:before="0" w:after="0"/>
              <w:ind w:left="0" w:firstLine="0"/>
              <w:jc w:val="center"/>
              <w:rPr>
                <w:rFonts w:ascii="GHEA Grapalat" w:eastAsia="Times New Roman" w:hAnsi="GHEA Grapalat"/>
                <w:b/>
                <w:bCs/>
                <w:sz w:val="16"/>
                <w:szCs w:val="14"/>
                <w:lang w:val="hy-AM" w:eastAsia="ru-RU"/>
              </w:rPr>
            </w:pPr>
            <w:r>
              <w:rPr>
                <w:rFonts w:ascii="GHEA Grapalat" w:eastAsia="Times New Roman" w:hAnsi="GHEA Grapalat"/>
                <w:b/>
                <w:bCs/>
                <w:sz w:val="16"/>
                <w:szCs w:val="14"/>
                <w:lang w:val="hy-AM" w:eastAsia="ru-RU"/>
              </w:rPr>
              <w:t>Աննա Սարգսյան</w:t>
            </w:r>
          </w:p>
        </w:tc>
        <w:tc>
          <w:tcPr>
            <w:tcW w:w="3985" w:type="dxa"/>
            <w:gridSpan w:val="17"/>
            <w:shd w:val="clear" w:color="auto" w:fill="auto"/>
            <w:vAlign w:val="bottom"/>
          </w:tcPr>
          <w:p w14:paraId="570A2BE5" w14:textId="3AFE0E12" w:rsidR="00235C0F" w:rsidRPr="00EC30A8" w:rsidRDefault="00235C0F" w:rsidP="00235C0F">
            <w:pPr>
              <w:tabs>
                <w:tab w:val="left" w:pos="1248"/>
              </w:tabs>
              <w:spacing w:before="0" w:after="0"/>
              <w:ind w:left="0" w:firstLine="0"/>
              <w:jc w:val="center"/>
              <w:rPr>
                <w:rFonts w:ascii="GHEA Grapalat" w:eastAsia="Times New Roman" w:hAnsi="GHEA Grapalat"/>
                <w:b/>
                <w:bCs/>
                <w:sz w:val="16"/>
                <w:szCs w:val="14"/>
                <w:lang w:eastAsia="ru-RU"/>
              </w:rPr>
            </w:pPr>
            <w:r>
              <w:rPr>
                <w:rFonts w:ascii="GHEA Grapalat" w:eastAsia="Times New Roman" w:hAnsi="GHEA Grapalat"/>
                <w:b/>
                <w:bCs/>
                <w:sz w:val="16"/>
                <w:szCs w:val="14"/>
                <w:lang w:eastAsia="ru-RU"/>
              </w:rPr>
              <w:t>010 59 61 52</w:t>
            </w:r>
          </w:p>
        </w:tc>
        <w:tc>
          <w:tcPr>
            <w:tcW w:w="3897" w:type="dxa"/>
            <w:gridSpan w:val="9"/>
            <w:shd w:val="clear" w:color="auto" w:fill="auto"/>
            <w:vAlign w:val="center"/>
          </w:tcPr>
          <w:p w14:paraId="3C42DEDA" w14:textId="4251D7A5" w:rsidR="00235C0F" w:rsidRPr="00EC30A8" w:rsidRDefault="00C1401F" w:rsidP="00235C0F">
            <w:pPr>
              <w:tabs>
                <w:tab w:val="left" w:pos="1248"/>
              </w:tabs>
              <w:spacing w:before="0" w:after="0"/>
              <w:ind w:left="0" w:firstLine="0"/>
              <w:jc w:val="center"/>
              <w:rPr>
                <w:rFonts w:ascii="GHEA Grapalat" w:eastAsia="Times New Roman" w:hAnsi="GHEA Grapalat"/>
                <w:b/>
                <w:bCs/>
                <w:sz w:val="16"/>
                <w:szCs w:val="14"/>
                <w:lang w:eastAsia="ru-RU"/>
              </w:rPr>
            </w:pPr>
            <w:hyperlink r:id="rId10" w:history="1">
              <w:r w:rsidR="00235C0F" w:rsidRPr="006E2BCD">
                <w:rPr>
                  <w:rStyle w:val="Hyperlink"/>
                  <w:rFonts w:ascii="GHEA Grapalat" w:eastAsia="Times New Roman" w:hAnsi="GHEA Grapalat"/>
                  <w:b/>
                  <w:bCs/>
                  <w:sz w:val="16"/>
                  <w:szCs w:val="14"/>
                  <w:lang w:eastAsia="ru-RU"/>
                </w:rPr>
                <w:t>police_gnumner@police.am</w:t>
              </w:r>
            </w:hyperlink>
          </w:p>
        </w:tc>
      </w:tr>
    </w:tbl>
    <w:p w14:paraId="5047D8E6" w14:textId="77777777" w:rsidR="00B507F3" w:rsidRPr="00DC23A2" w:rsidRDefault="00B507F3" w:rsidP="00B507F3">
      <w:pPr>
        <w:pStyle w:val="NormalWeb"/>
        <w:rPr>
          <w:rFonts w:ascii="GHEA Grapalat" w:hAnsi="GHEA Grapalat"/>
          <w:i/>
          <w:sz w:val="22"/>
        </w:rPr>
      </w:pPr>
      <w:r w:rsidRPr="00DC23A2">
        <w:rPr>
          <w:rFonts w:ascii="GHEA Grapalat" w:hAnsi="GHEA Grapalat"/>
          <w:b/>
          <w:i/>
          <w:sz w:val="22"/>
        </w:rPr>
        <w:t>Պատվիրատու՝</w:t>
      </w:r>
      <w:r w:rsidRPr="00DC23A2">
        <w:rPr>
          <w:rFonts w:ascii="GHEA Grapalat" w:hAnsi="GHEA Grapalat"/>
          <w:i/>
          <w:sz w:val="22"/>
        </w:rPr>
        <w:t xml:space="preserve"> ՀՀ ներքին գործերի նախարարություն</w:t>
      </w:r>
    </w:p>
    <w:p w14:paraId="55E01A61" w14:textId="77777777" w:rsidR="0022631D" w:rsidRPr="00EC30A8" w:rsidRDefault="0022631D" w:rsidP="009C5E0F">
      <w:pPr>
        <w:spacing w:before="0" w:line="360" w:lineRule="auto"/>
        <w:ind w:left="0" w:firstLine="0"/>
        <w:rPr>
          <w:rFonts w:ascii="GHEA Grapalat" w:eastAsia="Times New Roman" w:hAnsi="GHEA Grapalat" w:cs="Sylfaen"/>
          <w:i/>
          <w:szCs w:val="20"/>
          <w:lang w:val="hy-AM" w:eastAsia="ru-RU"/>
        </w:rPr>
      </w:pPr>
    </w:p>
    <w:p w14:paraId="1160E497" w14:textId="77777777" w:rsidR="001021B0" w:rsidRPr="00EC30A8" w:rsidRDefault="001021B0" w:rsidP="009C5E0F">
      <w:pPr>
        <w:tabs>
          <w:tab w:val="left" w:pos="9829"/>
        </w:tabs>
        <w:ind w:left="0" w:firstLine="0"/>
        <w:rPr>
          <w:rFonts w:ascii="GHEA Mariam" w:hAnsi="GHEA Mariam"/>
          <w:sz w:val="20"/>
          <w:szCs w:val="18"/>
          <w:lang w:val="hy-AM"/>
        </w:rPr>
      </w:pPr>
    </w:p>
    <w:sectPr w:rsidR="001021B0" w:rsidRPr="00EC30A8" w:rsidSect="009C5E0F">
      <w:pgSz w:w="11907" w:h="16840" w:code="9"/>
      <w:pgMar w:top="113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273A3" w14:textId="77777777" w:rsidR="00C1401F" w:rsidRDefault="00C1401F" w:rsidP="0022631D">
      <w:pPr>
        <w:spacing w:before="0" w:after="0"/>
      </w:pPr>
      <w:r>
        <w:separator/>
      </w:r>
    </w:p>
  </w:endnote>
  <w:endnote w:type="continuationSeparator" w:id="0">
    <w:p w14:paraId="12CB3069" w14:textId="77777777" w:rsidR="00C1401F" w:rsidRDefault="00C1401F"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203" w:usb1="00000000" w:usb2="00000000" w:usb3="00000000" w:csb0="00000005"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6C17" w14:textId="77777777" w:rsidR="00C1401F" w:rsidRDefault="00C1401F" w:rsidP="0022631D">
      <w:pPr>
        <w:spacing w:before="0" w:after="0"/>
      </w:pPr>
      <w:r>
        <w:separator/>
      </w:r>
    </w:p>
  </w:footnote>
  <w:footnote w:type="continuationSeparator" w:id="0">
    <w:p w14:paraId="51A49FDF" w14:textId="77777777" w:rsidR="00C1401F" w:rsidRDefault="00C1401F"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3A1351E"/>
    <w:multiLevelType w:val="hybridMultilevel"/>
    <w:tmpl w:val="DB44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44EA8"/>
    <w:rsid w:val="00046CCF"/>
    <w:rsid w:val="00051ECE"/>
    <w:rsid w:val="000642B4"/>
    <w:rsid w:val="0007090E"/>
    <w:rsid w:val="00073D66"/>
    <w:rsid w:val="0009719A"/>
    <w:rsid w:val="000B0199"/>
    <w:rsid w:val="000B2910"/>
    <w:rsid w:val="000B351A"/>
    <w:rsid w:val="000E1D30"/>
    <w:rsid w:val="000E31B2"/>
    <w:rsid w:val="000E4FF1"/>
    <w:rsid w:val="000F376D"/>
    <w:rsid w:val="001021B0"/>
    <w:rsid w:val="00105981"/>
    <w:rsid w:val="00122BC5"/>
    <w:rsid w:val="001233D8"/>
    <w:rsid w:val="00143648"/>
    <w:rsid w:val="00173405"/>
    <w:rsid w:val="0018422F"/>
    <w:rsid w:val="00196DBB"/>
    <w:rsid w:val="001A1999"/>
    <w:rsid w:val="001C1BE1"/>
    <w:rsid w:val="001D08B8"/>
    <w:rsid w:val="001E0091"/>
    <w:rsid w:val="0021290A"/>
    <w:rsid w:val="0022631D"/>
    <w:rsid w:val="00235C0F"/>
    <w:rsid w:val="002513A2"/>
    <w:rsid w:val="00295B92"/>
    <w:rsid w:val="002E4E6F"/>
    <w:rsid w:val="002F16CC"/>
    <w:rsid w:val="002F1FEB"/>
    <w:rsid w:val="0033729C"/>
    <w:rsid w:val="00371B1D"/>
    <w:rsid w:val="003B2758"/>
    <w:rsid w:val="003D6E47"/>
    <w:rsid w:val="003E3D40"/>
    <w:rsid w:val="003E6978"/>
    <w:rsid w:val="00433E3C"/>
    <w:rsid w:val="004407B3"/>
    <w:rsid w:val="00457EA6"/>
    <w:rsid w:val="00465C3A"/>
    <w:rsid w:val="00467BEB"/>
    <w:rsid w:val="00472069"/>
    <w:rsid w:val="00474C2F"/>
    <w:rsid w:val="004764CD"/>
    <w:rsid w:val="004830EB"/>
    <w:rsid w:val="004875E0"/>
    <w:rsid w:val="004B3123"/>
    <w:rsid w:val="004B6EA9"/>
    <w:rsid w:val="004C7FE2"/>
    <w:rsid w:val="004D078F"/>
    <w:rsid w:val="004E0E4A"/>
    <w:rsid w:val="004E376E"/>
    <w:rsid w:val="004F30B6"/>
    <w:rsid w:val="004F6A07"/>
    <w:rsid w:val="004F77A1"/>
    <w:rsid w:val="00503007"/>
    <w:rsid w:val="00503BCC"/>
    <w:rsid w:val="005231D0"/>
    <w:rsid w:val="00546023"/>
    <w:rsid w:val="00560599"/>
    <w:rsid w:val="005737F9"/>
    <w:rsid w:val="00586193"/>
    <w:rsid w:val="005C4BE5"/>
    <w:rsid w:val="005D5FBD"/>
    <w:rsid w:val="005F6293"/>
    <w:rsid w:val="00607C9A"/>
    <w:rsid w:val="00646760"/>
    <w:rsid w:val="0065228B"/>
    <w:rsid w:val="00657858"/>
    <w:rsid w:val="00666BEE"/>
    <w:rsid w:val="00690ECB"/>
    <w:rsid w:val="006A38B4"/>
    <w:rsid w:val="006B2E21"/>
    <w:rsid w:val="006C0266"/>
    <w:rsid w:val="006E0D92"/>
    <w:rsid w:val="006E1A83"/>
    <w:rsid w:val="006E3A61"/>
    <w:rsid w:val="006F2232"/>
    <w:rsid w:val="006F2779"/>
    <w:rsid w:val="006F54DF"/>
    <w:rsid w:val="007060FC"/>
    <w:rsid w:val="0070702D"/>
    <w:rsid w:val="0074248A"/>
    <w:rsid w:val="00753E26"/>
    <w:rsid w:val="007732E7"/>
    <w:rsid w:val="0078682E"/>
    <w:rsid w:val="007D013B"/>
    <w:rsid w:val="007D619C"/>
    <w:rsid w:val="0081420B"/>
    <w:rsid w:val="0083404C"/>
    <w:rsid w:val="00864686"/>
    <w:rsid w:val="008912CA"/>
    <w:rsid w:val="008A61F5"/>
    <w:rsid w:val="008B33FA"/>
    <w:rsid w:val="008C4E62"/>
    <w:rsid w:val="008D34FA"/>
    <w:rsid w:val="008D3753"/>
    <w:rsid w:val="008E493A"/>
    <w:rsid w:val="0090543E"/>
    <w:rsid w:val="0090677D"/>
    <w:rsid w:val="00916D37"/>
    <w:rsid w:val="00922E47"/>
    <w:rsid w:val="00981A16"/>
    <w:rsid w:val="009C5E0F"/>
    <w:rsid w:val="009E75FF"/>
    <w:rsid w:val="00A14C39"/>
    <w:rsid w:val="00A306F5"/>
    <w:rsid w:val="00A31820"/>
    <w:rsid w:val="00A434F6"/>
    <w:rsid w:val="00A76924"/>
    <w:rsid w:val="00A83CD0"/>
    <w:rsid w:val="00AA32E4"/>
    <w:rsid w:val="00AD07B9"/>
    <w:rsid w:val="00AD59DC"/>
    <w:rsid w:val="00AE2B02"/>
    <w:rsid w:val="00B507F3"/>
    <w:rsid w:val="00B75762"/>
    <w:rsid w:val="00B844E5"/>
    <w:rsid w:val="00B91DE2"/>
    <w:rsid w:val="00B94EA2"/>
    <w:rsid w:val="00B96CC2"/>
    <w:rsid w:val="00BA03B0"/>
    <w:rsid w:val="00BB0A93"/>
    <w:rsid w:val="00BD3D4E"/>
    <w:rsid w:val="00BF1465"/>
    <w:rsid w:val="00BF4745"/>
    <w:rsid w:val="00C1401F"/>
    <w:rsid w:val="00C238B5"/>
    <w:rsid w:val="00C55719"/>
    <w:rsid w:val="00C84DF7"/>
    <w:rsid w:val="00C95758"/>
    <w:rsid w:val="00C96337"/>
    <w:rsid w:val="00C96BED"/>
    <w:rsid w:val="00CB005E"/>
    <w:rsid w:val="00CB44D2"/>
    <w:rsid w:val="00CC1F23"/>
    <w:rsid w:val="00CF1F70"/>
    <w:rsid w:val="00CF20B4"/>
    <w:rsid w:val="00D32791"/>
    <w:rsid w:val="00D350DE"/>
    <w:rsid w:val="00D36189"/>
    <w:rsid w:val="00D57869"/>
    <w:rsid w:val="00D80C64"/>
    <w:rsid w:val="00DA47F7"/>
    <w:rsid w:val="00DB2545"/>
    <w:rsid w:val="00DC23A2"/>
    <w:rsid w:val="00DD6660"/>
    <w:rsid w:val="00DE06F1"/>
    <w:rsid w:val="00E1714A"/>
    <w:rsid w:val="00E23397"/>
    <w:rsid w:val="00E243EA"/>
    <w:rsid w:val="00E32156"/>
    <w:rsid w:val="00E3380C"/>
    <w:rsid w:val="00E33A25"/>
    <w:rsid w:val="00E3414B"/>
    <w:rsid w:val="00E36887"/>
    <w:rsid w:val="00E40A23"/>
    <w:rsid w:val="00E4188B"/>
    <w:rsid w:val="00E54C4D"/>
    <w:rsid w:val="00E56328"/>
    <w:rsid w:val="00E74643"/>
    <w:rsid w:val="00EA01A2"/>
    <w:rsid w:val="00EA2A07"/>
    <w:rsid w:val="00EA568C"/>
    <w:rsid w:val="00EA767F"/>
    <w:rsid w:val="00EB59EE"/>
    <w:rsid w:val="00EC0E51"/>
    <w:rsid w:val="00EC30A8"/>
    <w:rsid w:val="00EF16D0"/>
    <w:rsid w:val="00F008E4"/>
    <w:rsid w:val="00F03834"/>
    <w:rsid w:val="00F10AFE"/>
    <w:rsid w:val="00F31004"/>
    <w:rsid w:val="00F64167"/>
    <w:rsid w:val="00F6673B"/>
    <w:rsid w:val="00F77AAD"/>
    <w:rsid w:val="00F916C4"/>
    <w:rsid w:val="00FB097B"/>
    <w:rsid w:val="00FB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iPriority w:val="99"/>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basedOn w:val="Normal"/>
    <w:uiPriority w:val="99"/>
    <w:semiHidden/>
    <w:unhideWhenUsed/>
    <w:rsid w:val="00B507F3"/>
    <w:pPr>
      <w:spacing w:before="100" w:beforeAutospacing="1" w:after="100" w:afterAutospacing="1"/>
      <w:ind w:left="0" w:firstLine="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fe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_gnumner@police.am" TargetMode="External"/><Relationship Id="rId4" Type="http://schemas.openxmlformats.org/officeDocument/2006/relationships/settings" Target="settings.xml"/><Relationship Id="rId9" Type="http://schemas.openxmlformats.org/officeDocument/2006/relationships/hyperlink" Target="mailto:tv_auto@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BBFD-B9E7-4C70-B6CD-5F2A6857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Anna Sargsyan</cp:lastModifiedBy>
  <cp:revision>88</cp:revision>
  <cp:lastPrinted>2021-04-06T07:47:00Z</cp:lastPrinted>
  <dcterms:created xsi:type="dcterms:W3CDTF">2021-06-28T12:08:00Z</dcterms:created>
  <dcterms:modified xsi:type="dcterms:W3CDTF">2024-01-30T12:11:00Z</dcterms:modified>
</cp:coreProperties>
</file>