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71656A" w:rsidP="0071656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1656A">
        <w:rPr>
          <w:rFonts w:ascii="GHEA Grapalat" w:hAnsi="GHEA Grapalat" w:cs="Sylfaen"/>
          <w:sz w:val="20"/>
          <w:lang w:val="af-ZA"/>
        </w:rPr>
        <w:t xml:space="preserve">«Արդարադատության ակադեմիա» ՊՈԱԿ-ը  </w:t>
      </w:r>
      <w:r w:rsidR="005461B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71656A">
        <w:rPr>
          <w:rFonts w:ascii="GHEA Grapalat" w:hAnsi="GHEA Grapalat" w:cs="Sylfaen"/>
          <w:sz w:val="20"/>
          <w:lang w:val="af-ZA"/>
        </w:rPr>
        <w:t xml:space="preserve"> պահնորդական ծառայությունների</w:t>
      </w:r>
      <w:r w:rsidR="005461BC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71656A">
        <w:rPr>
          <w:rFonts w:ascii="GHEA Grapalat" w:hAnsi="GHEA Grapalat" w:cs="Sylfaen"/>
          <w:sz w:val="20"/>
          <w:lang w:val="af-ZA"/>
        </w:rPr>
        <w:t xml:space="preserve">ԱԱ-ԳՀԾՁԲ-18/01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 w:rsidRPr="0071656A">
        <w:rPr>
          <w:rFonts w:ascii="GHEA Grapalat" w:hAnsi="GHEA Grapalat" w:cs="Sylfaen"/>
          <w:sz w:val="20"/>
          <w:lang w:val="af-ZA"/>
        </w:rPr>
        <w:t xml:space="preserve">18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5461BC" w:rsidRPr="0071656A">
        <w:rPr>
          <w:rFonts w:ascii="GHEA Grapalat" w:hAnsi="GHEA Grapalat" w:cs="Sylfaen"/>
          <w:sz w:val="20"/>
          <w:lang w:val="af-ZA"/>
        </w:rPr>
        <w:tab/>
      </w:r>
      <w:r w:rsidRPr="0071656A">
        <w:rPr>
          <w:rFonts w:ascii="GHEA Grapalat" w:hAnsi="GHEA Grapalat" w:cs="Sylfaen"/>
          <w:sz w:val="20"/>
          <w:lang w:val="af-ZA"/>
        </w:rPr>
        <w:t xml:space="preserve"> մարտի 26</w:t>
      </w:r>
      <w:r w:rsidR="005461BC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71656A">
        <w:rPr>
          <w:rFonts w:ascii="GHEA Grapalat" w:hAnsi="GHEA Grapalat" w:cs="Sylfaen"/>
          <w:sz w:val="20"/>
          <w:lang w:val="af-ZA"/>
        </w:rPr>
        <w:t xml:space="preserve">ԱԱ-ԳՀԾՁԲ-18/01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0"/>
        <w:gridCol w:w="824"/>
        <w:gridCol w:w="20"/>
        <w:gridCol w:w="16"/>
        <w:gridCol w:w="132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92"/>
        <w:gridCol w:w="170"/>
        <w:gridCol w:w="587"/>
        <w:gridCol w:w="106"/>
        <w:gridCol w:w="36"/>
        <w:gridCol w:w="377"/>
        <w:gridCol w:w="342"/>
        <w:gridCol w:w="131"/>
        <w:gridCol w:w="46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36"/>
        <w:gridCol w:w="150"/>
        <w:gridCol w:w="35"/>
        <w:gridCol w:w="327"/>
        <w:gridCol w:w="612"/>
        <w:gridCol w:w="142"/>
        <w:gridCol w:w="146"/>
        <w:gridCol w:w="793"/>
      </w:tblGrid>
      <w:tr w:rsidR="005461BC" w:rsidRPr="00BF7713" w:rsidTr="00B46EC4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3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9A58DF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856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2" w:type="dxa"/>
            <w:gridSpan w:val="6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3"/>
            <w:vMerge w:val="restart"/>
            <w:shd w:val="clear" w:color="auto" w:fill="auto"/>
            <w:vAlign w:val="center"/>
          </w:tcPr>
          <w:p w:rsidR="009F073F" w:rsidRPr="00414ED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4ED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414EDE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205" w:type="dxa"/>
            <w:gridSpan w:val="7"/>
            <w:vMerge w:val="restart"/>
            <w:shd w:val="clear" w:color="auto" w:fill="auto"/>
            <w:vAlign w:val="center"/>
          </w:tcPr>
          <w:p w:rsidR="009F073F" w:rsidRPr="00414ED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4EDE"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 w:rsidRPr="00414ED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 w:rsidRPr="00414EDE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BF7713" w:rsidTr="009A58DF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9F073F" w:rsidRPr="00BF7713" w:rsidRDefault="005461BC" w:rsidP="00414ED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86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13"/>
            <w:vMerge/>
            <w:shd w:val="clear" w:color="auto" w:fill="auto"/>
          </w:tcPr>
          <w:p w:rsidR="009F073F" w:rsidRPr="00414ED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vMerge/>
            <w:shd w:val="clear" w:color="auto" w:fill="auto"/>
          </w:tcPr>
          <w:p w:rsidR="009F073F" w:rsidRPr="00414ED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A58DF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14ED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14ED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46EC4" w:rsidTr="009A58D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227F34" w:rsidRPr="00B46EC4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46EC4" w:rsidRDefault="00B46EC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Պահնորդական ծառայություն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46EC4" w:rsidRDefault="00B46EC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46EC4" w:rsidRDefault="00B46EC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46EC4" w:rsidRDefault="00B46EC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6065" w:rsidRDefault="0020606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525 000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6065" w:rsidRDefault="0020606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700 000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EC4" w:rsidRPr="00414EDE" w:rsidRDefault="00B46EC4" w:rsidP="00B46EC4">
            <w:pPr>
              <w:pStyle w:val="ListParagraph"/>
              <w:ind w:left="45" w:hanging="25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t xml:space="preserve">     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1.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>Պահնորդական ծառայությունն անհրաժեշտ միջոցների ներգրավմամբ՝ մարդկային անձնակազմի կողմից իրականացվող գործունեություն է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>որը պետք է ունակ լինի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`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անընդհատ պարեկության միջոցով ողջամտորեն</w:t>
            </w: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կանխարգելելու, կանխելու</w:t>
            </w: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t xml:space="preserve">, </w:t>
            </w:r>
            <w:r w:rsidRPr="00414EDE">
              <w:rPr>
                <w:rFonts w:ascii="Sylfaen" w:hAnsi="Sylfaen"/>
                <w:sz w:val="14"/>
                <w:szCs w:val="14"/>
              </w:rPr>
              <w:t>կասեցնելու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և խափանելու պահպանվող տարածքում իրավախախտումները.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ողջամտորեն ապահովելու պահպանվող տարածքում գտնվող անձանց պատշաճ վարքագիծը։</w:t>
            </w:r>
          </w:p>
          <w:p w:rsidR="00B46EC4" w:rsidRPr="00414EDE" w:rsidRDefault="00B46EC4" w:rsidP="00B46EC4">
            <w:pPr>
              <w:pStyle w:val="ListParagraph"/>
              <w:ind w:left="-97"/>
              <w:jc w:val="both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 xml:space="preserve">    2. Պահնորդական ծառայությունը մատուցվում է պահնորդների միջոցով, ովքեր պետք է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`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իրականացնեն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պատշաճ պահնորդական ծառայություն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/ներառյալ տեսահսկման և հակահրդեհային ահազանգման համակարգերի միջոցով/,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իրականացն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հասարակական կարգի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պահպանում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կանխ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խոշոր նյութական արժեքների չարտոնված տեղաշարժը,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արագ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և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համարժեք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արձագանք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lastRenderedPageBreak/>
              <w:t>արտակարգ իրավիճակների դեպքերում (հրդեհ, երկրաշարժ, ահաբեկչություն և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այլն)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կազմեն պահնորդական զեկուցագրեր՝ ներառելով միջադեպերի, իրավախախտումների, պատահարների դեպքերը և այլ վերաբերելի փաստեր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</w:rPr>
              <w:t>մուտքը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թույլատր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աշխատակիցների և ունկնդիրների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համար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կազմված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անվանացուցակով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ա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րգել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կողմնակի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անձանց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մուտքը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աշխատակիցների և այցելուների մուտքի/ ելքի ժամանակ իրականացնեն անվտանգության անհրաժեշտ միջոցառումներ, ներառյալ՝ գրանցում, հաշվառում, չլիազորված անձանց մուտքի արգելք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այցելուներին տրամադր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մեկանգամյա անցագրային թերթիկներ` ընդունողի բանավոր թույլտվությամբ,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</w:rPr>
              <w:t>փակ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բակ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թույլատր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մուտք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գործել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ու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միայն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աշխատակիցների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ավտոմեքենաներին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ամենօրյա շրջայց կատարե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շենքի ներսում` աշխատանքի ավարտից հետո,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կատարեն պահպանվող տարածքի անվտանգության ապահովման հետ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կապված՝ պահպանվող օբյեկտի ղեկավարի հանձնարարությունները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արտակարգ իրավիճակի դեպքում օժանդակեն պահպանվող օբյեկտի ղեկավարին՝ վտանգը չեզոքացնելու կամ դրա հետևանքները վերացնելու կամ նվազեցնելու հարցում,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իրականացնեն պահպանվող տարածքի դռների բանալիների ապահով հսկողություն՝ դրանք հանձնելով միայն լիազորված անձանց։</w:t>
            </w:r>
          </w:p>
          <w:p w:rsidR="00B46EC4" w:rsidRPr="00414EDE" w:rsidRDefault="00B46EC4" w:rsidP="00B46EC4">
            <w:pPr>
              <w:jc w:val="both"/>
              <w:rPr>
                <w:rFonts w:ascii="Sylfaen" w:eastAsia="Calibri" w:hAnsi="Sylfaen"/>
                <w:i/>
                <w:sz w:val="14"/>
                <w:szCs w:val="14"/>
                <w:lang w:val="hy-AM" w:bidi="ar-EG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  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 xml:space="preserve">3. </w:t>
            </w:r>
            <w:r w:rsidRPr="00414EDE">
              <w:rPr>
                <w:rFonts w:ascii="Sylfaen" w:eastAsia="Calibri" w:hAnsi="Sylfaen"/>
                <w:i/>
                <w:sz w:val="14"/>
                <w:szCs w:val="14"/>
                <w:lang w:val="hy-AM" w:bidi="ar-EG"/>
              </w:rPr>
              <w:t>Պահպանության կառուցվածքը՝</w:t>
            </w:r>
          </w:p>
          <w:p w:rsidR="00B46EC4" w:rsidRPr="00414EDE" w:rsidRDefault="00B46EC4" w:rsidP="00B46EC4">
            <w:pPr>
              <w:pStyle w:val="ListParagraph"/>
              <w:ind w:left="0"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Պահնորդական ծառայությունն իրականացվելու է 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շուրջօրյա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՝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առանց հանգստյան և տոնական օրերի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, ընդ որում՝ 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մեկ պահակակետ-շաբաթական յոթ օր, քսանչորսժամյա պահնորդական ծառայություն՝ առնվազն մեկ  պահնորդի միջոցով,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մեկ պահակակետ- շաբաթական հինգ օր (աշխատանքային օրերին), ժամը  09:00-ից մինչև 18:00, առնվազն մեկ պահնորդի միջոցով: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</w:p>
          <w:p w:rsidR="00B46EC4" w:rsidRPr="00414EDE" w:rsidRDefault="00B46EC4" w:rsidP="00B46EC4">
            <w:pPr>
              <w:pStyle w:val="ListParagraph"/>
              <w:ind w:left="0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Պահնորդները  պետք է ունենան  ՀՀ օրենքով սահմանված կարգով պահնորդի որակավորում: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Պահպանման ենթակա տարածք է հանդիսանում &lt;&lt;Արդարադատության ակադեմիա ՊՈԱԿ&gt;&gt;-ի երեք հարկանի վարչական շենքը՝ 2</w:t>
            </w:r>
            <w:r w:rsidRPr="00414EDE">
              <w:rPr>
                <w:rFonts w:ascii="Sylfaen" w:hAnsi="Sylfaen" w:cs="Courier New"/>
                <w:sz w:val="14"/>
                <w:szCs w:val="14"/>
                <w:lang w:val="hy-AM"/>
              </w:rPr>
              <w:t> 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674 մ</w:t>
            </w:r>
            <w:r w:rsidRPr="00414EDE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մակերեսով /կից ներկայացվում է վարչական շենքի հատակագիծը/ և հարակից տարածքը 1</w:t>
            </w:r>
            <w:r w:rsidRPr="00414EDE">
              <w:rPr>
                <w:rFonts w:ascii="Sylfaen" w:hAnsi="Sylfaen" w:cs="Courier New"/>
                <w:sz w:val="14"/>
                <w:szCs w:val="14"/>
                <w:lang w:val="hy-AM"/>
              </w:rPr>
              <w:t> 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100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</w:t>
            </w:r>
            <w:r w:rsidRPr="00414EDE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մակերեսով /հարակից տարածքը ցանկապատված է ճաղավանդակներով/, որը գտնվում է ք. Երևան, Փիրումյանների 9 հասցեում:   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Վերոնշյալ բոլոր պայմանները պարտադիր են և պետք է իրականացվեն պահնորդական ծառայությունը մատուցողի կողմից: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Պահնորդական ծառայություն մատուցողը ՀՀ օրենսդրությամբ սահմանված կարգով պատասխանատվություն կկրի այն վնասի համար, որը նրա կողմից անհրաժեշտ անվտանգության և պահպանության միջոցառումներ չիրականացնելու հետևանքով կհասցվի Պատվիրատուին: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  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Պահնորդական ծառայություններ մատուցելիս պահնորդները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 xml:space="preserve">պետք է կրեն եղանակային պայմաններին համապատասխան ամառային և ձմեռային  միասնական համազգեստ՝ համապատասխանաբար՝ ամառային կոշիկ, բաճկոն, տաբատ, վերնաշապիկ, փողկապ և ձմեռային կոշիկ, բաճկոն, տաբատ, վերնաշապիկ, վերնազգեստ, փողկապ, վերարկու, որը պետք է տարբերվի հատուկ պետական պաշտպանություն իրականացնող մարմնի աշխատողների համազգեստից: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Պահնորդները պետք է ունենան հատուկ և տեխնիկական միջոցներից օգտվելու լիցենզիա, տիրապետեն հատուկ և տեխնիկական միջոցներից օգտվելու կանոններին և պահնորդական ծառայություն իրականացնելիս կրեն համապատասխան միջոցները: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Պահնորդները պարտավոր են </w:t>
            </w: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իրենց պարտավորությունների կատարման ընթացքում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կատարել Պատվիրատուի կողմից տրված «Մ</w:t>
            </w: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ասնավոր պահնորդական գործունեության մասին» ՀՀ օրենքին չհակասող համապատասխան հանձնարարությունները: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Կատարողը պարտավոր է՝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պահնորդների անհատական կազմը համաձայնեցնել Պատվիրատուի հետ,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պահնորդին այլ պահնորդով մշտապես կամ ժամանակավորապես փոխարինելիս ոչ ուշ քան 24 ժամ առաջ համաձայնեցնել Պատվիրատուի հետ,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Պատվիրատուի պահպանության ենթակա տարածքում պահնորդի համար սահմանել մեկամսյա ժամկետով փորձաշրջան, որպեսզի Պատվիրատուն պարզի կոնկրետ Պահնորդը համապատասխանո՞ւմ է իր աշխատանքային կարողություններին և մասնագիտական որակներին թե ոչ և չհամապատասխանելու պարագայում Պատվիրատուի պահանջով փոխարինել այլ Պահնորդով: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Պայմանագրի կատարման ընթացքում պահնորդի կողմից պահնորդական ծառայությունների  ոչ պատշաճ կատարման կամ չկատարման դեպքում Կատարողը պարտավոր է Պատվիրատուի  պահանջով  1 աշխատանքային օրվա ընթացքում փոխարինել ծառայություն իրականացնող պահնորդին այլ պահնորդով:</w:t>
            </w:r>
          </w:p>
          <w:p w:rsidR="00227F34" w:rsidRPr="00414EDE" w:rsidRDefault="00B46EC4" w:rsidP="00B46EC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   </w:t>
            </w:r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EC4" w:rsidRPr="00414EDE" w:rsidRDefault="00B46EC4" w:rsidP="00B46EC4">
            <w:pPr>
              <w:pStyle w:val="ListParagraph"/>
              <w:ind w:left="45" w:hanging="25"/>
              <w:jc w:val="both"/>
              <w:rPr>
                <w:rFonts w:ascii="Sylfaen" w:hAnsi="Sylfaen"/>
                <w:sz w:val="14"/>
                <w:szCs w:val="14"/>
                <w:lang w:val="af-ZA"/>
              </w:rPr>
            </w:pP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lastRenderedPageBreak/>
              <w:t xml:space="preserve">     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1.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>Պահնորդական ծառայությունն անհրաժեշտ միջոցների ներգրավմամբ՝ մարդկային անձնակազմի կողմից իրականացվող գործունեություն է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>որը պետք է ունակ լինի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`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անընդհատ պարեկության միջոցով ողջամտորեն</w:t>
            </w: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կանխարգելելու, կանխելու</w:t>
            </w:r>
            <w:r w:rsidRPr="00414EDE">
              <w:rPr>
                <w:rFonts w:ascii="Sylfaen" w:hAnsi="Sylfaen"/>
                <w:sz w:val="14"/>
                <w:szCs w:val="14"/>
                <w:lang w:val="af-ZA"/>
              </w:rPr>
              <w:t xml:space="preserve">, </w:t>
            </w:r>
            <w:r w:rsidRPr="00414EDE">
              <w:rPr>
                <w:rFonts w:ascii="Sylfaen" w:hAnsi="Sylfaen"/>
                <w:sz w:val="14"/>
                <w:szCs w:val="14"/>
              </w:rPr>
              <w:t>կասեցնելու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և խափանելու պահպանվող տարածքում իրավախախտումները.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ողջամտորեն ապահովելու պահպանվող տարածքում գտնվող անձանց պատշաճ վարքագիծը։</w:t>
            </w:r>
          </w:p>
          <w:p w:rsidR="00B46EC4" w:rsidRPr="00414EDE" w:rsidRDefault="00B46EC4" w:rsidP="00B46EC4">
            <w:pPr>
              <w:pStyle w:val="ListParagraph"/>
              <w:ind w:left="-97"/>
              <w:jc w:val="both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 xml:space="preserve">    2. Պահնորդական ծառայությունը մատուցվում է պահնորդների միջոցով, ովքեր պետք է</w:t>
            </w:r>
            <w:r w:rsidRPr="00414EDE">
              <w:rPr>
                <w:rFonts w:ascii="Sylfaen" w:hAnsi="Sylfaen"/>
                <w:i/>
                <w:sz w:val="14"/>
                <w:szCs w:val="14"/>
                <w:lang w:val="af-ZA"/>
              </w:rPr>
              <w:t>`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իրականացնեն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պատշաճ պահնորդական ծառայություն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/ներառյալ տեսահսկման և հակահրդեհային ահազանգման համակարգերի միջոցով/,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իրականացն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հասարակական կարգի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պահպանում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կանխ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խոշոր նյութական արժեքների չարտոնված տեղաշարժը,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lastRenderedPageBreak/>
              <w:t xml:space="preserve">արագ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և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համարժեք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արձագանք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 արտակարգ իրավիճակների դեպքերում (հրդեհ, երկրաշարժ, ահաբեկչություն և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այլն)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կազմեն պահնորդական զեկուցագրեր՝ ներառելով միջադեպերի, իրավախախտումների, պատահարների դեպքերը և այլ վերաբերելի փաստեր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</w:rPr>
              <w:t>մուտքը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թույլատր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աշխատակիցների և ունկնդիրների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համար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կազմված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անվանացուցակով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ա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րգել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կողմնակի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անձանց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մուտքը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աշխատակիցների և այցելուների մուտքի/ ելքի ժամանակ իրականացնեն անվտանգության անհրաժեշտ միջոցառումներ, ներառյալ՝ գրանցում, հաշվառում, չլիազորված անձանց մուտքի արգելք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այցելուներին տրամադր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մեկանգամյա անցագրային թերթիկներ` ընդունողի բանավոր թույլտվությամբ,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</w:rPr>
              <w:t>փակ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բակ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թույլատր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են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մուտք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գործել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ու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միայն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աշխատակիցների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  <w:r w:rsidRPr="00414EDE">
              <w:rPr>
                <w:rFonts w:ascii="Sylfaen" w:hAnsi="Sylfaen" w:cs="GHEA Grapalat"/>
                <w:sz w:val="14"/>
                <w:szCs w:val="14"/>
              </w:rPr>
              <w:t>ավտոմեքենաներին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 w:cs="GHEA Grapalat"/>
                <w:sz w:val="14"/>
                <w:szCs w:val="14"/>
                <w:lang w:val="es-ES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ամենօրյա շրջայց կատարե</w:t>
            </w:r>
            <w:r w:rsidRPr="00414EDE">
              <w:rPr>
                <w:rFonts w:ascii="Sylfaen" w:hAnsi="Sylfaen" w:cs="GHEA Grapalat"/>
                <w:sz w:val="14"/>
                <w:szCs w:val="14"/>
                <w:lang w:val="ru-RU"/>
              </w:rPr>
              <w:t>ն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շենքի ներսում` 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lastRenderedPageBreak/>
              <w:t>աշխատանքի ավարտից հետո,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կատարեն պահպանվող տարածքի անվտանգության ապահովման հետ կապված՝ պահպանվող օբյեկտի ղեկավարի հանձնարարությունները</w:t>
            </w:r>
            <w:r w:rsidRPr="00414EDE">
              <w:rPr>
                <w:rFonts w:ascii="Sylfaen" w:hAnsi="Sylfaen"/>
                <w:sz w:val="14"/>
                <w:szCs w:val="14"/>
                <w:lang w:val="es-ES"/>
              </w:rPr>
              <w:t>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արտակարգ իրավիճակի դեպքում օժանդակեն պահպանվող օբյեկտի ղեկավարին՝ վտանգը չեզոքացնելու կամ դրա հետևանքները վերացնելու կամ նվազեցնելու հարցում,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իրականացնեն պահպանվող տարածքի դռների բանալիների ապահով հսկողություն՝ դրանք հանձնելով միայն լիազորված անձանց։</w:t>
            </w:r>
          </w:p>
          <w:p w:rsidR="00B46EC4" w:rsidRPr="00414EDE" w:rsidRDefault="00B46EC4" w:rsidP="00B46EC4">
            <w:pPr>
              <w:jc w:val="both"/>
              <w:rPr>
                <w:rFonts w:ascii="Sylfaen" w:eastAsia="Calibri" w:hAnsi="Sylfaen"/>
                <w:i/>
                <w:sz w:val="14"/>
                <w:szCs w:val="14"/>
                <w:lang w:val="hy-AM" w:bidi="ar-EG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  </w:t>
            </w:r>
            <w:r w:rsidRPr="00414EDE">
              <w:rPr>
                <w:rFonts w:ascii="Sylfaen" w:hAnsi="Sylfaen"/>
                <w:i/>
                <w:sz w:val="14"/>
                <w:szCs w:val="14"/>
                <w:lang w:val="hy-AM"/>
              </w:rPr>
              <w:t xml:space="preserve">3. </w:t>
            </w:r>
            <w:r w:rsidRPr="00414EDE">
              <w:rPr>
                <w:rFonts w:ascii="Sylfaen" w:eastAsia="Calibri" w:hAnsi="Sylfaen"/>
                <w:i/>
                <w:sz w:val="14"/>
                <w:szCs w:val="14"/>
                <w:lang w:val="hy-AM" w:bidi="ar-EG"/>
              </w:rPr>
              <w:t>Պահպանության կառուցվածքը՝</w:t>
            </w:r>
          </w:p>
          <w:p w:rsidR="00B46EC4" w:rsidRPr="00414EDE" w:rsidRDefault="00B46EC4" w:rsidP="00B46EC4">
            <w:pPr>
              <w:pStyle w:val="ListParagraph"/>
              <w:ind w:left="0"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Պահնորդական ծառայությունն իրականացվելու է 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>շուրջօրյա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՝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առանց հանգստյան և տոնական օրերի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, ընդ որում՝ 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մեկ պահակակետ-շաբաթական յոթ օր, քսանչորսժամյա պահնորդական ծառայություն՝ առնվազն մեկ  պահնորդի միջոցով,</w:t>
            </w:r>
          </w:p>
          <w:p w:rsidR="00B46EC4" w:rsidRPr="00414EDE" w:rsidRDefault="00B46EC4" w:rsidP="00B46EC4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մեկ պահակակետ- շաբաթական հինգ օր (աշխատանքային օրերին), ժամը  09:00-ից մինչև 18:00, առնվազն մեկ պահնորդի միջոցով: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</w:t>
            </w:r>
          </w:p>
          <w:p w:rsidR="00B46EC4" w:rsidRPr="00414EDE" w:rsidRDefault="00B46EC4" w:rsidP="00B46EC4">
            <w:pPr>
              <w:pStyle w:val="ListParagraph"/>
              <w:ind w:left="0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Պահնորդները  պետք է ունենան  ՀՀ օրենքով սահմանված կարգով պահնորդի որակավորում: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 Պահպանման ենթակա տարածք է հանդիսանում &lt;&lt;Արդարադատության ակադեմիա ՊՈԱԿ&gt;&gt;-ի երեք հարկանի վարչական շենքը՝ 2</w:t>
            </w:r>
            <w:r w:rsidRPr="00414EDE">
              <w:rPr>
                <w:rFonts w:ascii="Sylfaen" w:hAnsi="Sylfaen" w:cs="Courier New"/>
                <w:sz w:val="14"/>
                <w:szCs w:val="14"/>
                <w:lang w:val="hy-AM"/>
              </w:rPr>
              <w:t> 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>674 մ</w:t>
            </w:r>
            <w:r w:rsidRPr="00414EDE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մակերեսով /կից ներկայացվում է վարչական շենքի հատակագիծը/ և հարակից տարածքը 1</w:t>
            </w:r>
            <w:r w:rsidRPr="00414EDE">
              <w:rPr>
                <w:rFonts w:ascii="Sylfaen" w:hAnsi="Sylfaen" w:cs="Courier New"/>
                <w:sz w:val="14"/>
                <w:szCs w:val="14"/>
                <w:lang w:val="hy-AM"/>
              </w:rPr>
              <w:t> </w:t>
            </w:r>
            <w:r w:rsidRPr="00414EDE">
              <w:rPr>
                <w:rFonts w:ascii="Sylfaen" w:hAnsi="Sylfaen" w:cs="GHEA Grapalat"/>
                <w:sz w:val="14"/>
                <w:szCs w:val="14"/>
                <w:lang w:val="hy-AM"/>
              </w:rPr>
              <w:t xml:space="preserve">100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մ</w:t>
            </w:r>
            <w:r w:rsidRPr="00414EDE">
              <w:rPr>
                <w:rFonts w:ascii="Sylfaen" w:hAnsi="Sylfaen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մակերեսով /հարակից տարածքը ցանկապատված է ճաղավանդակներով/, որը գտնվում է ք. Երևան, Փիրումյանների 9 հասցեում:   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Վերոնշյալ բոլոր պայմանները պարտադիր են և պետք է իրականացվեն պահնորդական ծառայությունը մատուցողի կողմից: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 w:cs="GHEA Grapalat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Պահնորդական ծառայություն 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մատուցողը ՀՀ օրենսդրությամբ սահմանված կարգով պատասխանատվություն կկրի այն վնասի համար, որը նրա կողմից անհրաժեշտ անվտանգության և պահպանության միջոցառումներ չիրականացնելու հետևանքով կհասցվի Պատվիրատուին:</w:t>
            </w: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  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Պահնորդական ծառայություններ մատուցելիս պահնորդները պետք է կրեն եղանակային պայմաններին համապատասխան ամառային և ձմեռային  միասնական համազգեստ՝ համապատասխանաբար՝ ամառային կոշիկ, բաճկոն, տաբատ, վերնաշապիկ, փողկապ և ձմեռային կոշիկ, բաճկոն, տաբատ, վերնաշապիկ, վերնազգեստ, փողկապ, վերարկու, որը պետք է տարբերվի հատուկ պետական պաշտպանություն իրականացնող մարմնի աշխատողների համազգեստից: 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>Պահնորդները պետք է ունենան հատուկ և տեխնիկական միջոցներից օգտվելու լիցենզիա, տիրապետեն հատուկ և տեխնիկական միջոցներից օգտվելու կանոններին և պահնորդական ծառայություն իրականացնելիս կրեն համապատասխան միջոցները: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Պահնորդները պարտավոր են </w:t>
            </w: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իրենց պարտավորությունների կատարման ընթացքում</w:t>
            </w:r>
            <w:r w:rsidRPr="00414EDE">
              <w:rPr>
                <w:rFonts w:ascii="Sylfaen" w:hAnsi="Sylfaen"/>
                <w:sz w:val="14"/>
                <w:szCs w:val="14"/>
                <w:lang w:val="hy-AM"/>
              </w:rPr>
              <w:t xml:space="preserve"> կատարել Պատվիրատուի կողմից տրված «Մ</w:t>
            </w: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ասնավոր պահնորդական գործունեության մասին» ՀՀ օրենքին չհակասող համապատասխան հանձնարարությունները: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Կատարողը պարտավոր է՝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պահնորդների անհատական կազմը համաձայնեցնել Պատվիրատուի հետ,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պահնորդին այլ պահնորդով մշտապես կամ ժամանակավորապես փոխարինելիս ոչ ուշ քան 24 ժամ առաջ համաձայնեցնել Պատվիրատուի հետ,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>Պատվիրատուի պահպանության ենթակա տարածքում պահնորդի համար սահմանել մեկամսյա ժամկետով փորձաշրջան, որպեսզի Պատվիրատուն պարզի կոնկրետ Պահնորդը համապատասխանո՞ւմ է իր աշխատանքային կարողություններին և մասնագիտական որակներին թե ոչ և չհամապատասխանելու պարագայում Պատվիրատուի պահանջով փոխարինել այլ Պահնորդով:</w:t>
            </w:r>
          </w:p>
          <w:p w:rsidR="00B46EC4" w:rsidRPr="00414EDE" w:rsidRDefault="00B46EC4" w:rsidP="00B46EC4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Պայմանագրի կատարման ընթացքում պահնորդի կողմից պահնորդական ծառայությունների  ոչ պատշաճ կատարման կամ չկատարման դեպքում Կատարողը պարտավոր է </w:t>
            </w:r>
            <w:r w:rsidRPr="00414EDE">
              <w:rPr>
                <w:rFonts w:ascii="Sylfaen" w:hAnsi="Sylfaen"/>
                <w:bCs/>
                <w:sz w:val="14"/>
                <w:szCs w:val="14"/>
                <w:lang w:val="hy-AM"/>
              </w:rPr>
              <w:lastRenderedPageBreak/>
              <w:t>Պատվիրատուի  պահանջով  1 աշխատանքային օրվա ընթացքում փոխարինել ծառայություն իրականացնող պահնորդին այլ պահնորդով:</w:t>
            </w:r>
          </w:p>
          <w:p w:rsidR="00227F34" w:rsidRPr="00414EDE" w:rsidRDefault="00B46EC4" w:rsidP="00B46EC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14EDE">
              <w:rPr>
                <w:rFonts w:ascii="Sylfaen" w:hAnsi="Sylfaen" w:cs="GHEA Grapalat"/>
                <w:sz w:val="14"/>
                <w:szCs w:val="14"/>
                <w:lang w:val="es-ES"/>
              </w:rPr>
              <w:t xml:space="preserve">    </w:t>
            </w:r>
          </w:p>
        </w:tc>
      </w:tr>
      <w:tr w:rsidR="002D0BF6" w:rsidRPr="00B46EC4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46EC4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62D9" w:rsidRDefault="003962D9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05/03/2018թ.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45CC5" w:rsidRPr="00BF7713" w:rsidTr="006528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Pr="00BF7713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«ԳԱՐԴԻԱՆ»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F7CB3" w:rsidRDefault="00FF7CB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032 000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5 376 000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C81088" w:rsidRDefault="00C81088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806 400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1 075 200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6232F9" w:rsidRDefault="006232F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838 400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6 451 200</w:t>
            </w:r>
          </w:p>
        </w:tc>
      </w:tr>
      <w:tr w:rsidR="00F45CC5" w:rsidRPr="00BF7713" w:rsidTr="0065283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Pr="00BF7713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«Սիլեր»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161D7E" w:rsidRDefault="00161D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524 250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i/>
                <w:sz w:val="16"/>
                <w:szCs w:val="16"/>
              </w:rPr>
            </w:pPr>
            <w:r w:rsidRPr="00F45CC5">
              <w:rPr>
                <w:rFonts w:ascii="Sylfaen" w:hAnsi="Sylfaen"/>
                <w:i/>
                <w:sz w:val="16"/>
                <w:szCs w:val="16"/>
              </w:rPr>
              <w:t>4 699 000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F45CC5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*</w:t>
            </w:r>
          </w:p>
        </w:tc>
      </w:tr>
      <w:tr w:rsidR="00F45CC5" w:rsidRPr="00BF7713" w:rsidTr="00652833"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Pr="009A58DF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«ԱՐ-ՄՈԲԻԼ»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0E3E14" w:rsidRDefault="000E3E1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i/>
                <w:sz w:val="16"/>
                <w:szCs w:val="16"/>
              </w:rPr>
            </w:pPr>
            <w:r w:rsidRPr="00F45CC5">
              <w:rPr>
                <w:rFonts w:ascii="Sylfaen" w:hAnsi="Sylfaen"/>
                <w:i/>
                <w:sz w:val="16"/>
                <w:szCs w:val="16"/>
              </w:rPr>
              <w:t>5 580 000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6232F9" w:rsidRDefault="006232F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837 000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6232F9" w:rsidRDefault="006232F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022 000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6 696 000</w:t>
            </w:r>
          </w:p>
        </w:tc>
      </w:tr>
      <w:tr w:rsidR="00F45CC5" w:rsidRPr="00BF7713" w:rsidTr="00652833"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«Աբսոլյուտ Սեքյուրիթի»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0E3E14" w:rsidRDefault="000E3E1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438 000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i/>
                <w:sz w:val="16"/>
                <w:szCs w:val="16"/>
              </w:rPr>
            </w:pPr>
            <w:r w:rsidRPr="00F45CC5">
              <w:rPr>
                <w:rFonts w:ascii="Sylfaen" w:hAnsi="Sylfaen"/>
                <w:i/>
                <w:sz w:val="16"/>
                <w:szCs w:val="16"/>
              </w:rPr>
              <w:t>4 584 000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*</w:t>
            </w:r>
          </w:p>
        </w:tc>
      </w:tr>
      <w:tr w:rsidR="00F45CC5" w:rsidRPr="00BF7713" w:rsidTr="00652833"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«Պահապան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0E3E14" w:rsidRDefault="000E3E1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i/>
                <w:sz w:val="16"/>
                <w:szCs w:val="16"/>
              </w:rPr>
            </w:pPr>
            <w:r w:rsidRPr="00F45CC5">
              <w:rPr>
                <w:rFonts w:ascii="Sylfaen" w:hAnsi="Sylfaen"/>
                <w:i/>
                <w:sz w:val="16"/>
                <w:szCs w:val="16"/>
              </w:rPr>
              <w:t>3 720 000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*</w:t>
            </w:r>
          </w:p>
        </w:tc>
      </w:tr>
      <w:tr w:rsidR="00F45CC5" w:rsidRPr="00BF7713" w:rsidTr="00652833">
        <w:tc>
          <w:tcPr>
            <w:tcW w:w="1395" w:type="dxa"/>
            <w:gridSpan w:val="4"/>
            <w:shd w:val="clear" w:color="auto" w:fill="auto"/>
            <w:vAlign w:val="center"/>
          </w:tcPr>
          <w:p w:rsidR="00F45CC5" w:rsidRDefault="00F45CC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5CC5" w:rsidRPr="00F45CC5" w:rsidRDefault="00F45CC5" w:rsidP="005B44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«Հատուկ անվտանգության ծառայություն»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242EEB" w:rsidRDefault="00242E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i/>
                <w:sz w:val="16"/>
                <w:szCs w:val="16"/>
              </w:rPr>
            </w:pPr>
            <w:r w:rsidRPr="00F45CC5">
              <w:rPr>
                <w:rFonts w:ascii="Sylfaen" w:hAnsi="Sylfaen"/>
                <w:i/>
                <w:sz w:val="16"/>
                <w:szCs w:val="16"/>
              </w:rPr>
              <w:t>4 500 000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45CC5" w:rsidRPr="00616D8F" w:rsidRDefault="00616D8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5CC5" w:rsidRPr="00373AE6" w:rsidRDefault="00373AE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F45CC5" w:rsidRPr="00F45CC5" w:rsidRDefault="00F45CC5" w:rsidP="005B441A">
            <w:pPr>
              <w:spacing w:line="3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*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 w:rsidR="00806FF2"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F7713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A40D8" w:rsidRDefault="002A40D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16/03/2018թ.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A40D8" w:rsidRDefault="002A40D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18/03/2018թ.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A40D8" w:rsidRDefault="002A40D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22/03/2018թ.</w:t>
            </w:r>
          </w:p>
        </w:tc>
      </w:tr>
      <w:tr w:rsidR="00694204" w:rsidRPr="00BF7713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2A40D8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40D8" w:rsidRPr="002A40D8">
              <w:rPr>
                <w:rFonts w:ascii="GHEA Grapalat" w:hAnsi="GHEA Grapalat"/>
                <w:b/>
                <w:sz w:val="14"/>
                <w:szCs w:val="14"/>
              </w:rPr>
              <w:t xml:space="preserve">  23/03/2018</w:t>
            </w:r>
            <w:r w:rsidR="002A40D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="002A40D8" w:rsidRPr="002A40D8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A40D8" w:rsidRDefault="002A40D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26/03/2018թ.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A40D8" w:rsidRDefault="002A40D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26/03/2018թ.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94204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204" w:rsidRPr="00BF7713" w:rsidRDefault="003C12F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«Պահապան գրուպ»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94204" w:rsidRPr="003C12FE" w:rsidRDefault="003C12F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ԱԱ-ԳՀԾՁԲ-18/01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94204" w:rsidRPr="003C12FE" w:rsidRDefault="003C12F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26/03/2018թ.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4204" w:rsidRPr="003C12FE" w:rsidRDefault="003C12F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31/03/2019թ.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94204" w:rsidRPr="003C12FE" w:rsidRDefault="003C12F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94204" w:rsidRPr="00BF7713" w:rsidRDefault="003C12F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94204" w:rsidRPr="003C12FE" w:rsidRDefault="003C12F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720 000</w:t>
            </w: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4D332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A739AF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5CC5">
              <w:rPr>
                <w:rFonts w:ascii="Sylfaen" w:hAnsi="Sylfaen"/>
                <w:sz w:val="16"/>
                <w:szCs w:val="16"/>
              </w:rPr>
              <w:t>«Պահապան գրուպ»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D3329" w:rsidRDefault="004D33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33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Լոռու մարզ, գ. Նեղուց, հեռ. 091-32-07-24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D3329" w:rsidRDefault="004D33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EA75FC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pahapang@mail.ru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D3329" w:rsidRDefault="004D33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163188102624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4D3329" w:rsidRDefault="004D332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06954019</w:t>
            </w:r>
          </w:p>
        </w:tc>
      </w:tr>
      <w:tr w:rsidR="00694204" w:rsidRPr="004D332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4D3329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4D3329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33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94204" w:rsidRPr="00683808" w:rsidRDefault="0068380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683808">
              <w:rPr>
                <w:rFonts w:ascii="GHEA Grapalat" w:hAnsi="GHEA Grapalat"/>
                <w:b/>
                <w:bCs/>
                <w:sz w:val="14"/>
                <w:szCs w:val="14"/>
              </w:rPr>
              <w:t>05/03/2018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թ</w:t>
            </w:r>
            <w:r w:rsidRPr="006838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հայտարարության և հրավերի տեքստերը հրապարակվել են գնումների պաշտոնական տեղեկագրում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94204" w:rsidRPr="00BA0AAC" w:rsidRDefault="00BA0AA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Վարդան Դանիելյան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94204" w:rsidRPr="00BA0AAC" w:rsidRDefault="00BA0AA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094-74-67-50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204" w:rsidRPr="00BF7713" w:rsidRDefault="00BA0AA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EA75F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Daniel1978@list.ru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Pr="00BA0AAC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A0AAC">
        <w:rPr>
          <w:rFonts w:ascii="GHEA Grapalat" w:hAnsi="GHEA Grapalat"/>
          <w:sz w:val="20"/>
          <w:lang w:val="af-ZA"/>
        </w:rPr>
        <w:t xml:space="preserve">    «</w:t>
      </w:r>
      <w:r w:rsidR="00BA0AAC">
        <w:rPr>
          <w:rFonts w:ascii="GHEA Grapalat" w:hAnsi="GHEA Grapalat"/>
          <w:sz w:val="20"/>
          <w:lang w:val="ru-RU"/>
        </w:rPr>
        <w:t>Արդարադատության ակադեմիա</w:t>
      </w:r>
      <w:r w:rsidR="00BA0AAC">
        <w:rPr>
          <w:rFonts w:ascii="GHEA Grapalat" w:hAnsi="GHEA Grapalat"/>
          <w:sz w:val="20"/>
          <w:lang w:val="af-ZA"/>
        </w:rPr>
        <w:t>»</w:t>
      </w:r>
      <w:r w:rsidR="00BA0AAC">
        <w:rPr>
          <w:rFonts w:ascii="GHEA Grapalat" w:hAnsi="GHEA Grapalat"/>
          <w:sz w:val="20"/>
          <w:lang w:val="ru-RU"/>
        </w:rPr>
        <w:t xml:space="preserve"> ՊՈԱԿ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E3" w:rsidRDefault="00EB3DE3">
      <w:r>
        <w:separator/>
      </w:r>
    </w:p>
  </w:endnote>
  <w:endnote w:type="continuationSeparator" w:id="0">
    <w:p w:rsidR="00EB3DE3" w:rsidRDefault="00EB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E3" w:rsidRDefault="00EB3DE3">
      <w:r>
        <w:separator/>
      </w:r>
    </w:p>
  </w:footnote>
  <w:footnote w:type="continuationSeparator" w:id="0">
    <w:p w:rsidR="00EB3DE3" w:rsidRDefault="00EB3DE3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4204" w:rsidRPr="00871366" w:rsidRDefault="006942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204" w:rsidRPr="002D0BF6" w:rsidRDefault="0069420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33F1058"/>
    <w:multiLevelType w:val="hybridMultilevel"/>
    <w:tmpl w:val="77D00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4"/>
  </w:num>
  <w:num w:numId="4">
    <w:abstractNumId w:val="23"/>
  </w:num>
  <w:num w:numId="5">
    <w:abstractNumId w:val="39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1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40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3"/>
  </w:num>
  <w:num w:numId="41">
    <w:abstractNumId w:val="38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3E14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1D7E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606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EEB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40D8"/>
    <w:rsid w:val="002A5B15"/>
    <w:rsid w:val="002B3F6D"/>
    <w:rsid w:val="002C5839"/>
    <w:rsid w:val="002C60EF"/>
    <w:rsid w:val="002D0BF6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3AE6"/>
    <w:rsid w:val="00376579"/>
    <w:rsid w:val="00380FAB"/>
    <w:rsid w:val="00383CE9"/>
    <w:rsid w:val="0038605D"/>
    <w:rsid w:val="00386D81"/>
    <w:rsid w:val="003875C3"/>
    <w:rsid w:val="0039239E"/>
    <w:rsid w:val="003928E5"/>
    <w:rsid w:val="003962D9"/>
    <w:rsid w:val="003B24BE"/>
    <w:rsid w:val="003B2BED"/>
    <w:rsid w:val="003C0293"/>
    <w:rsid w:val="003C12FE"/>
    <w:rsid w:val="003D17D0"/>
    <w:rsid w:val="003D5271"/>
    <w:rsid w:val="003E343E"/>
    <w:rsid w:val="003F49B4"/>
    <w:rsid w:val="004001A0"/>
    <w:rsid w:val="004142D4"/>
    <w:rsid w:val="00414EDE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3329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C624F"/>
    <w:rsid w:val="005D0F4E"/>
    <w:rsid w:val="005E2F58"/>
    <w:rsid w:val="005E6B61"/>
    <w:rsid w:val="005F254D"/>
    <w:rsid w:val="00604A2D"/>
    <w:rsid w:val="00613058"/>
    <w:rsid w:val="00616D8F"/>
    <w:rsid w:val="006214B1"/>
    <w:rsid w:val="00622A3A"/>
    <w:rsid w:val="006232F9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808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656A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58DF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39AF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46EC4"/>
    <w:rsid w:val="00B5159F"/>
    <w:rsid w:val="00B5440A"/>
    <w:rsid w:val="00B5525A"/>
    <w:rsid w:val="00B57B6C"/>
    <w:rsid w:val="00B7192A"/>
    <w:rsid w:val="00B737D5"/>
    <w:rsid w:val="00B7414D"/>
    <w:rsid w:val="00B85E41"/>
    <w:rsid w:val="00BA0AAC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1B3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1088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3DE3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45CC5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, Char Char2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46EC4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6EC4"/>
    <w:rPr>
      <w:rFonts w:ascii="Times Armenian" w:hAnsi="Times Armeni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hapang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1978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6698-B4FC-40C4-BB69-F0EABC82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vardan.danielyan</cp:lastModifiedBy>
  <cp:revision>35</cp:revision>
  <cp:lastPrinted>2015-07-14T07:47:00Z</cp:lastPrinted>
  <dcterms:created xsi:type="dcterms:W3CDTF">2018-03-26T08:33:00Z</dcterms:created>
  <dcterms:modified xsi:type="dcterms:W3CDTF">2018-03-26T09:01:00Z</dcterms:modified>
</cp:coreProperties>
</file>