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№118/</w:t>
            </w:r>
            <w:r w:rsidRPr="000E334D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0E334D">
              <w:rPr>
                <w:bCs/>
                <w:lang w:val="hy-AM"/>
              </w:rPr>
              <w:t>26_4.3_017</w:t>
            </w:r>
            <w:r>
              <w:rPr>
                <w:bCs/>
                <w:lang w:val="en-US"/>
              </w:rPr>
              <w:t>/</w:t>
            </w:r>
            <w:r w:rsidRPr="000E334D">
              <w:rPr>
                <w:bCs/>
                <w:lang w:val="hy-AM"/>
              </w:rPr>
              <w:t>27.03.26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0E334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E334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0E334D" w:rsidRDefault="000E334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0E334D">
              <w:rPr>
                <w:sz w:val="22"/>
                <w:szCs w:val="22"/>
                <w:lang w:val="en-US"/>
              </w:rPr>
              <w:t>Վթարա</w:t>
            </w:r>
            <w:proofErr w:type="spellEnd"/>
            <w:r w:rsidRPr="000E334D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0E334D">
              <w:rPr>
                <w:sz w:val="22"/>
                <w:szCs w:val="22"/>
                <w:lang w:val="en-US"/>
              </w:rPr>
              <w:t>վերանորոգման</w:t>
            </w:r>
            <w:proofErr w:type="spellEnd"/>
            <w:r w:rsidRPr="000E334D">
              <w:rPr>
                <w:sz w:val="22"/>
                <w:szCs w:val="22"/>
                <w:lang w:val="en-US"/>
              </w:rPr>
              <w:t xml:space="preserve"> (ПАРМ) </w:t>
            </w:r>
            <w:proofErr w:type="spellStart"/>
            <w:r w:rsidRPr="000E334D">
              <w:rPr>
                <w:sz w:val="22"/>
                <w:szCs w:val="22"/>
                <w:lang w:val="en-US"/>
              </w:rPr>
              <w:t>մեքենայի</w:t>
            </w:r>
            <w:proofErr w:type="spellEnd"/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E334D">
              <w:rPr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0E334D" w:rsidRDefault="000E334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0E334D">
              <w:rPr>
                <w:sz w:val="22"/>
                <w:szCs w:val="22"/>
                <w:lang w:val="en-US"/>
              </w:rPr>
              <w:t xml:space="preserve">Поставка передвижной </w:t>
            </w:r>
            <w:proofErr w:type="gramStart"/>
            <w:r w:rsidRPr="000E334D">
              <w:rPr>
                <w:sz w:val="22"/>
                <w:szCs w:val="22"/>
                <w:lang w:val="en-US"/>
              </w:rPr>
              <w:t>ремонтной  мастерской</w:t>
            </w:r>
            <w:proofErr w:type="gramEnd"/>
            <w:r w:rsidRPr="000E334D">
              <w:rPr>
                <w:sz w:val="22"/>
                <w:szCs w:val="22"/>
                <w:lang w:val="en-US"/>
              </w:rPr>
              <w:t xml:space="preserve"> (ПАРМ) машина для нужд ЗАО «Газпром Армения»</w:t>
            </w:r>
          </w:p>
        </w:tc>
      </w:tr>
      <w:tr w:rsidR="00B74ADB" w:rsidRPr="000E334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E334D" w:rsidRDefault="000E334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0E334D">
              <w:rPr>
                <w:sz w:val="22"/>
                <w:szCs w:val="22"/>
                <w:lang w:val="en-US"/>
              </w:rPr>
              <w:t>Delivery</w:t>
            </w:r>
            <w:r w:rsidRPr="000E334D">
              <w:rPr>
                <w:sz w:val="22"/>
                <w:szCs w:val="22"/>
                <w:lang w:val="en-US"/>
              </w:rPr>
              <w:t xml:space="preserve"> of a </w:t>
            </w:r>
            <w:r w:rsidRPr="000E334D">
              <w:rPr>
                <w:sz w:val="22"/>
                <w:szCs w:val="22"/>
                <w:lang w:val="en-US"/>
              </w:rPr>
              <w:t>mobile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repair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shop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(PARM)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machine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for</w:t>
            </w:r>
            <w:r w:rsidRPr="000E334D">
              <w:rPr>
                <w:sz w:val="22"/>
                <w:szCs w:val="22"/>
                <w:lang w:val="en-US"/>
              </w:rPr>
              <w:t xml:space="preserve"> the </w:t>
            </w:r>
            <w:r w:rsidRPr="000E334D">
              <w:rPr>
                <w:sz w:val="22"/>
                <w:szCs w:val="22"/>
                <w:lang w:val="en-US"/>
              </w:rPr>
              <w:t>needs</w:t>
            </w:r>
            <w:r w:rsidRPr="000E334D">
              <w:rPr>
                <w:sz w:val="22"/>
                <w:szCs w:val="22"/>
                <w:lang w:val="en-US"/>
              </w:rPr>
              <w:t xml:space="preserve"> of </w:t>
            </w:r>
            <w:r w:rsidRPr="000E334D">
              <w:rPr>
                <w:sz w:val="22"/>
                <w:szCs w:val="22"/>
                <w:lang w:val="en-US"/>
              </w:rPr>
              <w:t>Gazprom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Armenia</w:t>
            </w:r>
            <w:r w:rsidRPr="000E334D">
              <w:rPr>
                <w:sz w:val="22"/>
                <w:szCs w:val="22"/>
                <w:lang w:val="en-US"/>
              </w:rPr>
              <w:t xml:space="preserve"> </w:t>
            </w:r>
            <w:r w:rsidRPr="000E334D">
              <w:rPr>
                <w:sz w:val="22"/>
                <w:szCs w:val="22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E334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E334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E334D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E334D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E334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E334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E334D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0E334D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E334D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E334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E334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E334D" w:rsidRPr="000E334D" w:rsidTr="00B60FAF">
        <w:tc>
          <w:tcPr>
            <w:tcW w:w="4957" w:type="dxa"/>
          </w:tcPr>
          <w:p w:rsidR="000E334D" w:rsidRPr="00D51424" w:rsidRDefault="000E334D" w:rsidP="000E334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vAlign w:val="center"/>
          </w:tcPr>
          <w:p w:rsidR="000E334D" w:rsidRPr="000E334D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0E334D">
              <w:rPr>
                <w:rStyle w:val="ypks7kbdpwfgdykd3qb9"/>
              </w:rPr>
              <w:t>«</w:t>
            </w:r>
            <w:proofErr w:type="spellStart"/>
            <w:r w:rsidRPr="000E334D">
              <w:rPr>
                <w:rStyle w:val="ypks7kbdpwfgdykd3qb9"/>
              </w:rPr>
              <w:t>Պռո</w:t>
            </w:r>
            <w:proofErr w:type="spellEnd"/>
            <w:r w:rsidRPr="000E334D">
              <w:rPr>
                <w:rStyle w:val="ypks7kbdpwfgdykd3qb9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Ինվեստ</w:t>
            </w:r>
            <w:proofErr w:type="spellEnd"/>
            <w:r w:rsidRPr="000E334D">
              <w:rPr>
                <w:rStyle w:val="ypks7kbdpwfgdykd3qb9"/>
              </w:rPr>
              <w:t xml:space="preserve">» ՍՊԸ ՀՀ, ք. </w:t>
            </w:r>
            <w:proofErr w:type="spellStart"/>
            <w:r w:rsidRPr="000E334D">
              <w:rPr>
                <w:rStyle w:val="ypks7kbdpwfgdykd3qb9"/>
              </w:rPr>
              <w:t>Երևան</w:t>
            </w:r>
            <w:proofErr w:type="spellEnd"/>
            <w:r w:rsidRPr="000E334D">
              <w:rPr>
                <w:rStyle w:val="ypks7kbdpwfgdykd3qb9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Աբովյան</w:t>
            </w:r>
            <w:proofErr w:type="spellEnd"/>
            <w:r w:rsidRPr="000E334D">
              <w:rPr>
                <w:rStyle w:val="ypks7kbdpwfgdykd3qb9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փողոց</w:t>
            </w:r>
            <w:proofErr w:type="spellEnd"/>
            <w:r w:rsidRPr="000E334D">
              <w:rPr>
                <w:rStyle w:val="ypks7kbdpwfgdykd3qb9"/>
              </w:rPr>
              <w:t xml:space="preserve"> 66 </w:t>
            </w:r>
            <w:proofErr w:type="spellStart"/>
            <w:r w:rsidRPr="000E334D">
              <w:rPr>
                <w:rStyle w:val="ypks7kbdpwfgdykd3qb9"/>
              </w:rPr>
              <w:t>շենք</w:t>
            </w:r>
            <w:proofErr w:type="spellEnd"/>
            <w:r w:rsidRPr="000E334D">
              <w:rPr>
                <w:rStyle w:val="ypks7kbdpwfgdykd3qb9"/>
              </w:rPr>
              <w:t xml:space="preserve"> 10 </w:t>
            </w:r>
            <w:proofErr w:type="spellStart"/>
            <w:r w:rsidRPr="000E334D">
              <w:rPr>
                <w:rStyle w:val="ypks7kbdpwfgdykd3qb9"/>
              </w:rPr>
              <w:t>բն</w:t>
            </w:r>
            <w:proofErr w:type="spellEnd"/>
            <w:r w:rsidRPr="000E334D">
              <w:rPr>
                <w:rStyle w:val="ypks7kbdpwfgdykd3qb9"/>
              </w:rPr>
              <w:t xml:space="preserve"> 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E334D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ООО</w:t>
            </w:r>
            <w:r>
              <w:rPr>
                <w:rStyle w:val="ypks7kbdpwfgdykd3qb9"/>
              </w:rPr>
              <w:t xml:space="preserve"> "Про Инвест "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РА, г.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Ереван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улица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Абовяна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66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дом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10 кв.</w:t>
            </w:r>
          </w:p>
        </w:tc>
      </w:tr>
      <w:tr w:rsidR="00271852" w:rsidRPr="000E334D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0E334D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0E334D">
              <w:rPr>
                <w:rStyle w:val="ypks7kbdpwfgdykd3qb9"/>
              </w:rPr>
              <w:t>Pro Invest LLC, R</w:t>
            </w:r>
            <w:bookmarkStart w:id="0" w:name="_GoBack"/>
            <w:bookmarkEnd w:id="0"/>
            <w:r w:rsidRPr="000E334D">
              <w:rPr>
                <w:rStyle w:val="ypks7kbdpwfgdykd3qb9"/>
              </w:rPr>
              <w:t xml:space="preserve">A, Yerevan 66 </w:t>
            </w:r>
            <w:proofErr w:type="spellStart"/>
            <w:r w:rsidRPr="000E334D">
              <w:rPr>
                <w:rStyle w:val="ypks7kbdpwfgdykd3qb9"/>
              </w:rPr>
              <w:t>Abovyan</w:t>
            </w:r>
            <w:proofErr w:type="spellEnd"/>
            <w:r w:rsidRPr="000E334D">
              <w:rPr>
                <w:rStyle w:val="ypks7kbdpwfgdykd3qb9"/>
              </w:rPr>
              <w:t xml:space="preserve"> street, 10 sq. m.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0E334D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80 520 000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0E334D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  <w:style w:type="character" w:customStyle="1" w:styleId="ypks7kbdpwfgdykd3qb9">
    <w:name w:val="ypks7kbdpwfgdykd3qb9"/>
    <w:basedOn w:val="DefaultParagraphFont"/>
    <w:rsid w:val="000E334D"/>
  </w:style>
  <w:style w:type="paragraph" w:styleId="BodyText">
    <w:name w:val="Body Text"/>
    <w:basedOn w:val="Normal"/>
    <w:link w:val="BodyTextChar"/>
    <w:rsid w:val="000E334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E334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27FEB-02BD-499A-9AA5-1BC09880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2026-05-12T10:48:00Z</dcterms:modified>
</cp:coreProperties>
</file>