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D" w:rsidRPr="00DF0696" w:rsidRDefault="00AA0B2D" w:rsidP="00AA0B2D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DF0696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AA0B2D" w:rsidRPr="00DF0696" w:rsidRDefault="00AA0B2D" w:rsidP="00AA0B2D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DF0696">
        <w:rPr>
          <w:rFonts w:ascii="Arial Unicode" w:hAnsi="Arial Unicode" w:cs="Sylfaen"/>
          <w:b/>
          <w:sz w:val="20"/>
          <w:lang w:val="af-ZA"/>
        </w:rPr>
        <w:t>պայմանագիր կնքելու որոշման մասին</w:t>
      </w:r>
    </w:p>
    <w:p w:rsidR="00AA0B2D" w:rsidRPr="00F5317A" w:rsidRDefault="00AA0B2D" w:rsidP="00AA0B2D">
      <w:pPr>
        <w:pStyle w:val="Heading3"/>
        <w:ind w:firstLine="0"/>
        <w:rPr>
          <w:rFonts w:ascii="Arial Unicode" w:hAnsi="Arial Unicode"/>
          <w:b w:val="0"/>
          <w:sz w:val="20"/>
          <w:lang w:val="af-ZA"/>
        </w:rPr>
      </w:pPr>
      <w:r w:rsidRPr="00DF0696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="00F5317A" w:rsidRPr="00F5317A">
        <w:rPr>
          <w:rFonts w:ascii="Arial LatArm" w:hAnsi="Arial LatArm"/>
          <w:b w:val="0"/>
          <w:sz w:val="20"/>
        </w:rPr>
        <w:t>§146Ð¸-¶Ð²ÞÒ´-17/01¦</w:t>
      </w:r>
    </w:p>
    <w:p w:rsidR="00AA0B2D" w:rsidRPr="00DF0696" w:rsidRDefault="00AA0B2D" w:rsidP="00AA0B2D">
      <w:pPr>
        <w:jc w:val="both"/>
        <w:rPr>
          <w:rFonts w:ascii="Arial Unicode" w:hAnsi="Arial Unicode"/>
          <w:sz w:val="20"/>
          <w:lang w:val="af-ZA"/>
        </w:rPr>
      </w:pPr>
    </w:p>
    <w:p w:rsidR="00AA0B2D" w:rsidRPr="00DF0696" w:rsidRDefault="00F5317A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F5317A">
        <w:rPr>
          <w:rFonts w:ascii="Arial LatArm" w:hAnsi="Arial LatArm"/>
          <w:b/>
          <w:sz w:val="20"/>
          <w:lang w:val="af-ZA"/>
        </w:rPr>
        <w:t>§</w:t>
      </w:r>
      <w:r w:rsidRPr="00F5317A">
        <w:rPr>
          <w:rFonts w:ascii="Arial Unicode" w:hAnsi="Arial Unicode" w:cs="Sylfaen"/>
          <w:sz w:val="20"/>
          <w:lang w:val="af-ZA"/>
        </w:rPr>
        <w:t>Մ. Մեծարենցի անվան հ. 146 հիմնական դպրոց</w:t>
      </w:r>
      <w:bookmarkStart w:id="0" w:name="_GoBack"/>
      <w:bookmarkEnd w:id="0"/>
      <w:r w:rsidRPr="00F5317A">
        <w:rPr>
          <w:rFonts w:ascii="Arial LatArm" w:hAnsi="Arial LatArm"/>
          <w:b/>
          <w:sz w:val="20"/>
          <w:lang w:val="af-ZA"/>
        </w:rPr>
        <w:t>¦</w:t>
      </w:r>
      <w:r w:rsidRPr="00F5317A">
        <w:rPr>
          <w:rFonts w:ascii="Arial Unicode" w:hAnsi="Arial Unicode" w:cs="Sylfaen"/>
          <w:sz w:val="20"/>
          <w:lang w:val="af-ZA"/>
        </w:rPr>
        <w:t xml:space="preserve"> </w:t>
      </w:r>
      <w:r>
        <w:rPr>
          <w:rFonts w:ascii="Arial Unicode" w:hAnsi="Arial Unicode" w:cs="Sylfaen"/>
          <w:sz w:val="20"/>
          <w:lang w:val="af-ZA"/>
        </w:rPr>
        <w:t xml:space="preserve">ՊՈԱԿ-ի 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ստորև ներկայացնում է </w:t>
      </w:r>
      <w:r w:rsidRPr="00F5317A">
        <w:rPr>
          <w:rFonts w:ascii="Arial Unicode" w:hAnsi="Arial Unicode" w:cs="Sylfaen"/>
          <w:sz w:val="20"/>
          <w:lang w:val="af-ZA"/>
        </w:rPr>
        <w:t xml:space="preserve">Մ. Մեծարենցի </w:t>
      </w:r>
      <w:proofErr w:type="spellStart"/>
      <w:r w:rsidRPr="00F5317A">
        <w:rPr>
          <w:rFonts w:ascii="Arial Unicode" w:hAnsi="Arial Unicode" w:cs="Sylfaen"/>
          <w:sz w:val="20"/>
          <w:lang w:val="af-ZA"/>
        </w:rPr>
        <w:t>անվան</w:t>
      </w:r>
      <w:proofErr w:type="spellEnd"/>
      <w:r w:rsidRPr="00F5317A">
        <w:rPr>
          <w:rFonts w:ascii="Arial Unicode" w:hAnsi="Arial Unicode" w:cs="Sylfaen"/>
          <w:sz w:val="20"/>
          <w:lang w:val="af-ZA"/>
        </w:rPr>
        <w:t xml:space="preserve"> հ. 146 </w:t>
      </w:r>
      <w:proofErr w:type="spellStart"/>
      <w:r w:rsidRPr="00F5317A">
        <w:rPr>
          <w:rFonts w:ascii="Arial Unicode" w:hAnsi="Arial Unicode" w:cs="Sylfaen"/>
          <w:sz w:val="20"/>
          <w:lang w:val="af-ZA"/>
        </w:rPr>
        <w:t>հիմնական</w:t>
      </w:r>
      <w:proofErr w:type="spellEnd"/>
      <w:r w:rsidRPr="00F5317A">
        <w:rPr>
          <w:rFonts w:ascii="Arial Unicode" w:hAnsi="Arial Unicode" w:cs="Sylfaen"/>
          <w:sz w:val="20"/>
          <w:lang w:val="af-ZA"/>
        </w:rPr>
        <w:t xml:space="preserve"> </w:t>
      </w:r>
      <w:proofErr w:type="spellStart"/>
      <w:r w:rsidRPr="00F5317A">
        <w:rPr>
          <w:rFonts w:ascii="Arial Unicode" w:hAnsi="Arial Unicode" w:cs="Sylfaen"/>
          <w:sz w:val="20"/>
          <w:lang w:val="af-ZA"/>
        </w:rPr>
        <w:t>դպրոցի</w:t>
      </w:r>
      <w:proofErr w:type="spellEnd"/>
      <w:r w:rsidRPr="00F5317A">
        <w:rPr>
          <w:rFonts w:ascii="Arial Unicode" w:hAnsi="Arial Unicode" w:cs="Sylfaen"/>
          <w:sz w:val="20"/>
          <w:lang w:val="af-ZA"/>
        </w:rPr>
        <w:t xml:space="preserve"> </w:t>
      </w:r>
      <w:proofErr w:type="spellStart"/>
      <w:r w:rsidRPr="00F5317A">
        <w:rPr>
          <w:rFonts w:ascii="Arial Unicode" w:hAnsi="Arial Unicode" w:cs="Sylfaen"/>
          <w:sz w:val="20"/>
          <w:lang w:val="af-ZA"/>
        </w:rPr>
        <w:t>կաթսայատան</w:t>
      </w:r>
      <w:proofErr w:type="spellEnd"/>
      <w:r w:rsidRPr="00F5317A">
        <w:rPr>
          <w:rFonts w:ascii="Arial Unicode" w:hAnsi="Arial Unicode" w:cs="Sylfaen"/>
          <w:sz w:val="20"/>
          <w:lang w:val="af-ZA"/>
        </w:rPr>
        <w:t xml:space="preserve"> վերանորոգման աշխատանքների</w:t>
      </w:r>
      <w:r w:rsidRPr="00DF0696">
        <w:rPr>
          <w:rFonts w:ascii="Arial Unicode" w:hAnsi="Arial Unicode" w:cs="Sylfaen"/>
          <w:sz w:val="20"/>
          <w:lang w:val="af-ZA"/>
        </w:rPr>
        <w:t xml:space="preserve"> 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ձեռքբերման նպատակով կազմակերպված </w:t>
      </w:r>
      <w:r>
        <w:rPr>
          <w:rFonts w:ascii="Arial Unicode" w:hAnsi="Arial Unicode" w:cs="Sylfaen"/>
          <w:sz w:val="20"/>
          <w:lang w:val="af-ZA"/>
        </w:rPr>
        <w:t>146ՀԴ-ԳՀԱՇՁԲ-17/</w:t>
      </w:r>
      <w:proofErr w:type="gramStart"/>
      <w:r>
        <w:rPr>
          <w:rFonts w:ascii="Arial Unicode" w:hAnsi="Arial Unicode" w:cs="Sylfaen"/>
          <w:sz w:val="20"/>
          <w:lang w:val="af-ZA"/>
        </w:rPr>
        <w:t xml:space="preserve">01 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 ծածկագրով</w:t>
      </w:r>
      <w:proofErr w:type="gramEnd"/>
      <w:r w:rsidR="00AA0B2D" w:rsidRPr="00DF0696">
        <w:rPr>
          <w:rFonts w:ascii="Arial Unicode" w:hAnsi="Arial Unicode" w:cs="Sylfaen"/>
          <w:sz w:val="20"/>
          <w:lang w:val="af-ZA"/>
        </w:rPr>
        <w:t xml:space="preserve"> գնման ընթացակարգի արդյունքում պայմանագիր կնքելու որոշման մասին տեղեկատվությունը`</w:t>
      </w:r>
    </w:p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Գնահատող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հանձնաժողովի</w:t>
      </w:r>
      <w:r w:rsidRPr="00DF0696">
        <w:rPr>
          <w:rFonts w:ascii="Arial Unicode" w:hAnsi="Arial Unicode"/>
          <w:sz w:val="20"/>
          <w:lang w:val="af-ZA"/>
        </w:rPr>
        <w:t xml:space="preserve"> 2017 </w:t>
      </w:r>
      <w:r w:rsidRPr="00DF0696">
        <w:rPr>
          <w:rFonts w:ascii="Arial Unicode" w:hAnsi="Arial Unicode" w:cs="Sylfaen"/>
          <w:sz w:val="20"/>
          <w:lang w:val="af-ZA"/>
        </w:rPr>
        <w:t>թվականի</w:t>
      </w:r>
      <w:r w:rsidRPr="00DF0696">
        <w:rPr>
          <w:rFonts w:ascii="Arial Unicode" w:hAnsi="Arial Unicode"/>
          <w:sz w:val="20"/>
          <w:lang w:val="af-ZA"/>
        </w:rPr>
        <w:t xml:space="preserve"> նոյեմբերի </w:t>
      </w:r>
      <w:r w:rsidR="00F5317A">
        <w:rPr>
          <w:rFonts w:ascii="Arial Unicode" w:hAnsi="Arial Unicode"/>
          <w:sz w:val="20"/>
          <w:lang w:val="af-ZA"/>
        </w:rPr>
        <w:t>10</w:t>
      </w:r>
      <w:r w:rsidRPr="00DF0696">
        <w:rPr>
          <w:rFonts w:ascii="Arial Unicode" w:hAnsi="Arial Unicode"/>
          <w:sz w:val="20"/>
          <w:lang w:val="af-ZA"/>
        </w:rPr>
        <w:t>-</w:t>
      </w:r>
      <w:r w:rsidRPr="00DF0696">
        <w:rPr>
          <w:rFonts w:ascii="Arial Unicode" w:hAnsi="Arial Unicode" w:cs="Sylfaen"/>
          <w:sz w:val="20"/>
          <w:lang w:val="af-ZA"/>
        </w:rPr>
        <w:t>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թիվ</w:t>
      </w:r>
      <w:r w:rsidRPr="00DF0696">
        <w:rPr>
          <w:rFonts w:ascii="Arial Unicode" w:hAnsi="Arial Unicode"/>
          <w:sz w:val="20"/>
          <w:lang w:val="af-ZA"/>
        </w:rPr>
        <w:t xml:space="preserve"> 2 </w:t>
      </w:r>
      <w:r w:rsidRPr="00DF0696">
        <w:rPr>
          <w:rFonts w:ascii="Arial Unicode" w:hAnsi="Arial Unicode" w:cs="Sylfaen"/>
          <w:sz w:val="20"/>
          <w:lang w:val="af-ZA"/>
        </w:rPr>
        <w:t>որոշմամբ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հաստատվել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են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ընթացակարգի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մասնակցի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կողմից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ներկայացված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հայտի</w:t>
      </w:r>
      <w:r w:rsidRPr="00DF0696">
        <w:rPr>
          <w:rFonts w:ascii="Arial Unicode" w:hAnsi="Arial Unicode"/>
          <w:sz w:val="20"/>
          <w:lang w:val="af-ZA"/>
        </w:rPr>
        <w:t xml:space="preserve">` </w:t>
      </w:r>
      <w:r w:rsidRPr="00DF0696">
        <w:rPr>
          <w:rFonts w:ascii="Arial Unicode" w:hAnsi="Arial Unicode" w:cs="Sylfaen"/>
          <w:sz w:val="20"/>
          <w:lang w:val="af-ZA"/>
        </w:rPr>
        <w:t>հրավերի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պահանջներին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համապատասխանության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գնահատման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արդյունքները</w:t>
      </w:r>
      <w:r w:rsidRPr="00DF0696">
        <w:rPr>
          <w:rFonts w:ascii="Arial Unicode" w:hAnsi="Arial Unicode" w:cs="Arial Armenian"/>
          <w:sz w:val="20"/>
          <w:lang w:val="af-ZA"/>
        </w:rPr>
        <w:t>։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Համաձյան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որի</w:t>
      </w:r>
      <w:r w:rsidRPr="00DF0696">
        <w:rPr>
          <w:rFonts w:ascii="Arial Unicode" w:hAnsi="Arial Unicode"/>
          <w:sz w:val="20"/>
          <w:lang w:val="af-ZA"/>
        </w:rPr>
        <w:t>`</w:t>
      </w:r>
    </w:p>
    <w:p w:rsidR="00AA0B2D" w:rsidRDefault="00AA0B2D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</w:p>
    <w:p w:rsidR="00AA0B2D" w:rsidRPr="00C023B8" w:rsidRDefault="00AA0B2D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Գնման</w:t>
      </w:r>
      <w:r w:rsidRPr="00C023B8">
        <w:rPr>
          <w:rFonts w:ascii="Arial Unicode" w:hAnsi="Arial Unicode" w:cs="Sylfaen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առարկա</w:t>
      </w:r>
      <w:r w:rsidRPr="00C023B8">
        <w:rPr>
          <w:rFonts w:ascii="Arial Unicode" w:hAnsi="Arial Unicode" w:cs="Sylfaen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է</w:t>
      </w:r>
      <w:r w:rsidRPr="00C023B8">
        <w:rPr>
          <w:rFonts w:ascii="Arial Unicode" w:hAnsi="Arial Unicode" w:cs="Sylfaen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հանդիսանում</w:t>
      </w:r>
      <w:r w:rsidRPr="00C023B8">
        <w:rPr>
          <w:rFonts w:ascii="Arial Unicode" w:hAnsi="Arial Unicode" w:cs="Sylfaen"/>
          <w:sz w:val="20"/>
          <w:lang w:val="af-ZA"/>
        </w:rPr>
        <w:t xml:space="preserve">` </w:t>
      </w:r>
      <w:r w:rsidR="00F5317A" w:rsidRPr="00F5317A">
        <w:rPr>
          <w:rFonts w:ascii="Arial Unicode" w:hAnsi="Arial Unicode" w:cs="Sylfaen"/>
          <w:sz w:val="20"/>
          <w:lang w:val="af-ZA"/>
        </w:rPr>
        <w:t xml:space="preserve">Մ. Մեծարենցի անվան հ. 146 հիմնական դպրոցի կաթսայատան </w:t>
      </w:r>
      <w:r w:rsidR="00F5317A">
        <w:rPr>
          <w:rFonts w:ascii="Arial Unicode" w:hAnsi="Arial Unicode" w:cs="Sylfaen"/>
          <w:sz w:val="20"/>
          <w:lang w:val="af-ZA"/>
        </w:rPr>
        <w:t>վերանորոգման աշխատանքները</w:t>
      </w:r>
      <w:r w:rsidRPr="00C023B8">
        <w:rPr>
          <w:rFonts w:ascii="Arial Unicode" w:hAnsi="Arial Unicode" w:cs="Sylfaen"/>
          <w:sz w:val="20"/>
          <w:lang w:val="af-ZA"/>
        </w:rPr>
        <w:t>։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80"/>
        <w:gridCol w:w="2268"/>
        <w:gridCol w:w="2470"/>
        <w:gridCol w:w="2814"/>
      </w:tblGrid>
      <w:tr w:rsidR="00AA0B2D" w:rsidRPr="00DF0696" w:rsidTr="00F8723C">
        <w:trPr>
          <w:trHeight w:val="62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համապատասխանող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Հրավերի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պահանջներին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չհամապատասխանող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հայտեր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չհամապատասխանելու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դեպքում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Անհամապատասխանության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համառոտ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A0B2D" w:rsidRPr="00DF0696" w:rsidTr="00F8723C">
        <w:trPr>
          <w:trHeight w:val="56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AA0B2D" w:rsidRPr="00F5317A" w:rsidRDefault="00F5317A" w:rsidP="00F8723C">
            <w:pPr>
              <w:pStyle w:val="BodyText2"/>
              <w:ind w:firstLine="48"/>
              <w:jc w:val="left"/>
              <w:rPr>
                <w:rFonts w:ascii="Arial Unicode" w:hAnsi="Arial Unicode" w:cs="Arial"/>
                <w:sz w:val="18"/>
                <w:szCs w:val="18"/>
                <w:lang w:val="af-ZA"/>
              </w:rPr>
            </w:pPr>
            <w:r w:rsidRPr="00F5317A">
              <w:rPr>
                <w:rFonts w:ascii="Arial Unicode" w:hAnsi="Arial Unicode" w:cs="GHEA Grapalat"/>
                <w:sz w:val="18"/>
                <w:szCs w:val="18"/>
                <w:lang w:val="hy-AM"/>
              </w:rPr>
              <w:t>ՙՋերմաէներգո՚ ՍՊԸ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" w:hAnsi="Arial" w:cs="Arial"/>
                <w:sz w:val="20"/>
                <w:lang w:val="af-ZA"/>
              </w:rPr>
            </w:pPr>
          </w:p>
        </w:tc>
      </w:tr>
    </w:tbl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tbl>
      <w:tblPr>
        <w:tblW w:w="0" w:type="auto"/>
        <w:jc w:val="center"/>
        <w:tblInd w:w="-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2"/>
        <w:gridCol w:w="2715"/>
        <w:gridCol w:w="2322"/>
        <w:gridCol w:w="3147"/>
      </w:tblGrid>
      <w:tr w:rsidR="00AA0B2D" w:rsidRPr="00F5317A" w:rsidTr="00F8723C">
        <w:trPr>
          <w:trHeight w:val="626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Մասնակիցների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զբաղեցրած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անվանումը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Ընտրված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մասնակից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ընտրված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համար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sz w:val="20"/>
                <w:lang w:val="af-ZA"/>
              </w:rPr>
              <w:t>նշել</w:t>
            </w:r>
            <w:r w:rsidRPr="00DF0696">
              <w:rPr>
                <w:rFonts w:ascii="Arial Unicode" w:hAnsi="Arial Unicode"/>
                <w:sz w:val="20"/>
                <w:lang w:val="af-ZA"/>
              </w:rPr>
              <w:t xml:space="preserve"> “X”/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Մասնակցի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առաջարկած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գին</w:t>
            </w:r>
          </w:p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/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առանց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ԱԱՀ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,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հազ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 xml:space="preserve">. </w:t>
            </w:r>
            <w:r w:rsidRPr="00DF0696">
              <w:rPr>
                <w:rFonts w:ascii="Arial Unicode" w:hAnsi="Arial Unicode" w:cs="Sylfaen"/>
                <w:b/>
                <w:sz w:val="20"/>
                <w:lang w:val="af-ZA"/>
              </w:rPr>
              <w:t>դրամ</w:t>
            </w: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/</w:t>
            </w:r>
          </w:p>
        </w:tc>
      </w:tr>
      <w:tr w:rsidR="00AA0B2D" w:rsidRPr="00DF0696" w:rsidTr="00F8723C">
        <w:trPr>
          <w:trHeight w:val="56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b/>
                <w:sz w:val="20"/>
                <w:lang w:val="af-ZA"/>
              </w:rPr>
            </w:pPr>
            <w:r w:rsidRPr="00DF0696">
              <w:rPr>
                <w:rFonts w:ascii="Arial Unicode" w:hAnsi="Arial Unicode"/>
                <w:b/>
                <w:sz w:val="20"/>
                <w:lang w:val="af-ZA"/>
              </w:rPr>
              <w:t>1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A0B2D" w:rsidRPr="00DF0696" w:rsidRDefault="00F5317A" w:rsidP="00F8723C">
            <w:pPr>
              <w:pStyle w:val="BodyText2"/>
              <w:ind w:firstLine="48"/>
              <w:jc w:val="left"/>
              <w:rPr>
                <w:rFonts w:ascii="Arial Unicode" w:hAnsi="Arial Unicode" w:cs="Arial"/>
                <w:sz w:val="20"/>
                <w:lang w:val="af-ZA"/>
              </w:rPr>
            </w:pPr>
            <w:r w:rsidRPr="00F5317A">
              <w:rPr>
                <w:rFonts w:ascii="Arial Unicode" w:hAnsi="Arial Unicode" w:cs="GHEA Grapalat"/>
                <w:sz w:val="18"/>
                <w:szCs w:val="18"/>
                <w:lang w:val="hy-AM"/>
              </w:rPr>
              <w:t>ՙՋերմաէներգո՚ ՍՊԸ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A0B2D" w:rsidRPr="00DF0696" w:rsidRDefault="00AA0B2D" w:rsidP="00F8723C">
            <w:pPr>
              <w:jc w:val="center"/>
              <w:rPr>
                <w:rFonts w:ascii="Arial Unicode" w:hAnsi="Arial Unicode"/>
                <w:sz w:val="20"/>
                <w:lang w:val="af-ZA"/>
              </w:rPr>
            </w:pPr>
            <w:r w:rsidRPr="00DF0696">
              <w:rPr>
                <w:rFonts w:ascii="Arial Unicode" w:hAnsi="Arial Unicode"/>
                <w:sz w:val="20"/>
                <w:lang w:val="af-ZA"/>
              </w:rPr>
              <w:t>X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AA0B2D" w:rsidRDefault="00AA0B2D" w:rsidP="00F531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5317A">
              <w:rPr>
                <w:rFonts w:ascii="Arial" w:hAnsi="Arial" w:cs="Arial"/>
                <w:sz w:val="20"/>
              </w:rPr>
              <w:t>510</w:t>
            </w:r>
            <w:r>
              <w:rPr>
                <w:rFonts w:ascii="Arial" w:hAnsi="Arial" w:cs="Arial"/>
                <w:sz w:val="20"/>
              </w:rPr>
              <w:t>.0</w:t>
            </w:r>
          </w:p>
        </w:tc>
      </w:tr>
    </w:tbl>
    <w:p w:rsidR="00AA0B2D" w:rsidRPr="00DF0696" w:rsidRDefault="00AA0B2D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 xml:space="preserve">Ընտրված մասնակցին որոշելու համար կիրառված չափանիշ՝ բավարար գնահատված հայտ </w:t>
      </w:r>
      <w:r w:rsidR="00F5317A">
        <w:rPr>
          <w:rFonts w:ascii="Arial Unicode" w:hAnsi="Arial Unicode" w:cs="Sylfaen"/>
          <w:sz w:val="20"/>
          <w:lang w:val="af-ZA"/>
        </w:rPr>
        <w:t>միակ</w:t>
      </w:r>
      <w:r w:rsidRPr="00DF0696">
        <w:rPr>
          <w:rFonts w:ascii="Arial Unicode" w:hAnsi="Arial Unicode" w:cs="Sylfaen"/>
          <w:sz w:val="20"/>
          <w:lang w:val="af-ZA"/>
        </w:rPr>
        <w:t xml:space="preserve"> գնային առաջարկ ներկայացրած մասնակցին նախապատվություն տալու սկզբունքով։</w:t>
      </w:r>
    </w:p>
    <w:p w:rsidR="00AA0B2D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</w:p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DF0696">
        <w:rPr>
          <w:rFonts w:ascii="Arial Unicode" w:hAnsi="Arial Unicode"/>
          <w:sz w:val="20"/>
          <w:lang w:val="af-ZA"/>
        </w:rPr>
        <w:t xml:space="preserve"> “</w:t>
      </w:r>
      <w:r w:rsidRPr="00DF0696">
        <w:rPr>
          <w:rFonts w:ascii="Arial Unicode" w:hAnsi="Arial Unicode" w:cs="Sylfaen"/>
          <w:sz w:val="20"/>
          <w:lang w:val="af-ZA"/>
        </w:rPr>
        <w:t>Գնումների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մասին</w:t>
      </w:r>
      <w:r w:rsidRPr="00DF0696">
        <w:rPr>
          <w:rFonts w:ascii="Arial Unicode" w:hAnsi="Arial Unicode"/>
          <w:sz w:val="20"/>
          <w:lang w:val="af-ZA"/>
        </w:rPr>
        <w:t xml:space="preserve">” </w:t>
      </w:r>
      <w:r w:rsidRPr="00DF0696">
        <w:rPr>
          <w:rFonts w:ascii="Arial Unicode" w:hAnsi="Arial Unicode" w:cs="Sylfaen"/>
          <w:sz w:val="20"/>
          <w:lang w:val="af-ZA"/>
        </w:rPr>
        <w:t>ՀՀ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օրենքի</w:t>
      </w:r>
      <w:r w:rsidRPr="00DF0696">
        <w:rPr>
          <w:rFonts w:ascii="Arial Unicode" w:hAnsi="Arial Unicode"/>
          <w:sz w:val="20"/>
          <w:lang w:val="af-ZA"/>
        </w:rPr>
        <w:t xml:space="preserve"> 10-</w:t>
      </w:r>
      <w:r w:rsidRPr="00DF0696">
        <w:rPr>
          <w:rFonts w:ascii="Arial Unicode" w:hAnsi="Arial Unicode" w:cs="Sylfaen"/>
          <w:sz w:val="20"/>
          <w:lang w:val="af-ZA"/>
        </w:rPr>
        <w:t>րդ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հոդվածի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համաձայն</w:t>
      </w:r>
      <w:r w:rsidRPr="00DF0696">
        <w:rPr>
          <w:rFonts w:ascii="Arial Unicode" w:hAnsi="Arial Unicode"/>
          <w:sz w:val="20"/>
          <w:lang w:val="af-ZA"/>
        </w:rPr>
        <w:t xml:space="preserve">` </w:t>
      </w:r>
      <w:r w:rsidRPr="00DF0696">
        <w:rPr>
          <w:rFonts w:ascii="Arial Unicode" w:hAnsi="Arial Unicode" w:cs="Sylfaen"/>
          <w:sz w:val="20"/>
          <w:lang w:val="af-ZA"/>
        </w:rPr>
        <w:t>անգործության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ժամկետ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="00F5317A">
        <w:rPr>
          <w:rFonts w:ascii="Arial Unicode" w:hAnsi="Arial Unicode"/>
          <w:sz w:val="20"/>
          <w:lang w:val="af-ZA"/>
        </w:rPr>
        <w:t xml:space="preserve">չի </w:t>
      </w:r>
      <w:r w:rsidRPr="00DF0696">
        <w:rPr>
          <w:rFonts w:ascii="Arial Unicode" w:hAnsi="Arial Unicode" w:cs="Sylfaen"/>
          <w:sz w:val="20"/>
          <w:lang w:val="af-ZA"/>
        </w:rPr>
        <w:t>սահմանվում</w:t>
      </w:r>
      <w:r w:rsidRPr="00DF0696">
        <w:rPr>
          <w:rFonts w:ascii="Arial Unicode" w:hAnsi="Arial Unicode" w:cs="Arial Armenian"/>
          <w:sz w:val="20"/>
          <w:lang w:val="af-ZA"/>
        </w:rPr>
        <w:t>։</w:t>
      </w:r>
    </w:p>
    <w:p w:rsidR="00AA0B2D" w:rsidRPr="00DF0696" w:rsidRDefault="00AA0B2D" w:rsidP="00AA0B2D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Սույն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հայտարարության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հետ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կապված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լրացուցիչ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տեղեկություններ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ստանալու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համար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կարող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եք</w:t>
      </w:r>
      <w:r w:rsidRPr="00DF0696">
        <w:rPr>
          <w:rFonts w:ascii="Arial Unicode" w:hAnsi="Arial Unicode"/>
          <w:sz w:val="20"/>
          <w:lang w:val="af-ZA"/>
        </w:rPr>
        <w:t xml:space="preserve"> </w:t>
      </w:r>
      <w:r w:rsidRPr="00DF0696">
        <w:rPr>
          <w:rFonts w:ascii="Arial Unicode" w:hAnsi="Arial Unicode" w:cs="Sylfaen"/>
          <w:sz w:val="20"/>
          <w:lang w:val="af-ZA"/>
        </w:rPr>
        <w:t>դիմել</w:t>
      </w:r>
      <w:r w:rsidRPr="00DF0696">
        <w:rPr>
          <w:rFonts w:ascii="Arial Unicode" w:hAnsi="Arial Unicode"/>
          <w:sz w:val="20"/>
          <w:lang w:val="af-ZA"/>
        </w:rPr>
        <w:t xml:space="preserve"> </w:t>
      </w:r>
    </w:p>
    <w:p w:rsidR="00AA0B2D" w:rsidRPr="00DF0696" w:rsidRDefault="00F5317A" w:rsidP="00AA0B2D">
      <w:pPr>
        <w:ind w:firstLine="709"/>
        <w:jc w:val="both"/>
        <w:rPr>
          <w:rFonts w:ascii="Arial Unicode" w:hAnsi="Arial Unicode" w:cs="Sylfaen"/>
          <w:sz w:val="20"/>
          <w:lang w:val="af-ZA"/>
        </w:rPr>
      </w:pPr>
      <w:r w:rsidRPr="00F5317A">
        <w:rPr>
          <w:rFonts w:ascii="Arial LatArm" w:hAnsi="Arial LatArm"/>
          <w:sz w:val="20"/>
          <w:lang w:val="af-ZA"/>
        </w:rPr>
        <w:t>§146Ð¸-¶Ð²ÞÒ´-17/01¦</w:t>
      </w:r>
      <w:r w:rsidR="00AA0B2D" w:rsidRPr="00F5317A">
        <w:rPr>
          <w:rFonts w:ascii="Arial Unicode" w:hAnsi="Arial Unicode" w:cs="Sylfaen"/>
          <w:sz w:val="20"/>
          <w:lang w:val="af-ZA"/>
        </w:rPr>
        <w:t>ծածկագրով</w:t>
      </w:r>
      <w:r w:rsidR="00AA0B2D" w:rsidRPr="00DF0696">
        <w:rPr>
          <w:rFonts w:ascii="Arial Unicode" w:hAnsi="Arial Unicode" w:cs="Sylfaen"/>
          <w:sz w:val="20"/>
          <w:lang w:val="af-ZA"/>
        </w:rPr>
        <w:t xml:space="preserve"> գնահատող հանձնաժողովի քարտուղար Դ.Մելիքսեթյանին:</w:t>
      </w:r>
      <w:r w:rsidR="00AA0B2D" w:rsidRPr="00DF0696">
        <w:rPr>
          <w:rFonts w:ascii="Arial Unicode" w:hAnsi="Arial Unicode" w:cs="Sylfaen"/>
          <w:sz w:val="20"/>
          <w:lang w:val="af-ZA"/>
        </w:rPr>
        <w:tab/>
      </w:r>
      <w:r w:rsidR="00AA0B2D" w:rsidRPr="00DF0696">
        <w:rPr>
          <w:rFonts w:ascii="Arial Unicode" w:hAnsi="Arial Unicode" w:cs="Sylfaen"/>
          <w:sz w:val="20"/>
          <w:lang w:val="af-ZA"/>
        </w:rPr>
        <w:tab/>
      </w:r>
    </w:p>
    <w:p w:rsidR="00AA0B2D" w:rsidRPr="00DF0696" w:rsidRDefault="00AA0B2D" w:rsidP="00AA0B2D">
      <w:pPr>
        <w:ind w:firstLine="708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 xml:space="preserve">Հեռախոս` </w:t>
      </w:r>
      <w:r w:rsidR="005462A8">
        <w:rPr>
          <w:rFonts w:ascii="Arial Unicode" w:hAnsi="Arial Unicode" w:cs="Sylfaen"/>
          <w:sz w:val="20"/>
          <w:lang w:val="af-ZA"/>
        </w:rPr>
        <w:t>091-649990</w:t>
      </w:r>
      <w:r w:rsidRPr="00DF0696">
        <w:rPr>
          <w:rFonts w:ascii="Arial Unicode" w:hAnsi="Arial Unicode" w:cs="Sylfaen"/>
          <w:sz w:val="20"/>
          <w:lang w:val="af-ZA"/>
        </w:rPr>
        <w:t>։</w:t>
      </w:r>
    </w:p>
    <w:p w:rsidR="00AA0B2D" w:rsidRPr="00DF0696" w:rsidRDefault="00AA0B2D" w:rsidP="00AA0B2D">
      <w:pPr>
        <w:ind w:firstLine="708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Էլ.փոստ` davidmeliqsetyan@mail.ru։</w:t>
      </w:r>
    </w:p>
    <w:p w:rsidR="00AA0B2D" w:rsidRPr="00DF0696" w:rsidRDefault="00AA0B2D" w:rsidP="00AA0B2D">
      <w:pPr>
        <w:ind w:firstLine="708"/>
        <w:jc w:val="both"/>
        <w:rPr>
          <w:rFonts w:ascii="Arial Unicode" w:hAnsi="Arial Unicode" w:cs="Sylfaen"/>
          <w:sz w:val="20"/>
          <w:lang w:val="af-ZA"/>
        </w:rPr>
      </w:pPr>
      <w:r w:rsidRPr="00DF0696">
        <w:rPr>
          <w:rFonts w:ascii="Arial Unicode" w:hAnsi="Arial Unicode" w:cs="Sylfaen"/>
          <w:sz w:val="20"/>
          <w:lang w:val="af-ZA"/>
        </w:rPr>
        <w:t>Պատվիրատու</w:t>
      </w:r>
      <w:r w:rsidR="005462A8">
        <w:rPr>
          <w:rFonts w:ascii="Arial Unicode" w:hAnsi="Arial Unicode" w:cs="Sylfaen"/>
          <w:sz w:val="20"/>
          <w:lang w:val="af-ZA"/>
        </w:rPr>
        <w:t xml:space="preserve"> </w:t>
      </w:r>
      <w:r w:rsidR="005462A8" w:rsidRPr="00F5317A">
        <w:rPr>
          <w:rFonts w:ascii="Arial LatArm" w:hAnsi="Arial LatArm"/>
          <w:b/>
          <w:sz w:val="20"/>
          <w:lang w:val="af-ZA"/>
        </w:rPr>
        <w:t>§</w:t>
      </w:r>
      <w:r w:rsidR="005462A8" w:rsidRPr="00F5317A">
        <w:rPr>
          <w:rFonts w:ascii="Arial Unicode" w:hAnsi="Arial Unicode" w:cs="Sylfaen"/>
          <w:sz w:val="20"/>
          <w:lang w:val="af-ZA"/>
        </w:rPr>
        <w:t xml:space="preserve">Մ. Մեծարենցի անվան հ. 146 հիմնական </w:t>
      </w:r>
      <w:r w:rsidR="005462A8">
        <w:rPr>
          <w:rFonts w:ascii="Arial Unicode" w:hAnsi="Arial Unicode" w:cs="Sylfaen"/>
          <w:sz w:val="20"/>
          <w:lang w:val="af-ZA"/>
        </w:rPr>
        <w:t>դպրոց</w:t>
      </w:r>
      <w:r w:rsidR="005462A8" w:rsidRPr="00F5317A">
        <w:rPr>
          <w:rFonts w:ascii="Arial LatArm" w:hAnsi="Arial LatArm"/>
          <w:b/>
          <w:sz w:val="20"/>
          <w:lang w:val="af-ZA"/>
        </w:rPr>
        <w:t>¦</w:t>
      </w:r>
      <w:r w:rsidR="005462A8" w:rsidRPr="00F5317A">
        <w:rPr>
          <w:rFonts w:ascii="Arial Unicode" w:hAnsi="Arial Unicode" w:cs="Sylfaen"/>
          <w:sz w:val="20"/>
          <w:lang w:val="af-ZA"/>
        </w:rPr>
        <w:t xml:space="preserve"> </w:t>
      </w:r>
      <w:r w:rsidR="005462A8">
        <w:rPr>
          <w:rFonts w:ascii="Arial Unicode" w:hAnsi="Arial Unicode" w:cs="Sylfaen"/>
          <w:sz w:val="20"/>
          <w:lang w:val="af-ZA"/>
        </w:rPr>
        <w:t>ՊՈԱԿ</w:t>
      </w:r>
      <w:r w:rsidRPr="00DF0696">
        <w:rPr>
          <w:rFonts w:ascii="Arial Unicode" w:hAnsi="Arial Unicode" w:cs="Sylfaen"/>
          <w:sz w:val="20"/>
          <w:lang w:val="af-ZA"/>
        </w:rPr>
        <w:t>:</w:t>
      </w:r>
    </w:p>
    <w:p w:rsidR="00AA0B2D" w:rsidRPr="00DF0696" w:rsidRDefault="00AA0B2D" w:rsidP="00AA0B2D">
      <w:pPr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</w:p>
    <w:p w:rsidR="004D5FF3" w:rsidRPr="00AA0B2D" w:rsidRDefault="004D5FF3">
      <w:pPr>
        <w:rPr>
          <w:lang w:val="af-ZA"/>
        </w:rPr>
      </w:pPr>
    </w:p>
    <w:sectPr w:rsidR="004D5FF3" w:rsidRPr="00AA0B2D" w:rsidSect="00DF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2C" w:rsidRDefault="00E94D2C">
      <w:r>
        <w:separator/>
      </w:r>
    </w:p>
  </w:endnote>
  <w:endnote w:type="continuationSeparator" w:id="0">
    <w:p w:rsidR="00E94D2C" w:rsidRDefault="00E9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A0B2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94D2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A0B2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2A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94D2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94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2C" w:rsidRDefault="00E94D2C">
      <w:r>
        <w:separator/>
      </w:r>
    </w:p>
  </w:footnote>
  <w:footnote w:type="continuationSeparator" w:id="0">
    <w:p w:rsidR="00E94D2C" w:rsidRDefault="00E9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94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94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94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C8"/>
    <w:rsid w:val="004D5FF3"/>
    <w:rsid w:val="005462A8"/>
    <w:rsid w:val="00AA0B2D"/>
    <w:rsid w:val="00E94D2C"/>
    <w:rsid w:val="00F31DC8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A0B2D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0B2D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BodyText2">
    <w:name w:val="Body Text 2"/>
    <w:basedOn w:val="Normal"/>
    <w:link w:val="BodyText2Char"/>
    <w:rsid w:val="00AA0B2D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AA0B2D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AA0B2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AA0B2D"/>
  </w:style>
  <w:style w:type="paragraph" w:styleId="Footer">
    <w:name w:val="footer"/>
    <w:basedOn w:val="Normal"/>
    <w:link w:val="Foot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A0B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2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A0B2D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0B2D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BodyText2">
    <w:name w:val="Body Text 2"/>
    <w:basedOn w:val="Normal"/>
    <w:link w:val="BodyText2Char"/>
    <w:rsid w:val="00AA0B2D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AA0B2D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AA0B2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AA0B2D"/>
  </w:style>
  <w:style w:type="paragraph" w:styleId="Footer">
    <w:name w:val="footer"/>
    <w:basedOn w:val="Normal"/>
    <w:link w:val="FooterChar"/>
    <w:rsid w:val="00AA0B2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A0B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2017-11-13T06:28:00Z</dcterms:created>
  <dcterms:modified xsi:type="dcterms:W3CDTF">2017-11-13T06:40:00Z</dcterms:modified>
</cp:coreProperties>
</file>