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24" w:rsidRPr="00906E50" w:rsidRDefault="00EB57AF" w:rsidP="005462D5">
      <w:pPr>
        <w:spacing w:after="0"/>
        <w:ind w:left="5130"/>
        <w:jc w:val="right"/>
        <w:rPr>
          <w:rFonts w:ascii="GHEA Grapalat" w:hAnsi="GHEA Grapalat"/>
          <w:sz w:val="20"/>
          <w:szCs w:val="24"/>
          <w:lang w:val="hy-AM"/>
        </w:rPr>
      </w:pPr>
      <w:bookmarkStart w:id="0" w:name="_GoBack"/>
      <w:r w:rsidRPr="00906E50">
        <w:rPr>
          <w:rFonts w:ascii="GHEA Grapalat" w:hAnsi="GHEA Grapalat"/>
          <w:sz w:val="20"/>
          <w:szCs w:val="24"/>
          <w:lang w:val="hy-AM"/>
        </w:rPr>
        <w:t>Հավելված</w:t>
      </w:r>
    </w:p>
    <w:p w:rsidR="00EB57AF" w:rsidRPr="00906E50" w:rsidRDefault="00EB57AF" w:rsidP="005462D5">
      <w:pPr>
        <w:spacing w:after="0"/>
        <w:ind w:left="5130"/>
        <w:jc w:val="right"/>
        <w:rPr>
          <w:rFonts w:ascii="GHEA Grapalat" w:hAnsi="GHEA Grapalat"/>
          <w:sz w:val="20"/>
          <w:szCs w:val="24"/>
          <w:lang w:val="hy-AM"/>
        </w:rPr>
      </w:pPr>
      <w:r w:rsidRPr="00906E50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CD75C9" w:rsidRPr="00906E50">
        <w:rPr>
          <w:rFonts w:ascii="GHEA Grapalat" w:hAnsi="GHEA Grapalat"/>
          <w:sz w:val="20"/>
          <w:szCs w:val="24"/>
          <w:lang w:val="hy-AM"/>
        </w:rPr>
        <w:t>ՀԱԱՀ-ԳՀԱՊՁԲ-19/74</w:t>
      </w:r>
      <w:r w:rsidRPr="00906E50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Pr="00906E50">
        <w:rPr>
          <w:rFonts w:ascii="GHEA Grapalat" w:hAnsi="GHEA Grapalat"/>
          <w:sz w:val="20"/>
          <w:szCs w:val="24"/>
          <w:lang w:val="hy-AM"/>
        </w:rPr>
        <w:t xml:space="preserve">ծածկագրով գնման ընթացակարգի գնահատող հանձնաժողովի 2019թ-ի </w:t>
      </w:r>
      <w:r w:rsidR="0047467E" w:rsidRPr="00906E50">
        <w:rPr>
          <w:rFonts w:ascii="GHEA Grapalat" w:hAnsi="GHEA Grapalat"/>
          <w:sz w:val="20"/>
          <w:szCs w:val="24"/>
          <w:lang w:val="hy-AM"/>
        </w:rPr>
        <w:t>դեկտեմբերի</w:t>
      </w:r>
      <w:r w:rsidRPr="00906E50">
        <w:rPr>
          <w:rFonts w:ascii="GHEA Grapalat" w:hAnsi="GHEA Grapalat"/>
          <w:sz w:val="20"/>
          <w:szCs w:val="24"/>
          <w:lang w:val="hy-AM"/>
        </w:rPr>
        <w:t xml:space="preserve"> </w:t>
      </w:r>
      <w:r w:rsidR="0090012E" w:rsidRPr="00906E50">
        <w:rPr>
          <w:rFonts w:ascii="GHEA Grapalat" w:hAnsi="GHEA Grapalat"/>
          <w:sz w:val="20"/>
          <w:szCs w:val="24"/>
          <w:lang w:val="hy-AM"/>
        </w:rPr>
        <w:t>4</w:t>
      </w:r>
      <w:r w:rsidRPr="00906E50">
        <w:rPr>
          <w:rFonts w:ascii="GHEA Grapalat" w:hAnsi="GHEA Grapalat"/>
          <w:sz w:val="20"/>
          <w:szCs w:val="24"/>
          <w:lang w:val="hy-AM"/>
        </w:rPr>
        <w:t>-ի թիվ</w:t>
      </w:r>
      <w:r w:rsidR="0047467E" w:rsidRPr="00906E50">
        <w:rPr>
          <w:rFonts w:ascii="GHEA Grapalat" w:hAnsi="GHEA Grapalat"/>
          <w:sz w:val="20"/>
          <w:szCs w:val="24"/>
          <w:lang w:val="hy-AM"/>
        </w:rPr>
        <w:t xml:space="preserve"> 2</w:t>
      </w:r>
      <w:r w:rsidR="005462D5" w:rsidRPr="00906E50">
        <w:rPr>
          <w:rFonts w:ascii="GHEA Grapalat" w:hAnsi="GHEA Grapalat"/>
          <w:sz w:val="20"/>
          <w:szCs w:val="24"/>
          <w:lang w:val="hy-AM"/>
        </w:rPr>
        <w:t xml:space="preserve"> </w:t>
      </w:r>
      <w:r w:rsidRPr="00906E50">
        <w:rPr>
          <w:rFonts w:ascii="GHEA Grapalat" w:hAnsi="GHEA Grapalat"/>
          <w:sz w:val="20"/>
          <w:szCs w:val="24"/>
          <w:lang w:val="hy-AM"/>
        </w:rPr>
        <w:t>արձանագրության</w:t>
      </w:r>
    </w:p>
    <w:p w:rsidR="00EB57AF" w:rsidRPr="00906E50" w:rsidRDefault="00EB57AF" w:rsidP="00EB57AF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EB57AF" w:rsidRPr="00906E50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906E50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:rsidR="00EB57AF" w:rsidRPr="00906E50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906E50">
        <w:rPr>
          <w:rFonts w:ascii="GHEA Grapalat" w:hAnsi="GHEA Grapalat" w:cs="Sylfaen"/>
          <w:b/>
          <w:sz w:val="24"/>
          <w:lang w:val="af-ZA"/>
        </w:rPr>
        <w:t>պայմանագիր կնքելու որոշման մասին</w:t>
      </w:r>
    </w:p>
    <w:p w:rsidR="00EB57AF" w:rsidRPr="00906E50" w:rsidRDefault="00EB57AF" w:rsidP="00EB57A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EB57AF" w:rsidRPr="00906E50" w:rsidRDefault="00EB57AF" w:rsidP="00EB57A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u w:val="single"/>
          <w:lang w:val="af-ZA" w:eastAsia="ru-RU"/>
        </w:rPr>
      </w:pPr>
      <w:r w:rsidRPr="00906E50">
        <w:rPr>
          <w:rFonts w:ascii="GHEA Grapalat" w:eastAsia="Times New Roman" w:hAnsi="GHEA Grapalat"/>
          <w:lang w:val="af-ZA" w:eastAsia="ru-RU"/>
        </w:rPr>
        <w:t xml:space="preserve">Ընթացակարգի ծածկագիրը </w:t>
      </w:r>
      <w:r w:rsidR="00CD75C9" w:rsidRPr="00906E50">
        <w:rPr>
          <w:rFonts w:ascii="GHEA Grapalat" w:hAnsi="GHEA Grapalat"/>
          <w:lang w:val="hy-AM"/>
        </w:rPr>
        <w:t>ՀԱԱՀ-ԳՀԱՊՁԲ-19/74</w:t>
      </w:r>
    </w:p>
    <w:p w:rsidR="00EB57AF" w:rsidRPr="00906E50" w:rsidRDefault="00EB57AF" w:rsidP="00955832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</w:p>
    <w:p w:rsidR="00EB57AF" w:rsidRPr="00906E50" w:rsidRDefault="00955832" w:rsidP="002A3DB3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06E50">
        <w:rPr>
          <w:rFonts w:ascii="GHEA Grapalat" w:hAnsi="GHEA Grapalat" w:cs="Sylfaen"/>
          <w:lang w:val="af-ZA"/>
        </w:rPr>
        <w:t>«Հայաստանի ազգային ագրարային համալսարան» հիմնադրամ</w:t>
      </w:r>
      <w:r w:rsidR="00EB57AF" w:rsidRPr="00906E50">
        <w:rPr>
          <w:rFonts w:ascii="GHEA Grapalat" w:hAnsi="GHEA Grapalat" w:cs="Sylfaen"/>
          <w:lang w:val="af-ZA"/>
        </w:rPr>
        <w:t>ն</w:t>
      </w:r>
      <w:r w:rsidR="00EB57AF" w:rsidRPr="00906E50">
        <w:rPr>
          <w:rFonts w:ascii="GHEA Grapalat" w:hAnsi="GHEA Grapalat" w:cs="Sylfaen"/>
          <w:lang w:val="hy-AM"/>
        </w:rPr>
        <w:t xml:space="preserve"> </w:t>
      </w:r>
      <w:r w:rsidR="00EB57AF" w:rsidRPr="00906E50">
        <w:rPr>
          <w:rFonts w:ascii="GHEA Grapalat" w:hAnsi="GHEA Grapalat" w:cs="Sylfaen"/>
          <w:lang w:val="af-ZA"/>
        </w:rPr>
        <w:t xml:space="preserve">ստորև ներկայացնում է իր կարիքների համար </w:t>
      </w:r>
      <w:proofErr w:type="spellStart"/>
      <w:r w:rsidR="00CD75C9" w:rsidRPr="00906E50">
        <w:rPr>
          <w:rFonts w:ascii="GHEA Grapalat" w:eastAsia="Times New Roman" w:hAnsi="GHEA Grapalat" w:cs="Sylfaen"/>
          <w:szCs w:val="20"/>
          <w:lang w:val="es-ES" w:eastAsia="ru-RU"/>
        </w:rPr>
        <w:t>քիմիական</w:t>
      </w:r>
      <w:proofErr w:type="spellEnd"/>
      <w:r w:rsidR="00CD75C9" w:rsidRPr="00906E50">
        <w:rPr>
          <w:rFonts w:ascii="GHEA Grapalat" w:eastAsia="Times New Roman" w:hAnsi="GHEA Grapalat" w:cs="Sylfaen"/>
          <w:szCs w:val="20"/>
          <w:lang w:val="es-ES" w:eastAsia="ru-RU"/>
        </w:rPr>
        <w:t xml:space="preserve"> </w:t>
      </w:r>
      <w:proofErr w:type="spellStart"/>
      <w:r w:rsidR="00CD75C9" w:rsidRPr="00906E50">
        <w:rPr>
          <w:rFonts w:ascii="GHEA Grapalat" w:eastAsia="Times New Roman" w:hAnsi="GHEA Grapalat" w:cs="Sylfaen"/>
          <w:szCs w:val="20"/>
          <w:lang w:val="es-ES" w:eastAsia="ru-RU"/>
        </w:rPr>
        <w:t>ռեակտիվների</w:t>
      </w:r>
      <w:proofErr w:type="spellEnd"/>
      <w:r w:rsidR="000B4205" w:rsidRPr="00906E50">
        <w:rPr>
          <w:rFonts w:ascii="GHEA Grapalat" w:hAnsi="GHEA Grapalat" w:cs="Sylfaen"/>
          <w:sz w:val="24"/>
          <w:lang w:val="af-ZA"/>
        </w:rPr>
        <w:t xml:space="preserve"> </w:t>
      </w:r>
      <w:r w:rsidR="00EB57AF" w:rsidRPr="00906E50">
        <w:rPr>
          <w:rFonts w:ascii="GHEA Grapalat" w:hAnsi="GHEA Grapalat" w:cs="Sylfaen"/>
          <w:lang w:val="af-ZA"/>
        </w:rPr>
        <w:t>ձեռքբերման նպատակով կազմակերպված</w:t>
      </w:r>
      <w:r w:rsidR="00EB57AF" w:rsidRPr="00906E50">
        <w:rPr>
          <w:rFonts w:ascii="GHEA Grapalat" w:hAnsi="GHEA Grapalat" w:cs="Sylfaen"/>
          <w:lang w:val="hy-AM"/>
        </w:rPr>
        <w:t xml:space="preserve"> </w:t>
      </w:r>
      <w:r w:rsidR="00CD75C9" w:rsidRPr="00906E50">
        <w:rPr>
          <w:rFonts w:ascii="GHEA Grapalat" w:hAnsi="GHEA Grapalat" w:cs="Sylfaen"/>
          <w:lang w:val="hy-AM"/>
        </w:rPr>
        <w:t>ՀԱԱՀ-ԳՀԱՊՁԲ-19/74</w:t>
      </w:r>
      <w:r w:rsidR="00EB57AF" w:rsidRPr="00906E50">
        <w:rPr>
          <w:rFonts w:ascii="GHEA Grapalat" w:hAnsi="GHEA Grapalat" w:cs="Sylfaen"/>
          <w:lang w:val="hy-AM"/>
        </w:rPr>
        <w:t xml:space="preserve"> </w:t>
      </w:r>
      <w:r w:rsidR="00EB57AF" w:rsidRPr="00906E50">
        <w:rPr>
          <w:rFonts w:ascii="GHEA Grapalat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B57AF" w:rsidRPr="00906E50" w:rsidRDefault="00EB57AF" w:rsidP="00EB57AF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06E50">
        <w:rPr>
          <w:rFonts w:ascii="GHEA Grapalat" w:hAnsi="GHEA Grapalat" w:cs="Sylfaen"/>
          <w:lang w:val="af-ZA"/>
        </w:rPr>
        <w:t>Գնահատող</w:t>
      </w:r>
      <w:r w:rsidRPr="00906E50">
        <w:rPr>
          <w:rFonts w:ascii="GHEA Grapalat" w:hAnsi="GHEA Grapalat"/>
          <w:lang w:val="af-ZA"/>
        </w:rPr>
        <w:t xml:space="preserve"> </w:t>
      </w:r>
      <w:r w:rsidRPr="00906E50">
        <w:rPr>
          <w:rFonts w:ascii="GHEA Grapalat" w:hAnsi="GHEA Grapalat" w:cs="Sylfaen"/>
          <w:lang w:val="af-ZA"/>
        </w:rPr>
        <w:t>հանձնաժողովի</w:t>
      </w:r>
      <w:r w:rsidRPr="00906E50">
        <w:rPr>
          <w:rFonts w:ascii="GHEA Grapalat" w:hAnsi="GHEA Grapalat"/>
          <w:lang w:val="af-ZA"/>
        </w:rPr>
        <w:t xml:space="preserve"> 20</w:t>
      </w:r>
      <w:r w:rsidRPr="00906E50">
        <w:rPr>
          <w:rFonts w:ascii="GHEA Grapalat" w:hAnsi="GHEA Grapalat"/>
          <w:lang w:val="hy-AM"/>
        </w:rPr>
        <w:t>19</w:t>
      </w:r>
      <w:r w:rsidRPr="00906E50">
        <w:rPr>
          <w:rFonts w:ascii="GHEA Grapalat" w:hAnsi="GHEA Grapalat"/>
          <w:lang w:val="af-ZA"/>
        </w:rPr>
        <w:t xml:space="preserve"> </w:t>
      </w:r>
      <w:r w:rsidRPr="00906E50">
        <w:rPr>
          <w:rFonts w:ascii="GHEA Grapalat" w:hAnsi="GHEA Grapalat" w:cs="Sylfaen"/>
          <w:lang w:val="af-ZA"/>
        </w:rPr>
        <w:t>թվականի</w:t>
      </w:r>
      <w:r w:rsidRPr="00906E50">
        <w:rPr>
          <w:rFonts w:ascii="GHEA Grapalat" w:hAnsi="GHEA Grapalat"/>
          <w:lang w:val="af-ZA"/>
        </w:rPr>
        <w:t xml:space="preserve"> </w:t>
      </w:r>
      <w:r w:rsidR="0047467E" w:rsidRPr="00906E50">
        <w:rPr>
          <w:rFonts w:ascii="GHEA Grapalat" w:hAnsi="GHEA Grapalat" w:cs="Sylfaen"/>
          <w:lang w:val="hy-AM"/>
        </w:rPr>
        <w:t xml:space="preserve">դեկտեմբերի </w:t>
      </w:r>
      <w:r w:rsidR="0090012E" w:rsidRPr="00906E50">
        <w:rPr>
          <w:rFonts w:ascii="GHEA Grapalat" w:hAnsi="GHEA Grapalat" w:cs="Sylfaen"/>
          <w:lang w:val="af-ZA"/>
        </w:rPr>
        <w:t>4</w:t>
      </w:r>
      <w:r w:rsidRPr="00906E50">
        <w:rPr>
          <w:rFonts w:ascii="GHEA Grapalat" w:hAnsi="GHEA Grapalat"/>
          <w:lang w:val="hy-AM"/>
        </w:rPr>
        <w:t>-ի թիվ</w:t>
      </w:r>
      <w:r w:rsidR="0047467E" w:rsidRPr="00906E50">
        <w:rPr>
          <w:rFonts w:ascii="GHEA Grapalat" w:hAnsi="GHEA Grapalat"/>
          <w:lang w:val="hy-AM"/>
        </w:rPr>
        <w:t xml:space="preserve"> 2</w:t>
      </w:r>
      <w:r w:rsidRPr="00906E50">
        <w:rPr>
          <w:rFonts w:ascii="GHEA Grapalat" w:hAnsi="GHEA Grapalat"/>
          <w:lang w:val="hy-AM"/>
        </w:rPr>
        <w:t xml:space="preserve"> արձանագրությամբ</w:t>
      </w:r>
      <w:r w:rsidRPr="00906E50">
        <w:rPr>
          <w:rFonts w:ascii="GHEA Grapalat" w:hAnsi="GHEA Grapalat"/>
          <w:lang w:val="af-ZA"/>
        </w:rPr>
        <w:t xml:space="preserve"> </w:t>
      </w:r>
      <w:r w:rsidRPr="00906E50">
        <w:rPr>
          <w:rFonts w:ascii="GHEA Grapalat" w:hAnsi="GHEA Grapalat" w:cs="Sylfaen"/>
          <w:lang w:val="af-ZA"/>
        </w:rPr>
        <w:t>հաստատվել</w:t>
      </w:r>
      <w:r w:rsidRPr="00906E50">
        <w:rPr>
          <w:rFonts w:ascii="GHEA Grapalat" w:hAnsi="GHEA Grapalat"/>
          <w:lang w:val="af-ZA"/>
        </w:rPr>
        <w:t xml:space="preserve"> </w:t>
      </w:r>
      <w:r w:rsidRPr="00906E50">
        <w:rPr>
          <w:rFonts w:ascii="GHEA Grapalat" w:hAnsi="GHEA Grapalat" w:cs="Sylfaen"/>
          <w:lang w:val="af-ZA"/>
        </w:rPr>
        <w:t>են</w:t>
      </w:r>
      <w:r w:rsidRPr="00906E50">
        <w:rPr>
          <w:rFonts w:ascii="GHEA Grapalat" w:hAnsi="GHEA Grapalat"/>
          <w:lang w:val="af-ZA"/>
        </w:rPr>
        <w:t xml:space="preserve"> </w:t>
      </w:r>
      <w:r w:rsidRPr="00906E50">
        <w:rPr>
          <w:rFonts w:ascii="GHEA Grapalat" w:hAnsi="GHEA Grapalat" w:cs="Sylfaen"/>
          <w:lang w:val="af-ZA"/>
        </w:rPr>
        <w:t>ընթացակարգի</w:t>
      </w:r>
      <w:r w:rsidRPr="00906E50">
        <w:rPr>
          <w:rFonts w:ascii="GHEA Grapalat" w:hAnsi="GHEA Grapalat"/>
          <w:lang w:val="af-ZA"/>
        </w:rPr>
        <w:t xml:space="preserve"> </w:t>
      </w:r>
      <w:r w:rsidRPr="00906E50">
        <w:rPr>
          <w:rFonts w:ascii="GHEA Grapalat" w:hAnsi="GHEA Grapalat" w:cs="Sylfaen"/>
          <w:lang w:val="af-ZA"/>
        </w:rPr>
        <w:t>բոլոր</w:t>
      </w:r>
      <w:r w:rsidRPr="00906E50">
        <w:rPr>
          <w:rFonts w:ascii="GHEA Grapalat" w:hAnsi="GHEA Grapalat"/>
          <w:lang w:val="af-ZA"/>
        </w:rPr>
        <w:t xml:space="preserve"> </w:t>
      </w:r>
      <w:r w:rsidRPr="00906E50">
        <w:rPr>
          <w:rFonts w:ascii="GHEA Grapalat" w:hAnsi="GHEA Grapalat" w:cs="Sylfaen"/>
          <w:lang w:val="af-ZA"/>
        </w:rPr>
        <w:t>մասնակիցների</w:t>
      </w:r>
      <w:r w:rsidRPr="00906E50">
        <w:rPr>
          <w:rFonts w:ascii="GHEA Grapalat" w:hAnsi="GHEA Grapalat"/>
          <w:lang w:val="af-ZA"/>
        </w:rPr>
        <w:t xml:space="preserve"> </w:t>
      </w:r>
      <w:r w:rsidRPr="00906E50">
        <w:rPr>
          <w:rFonts w:ascii="GHEA Grapalat" w:hAnsi="GHEA Grapalat" w:cs="Sylfaen"/>
          <w:lang w:val="af-ZA"/>
        </w:rPr>
        <w:t>կողմից</w:t>
      </w:r>
      <w:r w:rsidRPr="00906E50">
        <w:rPr>
          <w:rFonts w:ascii="GHEA Grapalat" w:hAnsi="GHEA Grapalat"/>
          <w:lang w:val="af-ZA"/>
        </w:rPr>
        <w:t xml:space="preserve"> </w:t>
      </w:r>
      <w:r w:rsidRPr="00906E50">
        <w:rPr>
          <w:rFonts w:ascii="GHEA Grapalat" w:hAnsi="GHEA Grapalat" w:cs="Sylfaen"/>
          <w:lang w:val="af-ZA"/>
        </w:rPr>
        <w:t>ներկայացված</w:t>
      </w:r>
      <w:r w:rsidRPr="00906E50">
        <w:rPr>
          <w:rFonts w:ascii="GHEA Grapalat" w:hAnsi="GHEA Grapalat"/>
          <w:lang w:val="af-ZA"/>
        </w:rPr>
        <w:t xml:space="preserve"> </w:t>
      </w:r>
      <w:r w:rsidRPr="00906E50">
        <w:rPr>
          <w:rFonts w:ascii="GHEA Grapalat" w:hAnsi="GHEA Grapalat" w:cs="Sylfaen"/>
          <w:lang w:val="af-ZA"/>
        </w:rPr>
        <w:t>հայտերի</w:t>
      </w:r>
      <w:r w:rsidRPr="00906E50">
        <w:rPr>
          <w:rFonts w:ascii="GHEA Grapalat" w:hAnsi="GHEA Grapalat"/>
          <w:lang w:val="af-ZA"/>
        </w:rPr>
        <w:t xml:space="preserve">` </w:t>
      </w:r>
      <w:r w:rsidRPr="00906E50">
        <w:rPr>
          <w:rFonts w:ascii="GHEA Grapalat" w:hAnsi="GHEA Grapalat" w:cs="Sylfaen"/>
          <w:lang w:val="af-ZA"/>
        </w:rPr>
        <w:t>հրավերի</w:t>
      </w:r>
      <w:r w:rsidRPr="00906E50">
        <w:rPr>
          <w:rFonts w:ascii="GHEA Grapalat" w:hAnsi="GHEA Grapalat"/>
          <w:lang w:val="af-ZA"/>
        </w:rPr>
        <w:t xml:space="preserve"> </w:t>
      </w:r>
      <w:r w:rsidRPr="00906E50">
        <w:rPr>
          <w:rFonts w:ascii="GHEA Grapalat" w:hAnsi="GHEA Grapalat" w:cs="Sylfaen"/>
          <w:lang w:val="af-ZA"/>
        </w:rPr>
        <w:t>պահանջներին</w:t>
      </w:r>
      <w:r w:rsidRPr="00906E50">
        <w:rPr>
          <w:rFonts w:ascii="GHEA Grapalat" w:hAnsi="GHEA Grapalat"/>
          <w:lang w:val="af-ZA"/>
        </w:rPr>
        <w:t xml:space="preserve"> </w:t>
      </w:r>
      <w:r w:rsidRPr="00906E50">
        <w:rPr>
          <w:rFonts w:ascii="GHEA Grapalat" w:hAnsi="GHEA Grapalat" w:cs="Sylfaen"/>
          <w:lang w:val="af-ZA"/>
        </w:rPr>
        <w:t>համապատասխանության գնահատման արդյունքները։ Համաձյան որի`</w:t>
      </w:r>
    </w:p>
    <w:p w:rsidR="009D0424" w:rsidRPr="00906E50" w:rsidRDefault="009D0424" w:rsidP="00EB57AF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06E50">
        <w:rPr>
          <w:rFonts w:ascii="GHEA Grapalat" w:hAnsi="GHEA Grapalat" w:cs="Sylfaen"/>
          <w:b/>
          <w:lang w:val="af-ZA"/>
        </w:rPr>
        <w:t xml:space="preserve">Չափաբաժին </w:t>
      </w:r>
      <w:r w:rsidR="004B2B1F" w:rsidRPr="00906E50">
        <w:rPr>
          <w:rFonts w:ascii="GHEA Grapalat" w:hAnsi="GHEA Grapalat" w:cs="Sylfaen"/>
          <w:b/>
          <w:lang w:val="af-ZA"/>
        </w:rPr>
        <w:t>1</w:t>
      </w:r>
      <w:r w:rsidRPr="00906E50">
        <w:rPr>
          <w:rFonts w:ascii="GHEA Grapalat" w:hAnsi="GHEA Grapalat" w:cs="Sylfaen"/>
          <w:lang w:val="af-ZA"/>
        </w:rPr>
        <w:t>։</w:t>
      </w:r>
    </w:p>
    <w:p w:rsidR="00D61693" w:rsidRPr="00906E50" w:rsidRDefault="009D0424" w:rsidP="00D61693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6E50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="00CD75C9" w:rsidRPr="00906E50">
        <w:rPr>
          <w:rFonts w:ascii="GHEA Grapalat" w:hAnsi="GHEA Grapalat"/>
          <w:b/>
          <w:sz w:val="20"/>
          <w:szCs w:val="24"/>
          <w:lang w:val="hy-AM"/>
        </w:rPr>
        <w:t>Հեքսան</w:t>
      </w:r>
      <w:r w:rsidR="00BB17EA" w:rsidRPr="00906E50">
        <w:rPr>
          <w:rFonts w:ascii="GHEA Grapalat" w:hAnsi="GHEA Grapalat"/>
          <w:sz w:val="20"/>
          <w:lang w:val="af-ZA"/>
        </w:rPr>
        <w:t>-</w:t>
      </w:r>
      <w:r w:rsidRPr="00906E50">
        <w:rPr>
          <w:rFonts w:ascii="GHEA Grapalat" w:hAnsi="GHEA Grapalat"/>
          <w:sz w:val="20"/>
          <w:lang w:val="af-ZA"/>
        </w:rPr>
        <w:t>ի ձեռքբերում։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275"/>
        <w:gridCol w:w="1620"/>
        <w:gridCol w:w="1980"/>
        <w:gridCol w:w="1847"/>
      </w:tblGrid>
      <w:tr w:rsidR="00906E50" w:rsidRPr="00906E50" w:rsidTr="006846B7">
        <w:trPr>
          <w:trHeight w:val="626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D0424" w:rsidRPr="00906E50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D0424" w:rsidRPr="00906E50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9D0424" w:rsidRPr="00906E50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D0424" w:rsidRPr="00906E50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9D0424" w:rsidRPr="00906E50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0424" w:rsidRPr="00906E50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9D0424" w:rsidRPr="00906E50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D0424" w:rsidRPr="00906E50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640859" w:rsidRPr="00906E50" w:rsidTr="006846B7">
        <w:trPr>
          <w:trHeight w:val="70"/>
          <w:jc w:val="center"/>
        </w:trPr>
        <w:tc>
          <w:tcPr>
            <w:tcW w:w="895" w:type="dxa"/>
            <w:vAlign w:val="center"/>
          </w:tcPr>
          <w:p w:rsidR="00640859" w:rsidRPr="00906E50" w:rsidRDefault="00640859" w:rsidP="0064085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1</w:t>
            </w:r>
          </w:p>
        </w:tc>
        <w:tc>
          <w:tcPr>
            <w:tcW w:w="2275" w:type="dxa"/>
            <w:vAlign w:val="center"/>
          </w:tcPr>
          <w:p w:rsidR="00640859" w:rsidRPr="00906E50" w:rsidRDefault="00CD75C9" w:rsidP="0064085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06E50">
              <w:rPr>
                <w:rFonts w:ascii="GHEA Grapalat" w:hAnsi="GHEA Grapalat"/>
                <w:szCs w:val="24"/>
              </w:rPr>
              <w:t>ԹԱԳՀԷՄ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0859" w:rsidRPr="00906E50" w:rsidRDefault="00640859" w:rsidP="0064085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0859" w:rsidRPr="00906E50" w:rsidRDefault="00640859" w:rsidP="0064085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40859" w:rsidRPr="00906E50" w:rsidRDefault="00640859" w:rsidP="0064085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</w:tbl>
    <w:p w:rsidR="00D61693" w:rsidRPr="00906E50" w:rsidRDefault="00D61693" w:rsidP="00D616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141"/>
        <w:gridCol w:w="1731"/>
        <w:gridCol w:w="1959"/>
      </w:tblGrid>
      <w:tr w:rsidR="00906E50" w:rsidRPr="00906E50" w:rsidTr="00F237B8">
        <w:trPr>
          <w:trHeight w:val="10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9D0424" w:rsidRPr="00906E50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զբաղեցրած տեղը</w:t>
            </w:r>
          </w:p>
        </w:tc>
        <w:tc>
          <w:tcPr>
            <w:tcW w:w="2141" w:type="dxa"/>
            <w:vAlign w:val="center"/>
          </w:tcPr>
          <w:p w:rsidR="009D0424" w:rsidRPr="00906E50" w:rsidRDefault="009D0424" w:rsidP="00F237B8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9D0424" w:rsidRPr="00906E50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D0424" w:rsidRPr="00906E50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9D0424" w:rsidRPr="00906E50" w:rsidRDefault="009D0424" w:rsidP="007B26D1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906E50" w:rsidRPr="00906E50" w:rsidTr="00AA7C39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640859" w:rsidRPr="00906E50" w:rsidRDefault="00640859" w:rsidP="0064085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141" w:type="dxa"/>
            <w:vAlign w:val="center"/>
          </w:tcPr>
          <w:p w:rsidR="00640859" w:rsidRPr="00906E50" w:rsidRDefault="00CD75C9" w:rsidP="00CD75C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06E50">
              <w:rPr>
                <w:rFonts w:ascii="GHEA Grapalat" w:hAnsi="GHEA Grapalat"/>
                <w:szCs w:val="24"/>
              </w:rPr>
              <w:t>ԹԱԳՀԷՄ ՍՊԸ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40859" w:rsidRPr="00906E50" w:rsidRDefault="00640859" w:rsidP="0064085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640859" w:rsidRPr="00906E50" w:rsidRDefault="00CD75C9" w:rsidP="00CD75C9">
            <w:pPr>
              <w:spacing w:line="240" w:lineRule="auto"/>
              <w:contextualSpacing/>
              <w:jc w:val="center"/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</w:pPr>
            <w:r w:rsidRPr="00906E50">
              <w:rPr>
                <w:rFonts w:ascii="GHEA Grapalat" w:hAnsi="GHEA Grapalat"/>
                <w:b/>
                <w:sz w:val="20"/>
                <w:szCs w:val="24"/>
              </w:rPr>
              <w:t>7</w:t>
            </w:r>
          </w:p>
        </w:tc>
      </w:tr>
    </w:tbl>
    <w:p w:rsidR="00D61693" w:rsidRPr="00906E50" w:rsidRDefault="00D61693" w:rsidP="00EB57AF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6E50">
        <w:rPr>
          <w:rFonts w:ascii="GHEA Grapalat" w:hAnsi="GHEA Grapalat" w:cs="Sylfaen"/>
          <w:sz w:val="20"/>
          <w:lang w:val="af-ZA"/>
        </w:rPr>
        <w:t>Ընտրված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մասնակցին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որոշելու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համար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կիրառված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չափանիշ՝</w:t>
      </w:r>
      <w:r w:rsidRPr="00906E50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CD75C9" w:rsidRPr="00906E50" w:rsidRDefault="00CD75C9" w:rsidP="00CD75C9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06E50">
        <w:rPr>
          <w:rFonts w:ascii="GHEA Grapalat" w:hAnsi="GHEA Grapalat" w:cs="Sylfaen"/>
          <w:b/>
          <w:lang w:val="af-ZA"/>
        </w:rPr>
        <w:t>Չափաբաժին 2</w:t>
      </w:r>
      <w:r w:rsidRPr="00906E50">
        <w:rPr>
          <w:rFonts w:ascii="GHEA Grapalat" w:hAnsi="GHEA Grapalat" w:cs="Sylfaen"/>
          <w:lang w:val="af-ZA"/>
        </w:rPr>
        <w:t>։</w:t>
      </w:r>
    </w:p>
    <w:p w:rsidR="00CD75C9" w:rsidRPr="00906E50" w:rsidRDefault="00CD75C9" w:rsidP="00CD75C9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6E50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Pr="00906E50">
        <w:rPr>
          <w:rFonts w:ascii="GHEA Grapalat" w:hAnsi="GHEA Grapalat"/>
          <w:b/>
          <w:sz w:val="20"/>
          <w:szCs w:val="24"/>
          <w:lang w:val="hy-AM"/>
        </w:rPr>
        <w:t>Ացետոն</w:t>
      </w:r>
      <w:r w:rsidRPr="00906E50">
        <w:rPr>
          <w:rFonts w:ascii="GHEA Grapalat" w:hAnsi="GHEA Grapalat"/>
          <w:sz w:val="20"/>
          <w:lang w:val="af-ZA"/>
        </w:rPr>
        <w:t>-ի ձեռքբերում։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275"/>
        <w:gridCol w:w="1620"/>
        <w:gridCol w:w="1980"/>
        <w:gridCol w:w="1847"/>
      </w:tblGrid>
      <w:tr w:rsidR="00906E50" w:rsidRPr="00906E50" w:rsidTr="005D4F81">
        <w:trPr>
          <w:trHeight w:val="626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CD75C9" w:rsidRPr="00906E50" w:rsidTr="005D4F81">
        <w:trPr>
          <w:trHeight w:val="70"/>
          <w:jc w:val="center"/>
        </w:trPr>
        <w:tc>
          <w:tcPr>
            <w:tcW w:w="895" w:type="dxa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1</w:t>
            </w:r>
          </w:p>
        </w:tc>
        <w:tc>
          <w:tcPr>
            <w:tcW w:w="2275" w:type="dxa"/>
            <w:vAlign w:val="center"/>
          </w:tcPr>
          <w:p w:rsidR="00CD75C9" w:rsidRPr="00906E50" w:rsidRDefault="00CD75C9" w:rsidP="005D4F81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06E50">
              <w:rPr>
                <w:rFonts w:ascii="GHEA Grapalat" w:hAnsi="GHEA Grapalat"/>
                <w:szCs w:val="24"/>
              </w:rPr>
              <w:t>ԹԱԳՀԷՄ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</w:tbl>
    <w:p w:rsidR="00CD75C9" w:rsidRPr="00906E50" w:rsidRDefault="00CD75C9" w:rsidP="00CD75C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141"/>
        <w:gridCol w:w="1731"/>
        <w:gridCol w:w="1959"/>
      </w:tblGrid>
      <w:tr w:rsidR="00906E50" w:rsidRPr="00906E50" w:rsidTr="005D4F81">
        <w:trPr>
          <w:trHeight w:val="10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lastRenderedPageBreak/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զբաղեցրած տեղը</w:t>
            </w:r>
          </w:p>
        </w:tc>
        <w:tc>
          <w:tcPr>
            <w:tcW w:w="2141" w:type="dxa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906E50" w:rsidRPr="00906E50" w:rsidTr="005D4F81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141" w:type="dxa"/>
            <w:vAlign w:val="center"/>
          </w:tcPr>
          <w:p w:rsidR="00CD75C9" w:rsidRPr="00906E50" w:rsidRDefault="00CD75C9" w:rsidP="005D4F81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06E50">
              <w:rPr>
                <w:rFonts w:ascii="GHEA Grapalat" w:hAnsi="GHEA Grapalat"/>
                <w:szCs w:val="24"/>
              </w:rPr>
              <w:t>ԹԱԳՀԷՄ ՍՊԸ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CD75C9" w:rsidRPr="00906E50" w:rsidRDefault="00CD75C9" w:rsidP="005D4F81">
            <w:pPr>
              <w:spacing w:line="240" w:lineRule="auto"/>
              <w:contextualSpacing/>
              <w:jc w:val="center"/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</w:pPr>
            <w:r w:rsidRPr="00906E50">
              <w:rPr>
                <w:rFonts w:ascii="GHEA Grapalat" w:hAnsi="GHEA Grapalat"/>
                <w:b/>
                <w:sz w:val="20"/>
                <w:szCs w:val="24"/>
              </w:rPr>
              <w:t>1,91</w:t>
            </w:r>
          </w:p>
        </w:tc>
      </w:tr>
    </w:tbl>
    <w:p w:rsidR="0090012E" w:rsidRPr="00906E50" w:rsidRDefault="00CD75C9" w:rsidP="00EB57AF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6E50">
        <w:rPr>
          <w:rFonts w:ascii="GHEA Grapalat" w:hAnsi="GHEA Grapalat" w:cs="Sylfaen"/>
          <w:sz w:val="20"/>
          <w:lang w:val="af-ZA"/>
        </w:rPr>
        <w:t>Ընտրված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մասնակցին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որոշելու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համար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կիրառված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չափանիշ՝</w:t>
      </w:r>
      <w:r w:rsidRPr="00906E50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CD75C9" w:rsidRPr="00906E50" w:rsidRDefault="00CD75C9" w:rsidP="00CD75C9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06E50">
        <w:rPr>
          <w:rFonts w:ascii="GHEA Grapalat" w:hAnsi="GHEA Grapalat" w:cs="Sylfaen"/>
          <w:b/>
          <w:lang w:val="af-ZA"/>
        </w:rPr>
        <w:t>Չափաբաժին 3</w:t>
      </w:r>
      <w:r w:rsidRPr="00906E50">
        <w:rPr>
          <w:rFonts w:ascii="GHEA Grapalat" w:hAnsi="GHEA Grapalat" w:cs="Sylfaen"/>
          <w:lang w:val="af-ZA"/>
        </w:rPr>
        <w:t>։</w:t>
      </w:r>
    </w:p>
    <w:p w:rsidR="00CD75C9" w:rsidRPr="00906E50" w:rsidRDefault="00CD75C9" w:rsidP="00CD75C9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6E50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Pr="00906E50">
        <w:rPr>
          <w:rFonts w:ascii="GHEA Grapalat" w:hAnsi="GHEA Grapalat"/>
          <w:b/>
          <w:sz w:val="20"/>
          <w:szCs w:val="24"/>
          <w:lang w:val="hy-AM"/>
        </w:rPr>
        <w:t>Հիդրոքսիլամին հիդրոքլորիդ</w:t>
      </w:r>
      <w:r w:rsidRPr="00906E50">
        <w:rPr>
          <w:rFonts w:ascii="GHEA Grapalat" w:hAnsi="GHEA Grapalat"/>
          <w:sz w:val="20"/>
          <w:lang w:val="af-ZA"/>
        </w:rPr>
        <w:t>-ի ձեռքբերում։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275"/>
        <w:gridCol w:w="1620"/>
        <w:gridCol w:w="1980"/>
        <w:gridCol w:w="1847"/>
      </w:tblGrid>
      <w:tr w:rsidR="00906E50" w:rsidRPr="00906E50" w:rsidTr="005D4F81">
        <w:trPr>
          <w:trHeight w:val="626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CD75C9" w:rsidRPr="00906E50" w:rsidTr="005D4F81">
        <w:trPr>
          <w:trHeight w:val="70"/>
          <w:jc w:val="center"/>
        </w:trPr>
        <w:tc>
          <w:tcPr>
            <w:tcW w:w="895" w:type="dxa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1</w:t>
            </w:r>
          </w:p>
        </w:tc>
        <w:tc>
          <w:tcPr>
            <w:tcW w:w="2275" w:type="dxa"/>
            <w:vAlign w:val="center"/>
          </w:tcPr>
          <w:p w:rsidR="00CD75C9" w:rsidRPr="00906E50" w:rsidRDefault="00CD75C9" w:rsidP="005D4F81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06E50">
              <w:rPr>
                <w:rFonts w:ascii="GHEA Grapalat" w:hAnsi="GHEA Grapalat"/>
                <w:szCs w:val="24"/>
              </w:rPr>
              <w:t>ԹԱԳՀԷՄ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</w:tbl>
    <w:p w:rsidR="00CD75C9" w:rsidRPr="00906E50" w:rsidRDefault="00CD75C9" w:rsidP="00CD75C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141"/>
        <w:gridCol w:w="1731"/>
        <w:gridCol w:w="1959"/>
      </w:tblGrid>
      <w:tr w:rsidR="00906E50" w:rsidRPr="00906E50" w:rsidTr="005D4F81">
        <w:trPr>
          <w:trHeight w:val="10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զբաղեցրած տեղը</w:t>
            </w:r>
          </w:p>
        </w:tc>
        <w:tc>
          <w:tcPr>
            <w:tcW w:w="2141" w:type="dxa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906E50" w:rsidRPr="00906E50" w:rsidTr="005D4F81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141" w:type="dxa"/>
            <w:vAlign w:val="center"/>
          </w:tcPr>
          <w:p w:rsidR="00CD75C9" w:rsidRPr="00906E50" w:rsidRDefault="00CD75C9" w:rsidP="005D4F81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06E50">
              <w:rPr>
                <w:rFonts w:ascii="GHEA Grapalat" w:hAnsi="GHEA Grapalat"/>
                <w:szCs w:val="24"/>
              </w:rPr>
              <w:t>ԹԱԳՀԷՄ ՍՊԸ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CD75C9" w:rsidRPr="00906E50" w:rsidRDefault="00CD75C9" w:rsidP="005D4F81">
            <w:pPr>
              <w:spacing w:line="240" w:lineRule="auto"/>
              <w:contextualSpacing/>
              <w:jc w:val="center"/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</w:pPr>
            <w:r w:rsidRPr="00906E50">
              <w:rPr>
                <w:rFonts w:ascii="GHEA Grapalat" w:hAnsi="GHEA Grapalat"/>
                <w:b/>
                <w:sz w:val="20"/>
                <w:szCs w:val="24"/>
              </w:rPr>
              <w:t>5</w:t>
            </w:r>
          </w:p>
        </w:tc>
      </w:tr>
    </w:tbl>
    <w:p w:rsidR="00CD75C9" w:rsidRPr="00906E50" w:rsidRDefault="00CD75C9" w:rsidP="00EB57AF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6E50">
        <w:rPr>
          <w:rFonts w:ascii="GHEA Grapalat" w:hAnsi="GHEA Grapalat" w:cs="Sylfaen"/>
          <w:sz w:val="20"/>
          <w:lang w:val="af-ZA"/>
        </w:rPr>
        <w:t>Ընտրված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մասնակցին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որոշելու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համար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կիրառված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չափանիշ՝</w:t>
      </w:r>
      <w:r w:rsidRPr="00906E50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CD75C9" w:rsidRPr="00906E50" w:rsidRDefault="00CD75C9" w:rsidP="00CD75C9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06E50">
        <w:rPr>
          <w:rFonts w:ascii="GHEA Grapalat" w:hAnsi="GHEA Grapalat" w:cs="Sylfaen"/>
          <w:b/>
          <w:lang w:val="af-ZA"/>
        </w:rPr>
        <w:t>Չափաբաժին 4</w:t>
      </w:r>
      <w:r w:rsidRPr="00906E50">
        <w:rPr>
          <w:rFonts w:ascii="GHEA Grapalat" w:hAnsi="GHEA Grapalat" w:cs="Sylfaen"/>
          <w:lang w:val="af-ZA"/>
        </w:rPr>
        <w:t>։</w:t>
      </w:r>
    </w:p>
    <w:p w:rsidR="00CD75C9" w:rsidRPr="00906E50" w:rsidRDefault="00CD75C9" w:rsidP="00CD75C9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6E50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Pr="00906E50">
        <w:rPr>
          <w:rFonts w:ascii="GHEA Grapalat" w:hAnsi="GHEA Grapalat"/>
          <w:b/>
          <w:sz w:val="20"/>
          <w:szCs w:val="24"/>
          <w:lang w:val="hy-AM"/>
        </w:rPr>
        <w:t>Հիդրազին հիդրատ (63%)</w:t>
      </w:r>
      <w:r w:rsidRPr="00906E50">
        <w:rPr>
          <w:rFonts w:ascii="GHEA Grapalat" w:hAnsi="GHEA Grapalat"/>
          <w:sz w:val="20"/>
          <w:lang w:val="af-ZA"/>
        </w:rPr>
        <w:t>-ի ձեռքբերում։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275"/>
        <w:gridCol w:w="1620"/>
        <w:gridCol w:w="1980"/>
        <w:gridCol w:w="1847"/>
      </w:tblGrid>
      <w:tr w:rsidR="00906E50" w:rsidRPr="00906E50" w:rsidTr="005D4F81">
        <w:trPr>
          <w:trHeight w:val="626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CD75C9" w:rsidRPr="00906E50" w:rsidTr="005D4F81">
        <w:trPr>
          <w:trHeight w:val="70"/>
          <w:jc w:val="center"/>
        </w:trPr>
        <w:tc>
          <w:tcPr>
            <w:tcW w:w="895" w:type="dxa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1</w:t>
            </w:r>
          </w:p>
        </w:tc>
        <w:tc>
          <w:tcPr>
            <w:tcW w:w="2275" w:type="dxa"/>
            <w:vAlign w:val="center"/>
          </w:tcPr>
          <w:p w:rsidR="00CD75C9" w:rsidRPr="00906E50" w:rsidRDefault="00CD75C9" w:rsidP="005D4F81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06E50">
              <w:rPr>
                <w:rFonts w:ascii="GHEA Grapalat" w:hAnsi="GHEA Grapalat"/>
                <w:szCs w:val="24"/>
              </w:rPr>
              <w:t>ԹԱԳՀԷՄ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</w:tbl>
    <w:p w:rsidR="00CD75C9" w:rsidRPr="00906E50" w:rsidRDefault="00CD75C9" w:rsidP="00CD75C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141"/>
        <w:gridCol w:w="1731"/>
        <w:gridCol w:w="1959"/>
      </w:tblGrid>
      <w:tr w:rsidR="00906E50" w:rsidRPr="00906E50" w:rsidTr="005D4F81">
        <w:trPr>
          <w:trHeight w:val="10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զբաղեցրած տեղը</w:t>
            </w:r>
          </w:p>
        </w:tc>
        <w:tc>
          <w:tcPr>
            <w:tcW w:w="2141" w:type="dxa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906E50" w:rsidRPr="00906E50" w:rsidTr="005D4F81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141" w:type="dxa"/>
            <w:vAlign w:val="center"/>
          </w:tcPr>
          <w:p w:rsidR="00CD75C9" w:rsidRPr="00906E50" w:rsidRDefault="00CD75C9" w:rsidP="005D4F81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06E50">
              <w:rPr>
                <w:rFonts w:ascii="GHEA Grapalat" w:hAnsi="GHEA Grapalat"/>
                <w:szCs w:val="24"/>
              </w:rPr>
              <w:t>ԹԱԳՀԷՄ ՍՊԸ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CD75C9" w:rsidRPr="00906E50" w:rsidRDefault="00CD75C9" w:rsidP="005D4F81">
            <w:pPr>
              <w:spacing w:line="240" w:lineRule="auto"/>
              <w:contextualSpacing/>
              <w:jc w:val="center"/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</w:pPr>
            <w:r w:rsidRPr="00906E50">
              <w:rPr>
                <w:rFonts w:ascii="GHEA Grapalat" w:hAnsi="GHEA Grapalat"/>
                <w:b/>
                <w:sz w:val="20"/>
                <w:szCs w:val="24"/>
              </w:rPr>
              <w:t>3,33</w:t>
            </w:r>
          </w:p>
        </w:tc>
      </w:tr>
    </w:tbl>
    <w:p w:rsidR="00CD75C9" w:rsidRPr="00906E50" w:rsidRDefault="00CD75C9" w:rsidP="00EB57AF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6E50">
        <w:rPr>
          <w:rFonts w:ascii="GHEA Grapalat" w:hAnsi="GHEA Grapalat" w:cs="Sylfaen"/>
          <w:sz w:val="20"/>
          <w:lang w:val="af-ZA"/>
        </w:rPr>
        <w:t>Ընտրված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մասնակցին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որոշելու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համար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կիրառված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չափանիշ՝</w:t>
      </w:r>
      <w:r w:rsidRPr="00906E50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CD75C9" w:rsidRPr="00906E50" w:rsidRDefault="00CD75C9" w:rsidP="00CD75C9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06E50">
        <w:rPr>
          <w:rFonts w:ascii="GHEA Grapalat" w:hAnsi="GHEA Grapalat" w:cs="Sylfaen"/>
          <w:b/>
          <w:lang w:val="af-ZA"/>
        </w:rPr>
        <w:t>Չափաբաժին 6</w:t>
      </w:r>
      <w:r w:rsidRPr="00906E50">
        <w:rPr>
          <w:rFonts w:ascii="GHEA Grapalat" w:hAnsi="GHEA Grapalat" w:cs="Sylfaen"/>
          <w:lang w:val="af-ZA"/>
        </w:rPr>
        <w:t>։</w:t>
      </w:r>
    </w:p>
    <w:p w:rsidR="00CD75C9" w:rsidRPr="00906E50" w:rsidRDefault="00CD75C9" w:rsidP="00CD75C9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6E50">
        <w:rPr>
          <w:rFonts w:ascii="GHEA Grapalat" w:hAnsi="GHEA Grapalat"/>
          <w:sz w:val="20"/>
          <w:lang w:val="af-ZA"/>
        </w:rPr>
        <w:lastRenderedPageBreak/>
        <w:t xml:space="preserve">Գնման առարկա է հանդիսանում` </w:t>
      </w:r>
      <w:r w:rsidRPr="00906E50">
        <w:rPr>
          <w:rFonts w:ascii="GHEA Grapalat" w:hAnsi="GHEA Grapalat"/>
          <w:b/>
          <w:sz w:val="20"/>
          <w:szCs w:val="24"/>
          <w:lang w:val="hy-AM"/>
        </w:rPr>
        <w:t>Ռետինե խողովակներ</w:t>
      </w:r>
      <w:r w:rsidRPr="00906E50">
        <w:rPr>
          <w:rFonts w:ascii="GHEA Grapalat" w:hAnsi="GHEA Grapalat"/>
          <w:sz w:val="20"/>
          <w:lang w:val="af-ZA"/>
        </w:rPr>
        <w:t>-ի ձեռքբերում։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275"/>
        <w:gridCol w:w="1620"/>
        <w:gridCol w:w="1980"/>
        <w:gridCol w:w="1847"/>
      </w:tblGrid>
      <w:tr w:rsidR="00906E50" w:rsidRPr="00906E50" w:rsidTr="005D4F81">
        <w:trPr>
          <w:trHeight w:val="626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CD75C9" w:rsidRPr="00906E50" w:rsidTr="005D4F81">
        <w:trPr>
          <w:trHeight w:val="70"/>
          <w:jc w:val="center"/>
        </w:trPr>
        <w:tc>
          <w:tcPr>
            <w:tcW w:w="895" w:type="dxa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1</w:t>
            </w:r>
          </w:p>
        </w:tc>
        <w:tc>
          <w:tcPr>
            <w:tcW w:w="2275" w:type="dxa"/>
            <w:vAlign w:val="center"/>
          </w:tcPr>
          <w:p w:rsidR="00CD75C9" w:rsidRPr="00906E50" w:rsidRDefault="00CD75C9" w:rsidP="005D4F81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06E50">
              <w:rPr>
                <w:rFonts w:ascii="GHEA Grapalat" w:hAnsi="GHEA Grapalat"/>
                <w:szCs w:val="24"/>
              </w:rPr>
              <w:t>ԹԱԳՀԷՄ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</w:tbl>
    <w:p w:rsidR="00CD75C9" w:rsidRPr="00906E50" w:rsidRDefault="00CD75C9" w:rsidP="00CD75C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141"/>
        <w:gridCol w:w="1731"/>
        <w:gridCol w:w="1959"/>
      </w:tblGrid>
      <w:tr w:rsidR="00906E50" w:rsidRPr="00906E50" w:rsidTr="005D4F81">
        <w:trPr>
          <w:trHeight w:val="10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զբաղեցրած տեղը</w:t>
            </w:r>
          </w:p>
        </w:tc>
        <w:tc>
          <w:tcPr>
            <w:tcW w:w="2141" w:type="dxa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906E50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906E50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906E50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906E50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906E50" w:rsidRPr="00906E50" w:rsidTr="005D4F81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141" w:type="dxa"/>
            <w:vAlign w:val="center"/>
          </w:tcPr>
          <w:p w:rsidR="00CD75C9" w:rsidRPr="00906E50" w:rsidRDefault="00CD75C9" w:rsidP="005D4F81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06E50">
              <w:rPr>
                <w:rFonts w:ascii="GHEA Grapalat" w:hAnsi="GHEA Grapalat"/>
                <w:szCs w:val="24"/>
              </w:rPr>
              <w:t>ԹԱԳՀԷՄ ՍՊԸ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75C9" w:rsidRPr="00906E50" w:rsidRDefault="00CD75C9" w:rsidP="005D4F81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06E50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CD75C9" w:rsidRPr="00906E50" w:rsidRDefault="00CD75C9" w:rsidP="005D4F81">
            <w:pPr>
              <w:spacing w:line="240" w:lineRule="auto"/>
              <w:contextualSpacing/>
              <w:jc w:val="center"/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</w:pPr>
            <w:r w:rsidRPr="00906E50">
              <w:rPr>
                <w:rFonts w:ascii="GHEA Grapalat" w:hAnsi="GHEA Grapalat"/>
                <w:b/>
                <w:sz w:val="20"/>
                <w:szCs w:val="24"/>
              </w:rPr>
              <w:t>7,5</w:t>
            </w:r>
          </w:p>
        </w:tc>
      </w:tr>
    </w:tbl>
    <w:p w:rsidR="00CD75C9" w:rsidRPr="00906E50" w:rsidRDefault="00CD75C9" w:rsidP="00EB57AF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6E50">
        <w:rPr>
          <w:rFonts w:ascii="GHEA Grapalat" w:hAnsi="GHEA Grapalat" w:cs="Sylfaen"/>
          <w:sz w:val="20"/>
          <w:lang w:val="af-ZA"/>
        </w:rPr>
        <w:t>Ընտրված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մասնակցին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որոշելու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համար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կիրառված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>չափանիշ՝</w:t>
      </w:r>
      <w:r w:rsidRPr="00906E50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F237B8" w:rsidRPr="00906E50" w:rsidRDefault="005462D5" w:rsidP="005462D5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06E50">
        <w:rPr>
          <w:rFonts w:ascii="GHEA Grapalat" w:hAnsi="GHEA Grapalat" w:cs="Sylfaen"/>
          <w:sz w:val="20"/>
          <w:lang w:val="af-ZA"/>
        </w:rPr>
        <w:t xml:space="preserve">«Գնումների մասին» ՀՀ օրենքի 10-րդ հոդվածի համաձայն` անգործության ժամկետ </w:t>
      </w:r>
      <w:r w:rsidR="00BB17EA" w:rsidRPr="00906E50">
        <w:rPr>
          <w:rFonts w:ascii="GHEA Grapalat" w:hAnsi="GHEA Grapalat" w:cs="Sylfaen"/>
          <w:sz w:val="20"/>
          <w:lang w:val="af-ZA"/>
        </w:rPr>
        <w:t>չի</w:t>
      </w:r>
      <w:r w:rsidRPr="00906E50">
        <w:rPr>
          <w:rFonts w:ascii="GHEA Grapalat" w:hAnsi="GHEA Grapalat" w:cs="Sylfaen"/>
          <w:sz w:val="20"/>
          <w:lang w:val="af-ZA"/>
        </w:rPr>
        <w:t xml:space="preserve"> սահմանվում։</w:t>
      </w:r>
    </w:p>
    <w:p w:rsidR="00EB57AF" w:rsidRPr="00906E50" w:rsidRDefault="00EB57AF" w:rsidP="00F237B8">
      <w:pPr>
        <w:spacing w:after="0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906E50">
        <w:rPr>
          <w:rFonts w:ascii="GHEA Grapalat" w:hAnsi="GHEA Grapalat" w:cs="Sylfaen"/>
          <w:sz w:val="20"/>
          <w:lang w:val="af-ZA"/>
        </w:rPr>
        <w:t>Սույն</w:t>
      </w:r>
      <w:r w:rsidRPr="00906E50">
        <w:rPr>
          <w:rFonts w:ascii="GHEA Grapalat" w:hAnsi="GHEA Grapalat"/>
          <w:sz w:val="20"/>
          <w:lang w:val="af-ZA"/>
        </w:rPr>
        <w:t xml:space="preserve"> </w:t>
      </w:r>
      <w:r w:rsidRPr="00906E50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  <w:r w:rsidR="00CD75C9" w:rsidRPr="00906E50">
        <w:rPr>
          <w:rFonts w:ascii="GHEA Grapalat" w:hAnsi="GHEA Grapalat" w:cs="Sylfaen"/>
          <w:lang w:val="hy-AM"/>
        </w:rPr>
        <w:t>ՀԱԱՀ-ԳՀԱՊՁԲ-19/74</w:t>
      </w:r>
      <w:r w:rsidRPr="00906E50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="00BB17EA" w:rsidRPr="00906E50">
        <w:rPr>
          <w:rFonts w:ascii="GHEA Grapalat" w:hAnsi="GHEA Grapalat" w:cs="Sylfaen"/>
          <w:sz w:val="20"/>
          <w:lang w:val="af-ZA"/>
        </w:rPr>
        <w:t>Ե</w:t>
      </w:r>
      <w:r w:rsidRPr="00906E50">
        <w:rPr>
          <w:rFonts w:ascii="GHEA Grapalat" w:hAnsi="GHEA Grapalat" w:cs="Sylfaen"/>
          <w:sz w:val="20"/>
          <w:lang w:val="af-ZA"/>
        </w:rPr>
        <w:t xml:space="preserve">. </w:t>
      </w:r>
      <w:r w:rsidR="00BB17EA" w:rsidRPr="00906E50">
        <w:rPr>
          <w:rFonts w:ascii="GHEA Grapalat" w:hAnsi="GHEA Grapalat" w:cs="Sylfaen"/>
          <w:sz w:val="20"/>
          <w:lang w:val="af-ZA"/>
        </w:rPr>
        <w:t>Հարությունյան</w:t>
      </w:r>
      <w:r w:rsidR="00640859" w:rsidRPr="00906E50">
        <w:rPr>
          <w:rFonts w:ascii="GHEA Grapalat" w:hAnsi="GHEA Grapalat" w:cs="Sylfaen"/>
          <w:sz w:val="20"/>
          <w:lang w:val="af-ZA"/>
        </w:rPr>
        <w:t>ի</w:t>
      </w:r>
      <w:r w:rsidRPr="00906E50">
        <w:rPr>
          <w:rFonts w:ascii="GHEA Grapalat" w:hAnsi="GHEA Grapalat" w:cs="Sylfaen"/>
          <w:sz w:val="20"/>
          <w:lang w:val="af-ZA"/>
        </w:rPr>
        <w:t>ն</w:t>
      </w:r>
      <w:r w:rsidRPr="00906E50">
        <w:rPr>
          <w:rFonts w:ascii="GHEA Grapalat" w:hAnsi="GHEA Grapalat" w:cs="Sylfaen"/>
          <w:sz w:val="20"/>
          <w:lang w:val="hy-AM"/>
        </w:rPr>
        <w:t>։</w:t>
      </w:r>
    </w:p>
    <w:p w:rsidR="00EB57AF" w:rsidRPr="00906E50" w:rsidRDefault="00EB57AF" w:rsidP="00EB57AF">
      <w:pPr>
        <w:pStyle w:val="BodyTextIndent3"/>
        <w:ind w:firstLine="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</w:p>
    <w:p w:rsidR="00955832" w:rsidRPr="00906E50" w:rsidRDefault="00955832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906E50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Հեռախոս 012521608</w:t>
      </w:r>
    </w:p>
    <w:p w:rsidR="00955832" w:rsidRPr="00906E50" w:rsidRDefault="00955832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906E50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Էլ. Փոստ anau.gnumner@mail.ru</w:t>
      </w:r>
    </w:p>
    <w:p w:rsidR="0058488E" w:rsidRPr="00906E50" w:rsidRDefault="00955832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hy-AM"/>
        </w:rPr>
      </w:pPr>
      <w:r w:rsidRPr="00906E50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Պատվիրատու «Հայաստանի ազգային ագրարային համալսարան» հիմնադրամ</w:t>
      </w:r>
      <w:bookmarkEnd w:id="0"/>
    </w:p>
    <w:sectPr w:rsidR="0058488E" w:rsidRPr="00906E50" w:rsidSect="00EB57AF"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DD"/>
    <w:rsid w:val="000B4205"/>
    <w:rsid w:val="002A3DB3"/>
    <w:rsid w:val="0036649C"/>
    <w:rsid w:val="00386F79"/>
    <w:rsid w:val="0047467E"/>
    <w:rsid w:val="004B2B1F"/>
    <w:rsid w:val="005462D5"/>
    <w:rsid w:val="0058488E"/>
    <w:rsid w:val="00640859"/>
    <w:rsid w:val="006846B7"/>
    <w:rsid w:val="00754EE2"/>
    <w:rsid w:val="00762E6B"/>
    <w:rsid w:val="007B26D1"/>
    <w:rsid w:val="007C45DD"/>
    <w:rsid w:val="00821295"/>
    <w:rsid w:val="00833C4C"/>
    <w:rsid w:val="0090012E"/>
    <w:rsid w:val="00906E50"/>
    <w:rsid w:val="00933008"/>
    <w:rsid w:val="00955832"/>
    <w:rsid w:val="009846C1"/>
    <w:rsid w:val="009D0424"/>
    <w:rsid w:val="00A12BC7"/>
    <w:rsid w:val="00BB17EA"/>
    <w:rsid w:val="00C55345"/>
    <w:rsid w:val="00CD75C9"/>
    <w:rsid w:val="00D53AB8"/>
    <w:rsid w:val="00D61693"/>
    <w:rsid w:val="00E5253C"/>
    <w:rsid w:val="00EA271F"/>
    <w:rsid w:val="00EB57AF"/>
    <w:rsid w:val="00F237B8"/>
    <w:rsid w:val="00F41919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4E2B4-D8B3-4502-9524-FC72E48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A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B57AF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B57A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table" w:styleId="TableGrid">
    <w:name w:val="Table Grid"/>
    <w:basedOn w:val="TableNormal"/>
    <w:uiPriority w:val="39"/>
    <w:rsid w:val="0064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2019-05-23T10:22:00Z</dcterms:created>
  <dcterms:modified xsi:type="dcterms:W3CDTF">2019-12-04T12:31:00Z</dcterms:modified>
</cp:coreProperties>
</file>