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E1" w:rsidRPr="009E6015" w:rsidRDefault="00FC45E1" w:rsidP="007C160D">
      <w:pPr>
        <w:jc w:val="center"/>
        <w:rPr>
          <w:rFonts w:ascii="GHEA Grapalat" w:hAnsi="GHEA Grapalat" w:cstheme="minorHAnsi"/>
          <w:b/>
          <w:i/>
          <w:sz w:val="20"/>
        </w:rPr>
      </w:pPr>
    </w:p>
    <w:p w:rsidR="00FC45E1" w:rsidRDefault="00FC45E1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D418BA" w:rsidRDefault="00D418BA" w:rsidP="007C160D">
      <w:pPr>
        <w:jc w:val="center"/>
        <w:rPr>
          <w:rFonts w:ascii="GHEA Grapalat" w:hAnsi="GHEA Grapalat" w:cstheme="minorHAnsi"/>
          <w:b/>
          <w:i/>
          <w:sz w:val="20"/>
          <w:lang w:val="hy-AM"/>
        </w:rPr>
      </w:pPr>
    </w:p>
    <w:p w:rsidR="007C160D" w:rsidRPr="002B745A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2B745A">
        <w:rPr>
          <w:rFonts w:ascii="GHEA Grapalat" w:hAnsi="GHEA Grapalat" w:cstheme="minorHAnsi"/>
          <w:b/>
          <w:i/>
          <w:sz w:val="20"/>
          <w:lang w:val="af-ZA"/>
        </w:rPr>
        <w:t>ՀԱՅՏԱՐԱՐՈՒԹՅՈՒՆ</w:t>
      </w:r>
    </w:p>
    <w:p w:rsidR="007C160D" w:rsidRDefault="007C160D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  <w:r w:rsidRPr="001E022F">
        <w:rPr>
          <w:rFonts w:ascii="GHEA Grapalat" w:hAnsi="GHEA Grapalat" w:cstheme="minorHAnsi"/>
          <w:b/>
          <w:i/>
          <w:sz w:val="20"/>
          <w:lang w:val="hy-AM"/>
        </w:rPr>
        <w:t>ԳՆԱՆՇՄԱՆ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ՀԱՐՑՄԱՆ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Ձ</w:t>
      </w:r>
      <w:r w:rsidR="00441C13" w:rsidRPr="001E022F">
        <w:rPr>
          <w:rFonts w:ascii="GHEA Grapalat" w:hAnsi="GHEA Grapalat" w:cstheme="minorHAnsi"/>
          <w:b/>
          <w:i/>
          <w:sz w:val="20"/>
          <w:lang w:val="hy-AM"/>
        </w:rPr>
        <w:t>ԵՎ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ՈՎ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ԳՆՈՒՄ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</w:t>
      </w:r>
      <w:r w:rsidRPr="001E022F">
        <w:rPr>
          <w:rFonts w:ascii="GHEA Grapalat" w:hAnsi="GHEA Grapalat" w:cstheme="minorHAnsi"/>
          <w:b/>
          <w:i/>
          <w:sz w:val="20"/>
          <w:lang w:val="hy-AM"/>
        </w:rPr>
        <w:t>ԿԱՏԱՐԵԼՈՒ</w:t>
      </w:r>
      <w:r w:rsidRPr="002B745A">
        <w:rPr>
          <w:rFonts w:ascii="GHEA Grapalat" w:hAnsi="GHEA Grapalat" w:cstheme="minorHAnsi"/>
          <w:b/>
          <w:i/>
          <w:sz w:val="20"/>
          <w:lang w:val="af-ZA"/>
        </w:rPr>
        <w:t xml:space="preserve"> ԸՆԹԱՑԱԿԱՐԳՈՎ ՊԱՅՄԱՆԱԳԻՐ ԿՆՔԵԼՈՒ ՈՐՈՇՄԱՆ ՄԱՍԻՆ</w:t>
      </w:r>
    </w:p>
    <w:p w:rsidR="00D418BA" w:rsidRPr="002B745A" w:rsidRDefault="00D418BA" w:rsidP="007C160D">
      <w:pPr>
        <w:jc w:val="center"/>
        <w:rPr>
          <w:rFonts w:ascii="GHEA Grapalat" w:hAnsi="GHEA Grapalat" w:cstheme="minorHAnsi"/>
          <w:b/>
          <w:i/>
          <w:sz w:val="20"/>
          <w:lang w:val="af-ZA"/>
        </w:rPr>
      </w:pP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Հայտարարության սույն տեքստը հաստատված է գնահատող հանձնաժողովի</w:t>
      </w:r>
    </w:p>
    <w:p w:rsidR="007C160D" w:rsidRPr="002B745A" w:rsidRDefault="003C0D36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202</w:t>
      </w:r>
      <w:r w:rsidR="000A5BC3">
        <w:rPr>
          <w:rFonts w:ascii="GHEA Grapalat" w:hAnsi="GHEA Grapalat" w:cstheme="minorHAnsi"/>
          <w:b w:val="0"/>
          <w:i/>
          <w:sz w:val="20"/>
          <w:lang w:val="hy-AM"/>
        </w:rPr>
        <w:t>4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թվականի</w:t>
      </w:r>
      <w:r w:rsidR="00BD05C8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1D6539">
        <w:rPr>
          <w:rFonts w:ascii="GHEA Grapalat" w:hAnsi="GHEA Grapalat" w:cstheme="minorHAnsi"/>
          <w:b w:val="0"/>
          <w:i/>
          <w:sz w:val="20"/>
          <w:lang w:val="hy-AM"/>
        </w:rPr>
        <w:t>հունիսի</w:t>
      </w:r>
      <w:r w:rsidR="006764D9">
        <w:rPr>
          <w:rFonts w:ascii="GHEA Grapalat" w:hAnsi="GHEA Grapalat" w:cstheme="minorHAnsi"/>
          <w:b w:val="0"/>
          <w:i/>
          <w:sz w:val="20"/>
          <w:lang w:val="hy-AM"/>
        </w:rPr>
        <w:t xml:space="preserve"> </w:t>
      </w:r>
      <w:r w:rsidR="00EE4913">
        <w:rPr>
          <w:rFonts w:ascii="GHEA Grapalat" w:hAnsi="GHEA Grapalat" w:cstheme="minorHAnsi"/>
          <w:b w:val="0"/>
          <w:i/>
          <w:sz w:val="20"/>
          <w:lang w:val="hy-AM"/>
        </w:rPr>
        <w:t>6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>-ի թիվ</w:t>
      </w:r>
      <w:r w:rsidR="00742741" w:rsidRPr="002B745A">
        <w:rPr>
          <w:rFonts w:ascii="GHEA Grapalat" w:hAnsi="GHEA Grapalat" w:cstheme="minorHAnsi"/>
          <w:b w:val="0"/>
          <w:i/>
          <w:color w:val="FF0000"/>
          <w:sz w:val="20"/>
          <w:lang w:val="af-ZA"/>
        </w:rPr>
        <w:t xml:space="preserve"> 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</w:t>
      </w:r>
      <w:r w:rsidR="00E14BD2">
        <w:rPr>
          <w:rFonts w:ascii="GHEA Grapalat" w:hAnsi="GHEA Grapalat" w:cstheme="minorHAnsi"/>
          <w:b w:val="0"/>
          <w:i/>
          <w:sz w:val="20"/>
          <w:lang w:val="hy-AM"/>
        </w:rPr>
        <w:t>2</w:t>
      </w:r>
      <w:r w:rsidR="00742741"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7C160D" w:rsidRPr="002B745A">
        <w:rPr>
          <w:rFonts w:ascii="GHEA Grapalat" w:hAnsi="GHEA Grapalat" w:cstheme="minorHAnsi"/>
          <w:b w:val="0"/>
          <w:i/>
          <w:sz w:val="20"/>
          <w:lang w:val="af-ZA"/>
        </w:rPr>
        <w:t>նիստի որոշմամբ և հրապարակվում է</w:t>
      </w:r>
    </w:p>
    <w:p w:rsidR="007C160D" w:rsidRPr="002B745A" w:rsidRDefault="007C160D" w:rsidP="00523CC4">
      <w:pPr>
        <w:pStyle w:val="3"/>
        <w:ind w:firstLine="0"/>
        <w:rPr>
          <w:rFonts w:ascii="GHEA Grapalat" w:hAnsi="GHEA Grapalat" w:cstheme="minorHAnsi"/>
          <w:b w:val="0"/>
          <w:i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>«Գնումների մասին» ՀՀ օրենքի 10-րդ հոդվածի համաձայն</w:t>
      </w:r>
    </w:p>
    <w:p w:rsidR="009554C9" w:rsidRDefault="007C160D" w:rsidP="00523CC4">
      <w:pPr>
        <w:pStyle w:val="3"/>
        <w:spacing w:after="240"/>
        <w:ind w:firstLine="0"/>
        <w:rPr>
          <w:rFonts w:ascii="GHEA Grapalat" w:hAnsi="GHEA Grapalat" w:cstheme="minorHAnsi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ԸՆԹԱՑԱԿԱՐԳԻ ԾԱԾԿԱԳԻՐԸ` </w:t>
      </w:r>
      <w:r w:rsidRPr="002B745A">
        <w:rPr>
          <w:rFonts w:ascii="GHEA Grapalat" w:hAnsi="GHEA Grapalat" w:cstheme="minorHAnsi"/>
          <w:b w:val="0"/>
          <w:bCs/>
          <w:iCs/>
          <w:sz w:val="20"/>
          <w:lang w:val="pt-BR"/>
        </w:rPr>
        <w:t xml:space="preserve"> </w:t>
      </w:r>
      <w:r w:rsidR="0046263C" w:rsidRPr="002B745A">
        <w:rPr>
          <w:rFonts w:ascii="GHEA Grapalat" w:eastAsiaTheme="minorHAnsi" w:hAnsi="GHEA Grapalat" w:cstheme="minorHAnsi"/>
          <w:b w:val="0"/>
          <w:color w:val="000000"/>
          <w:sz w:val="20"/>
          <w:lang w:val="af-ZA" w:eastAsia="en-US"/>
        </w:rPr>
        <w:t xml:space="preserve"> </w:t>
      </w:r>
      <w:r w:rsidR="003C0D36" w:rsidRPr="006764D9">
        <w:rPr>
          <w:rFonts w:ascii="GHEA Grapalat" w:hAnsi="GHEA Grapalat" w:cstheme="minorHAnsi"/>
          <w:sz w:val="20"/>
          <w:lang w:val="af-ZA"/>
        </w:rPr>
        <w:t>«</w:t>
      </w:r>
      <w:r w:rsidR="00EE4913">
        <w:rPr>
          <w:rFonts w:ascii="GHEA Grapalat" w:hAnsi="GHEA Grapalat"/>
          <w:sz w:val="20"/>
          <w:lang w:val="af-ZA"/>
        </w:rPr>
        <w:t>ԳՄՄՀ-ԳՀԽԾՁԲ-24/23</w:t>
      </w:r>
      <w:r w:rsidR="003C0D36" w:rsidRPr="006764D9">
        <w:rPr>
          <w:rFonts w:ascii="GHEA Grapalat" w:hAnsi="GHEA Grapalat" w:cstheme="minorHAnsi"/>
          <w:sz w:val="20"/>
          <w:lang w:val="af-ZA"/>
        </w:rPr>
        <w:t>»</w:t>
      </w:r>
    </w:p>
    <w:p w:rsidR="00D418BA" w:rsidRPr="00D418BA" w:rsidRDefault="00D418BA" w:rsidP="00D418BA">
      <w:pPr>
        <w:rPr>
          <w:lang w:val="af-ZA"/>
        </w:rPr>
      </w:pPr>
    </w:p>
    <w:p w:rsidR="000E3810" w:rsidRDefault="007C160D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af-ZA"/>
        </w:rPr>
      </w:pPr>
      <w:r w:rsidRPr="002B745A">
        <w:rPr>
          <w:rFonts w:ascii="GHEA Grapalat" w:hAnsi="GHEA Grapalat" w:cstheme="minorHAnsi"/>
          <w:b w:val="0"/>
          <w:sz w:val="20"/>
          <w:lang w:val="af-ZA"/>
        </w:rPr>
        <w:t>Պատվիրատուն`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>Մարտունու համայնքապետարանը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, </w:t>
      </w:r>
      <w:r w:rsidR="0046263C" w:rsidRPr="002B745A">
        <w:rPr>
          <w:rFonts w:ascii="GHEA Grapalat" w:hAnsi="GHEA Grapalat" w:cstheme="minorHAnsi"/>
          <w:b w:val="0"/>
          <w:sz w:val="20"/>
          <w:lang w:val="af-ZA"/>
        </w:rPr>
        <w:t xml:space="preserve"> որը գտնվում է ք. Մարտունի, Շահումյան 2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հասցեում, ստորև ներկայացնում է</w:t>
      </w:r>
      <w:r w:rsidR="0046484F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>«</w:t>
      </w:r>
      <w:r w:rsidR="00EE4913">
        <w:rPr>
          <w:rFonts w:ascii="GHEA Grapalat" w:hAnsi="GHEA Grapalat"/>
          <w:sz w:val="20"/>
          <w:lang w:val="af-ZA"/>
        </w:rPr>
        <w:t>ԳՄՄՀ-ԳՀԽԾՁԲ-24/23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»  </w:t>
      </w:r>
      <w:r w:rsidR="003C0D36" w:rsidRPr="002B745A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ծածկագրով</w:t>
      </w:r>
      <w:r w:rsidR="00742741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 xml:space="preserve"> հայտարարված ընթացակարգով պայմանագիր</w:t>
      </w:r>
      <w:r w:rsidR="0076379C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2B745A">
        <w:rPr>
          <w:rFonts w:ascii="GHEA Grapalat" w:hAnsi="GHEA Grapalat" w:cstheme="minorHAnsi"/>
          <w:b w:val="0"/>
          <w:sz w:val="20"/>
          <w:lang w:val="af-ZA"/>
        </w:rPr>
        <w:t>կնքելու որոշման մասին համառոտ տեղեկատվությունը։</w:t>
      </w:r>
    </w:p>
    <w:p w:rsidR="00D418BA" w:rsidRPr="00D418BA" w:rsidRDefault="00D418BA" w:rsidP="00D418BA">
      <w:pPr>
        <w:rPr>
          <w:lang w:val="af-ZA"/>
        </w:rPr>
      </w:pPr>
    </w:p>
    <w:p w:rsidR="000E3810" w:rsidRPr="002B745A" w:rsidRDefault="00D5571F" w:rsidP="008E7049">
      <w:pPr>
        <w:pStyle w:val="3"/>
        <w:spacing w:after="240"/>
        <w:ind w:firstLine="0"/>
        <w:rPr>
          <w:rFonts w:ascii="GHEA Grapalat" w:hAnsi="GHEA Grapalat" w:cstheme="minorHAnsi"/>
          <w:b w:val="0"/>
          <w:sz w:val="20"/>
          <w:lang w:val="es-ES"/>
        </w:rPr>
      </w:pPr>
      <w:r w:rsidRPr="00D5571F">
        <w:rPr>
          <w:rFonts w:ascii="GHEA Grapalat" w:hAnsi="GHEA Grapalat" w:cstheme="minorHAnsi"/>
          <w:b w:val="0"/>
          <w:sz w:val="20"/>
          <w:lang w:val="af-ZA"/>
        </w:rPr>
        <w:t>202</w:t>
      </w:r>
      <w:r w:rsidR="000A5BC3">
        <w:rPr>
          <w:rFonts w:ascii="GHEA Grapalat" w:hAnsi="GHEA Grapalat" w:cstheme="minorHAnsi"/>
          <w:b w:val="0"/>
          <w:sz w:val="20"/>
          <w:lang w:val="hy-AM"/>
        </w:rPr>
        <w:t>4</w:t>
      </w:r>
      <w:r w:rsidRPr="00D5571F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BA03A6">
        <w:rPr>
          <w:rFonts w:ascii="GHEA Grapalat" w:hAnsi="GHEA Grapalat" w:cstheme="minorHAnsi"/>
          <w:b w:val="0"/>
          <w:sz w:val="20"/>
          <w:lang w:val="af-ZA"/>
        </w:rPr>
        <w:t xml:space="preserve">թվականի </w:t>
      </w:r>
      <w:r w:rsidR="00BA03A6" w:rsidRPr="00BA03A6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1D6539">
        <w:rPr>
          <w:rFonts w:ascii="GHEA Grapalat" w:hAnsi="GHEA Grapalat" w:cstheme="minorHAnsi"/>
          <w:b w:val="0"/>
          <w:sz w:val="20"/>
          <w:lang w:val="hy-AM"/>
        </w:rPr>
        <w:t>հունիսի</w:t>
      </w:r>
      <w:r w:rsidR="00BA03A6" w:rsidRPr="006B021E">
        <w:rPr>
          <w:rFonts w:ascii="GHEA Grapalat" w:hAnsi="GHEA Grapalat" w:cstheme="minorHAnsi"/>
          <w:b w:val="0"/>
          <w:sz w:val="20"/>
          <w:lang w:val="hy-AM"/>
        </w:rPr>
        <w:t xml:space="preserve"> </w:t>
      </w:r>
      <w:r w:rsidR="00EE4913">
        <w:rPr>
          <w:rFonts w:ascii="GHEA Grapalat" w:hAnsi="GHEA Grapalat" w:cstheme="minorHAnsi"/>
          <w:b w:val="0"/>
          <w:sz w:val="20"/>
          <w:lang w:val="hy-AM"/>
        </w:rPr>
        <w:t>6</w:t>
      </w:r>
      <w:r w:rsidR="001D6539">
        <w:rPr>
          <w:rFonts w:ascii="GHEA Grapalat" w:hAnsi="GHEA Grapalat" w:cstheme="minorHAnsi"/>
          <w:b w:val="0"/>
          <w:sz w:val="20"/>
          <w:lang w:val="hy-AM"/>
        </w:rPr>
        <w:t>-ի</w:t>
      </w:r>
      <w:r w:rsidRPr="006B021E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b w:val="0"/>
          <w:sz w:val="20"/>
          <w:lang w:val="af-ZA"/>
        </w:rPr>
        <w:t>թիվ</w:t>
      </w:r>
      <w:r w:rsidRPr="00D5571F">
        <w:rPr>
          <w:rFonts w:ascii="GHEA Grapalat" w:hAnsi="GHEA Grapalat" w:cstheme="minorHAnsi"/>
          <w:b w:val="0"/>
          <w:color w:val="FF0000"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b w:val="0"/>
          <w:sz w:val="20"/>
          <w:lang w:val="hy-AM"/>
        </w:rPr>
        <w:t>2</w:t>
      </w:r>
      <w:r w:rsidRPr="002B745A">
        <w:rPr>
          <w:rFonts w:ascii="GHEA Grapalat" w:hAnsi="GHEA Grapalat" w:cstheme="minorHAnsi"/>
          <w:b w:val="0"/>
          <w:i/>
          <w:sz w:val="20"/>
          <w:lang w:val="af-ZA"/>
        </w:rPr>
        <w:t xml:space="preserve">  </w:t>
      </w:r>
      <w:r w:rsidR="003C0D36" w:rsidRPr="002B745A">
        <w:rPr>
          <w:rFonts w:ascii="GHEA Grapalat" w:hAnsi="GHEA Grapalat" w:cstheme="minorHAnsi"/>
          <w:b w:val="0"/>
          <w:sz w:val="20"/>
          <w:lang w:val="af-ZA"/>
        </w:rPr>
        <w:t xml:space="preserve">նիստի 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 xml:space="preserve"> համապատասխանության </w:t>
      </w:r>
      <w:r w:rsidR="005342F6" w:rsidRPr="002B745A">
        <w:rPr>
          <w:rFonts w:ascii="GHEA Grapalat" w:hAnsi="GHEA Grapalat" w:cstheme="minorHAnsi"/>
          <w:b w:val="0"/>
          <w:sz w:val="20"/>
          <w:lang w:val="af-ZA"/>
        </w:rPr>
        <w:t xml:space="preserve"> </w:t>
      </w:r>
      <w:r w:rsidR="007C160D" w:rsidRPr="002B745A">
        <w:rPr>
          <w:rFonts w:ascii="GHEA Grapalat" w:hAnsi="GHEA Grapalat" w:cstheme="minorHAnsi"/>
          <w:b w:val="0"/>
          <w:sz w:val="20"/>
          <w:lang w:val="af-ZA"/>
        </w:rPr>
        <w:t>գնահատման արդյունքները</w:t>
      </w:r>
      <w:r w:rsidR="007C160D" w:rsidRPr="002B745A">
        <w:rPr>
          <w:rFonts w:ascii="GHEA Grapalat" w:hAnsi="GHEA Grapalat" w:cstheme="minorHAnsi"/>
          <w:b w:val="0"/>
          <w:sz w:val="20"/>
          <w:lang w:val="es-ES"/>
        </w:rPr>
        <w:t>, Համաձայն որի`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2389"/>
        <w:gridCol w:w="2391"/>
        <w:gridCol w:w="2477"/>
        <w:gridCol w:w="3021"/>
      </w:tblGrid>
      <w:tr w:rsidR="007C160D" w:rsidRPr="002B745A" w:rsidTr="0084157A">
        <w:trPr>
          <w:trHeight w:val="626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Հ/Հ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Մասնակցի անվանումը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Հրավերի պահանջներին չհամապատասխանող հայտեր</w:t>
            </w:r>
          </w:p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7C160D" w:rsidRPr="002B745A" w:rsidRDefault="007C160D" w:rsidP="008E7049">
            <w:pPr>
              <w:jc w:val="center"/>
              <w:rPr>
                <w:rFonts w:ascii="GHEA Grapalat" w:hAnsi="GHEA Grapalat" w:cstheme="minorHAnsi"/>
                <w:sz w:val="20"/>
                <w:lang w:val="af-ZA"/>
              </w:rPr>
            </w:pPr>
            <w:r w:rsidRPr="002B745A">
              <w:rPr>
                <w:rFonts w:ascii="GHEA Grapalat" w:hAnsi="GHEA Grapalat" w:cstheme="minorHAnsi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14615D" w:rsidRPr="0084157A" w:rsidTr="0031341C">
        <w:trPr>
          <w:trHeight w:val="53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4615D" w:rsidRPr="002B745A" w:rsidRDefault="0014615D" w:rsidP="0014615D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GHEA Grapalat" w:hAnsi="GHEA Grapalat"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14615D" w:rsidRPr="001B5E3E" w:rsidRDefault="0014615D" w:rsidP="0014615D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«Ամեքս Գրուպ»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4615D" w:rsidRDefault="0014615D" w:rsidP="0014615D">
            <w:pPr>
              <w:jc w:val="center"/>
            </w:pPr>
            <w:r w:rsidRPr="00857139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4615D" w:rsidRPr="002B745A" w:rsidRDefault="0014615D" w:rsidP="0014615D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:rsidR="0014615D" w:rsidRPr="002B745A" w:rsidRDefault="0014615D" w:rsidP="0014615D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</w:tr>
    </w:tbl>
    <w:p w:rsidR="00AB5A74" w:rsidRDefault="00AB5A74" w:rsidP="009B4D39">
      <w:pPr>
        <w:jc w:val="center"/>
        <w:rPr>
          <w:rFonts w:ascii="GHEA Grapalat" w:hAnsi="GHEA Grapalat" w:cstheme="minorHAnsi"/>
          <w:sz w:val="20"/>
          <w:lang w:val="af-ZA"/>
        </w:rPr>
      </w:pPr>
    </w:p>
    <w:p w:rsidR="00D418BA" w:rsidRDefault="00D418BA" w:rsidP="009B4D39">
      <w:pPr>
        <w:jc w:val="center"/>
        <w:rPr>
          <w:rFonts w:ascii="GHEA Grapalat" w:hAnsi="GHEA Grapalat" w:cstheme="minorHAnsi"/>
          <w:sz w:val="20"/>
          <w:lang w:val="af-ZA"/>
        </w:rPr>
      </w:pPr>
    </w:p>
    <w:p w:rsidR="00AB5A74" w:rsidRDefault="00A02D9F" w:rsidP="009B4D39">
      <w:pPr>
        <w:jc w:val="center"/>
        <w:rPr>
          <w:rFonts w:ascii="GHEA Grapalat" w:hAnsi="GHEA Grapalat" w:cstheme="minorHAnsi"/>
          <w:sz w:val="20"/>
          <w:lang w:val="hy-AM"/>
        </w:rPr>
      </w:pPr>
      <w:r w:rsidRPr="002B745A">
        <w:rPr>
          <w:rFonts w:ascii="GHEA Grapalat" w:hAnsi="GHEA Grapalat" w:cstheme="minorHAnsi"/>
          <w:sz w:val="20"/>
          <w:lang w:val="af-ZA"/>
        </w:rPr>
        <w:t>Գնման առարկա է</w:t>
      </w:r>
      <w:r w:rsidR="003F269E">
        <w:rPr>
          <w:rFonts w:ascii="GHEA Grapalat" w:hAnsi="GHEA Grapalat" w:cstheme="minorHAnsi"/>
          <w:sz w:val="20"/>
          <w:lang w:val="hy-AM"/>
        </w:rPr>
        <w:t xml:space="preserve"> հանդիսանում՝</w:t>
      </w:r>
      <w:r w:rsidR="00D5571F">
        <w:rPr>
          <w:rFonts w:ascii="GHEA Grapalat" w:hAnsi="GHEA Grapalat" w:cstheme="minorHAnsi"/>
          <w:sz w:val="20"/>
          <w:lang w:val="hy-AM"/>
        </w:rPr>
        <w:t xml:space="preserve"> </w:t>
      </w:r>
      <w:r w:rsidR="00EE4913" w:rsidRPr="00EE4913">
        <w:rPr>
          <w:rFonts w:ascii="GHEA Grapalat" w:hAnsi="GHEA Grapalat" w:cstheme="minorHAnsi"/>
          <w:sz w:val="20"/>
          <w:lang w:val="hy-AM"/>
        </w:rPr>
        <w:t>ՀՀ Գեղարքունիքի մարզի Մարտունի համայնքի Ծակքար բնակավայրի ջրամատակարարման բարելավման աշխատանքների որակի նկատմամբ տեխնիկական հսկողության խորհրդատվական ծառայություններ</w:t>
      </w:r>
    </w:p>
    <w:p w:rsidR="001D6539" w:rsidRPr="009B4D39" w:rsidRDefault="001D6539" w:rsidP="009B4D39">
      <w:pPr>
        <w:jc w:val="center"/>
        <w:rPr>
          <w:rFonts w:ascii="GHEA Grapalat" w:hAnsi="GHEA Grapalat"/>
          <w:b/>
          <w:sz w:val="20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8"/>
        <w:gridCol w:w="3396"/>
        <w:gridCol w:w="2805"/>
        <w:gridCol w:w="18"/>
        <w:gridCol w:w="2819"/>
      </w:tblGrid>
      <w:tr w:rsidR="00E14BD2" w:rsidRPr="00E14BD2" w:rsidTr="00E14BD2">
        <w:trPr>
          <w:trHeight w:val="37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E14BD2" w:rsidRPr="00530030" w:rsidRDefault="00E14BD2" w:rsidP="00530030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hy-AM"/>
              </w:rPr>
            </w:pP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Հ/Հ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Կազմակերպության անվանումը</w:t>
            </w:r>
          </w:p>
        </w:tc>
        <w:tc>
          <w:tcPr>
            <w:tcW w:w="2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 /ընտրված մասնակցի համար նշել “X”/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 առաջարկած գին</w:t>
            </w:r>
          </w:p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  <w:p w:rsidR="00E14BD2" w:rsidRPr="00E14BD2" w:rsidRDefault="00E14BD2" w:rsidP="00E14BD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14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ՀՀ դրամ</w:t>
            </w:r>
          </w:p>
        </w:tc>
      </w:tr>
      <w:tr w:rsidR="00AA33C7" w:rsidRPr="00EE4913" w:rsidTr="00E0730A">
        <w:trPr>
          <w:trHeight w:val="371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AA33C7" w:rsidRPr="008A5C33" w:rsidRDefault="00AA33C7" w:rsidP="00AA33C7">
            <w:pPr>
              <w:jc w:val="center"/>
              <w:rPr>
                <w:rFonts w:ascii="GHEA Grapalat" w:hAnsi="GHEA Grapalat" w:cstheme="minorHAnsi"/>
                <w:b/>
                <w:i/>
                <w:sz w:val="20"/>
                <w:lang w:val="af-ZA"/>
              </w:rPr>
            </w:pPr>
            <w:r w:rsidRPr="008A5C33">
              <w:rPr>
                <w:rFonts w:ascii="GHEA Grapalat" w:hAnsi="GHEA Grapalat" w:cstheme="minorHAnsi"/>
                <w:b/>
                <w:i/>
                <w:sz w:val="20"/>
                <w:lang w:val="af-ZA"/>
              </w:rPr>
              <w:t xml:space="preserve">Չափաբաժին </w:t>
            </w:r>
            <w:r>
              <w:rPr>
                <w:rFonts w:ascii="GHEA Grapalat" w:hAnsi="GHEA Grapalat" w:cstheme="minorHAnsi"/>
                <w:b/>
                <w:i/>
                <w:sz w:val="20"/>
                <w:lang w:val="hy-AM"/>
              </w:rPr>
              <w:t>1</w:t>
            </w:r>
          </w:p>
        </w:tc>
        <w:tc>
          <w:tcPr>
            <w:tcW w:w="9038" w:type="dxa"/>
            <w:gridSpan w:val="4"/>
            <w:shd w:val="clear" w:color="auto" w:fill="auto"/>
            <w:vAlign w:val="center"/>
          </w:tcPr>
          <w:p w:rsidR="00AA33C7" w:rsidRPr="00761614" w:rsidRDefault="00EE4913" w:rsidP="00AA33C7">
            <w:pPr>
              <w:pStyle w:val="2"/>
              <w:spacing w:line="240" w:lineRule="auto"/>
              <w:ind w:firstLine="0"/>
              <w:rPr>
                <w:rFonts w:ascii="GHEA Grapalat" w:hAnsi="GHEA Grapalat"/>
                <w:szCs w:val="18"/>
                <w:u w:val="single"/>
                <w:vertAlign w:val="subscript"/>
              </w:rPr>
            </w:pPr>
            <w:r w:rsidRPr="00EE4913">
              <w:rPr>
                <w:rFonts w:ascii="GHEA Grapalat" w:hAnsi="GHEA Grapalat"/>
                <w:color w:val="000000"/>
                <w:szCs w:val="18"/>
                <w:lang w:val="hy-AM"/>
              </w:rPr>
              <w:t>ՀՀ Գեղարքունիքի մարզի Մարտունի համայնքի Ծակքար բնակավայրի ջրամատակարարման բարելավման աշխատանքների որակի նկատմամբ տեխնիկական հսկողության խորհրդատվական ծառայություններ</w:t>
            </w:r>
          </w:p>
        </w:tc>
      </w:tr>
      <w:tr w:rsidR="00BC7295" w:rsidRPr="00AA33C7" w:rsidTr="00DA14E4">
        <w:trPr>
          <w:trHeight w:val="53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BC7295" w:rsidRPr="002B745A" w:rsidRDefault="00BC7295" w:rsidP="00BC7295">
            <w:pPr>
              <w:pStyle w:val="ac"/>
              <w:numPr>
                <w:ilvl w:val="0"/>
                <w:numId w:val="4"/>
              </w:num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 w:rsidR="00BC7295" w:rsidRPr="001B5E3E" w:rsidRDefault="00BC7295" w:rsidP="00BC729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«ԱՄԵՔՍ ԳՐՈՒՊ» ՍՊԸ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BC7295" w:rsidRPr="00AA33C7" w:rsidRDefault="00EE4913" w:rsidP="00BC7295">
            <w:pPr>
              <w:jc w:val="center"/>
              <w:rPr>
                <w:rFonts w:ascii="GHEA Grapalat" w:hAnsi="GHEA Grapalat" w:cstheme="minorHAnsi"/>
                <w:i/>
                <w:sz w:val="20"/>
                <w:lang w:val="af-ZA"/>
              </w:rPr>
            </w:pPr>
            <w:r w:rsidRPr="00857139">
              <w:rPr>
                <w:rFonts w:ascii="GHEA Grapalat" w:hAnsi="GHEA Grapalat" w:cstheme="minorHAnsi"/>
                <w:i/>
                <w:sz w:val="20"/>
                <w:highlight w:val="yellow"/>
                <w:lang w:val="ru-RU"/>
              </w:rPr>
              <w:t>X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BC7295" w:rsidRPr="00CA1A41" w:rsidRDefault="007D37F0" w:rsidP="00BC729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593 500</w:t>
            </w:r>
            <w:bookmarkStart w:id="0" w:name="_GoBack"/>
            <w:bookmarkEnd w:id="0"/>
          </w:p>
        </w:tc>
      </w:tr>
    </w:tbl>
    <w:p w:rsidR="00D449C4" w:rsidRDefault="00D449C4" w:rsidP="0076379C">
      <w:pPr>
        <w:rPr>
          <w:rFonts w:ascii="GHEA Grapalat" w:hAnsi="GHEA Grapalat" w:cs="Sylfaen"/>
          <w:sz w:val="20"/>
          <w:lang w:val="hy-AM"/>
        </w:rPr>
      </w:pPr>
      <w:r w:rsidRPr="003D07E6">
        <w:rPr>
          <w:rFonts w:ascii="GHEA Grapalat" w:hAnsi="GHEA Grapalat" w:cs="Sylfaen"/>
          <w:sz w:val="20"/>
          <w:lang w:val="af-ZA"/>
        </w:rPr>
        <w:t xml:space="preserve">Ընտրված մասնակցին որոշելու համար կիրառված չափանիշ՝ </w:t>
      </w:r>
      <w:r w:rsidR="00333CC4">
        <w:rPr>
          <w:rFonts w:ascii="GHEA Grapalat" w:hAnsi="GHEA Grapalat" w:cs="Sylfaen"/>
          <w:sz w:val="20"/>
          <w:lang w:val="hy-AM"/>
        </w:rPr>
        <w:t>ՄԳ</w:t>
      </w:r>
    </w:p>
    <w:p w:rsidR="00EE4913" w:rsidRPr="00EE4913" w:rsidRDefault="00EE4913" w:rsidP="00EE4913">
      <w:pPr>
        <w:jc w:val="both"/>
        <w:rPr>
          <w:rFonts w:ascii="GHEA Grapalat" w:hAnsi="GHEA Grapalat"/>
          <w:sz w:val="20"/>
          <w:lang w:val="hy-AM"/>
        </w:rPr>
      </w:pPr>
      <w:r w:rsidRPr="00EE4913">
        <w:rPr>
          <w:rFonts w:ascii="GHEA Grapalat" w:hAnsi="GHEA Grapalat"/>
          <w:sz w:val="20"/>
          <w:lang w:val="hy-AM"/>
        </w:rPr>
        <w:t>Անգործության ժամկետ չի սահմանվում՝ ըստ «Գնումների մասին» ՀՀ օրենքի 10-րդ հոդվածի 4-րդ կետի 1-ին մասի:</w:t>
      </w:r>
    </w:p>
    <w:p w:rsidR="00A31BED" w:rsidRPr="00D5571F" w:rsidRDefault="007C160D" w:rsidP="00D5571F">
      <w:pPr>
        <w:jc w:val="both"/>
        <w:rPr>
          <w:rFonts w:ascii="GHEA Grapalat" w:hAnsi="GHEA Grapalat" w:cstheme="minorHAnsi"/>
          <w:i/>
          <w:sz w:val="20"/>
          <w:lang w:val="af-ZA"/>
        </w:rPr>
      </w:pPr>
      <w:r w:rsidRPr="00D5571F">
        <w:rPr>
          <w:rFonts w:ascii="GHEA Grapalat" w:hAnsi="GHEA Grapalat" w:cstheme="minorHAnsi"/>
          <w:i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F10505"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Pr="00D5571F">
        <w:rPr>
          <w:rFonts w:ascii="GHEA Grapalat" w:hAnsi="GHEA Grapalat" w:cstheme="minorHAnsi"/>
          <w:i/>
          <w:sz w:val="20"/>
          <w:lang w:val="af-ZA"/>
        </w:rPr>
        <w:t xml:space="preserve"> 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>Է</w:t>
      </w:r>
      <w:r w:rsidR="0046263C" w:rsidRPr="00D5571F">
        <w:rPr>
          <w:rFonts w:ascii="GHEA Grapalat" w:hAnsi="GHEA Grapalat" w:cstheme="minorHAnsi"/>
          <w:i/>
          <w:sz w:val="20"/>
          <w:lang w:val="hy-AM"/>
        </w:rPr>
        <w:t>.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 xml:space="preserve"> </w:t>
      </w:r>
      <w:r w:rsidR="00FF4472" w:rsidRPr="00D5571F">
        <w:rPr>
          <w:rFonts w:ascii="GHEA Grapalat" w:hAnsi="GHEA Grapalat" w:cstheme="minorHAnsi"/>
          <w:i/>
          <w:sz w:val="20"/>
          <w:lang w:val="hy-AM"/>
        </w:rPr>
        <w:t>Գրի</w:t>
      </w:r>
      <w:r w:rsidR="00D449C4" w:rsidRPr="00D5571F">
        <w:rPr>
          <w:rFonts w:ascii="GHEA Grapalat" w:hAnsi="GHEA Grapalat" w:cstheme="minorHAnsi"/>
          <w:i/>
          <w:sz w:val="20"/>
          <w:lang w:val="hy-AM"/>
        </w:rPr>
        <w:t>գորյանին</w:t>
      </w:r>
    </w:p>
    <w:p w:rsidR="0046263C" w:rsidRPr="00FF4472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hy-AM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>Հեռախոս (+374)</w:t>
      </w:r>
      <w:r w:rsidR="00FF4472">
        <w:rPr>
          <w:rFonts w:ascii="GHEA Grapalat" w:hAnsi="GHEA Grapalat" w:cstheme="minorHAnsi"/>
          <w:b/>
          <w:i w:val="0"/>
          <w:u w:val="single"/>
          <w:lang w:val="hy-AM"/>
        </w:rPr>
        <w:t>77270194</w:t>
      </w:r>
    </w:p>
    <w:p w:rsidR="000E3810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i w:val="0"/>
          <w:u w:val="single"/>
          <w:lang w:val="af-ZA"/>
        </w:rPr>
      </w:pPr>
      <w:r w:rsidRPr="002B745A">
        <w:rPr>
          <w:rFonts w:ascii="GHEA Grapalat" w:hAnsi="GHEA Grapalat" w:cstheme="minorHAnsi"/>
          <w:b/>
          <w:i w:val="0"/>
          <w:lang w:val="af-ZA"/>
        </w:rPr>
        <w:t xml:space="preserve">Էլ. փոստ </w:t>
      </w:r>
      <w:hyperlink r:id="rId7" w:history="1">
        <w:r w:rsidR="00880A70" w:rsidRPr="00602176">
          <w:rPr>
            <w:rStyle w:val="ab"/>
            <w:rFonts w:ascii="GHEA Grapalat" w:hAnsi="GHEA Grapalat" w:cstheme="minorHAnsi"/>
            <w:b/>
            <w:i w:val="0"/>
            <w:lang w:val="af-ZA"/>
          </w:rPr>
          <w:t>martunignum@mail.ru</w:t>
        </w:r>
      </w:hyperlink>
    </w:p>
    <w:p w:rsidR="0046263C" w:rsidRPr="002B745A" w:rsidRDefault="0046263C" w:rsidP="000E3810">
      <w:pPr>
        <w:pStyle w:val="a6"/>
        <w:spacing w:line="240" w:lineRule="auto"/>
        <w:jc w:val="center"/>
        <w:rPr>
          <w:rFonts w:ascii="GHEA Grapalat" w:hAnsi="GHEA Grapalat" w:cstheme="minorHAnsi"/>
          <w:b/>
          <w:lang w:val="af-ZA"/>
        </w:rPr>
      </w:pPr>
      <w:r w:rsidRPr="002B745A">
        <w:rPr>
          <w:rFonts w:ascii="GHEA Grapalat" w:hAnsi="GHEA Grapalat" w:cstheme="minorHAnsi"/>
          <w:b/>
          <w:lang w:val="af-ZA"/>
        </w:rPr>
        <w:t xml:space="preserve">Պատվիրատու </w:t>
      </w:r>
      <w:r w:rsidRPr="002B745A">
        <w:rPr>
          <w:rFonts w:ascii="GHEA Grapalat" w:hAnsi="GHEA Grapalat" w:cstheme="minorHAnsi"/>
          <w:b/>
          <w:u w:val="single"/>
          <w:lang w:val="hy-AM"/>
        </w:rPr>
        <w:t>Մարտունու համայնքապետարան</w:t>
      </w:r>
    </w:p>
    <w:sectPr w:rsidR="0046263C" w:rsidRPr="002B745A" w:rsidSect="000B666B">
      <w:footerReference w:type="even" r:id="rId8"/>
      <w:footerReference w:type="default" r:id="rId9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EF" w:rsidRDefault="008D5FEF" w:rsidP="00FD4AD9">
      <w:r>
        <w:separator/>
      </w:r>
    </w:p>
  </w:endnote>
  <w:endnote w:type="continuationSeparator" w:id="0">
    <w:p w:rsidR="008D5FEF" w:rsidRDefault="008D5FE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8D5FEF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8E455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D37F0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8D5FEF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EF" w:rsidRDefault="008D5FEF" w:rsidP="00FD4AD9">
      <w:r>
        <w:separator/>
      </w:r>
    </w:p>
  </w:footnote>
  <w:footnote w:type="continuationSeparator" w:id="0">
    <w:p w:rsidR="008D5FEF" w:rsidRDefault="008D5FEF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1B"/>
    <w:multiLevelType w:val="hybridMultilevel"/>
    <w:tmpl w:val="02D86638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70"/>
    <w:multiLevelType w:val="hybridMultilevel"/>
    <w:tmpl w:val="2902A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08DF"/>
    <w:multiLevelType w:val="multilevel"/>
    <w:tmpl w:val="4608085C"/>
    <w:lvl w:ilvl="0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8792274"/>
    <w:multiLevelType w:val="hybridMultilevel"/>
    <w:tmpl w:val="08C6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7968"/>
    <w:multiLevelType w:val="hybridMultilevel"/>
    <w:tmpl w:val="65BA2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2D3E"/>
    <w:multiLevelType w:val="hybridMultilevel"/>
    <w:tmpl w:val="E1784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818"/>
    <w:multiLevelType w:val="hybridMultilevel"/>
    <w:tmpl w:val="A3A8F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403F9"/>
    <w:multiLevelType w:val="hybridMultilevel"/>
    <w:tmpl w:val="1E76D888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B3EDA"/>
    <w:multiLevelType w:val="hybridMultilevel"/>
    <w:tmpl w:val="DB50111E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66457"/>
    <w:multiLevelType w:val="hybridMultilevel"/>
    <w:tmpl w:val="341EE342"/>
    <w:lvl w:ilvl="0" w:tplc="25A20C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5194"/>
    <w:multiLevelType w:val="hybridMultilevel"/>
    <w:tmpl w:val="A834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8B2"/>
    <w:multiLevelType w:val="hybridMultilevel"/>
    <w:tmpl w:val="4DF64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D7480"/>
    <w:multiLevelType w:val="hybridMultilevel"/>
    <w:tmpl w:val="601C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6AE8"/>
    <w:multiLevelType w:val="hybridMultilevel"/>
    <w:tmpl w:val="26BEC4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8674E7"/>
    <w:multiLevelType w:val="hybridMultilevel"/>
    <w:tmpl w:val="1930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0C6B"/>
    <w:multiLevelType w:val="hybridMultilevel"/>
    <w:tmpl w:val="4640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5397D"/>
    <w:multiLevelType w:val="hybridMultilevel"/>
    <w:tmpl w:val="C9FA2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1A6B57"/>
    <w:multiLevelType w:val="hybridMultilevel"/>
    <w:tmpl w:val="6AE8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B36D3"/>
    <w:multiLevelType w:val="hybridMultilevel"/>
    <w:tmpl w:val="B2EA5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15627"/>
    <w:multiLevelType w:val="hybridMultilevel"/>
    <w:tmpl w:val="7382A186"/>
    <w:lvl w:ilvl="0" w:tplc="093A52F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10689"/>
    <w:multiLevelType w:val="hybridMultilevel"/>
    <w:tmpl w:val="D0946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5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19"/>
  </w:num>
  <w:num w:numId="10">
    <w:abstractNumId w:val="8"/>
  </w:num>
  <w:num w:numId="11">
    <w:abstractNumId w:val="7"/>
  </w:num>
  <w:num w:numId="12">
    <w:abstractNumId w:val="14"/>
  </w:num>
  <w:num w:numId="13">
    <w:abstractNumId w:val="10"/>
  </w:num>
  <w:num w:numId="14">
    <w:abstractNumId w:val="16"/>
  </w:num>
  <w:num w:numId="15">
    <w:abstractNumId w:val="15"/>
  </w:num>
  <w:num w:numId="16">
    <w:abstractNumId w:val="20"/>
  </w:num>
  <w:num w:numId="17">
    <w:abstractNumId w:val="1"/>
  </w:num>
  <w:num w:numId="18">
    <w:abstractNumId w:val="4"/>
  </w:num>
  <w:num w:numId="19">
    <w:abstractNumId w:val="12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30661"/>
    <w:rsid w:val="000512A8"/>
    <w:rsid w:val="00055A69"/>
    <w:rsid w:val="0006144D"/>
    <w:rsid w:val="00073F56"/>
    <w:rsid w:val="00077386"/>
    <w:rsid w:val="00095B36"/>
    <w:rsid w:val="000A357C"/>
    <w:rsid w:val="000A5BC3"/>
    <w:rsid w:val="000B666B"/>
    <w:rsid w:val="000C5F23"/>
    <w:rsid w:val="000C5FC6"/>
    <w:rsid w:val="000D4496"/>
    <w:rsid w:val="000E3810"/>
    <w:rsid w:val="000F35BA"/>
    <w:rsid w:val="000F756D"/>
    <w:rsid w:val="00103D02"/>
    <w:rsid w:val="00103F14"/>
    <w:rsid w:val="00105376"/>
    <w:rsid w:val="00105D34"/>
    <w:rsid w:val="0012333C"/>
    <w:rsid w:val="001255BF"/>
    <w:rsid w:val="001423E4"/>
    <w:rsid w:val="0014615D"/>
    <w:rsid w:val="00170685"/>
    <w:rsid w:val="00195C43"/>
    <w:rsid w:val="001A0F5F"/>
    <w:rsid w:val="001B3CA9"/>
    <w:rsid w:val="001C21F1"/>
    <w:rsid w:val="001C7783"/>
    <w:rsid w:val="001D5B3C"/>
    <w:rsid w:val="001D6539"/>
    <w:rsid w:val="001E022F"/>
    <w:rsid w:val="00200A5A"/>
    <w:rsid w:val="002160BC"/>
    <w:rsid w:val="00233982"/>
    <w:rsid w:val="002645A8"/>
    <w:rsid w:val="002863D3"/>
    <w:rsid w:val="002963C7"/>
    <w:rsid w:val="002A54AA"/>
    <w:rsid w:val="002B7021"/>
    <w:rsid w:val="002B745A"/>
    <w:rsid w:val="002F52D1"/>
    <w:rsid w:val="0031341C"/>
    <w:rsid w:val="00333CC4"/>
    <w:rsid w:val="00346D5E"/>
    <w:rsid w:val="0035197C"/>
    <w:rsid w:val="0035713D"/>
    <w:rsid w:val="003579CB"/>
    <w:rsid w:val="003664C1"/>
    <w:rsid w:val="00370509"/>
    <w:rsid w:val="00397DA5"/>
    <w:rsid w:val="003A4511"/>
    <w:rsid w:val="003B58F7"/>
    <w:rsid w:val="003B6136"/>
    <w:rsid w:val="003C0D36"/>
    <w:rsid w:val="003E1343"/>
    <w:rsid w:val="003F269E"/>
    <w:rsid w:val="003F2736"/>
    <w:rsid w:val="003F39D0"/>
    <w:rsid w:val="0040523A"/>
    <w:rsid w:val="00413C7E"/>
    <w:rsid w:val="00416E83"/>
    <w:rsid w:val="004220C2"/>
    <w:rsid w:val="004304EA"/>
    <w:rsid w:val="00434D8C"/>
    <w:rsid w:val="00441C13"/>
    <w:rsid w:val="00444CA3"/>
    <w:rsid w:val="00447D1A"/>
    <w:rsid w:val="00451FEC"/>
    <w:rsid w:val="00454673"/>
    <w:rsid w:val="004577B6"/>
    <w:rsid w:val="0046263C"/>
    <w:rsid w:val="0046484F"/>
    <w:rsid w:val="00467A9E"/>
    <w:rsid w:val="00474FB5"/>
    <w:rsid w:val="00486DC7"/>
    <w:rsid w:val="004A08A8"/>
    <w:rsid w:val="004B5CF5"/>
    <w:rsid w:val="004C2FC0"/>
    <w:rsid w:val="004C5376"/>
    <w:rsid w:val="004D6709"/>
    <w:rsid w:val="004E729B"/>
    <w:rsid w:val="005018A5"/>
    <w:rsid w:val="00503EAE"/>
    <w:rsid w:val="005232E5"/>
    <w:rsid w:val="00523CC4"/>
    <w:rsid w:val="00530030"/>
    <w:rsid w:val="00532E90"/>
    <w:rsid w:val="005342F6"/>
    <w:rsid w:val="005472C6"/>
    <w:rsid w:val="0055468B"/>
    <w:rsid w:val="005731CD"/>
    <w:rsid w:val="0058413B"/>
    <w:rsid w:val="00590387"/>
    <w:rsid w:val="005906CF"/>
    <w:rsid w:val="00590C7C"/>
    <w:rsid w:val="005A23C9"/>
    <w:rsid w:val="005A49BD"/>
    <w:rsid w:val="005B3657"/>
    <w:rsid w:val="005F4D53"/>
    <w:rsid w:val="005F549A"/>
    <w:rsid w:val="00673731"/>
    <w:rsid w:val="006764D9"/>
    <w:rsid w:val="006801C8"/>
    <w:rsid w:val="00696604"/>
    <w:rsid w:val="006B021E"/>
    <w:rsid w:val="006B27CE"/>
    <w:rsid w:val="006C0A32"/>
    <w:rsid w:val="006D48F2"/>
    <w:rsid w:val="006E491A"/>
    <w:rsid w:val="006F1DFE"/>
    <w:rsid w:val="006F5E73"/>
    <w:rsid w:val="00711E8C"/>
    <w:rsid w:val="00715785"/>
    <w:rsid w:val="00716774"/>
    <w:rsid w:val="00742741"/>
    <w:rsid w:val="007507F1"/>
    <w:rsid w:val="007552C6"/>
    <w:rsid w:val="0076379C"/>
    <w:rsid w:val="00781090"/>
    <w:rsid w:val="007B0578"/>
    <w:rsid w:val="007C123A"/>
    <w:rsid w:val="007C160D"/>
    <w:rsid w:val="007D37F0"/>
    <w:rsid w:val="007E7F5F"/>
    <w:rsid w:val="007F030A"/>
    <w:rsid w:val="00831ED6"/>
    <w:rsid w:val="00840A2F"/>
    <w:rsid w:val="0084157A"/>
    <w:rsid w:val="00861889"/>
    <w:rsid w:val="00862489"/>
    <w:rsid w:val="00880A70"/>
    <w:rsid w:val="00891439"/>
    <w:rsid w:val="008A5C33"/>
    <w:rsid w:val="008B7F6B"/>
    <w:rsid w:val="008C7C3A"/>
    <w:rsid w:val="008D0689"/>
    <w:rsid w:val="008D3778"/>
    <w:rsid w:val="008D5FEF"/>
    <w:rsid w:val="008E3876"/>
    <w:rsid w:val="008E4550"/>
    <w:rsid w:val="008E7049"/>
    <w:rsid w:val="008F307C"/>
    <w:rsid w:val="0090543A"/>
    <w:rsid w:val="009276F2"/>
    <w:rsid w:val="00940693"/>
    <w:rsid w:val="009554C9"/>
    <w:rsid w:val="00956F89"/>
    <w:rsid w:val="00963097"/>
    <w:rsid w:val="00967C7A"/>
    <w:rsid w:val="00991D6E"/>
    <w:rsid w:val="00997EBA"/>
    <w:rsid w:val="009B1379"/>
    <w:rsid w:val="009B2351"/>
    <w:rsid w:val="009B4D39"/>
    <w:rsid w:val="009E2DB7"/>
    <w:rsid w:val="009E3C02"/>
    <w:rsid w:val="009E6015"/>
    <w:rsid w:val="009F1683"/>
    <w:rsid w:val="009F2DE5"/>
    <w:rsid w:val="009F5C3F"/>
    <w:rsid w:val="009F6AB8"/>
    <w:rsid w:val="00A02D9F"/>
    <w:rsid w:val="00A05979"/>
    <w:rsid w:val="00A06D5C"/>
    <w:rsid w:val="00A15C29"/>
    <w:rsid w:val="00A31BED"/>
    <w:rsid w:val="00A32AE2"/>
    <w:rsid w:val="00A34CA1"/>
    <w:rsid w:val="00A703A2"/>
    <w:rsid w:val="00A7487E"/>
    <w:rsid w:val="00A77855"/>
    <w:rsid w:val="00A97929"/>
    <w:rsid w:val="00AA0D69"/>
    <w:rsid w:val="00AA33C7"/>
    <w:rsid w:val="00AA4D03"/>
    <w:rsid w:val="00AB5A74"/>
    <w:rsid w:val="00AC44BC"/>
    <w:rsid w:val="00AD3C7A"/>
    <w:rsid w:val="00B14A1A"/>
    <w:rsid w:val="00B25C3F"/>
    <w:rsid w:val="00B330DD"/>
    <w:rsid w:val="00B3493B"/>
    <w:rsid w:val="00B34A6C"/>
    <w:rsid w:val="00B46C22"/>
    <w:rsid w:val="00B57916"/>
    <w:rsid w:val="00B607C8"/>
    <w:rsid w:val="00B933C8"/>
    <w:rsid w:val="00BA03A6"/>
    <w:rsid w:val="00BA1985"/>
    <w:rsid w:val="00BA3DA3"/>
    <w:rsid w:val="00BA7AD1"/>
    <w:rsid w:val="00BA7FEF"/>
    <w:rsid w:val="00BB10A2"/>
    <w:rsid w:val="00BC7295"/>
    <w:rsid w:val="00BD05C8"/>
    <w:rsid w:val="00BF2999"/>
    <w:rsid w:val="00C35A5D"/>
    <w:rsid w:val="00C35EC7"/>
    <w:rsid w:val="00C41084"/>
    <w:rsid w:val="00C51D0D"/>
    <w:rsid w:val="00C84AA8"/>
    <w:rsid w:val="00C84AE8"/>
    <w:rsid w:val="00C8691C"/>
    <w:rsid w:val="00C9435A"/>
    <w:rsid w:val="00CA1F92"/>
    <w:rsid w:val="00CA7A62"/>
    <w:rsid w:val="00CB3905"/>
    <w:rsid w:val="00CC7492"/>
    <w:rsid w:val="00CD593A"/>
    <w:rsid w:val="00CE504F"/>
    <w:rsid w:val="00D01C8E"/>
    <w:rsid w:val="00D22AC3"/>
    <w:rsid w:val="00D40277"/>
    <w:rsid w:val="00D418BA"/>
    <w:rsid w:val="00D449C4"/>
    <w:rsid w:val="00D46A64"/>
    <w:rsid w:val="00D54018"/>
    <w:rsid w:val="00D5553D"/>
    <w:rsid w:val="00D5571F"/>
    <w:rsid w:val="00D674B0"/>
    <w:rsid w:val="00D915B7"/>
    <w:rsid w:val="00DC0DE6"/>
    <w:rsid w:val="00DD5E02"/>
    <w:rsid w:val="00DF14A4"/>
    <w:rsid w:val="00E14BD2"/>
    <w:rsid w:val="00E2334A"/>
    <w:rsid w:val="00E42D9A"/>
    <w:rsid w:val="00E70575"/>
    <w:rsid w:val="00E87429"/>
    <w:rsid w:val="00EB573E"/>
    <w:rsid w:val="00EC290A"/>
    <w:rsid w:val="00EC68CE"/>
    <w:rsid w:val="00EC6C54"/>
    <w:rsid w:val="00EE4913"/>
    <w:rsid w:val="00EF16A6"/>
    <w:rsid w:val="00F10505"/>
    <w:rsid w:val="00F16A16"/>
    <w:rsid w:val="00F27BFB"/>
    <w:rsid w:val="00F364D0"/>
    <w:rsid w:val="00F7037E"/>
    <w:rsid w:val="00F75C43"/>
    <w:rsid w:val="00F852CC"/>
    <w:rsid w:val="00FA650D"/>
    <w:rsid w:val="00FB2758"/>
    <w:rsid w:val="00FC45E1"/>
    <w:rsid w:val="00FD4AD9"/>
    <w:rsid w:val="00FE2272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A80E"/>
  <w15:docId w15:val="{4AE4182F-FE79-43D1-B799-8E7B80ED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aliases w:val=" Char, Char Char Char Char,Char Char Char Char"/>
    <w:basedOn w:val="a"/>
    <w:link w:val="a7"/>
    <w:rsid w:val="0046263C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basedOn w:val="a0"/>
    <w:link w:val="a6"/>
    <w:rsid w:val="0046263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8">
    <w:name w:val="Body Text"/>
    <w:aliases w:val="Body Text Char Char"/>
    <w:basedOn w:val="a"/>
    <w:link w:val="a9"/>
    <w:rsid w:val="0046263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4626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0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330DD"/>
    <w:rPr>
      <w:rFonts w:ascii="Sylfaen" w:hAnsi="Sylfaen" w:hint="default"/>
      <w:b w:val="0"/>
      <w:bCs w:val="0"/>
      <w:i w:val="0"/>
      <w:iCs w:val="0"/>
      <w:color w:val="000000"/>
      <w:sz w:val="16"/>
      <w:szCs w:val="16"/>
    </w:rPr>
  </w:style>
  <w:style w:type="character" w:styleId="ab">
    <w:name w:val="Hyperlink"/>
    <w:basedOn w:val="a0"/>
    <w:uiPriority w:val="99"/>
    <w:unhideWhenUsed/>
    <w:rsid w:val="000E3810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9554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9F6AB8"/>
    <w:pPr>
      <w:ind w:left="720"/>
      <w:contextualSpacing/>
    </w:pPr>
  </w:style>
  <w:style w:type="paragraph" w:styleId="2">
    <w:name w:val="Body Text Indent 2"/>
    <w:basedOn w:val="a"/>
    <w:link w:val="20"/>
    <w:rsid w:val="001D6539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1D6539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unignu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VAVAcomp</cp:lastModifiedBy>
  <cp:revision>140</cp:revision>
  <cp:lastPrinted>2021-08-11T08:58:00Z</cp:lastPrinted>
  <dcterms:created xsi:type="dcterms:W3CDTF">2018-10-04T11:35:00Z</dcterms:created>
  <dcterms:modified xsi:type="dcterms:W3CDTF">2024-06-07T10:33:00Z</dcterms:modified>
</cp:coreProperties>
</file>