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A35BB5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proofErr w:type="spellStart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</w:t>
      </w:r>
      <w:proofErr w:type="spellEnd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Pr="00A35B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պայմանագրի</w:t>
      </w:r>
      <w:proofErr w:type="spellEnd"/>
      <w:r w:rsidRPr="00A35B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Pr="00A35B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մասին</w:t>
      </w:r>
      <w:proofErr w:type="spellEnd"/>
    </w:p>
    <w:p w14:paraId="6D610C87" w14:textId="11BC915C" w:rsidR="0022631D" w:rsidRPr="00A60922" w:rsidRDefault="0022631D" w:rsidP="001F7599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35BB5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proofErr w:type="spellStart"/>
      <w:r w:rsidR="001F7599" w:rsidRPr="00A35BB5">
        <w:rPr>
          <w:rFonts w:ascii="GHEA Grapalat" w:hAnsi="GHEA Grapalat" w:cs="Sylfaen"/>
          <w:sz w:val="20"/>
          <w:szCs w:val="20"/>
          <w:lang w:val="af-ZA"/>
        </w:rPr>
        <w:t>Վարչապետի</w:t>
      </w:r>
      <w:proofErr w:type="spellEnd"/>
      <w:r w:rsidR="001F7599" w:rsidRPr="00A35BB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1F7599" w:rsidRPr="00A35BB5">
        <w:rPr>
          <w:rFonts w:ascii="GHEA Grapalat" w:hAnsi="GHEA Grapalat" w:cs="Sylfaen"/>
          <w:sz w:val="20"/>
          <w:szCs w:val="20"/>
          <w:lang w:val="af-ZA"/>
        </w:rPr>
        <w:t>աշխատակազմը</w:t>
      </w:r>
      <w:proofErr w:type="spellEnd"/>
      <w:r w:rsidRPr="00A35BB5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A35BB5" w:rsidRPr="00A35BB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proofErr w:type="spellStart"/>
      <w:r w:rsidR="00A35BB5" w:rsidRPr="00A35BB5">
        <w:rPr>
          <w:rFonts w:ascii="GHEA Grapalat" w:eastAsia="Times New Roman" w:hAnsi="GHEA Grapalat" w:cs="Sylfaen"/>
          <w:sz w:val="20"/>
          <w:szCs w:val="20"/>
          <w:lang w:val="hy-AM" w:eastAsia="ru-RU"/>
        </w:rPr>
        <w:t>ք.Երևան</w:t>
      </w:r>
      <w:proofErr w:type="spellEnd"/>
      <w:r w:rsidR="00A35BB5" w:rsidRPr="00A35BB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1F7599" w:rsidRPr="00A35BB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Հանրապետության հրապարակ, Կառավարական տուն 1 </w:t>
      </w:r>
      <w:r w:rsidRPr="00A35BB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proofErr w:type="spellStart"/>
      <w:r w:rsidRPr="00A35BB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</w:t>
      </w:r>
      <w:proofErr w:type="spellEnd"/>
      <w:r w:rsidRPr="00A35BB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A35BB5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</w:t>
      </w:r>
      <w:proofErr w:type="spellEnd"/>
      <w:r w:rsidRPr="00A35BB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է </w:t>
      </w:r>
      <w:r w:rsidR="004174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միջոցառումների կազմակերպման </w:t>
      </w:r>
      <w:r w:rsidR="00CF5A3B" w:rsidRPr="00DB758B">
        <w:rPr>
          <w:rFonts w:ascii="GHEA Grapalat" w:hAnsi="GHEA Grapalat" w:cs="Sylfaen"/>
          <w:sz w:val="20"/>
          <w:lang w:val="hy-AM"/>
        </w:rPr>
        <w:t xml:space="preserve"> ծառայություններ</w:t>
      </w:r>
      <w:r w:rsidR="00CF5A3B">
        <w:rPr>
          <w:rFonts w:ascii="GHEA Grapalat" w:hAnsi="GHEA Grapalat" w:cs="Sylfaen"/>
          <w:sz w:val="20"/>
          <w:lang w:val="hy-AM"/>
        </w:rPr>
        <w:t>ի</w:t>
      </w:r>
      <w:r w:rsidR="001F7599" w:rsidRPr="00A35BB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35BB5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</w:t>
      </w:r>
      <w:proofErr w:type="spellEnd"/>
      <w:r w:rsidRPr="00A35BB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A35BB5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</w:t>
      </w:r>
      <w:proofErr w:type="spellEnd"/>
      <w:r w:rsidRPr="00A35BB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A35BB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կազմակերպված</w:t>
      </w:r>
      <w:proofErr w:type="spellEnd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F7599" w:rsidRPr="00A60922">
        <w:rPr>
          <w:rFonts w:ascii="GHEA Grapalat" w:hAnsi="GHEA Grapalat" w:cs="Calibri"/>
          <w:sz w:val="20"/>
          <w:szCs w:val="20"/>
          <w:lang w:val="af-ZA"/>
        </w:rPr>
        <w:t>«</w:t>
      </w:r>
      <w:r w:rsidR="001F7599" w:rsidRPr="00A60922">
        <w:rPr>
          <w:rFonts w:ascii="GHEA Grapalat" w:hAnsi="GHEA Grapalat" w:cs="Arial"/>
          <w:sz w:val="20"/>
          <w:szCs w:val="20"/>
          <w:lang w:val="af-ZA"/>
        </w:rPr>
        <w:t>ՀՀՎԱ-</w:t>
      </w:r>
      <w:r w:rsidR="00417416">
        <w:rPr>
          <w:rFonts w:ascii="GHEA Grapalat" w:hAnsi="GHEA Grapalat" w:cs="Arial"/>
          <w:sz w:val="20"/>
          <w:szCs w:val="20"/>
          <w:lang w:val="hy-AM"/>
        </w:rPr>
        <w:t>ԲՄԽ</w:t>
      </w:r>
      <w:r w:rsidR="001F7599" w:rsidRPr="00A60922">
        <w:rPr>
          <w:rFonts w:ascii="GHEA Grapalat" w:hAnsi="GHEA Grapalat" w:cs="Arial"/>
          <w:sz w:val="20"/>
          <w:szCs w:val="20"/>
          <w:lang w:val="hy-AM"/>
        </w:rPr>
        <w:t>Ծ</w:t>
      </w:r>
      <w:r w:rsidR="001F7599" w:rsidRPr="00A60922">
        <w:rPr>
          <w:rFonts w:ascii="GHEA Grapalat" w:hAnsi="GHEA Grapalat" w:cs="Arial"/>
          <w:sz w:val="20"/>
          <w:szCs w:val="20"/>
          <w:lang w:val="af-ZA"/>
        </w:rPr>
        <w:t>ՁԲ-</w:t>
      </w:r>
      <w:r w:rsidR="001F7599" w:rsidRPr="00A60922">
        <w:rPr>
          <w:rFonts w:ascii="GHEA Grapalat" w:hAnsi="GHEA Grapalat" w:cs="Arial"/>
          <w:sz w:val="20"/>
          <w:szCs w:val="20"/>
          <w:lang w:val="hy-AM"/>
        </w:rPr>
        <w:t>2</w:t>
      </w:r>
      <w:r w:rsidR="0032653B" w:rsidRPr="0032653B">
        <w:rPr>
          <w:rFonts w:ascii="GHEA Grapalat" w:hAnsi="GHEA Grapalat" w:cs="Arial"/>
          <w:sz w:val="20"/>
          <w:szCs w:val="20"/>
          <w:lang w:val="af-ZA"/>
        </w:rPr>
        <w:t>4</w:t>
      </w:r>
      <w:r w:rsidR="001F7599" w:rsidRPr="00A60922">
        <w:rPr>
          <w:rFonts w:ascii="GHEA Grapalat" w:hAnsi="GHEA Grapalat" w:cs="Arial"/>
          <w:sz w:val="20"/>
          <w:szCs w:val="20"/>
          <w:lang w:val="af-ZA"/>
        </w:rPr>
        <w:t>/</w:t>
      </w:r>
      <w:r w:rsidR="00417416">
        <w:rPr>
          <w:rFonts w:ascii="GHEA Grapalat" w:hAnsi="GHEA Grapalat" w:cs="Arial"/>
          <w:sz w:val="20"/>
          <w:szCs w:val="20"/>
          <w:lang w:val="hy-AM"/>
        </w:rPr>
        <w:t>3</w:t>
      </w:r>
      <w:r w:rsidR="001F7599" w:rsidRPr="00A60922">
        <w:rPr>
          <w:rFonts w:ascii="GHEA Grapalat" w:hAnsi="GHEA Grapalat" w:cs="Calibri"/>
          <w:sz w:val="20"/>
          <w:szCs w:val="20"/>
          <w:lang w:val="af-ZA"/>
        </w:rPr>
        <w:t>»</w:t>
      </w:r>
      <w:r w:rsidR="003B1C37">
        <w:rPr>
          <w:rFonts w:ascii="GHEA Grapalat" w:hAnsi="GHEA Grapalat" w:cs="Calibri"/>
          <w:sz w:val="20"/>
          <w:szCs w:val="20"/>
          <w:lang w:val="hy-AM"/>
        </w:rPr>
        <w:t xml:space="preserve"> </w:t>
      </w:r>
      <w:proofErr w:type="spellStart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proofErr w:type="spellEnd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proofErr w:type="spellEnd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proofErr w:type="spellEnd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արդյունքում</w:t>
      </w:r>
      <w:proofErr w:type="spellEnd"/>
      <w:r w:rsidR="006F2779"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proofErr w:type="spellEnd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</w:t>
      </w:r>
      <w:proofErr w:type="spellEnd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proofErr w:type="spellEnd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</w:t>
      </w:r>
      <w:proofErr w:type="spellEnd"/>
      <w:r w:rsidRPr="00A60922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70"/>
        <w:gridCol w:w="839"/>
        <w:gridCol w:w="28"/>
        <w:gridCol w:w="290"/>
        <w:gridCol w:w="69"/>
        <w:gridCol w:w="720"/>
        <w:gridCol w:w="186"/>
        <w:gridCol w:w="382"/>
        <w:gridCol w:w="258"/>
        <w:gridCol w:w="155"/>
        <w:gridCol w:w="49"/>
        <w:gridCol w:w="406"/>
        <w:gridCol w:w="205"/>
        <w:gridCol w:w="521"/>
        <w:gridCol w:w="341"/>
        <w:gridCol w:w="332"/>
        <w:gridCol w:w="75"/>
        <w:gridCol w:w="6"/>
        <w:gridCol w:w="519"/>
        <w:gridCol w:w="204"/>
        <w:gridCol w:w="187"/>
        <w:gridCol w:w="158"/>
        <w:gridCol w:w="277"/>
        <w:gridCol w:w="451"/>
        <w:gridCol w:w="39"/>
        <w:gridCol w:w="636"/>
        <w:gridCol w:w="208"/>
        <w:gridCol w:w="26"/>
        <w:gridCol w:w="186"/>
        <w:gridCol w:w="225"/>
        <w:gridCol w:w="38"/>
        <w:gridCol w:w="1814"/>
      </w:tblGrid>
      <w:tr w:rsidR="0022631D" w:rsidRPr="0022631D" w14:paraId="3BCB0F4A" w14:textId="77777777" w:rsidTr="00FB60F6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0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FB60F6">
        <w:trPr>
          <w:trHeight w:val="110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796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0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FB60F6">
        <w:trPr>
          <w:trHeight w:val="175"/>
        </w:trPr>
        <w:tc>
          <w:tcPr>
            <w:tcW w:w="812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96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5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0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FB60F6">
        <w:trPr>
          <w:trHeight w:val="275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9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17416" w:rsidRPr="00EC6181" w14:paraId="6CB0AC86" w14:textId="77777777" w:rsidTr="00AB7B85">
        <w:trPr>
          <w:trHeight w:val="40"/>
        </w:trPr>
        <w:tc>
          <w:tcPr>
            <w:tcW w:w="812" w:type="dxa"/>
            <w:shd w:val="clear" w:color="auto" w:fill="auto"/>
            <w:vAlign w:val="center"/>
          </w:tcPr>
          <w:p w14:paraId="62F33415" w14:textId="77777777" w:rsidR="00417416" w:rsidRPr="0022631D" w:rsidRDefault="00417416" w:rsidP="004174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D833B5F" w:rsidR="00417416" w:rsidRPr="00F54B86" w:rsidRDefault="00417416" w:rsidP="004174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միջոցառումների կազմակերպման </w:t>
            </w:r>
            <w:r w:rsidRPr="00DB758B">
              <w:rPr>
                <w:rFonts w:ascii="GHEA Grapalat" w:hAnsi="GHEA Grapalat" w:cs="Sylfaen"/>
                <w:sz w:val="20"/>
                <w:lang w:val="hy-AM"/>
              </w:rPr>
              <w:t xml:space="preserve"> ծառայություններ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20B0732" w:rsidR="00417416" w:rsidRPr="0022631D" w:rsidRDefault="00417416" w:rsidP="004174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5EC2DF3" w:rsidR="00417416" w:rsidRPr="001F7599" w:rsidRDefault="00417416" w:rsidP="004174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0ABAAC0" w:rsidR="00417416" w:rsidRPr="001F7599" w:rsidRDefault="00417416" w:rsidP="004174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23D3243" w:rsidR="00417416" w:rsidRPr="001F7599" w:rsidRDefault="00E00EBE" w:rsidP="004174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150 000 000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105085A" w:rsidR="00417416" w:rsidRPr="00E005B4" w:rsidRDefault="00417416" w:rsidP="004174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150 000 000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2DCC7631" w:rsidR="00417416" w:rsidRPr="00A96757" w:rsidRDefault="00417416" w:rsidP="004174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17416">
              <w:rPr>
                <w:rFonts w:ascii="GHEA Grapalat" w:hAnsi="GHEA Grapalat"/>
                <w:sz w:val="16"/>
                <w:szCs w:val="16"/>
                <w:lang w:val="hy-AM"/>
              </w:rPr>
              <w:t>«Մեր ժամանակների հերոսը» ամենամյա մրցանակաբաշխության կազմակերպման ծառայությունների մատուցում</w:t>
            </w: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E0F54C1" w:rsidR="00417416" w:rsidRPr="00E005B4" w:rsidRDefault="00417416" w:rsidP="004174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17416">
              <w:rPr>
                <w:rFonts w:ascii="GHEA Grapalat" w:hAnsi="GHEA Grapalat"/>
                <w:sz w:val="16"/>
                <w:szCs w:val="16"/>
                <w:lang w:val="hy-AM"/>
              </w:rPr>
              <w:t>«Մեր ժամանակների հերոսը» ամենամյա մրցանակաբաշխության կազմակերպման ծառայությունների մատուցում</w:t>
            </w:r>
          </w:p>
        </w:tc>
      </w:tr>
      <w:tr w:rsidR="00F54B86" w:rsidRPr="00EC6181" w14:paraId="4B8BC031" w14:textId="77777777" w:rsidTr="001B3A2A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F54B86" w:rsidRPr="001F7599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B86" w:rsidRPr="00EC6181" w14:paraId="24C3B0CB" w14:textId="77777777" w:rsidTr="00FB60F6">
        <w:trPr>
          <w:trHeight w:val="137"/>
        </w:trPr>
        <w:tc>
          <w:tcPr>
            <w:tcW w:w="43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F54B86" w:rsidRPr="001B3A2A" w:rsidRDefault="00F54B86" w:rsidP="00F54B8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1B3A2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B3A2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5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060FBDE" w:rsidR="00F54B86" w:rsidRPr="001B3A2A" w:rsidRDefault="00F54B86" w:rsidP="003265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Գնման </w:t>
            </w:r>
            <w:proofErr w:type="spellStart"/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ձև</w:t>
            </w:r>
            <w:proofErr w:type="spellEnd"/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է ընտրվել </w:t>
            </w:r>
            <w:r w:rsidR="004174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հրատապ բաց մրցույթ</w:t>
            </w: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ընթացակարգը՝ հիմք ընդունելով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Գնումների մասին </w:t>
            </w: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օրենքի 2</w:t>
            </w:r>
            <w:r w:rsidR="004174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-րդ հոդվածի </w:t>
            </w:r>
            <w:r w:rsidR="004174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  <w:r w:rsidR="004174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րդ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մասը,</w:t>
            </w:r>
            <w:r w:rsidR="005F0F23" w:rsidRPr="005F0F2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15-</w:t>
            </w:r>
            <w:r w:rsidR="005F0F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րդ հոդվածի 6-րդ մասը և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ՀՀ կառավարության 20</w:t>
            </w:r>
            <w:r w:rsidR="004174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32653B" w:rsidRPr="003265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թ </w:t>
            </w:r>
            <w:r w:rsidR="003265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մարտի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3265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21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-ի </w:t>
            </w:r>
            <w:r w:rsidR="004174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 w:rsidR="003265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4174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  <w:r w:rsidR="004174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որոշ</w:t>
            </w:r>
            <w:r w:rsidR="004174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ու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մ</w:t>
            </w:r>
            <w:r w:rsidR="004174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</w:tc>
      </w:tr>
      <w:tr w:rsidR="00F54B86" w:rsidRPr="00EC6181" w14:paraId="075EEA57" w14:textId="77777777" w:rsidTr="001B3A2A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F54B86" w:rsidRPr="001B3A2A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B86" w:rsidRPr="0022631D" w14:paraId="681596E8" w14:textId="77777777" w:rsidTr="00FB60F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6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F54B86" w:rsidRPr="0022631D" w:rsidRDefault="00F54B86" w:rsidP="00F54B8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3A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B3A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0DF5D51" w:rsidR="00F54B86" w:rsidRPr="00E005B4" w:rsidRDefault="0032653B" w:rsidP="003265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A348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</w:t>
            </w:r>
            <w:r w:rsidR="00A348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F54B86" w:rsidRPr="0022631D" w14:paraId="199F948A" w14:textId="77777777" w:rsidTr="00FB60F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F54B86" w:rsidRPr="0022631D" w:rsidRDefault="00F54B86" w:rsidP="00F54B8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54B86" w:rsidRPr="0022631D" w14:paraId="6EE9B008" w14:textId="77777777" w:rsidTr="00FB60F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F54B86" w:rsidRPr="0022631D" w:rsidRDefault="00F54B86" w:rsidP="00F54B8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54B86" w:rsidRPr="0022631D" w14:paraId="13FE412E" w14:textId="77777777" w:rsidTr="00FB60F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F54B86" w:rsidRPr="0022631D" w:rsidRDefault="00F54B86" w:rsidP="00F54B8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F54B86" w:rsidRPr="0022631D" w:rsidRDefault="00F54B86" w:rsidP="00F54B8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F54B86" w:rsidRPr="0022631D" w14:paraId="321D26CF" w14:textId="77777777" w:rsidTr="00FB60F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F54B86" w:rsidRPr="0022631D" w:rsidRDefault="00F54B86" w:rsidP="00F54B8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F54B86" w:rsidRPr="0022631D" w:rsidRDefault="00F54B86" w:rsidP="00F54B8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54B86" w:rsidRPr="0022631D" w14:paraId="68E691E2" w14:textId="77777777" w:rsidTr="00FB60F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F54B86" w:rsidRPr="0022631D" w:rsidRDefault="00F54B86" w:rsidP="00F54B8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F54B86" w:rsidRPr="0022631D" w:rsidRDefault="00F54B86" w:rsidP="00F54B8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54B86" w:rsidRPr="0022631D" w14:paraId="30B89418" w14:textId="77777777" w:rsidTr="001B3A2A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4B86" w:rsidRPr="0022631D" w14:paraId="10DC4861" w14:textId="77777777" w:rsidTr="00FB60F6">
        <w:trPr>
          <w:trHeight w:val="605"/>
        </w:trPr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2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8" w:type="dxa"/>
            <w:gridSpan w:val="25"/>
            <w:shd w:val="clear" w:color="auto" w:fill="auto"/>
            <w:vAlign w:val="center"/>
          </w:tcPr>
          <w:p w14:paraId="1FD38684" w14:textId="2B462658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F54B86" w:rsidRPr="0022631D" w14:paraId="3FD00E3A" w14:textId="77777777" w:rsidTr="00FB60F6">
        <w:trPr>
          <w:trHeight w:val="365"/>
        </w:trPr>
        <w:tc>
          <w:tcPr>
            <w:tcW w:w="1382" w:type="dxa"/>
            <w:gridSpan w:val="2"/>
            <w:vMerge/>
            <w:shd w:val="clear" w:color="auto" w:fill="auto"/>
            <w:vAlign w:val="center"/>
          </w:tcPr>
          <w:p w14:paraId="67E5DBFB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6"/>
            <w:vMerge/>
            <w:shd w:val="clear" w:color="auto" w:fill="auto"/>
            <w:vAlign w:val="center"/>
          </w:tcPr>
          <w:p w14:paraId="7835142E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14:paraId="27542D69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4A371FE9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F54B86" w:rsidRPr="0022631D" w14:paraId="4DA511EC" w14:textId="77777777" w:rsidTr="00FB60F6">
        <w:trPr>
          <w:trHeight w:val="83"/>
        </w:trPr>
        <w:tc>
          <w:tcPr>
            <w:tcW w:w="1382" w:type="dxa"/>
            <w:gridSpan w:val="2"/>
            <w:shd w:val="clear" w:color="auto" w:fill="auto"/>
            <w:vAlign w:val="center"/>
          </w:tcPr>
          <w:p w14:paraId="5DBE5B3F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30" w:type="dxa"/>
            <w:gridSpan w:val="31"/>
            <w:shd w:val="clear" w:color="auto" w:fill="auto"/>
            <w:vAlign w:val="center"/>
          </w:tcPr>
          <w:p w14:paraId="6ABF72D4" w14:textId="77777777" w:rsidR="00F54B86" w:rsidRPr="0022631D" w:rsidRDefault="00F54B86" w:rsidP="00F54B8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34852" w:rsidRPr="0022631D" w14:paraId="50825522" w14:textId="77777777" w:rsidTr="009509E4">
        <w:trPr>
          <w:trHeight w:val="448"/>
        </w:trPr>
        <w:tc>
          <w:tcPr>
            <w:tcW w:w="1382" w:type="dxa"/>
            <w:gridSpan w:val="2"/>
            <w:shd w:val="clear" w:color="auto" w:fill="auto"/>
            <w:vAlign w:val="center"/>
          </w:tcPr>
          <w:p w14:paraId="50AD5B95" w14:textId="43311B5B" w:rsidR="00A34852" w:rsidRPr="0022631D" w:rsidRDefault="00A34852" w:rsidP="00A34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005C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2" w:type="dxa"/>
            <w:gridSpan w:val="6"/>
            <w:shd w:val="clear" w:color="auto" w:fill="auto"/>
            <w:vAlign w:val="center"/>
          </w:tcPr>
          <w:p w14:paraId="259F3C98" w14:textId="460DCFD8" w:rsidR="00A34852" w:rsidRPr="009509E4" w:rsidRDefault="00A34852" w:rsidP="00A34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proofErr w:type="spellStart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Ֆակտորի</w:t>
            </w:r>
            <w:proofErr w:type="spellEnd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Փրոդաքշն</w:t>
            </w:r>
            <w:proofErr w:type="spellEnd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14:paraId="1D867224" w14:textId="37A4F8D7" w:rsidR="00A34852" w:rsidRPr="0022631D" w:rsidRDefault="00E00EBE" w:rsidP="00E00EB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132 885</w:t>
            </w:r>
            <w:r w:rsidR="0032653B">
              <w:rPr>
                <w:rFonts w:ascii="GHEA Grapalat" w:hAnsi="GHEA Grapalat" w:cs="Sylfaen"/>
                <w:sz w:val="18"/>
                <w:lang w:val="hy-AM"/>
              </w:rPr>
              <w:t xml:space="preserve">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02EA02DB" w:rsidR="00A34852" w:rsidRPr="004D47A2" w:rsidRDefault="00A34852" w:rsidP="00A34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91949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491949">
              <w:rPr>
                <w:rFonts w:ascii="GHEA Grapalat" w:hAnsi="GHEA Grapalat" w:cs="Sylfaen"/>
                <w:sz w:val="18"/>
                <w:lang w:val="ru-RU"/>
              </w:rPr>
              <w:t>%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1F59BBB2" w14:textId="2CE80268" w:rsidR="00A34852" w:rsidRPr="0022631D" w:rsidRDefault="00A34852" w:rsidP="00E00EB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4852"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5</w:t>
            </w:r>
            <w:r w:rsidR="00E00EBE">
              <w:rPr>
                <w:rFonts w:ascii="GHEA Grapalat" w:hAnsi="GHEA Grapalat" w:cs="Sylfaen"/>
                <w:sz w:val="18"/>
                <w:lang w:val="ru-RU"/>
              </w:rPr>
              <w:t>9</w:t>
            </w:r>
            <w:r w:rsidR="0032653B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="00E00EBE">
              <w:rPr>
                <w:rFonts w:ascii="GHEA Grapalat" w:hAnsi="GHEA Grapalat" w:cs="Sylfaen"/>
                <w:sz w:val="18"/>
                <w:lang w:val="ru-RU"/>
              </w:rPr>
              <w:t>462</w:t>
            </w:r>
            <w:r w:rsidR="0032653B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A34852">
              <w:rPr>
                <w:rFonts w:ascii="GHEA Grapalat" w:hAnsi="GHEA Grapalat" w:cs="Sylfaen"/>
                <w:sz w:val="18"/>
                <w:lang w:val="hy-AM"/>
              </w:rPr>
              <w:t>000</w:t>
            </w:r>
          </w:p>
        </w:tc>
      </w:tr>
      <w:tr w:rsidR="00A34852" w:rsidRPr="0022631D" w14:paraId="56F83F5C" w14:textId="77777777" w:rsidTr="00FB60F6">
        <w:trPr>
          <w:trHeight w:val="47"/>
        </w:trPr>
        <w:tc>
          <w:tcPr>
            <w:tcW w:w="1382" w:type="dxa"/>
            <w:gridSpan w:val="2"/>
            <w:shd w:val="clear" w:color="auto" w:fill="auto"/>
            <w:vAlign w:val="center"/>
          </w:tcPr>
          <w:p w14:paraId="3308DF68" w14:textId="185CF3FC" w:rsidR="00A34852" w:rsidRPr="0022631D" w:rsidRDefault="00A34852" w:rsidP="00A34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005CB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2" w:type="dxa"/>
            <w:gridSpan w:val="6"/>
            <w:shd w:val="clear" w:color="auto" w:fill="auto"/>
            <w:vAlign w:val="center"/>
          </w:tcPr>
          <w:p w14:paraId="766F5B64" w14:textId="08EC840E" w:rsidR="00A34852" w:rsidRPr="009509E4" w:rsidRDefault="0032653B" w:rsidP="00A34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Դոմինո </w:t>
            </w:r>
            <w:proofErr w:type="spellStart"/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վիդեո</w:t>
            </w:r>
            <w:proofErr w:type="spellEnd"/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փրոդաքշն</w:t>
            </w:r>
            <w:proofErr w:type="spellEnd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14:paraId="3151B49C" w14:textId="1C7F8C76" w:rsidR="00A34852" w:rsidRPr="0032653B" w:rsidRDefault="0032653B" w:rsidP="00A34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643C4BD4" w:rsidR="00A34852" w:rsidRPr="004D47A2" w:rsidRDefault="0032653B" w:rsidP="00A34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F50B9E3" w14:textId="7835F05C" w:rsidR="00A34852" w:rsidRPr="0032653B" w:rsidRDefault="0032653B" w:rsidP="00A34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400533" w:rsidRPr="0022631D" w14:paraId="700CD07F" w14:textId="77777777" w:rsidTr="001B3A2A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00533" w:rsidRPr="0022631D" w14:paraId="521126E1" w14:textId="77777777" w:rsidTr="001B3A2A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մերժված հայտերի մասին</w:t>
            </w:r>
          </w:p>
        </w:tc>
      </w:tr>
      <w:tr w:rsidR="00400533" w:rsidRPr="0022631D" w14:paraId="552679BF" w14:textId="77777777" w:rsidTr="00FB60F6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00533" w:rsidRPr="0022631D" w14:paraId="3CA6FABC" w14:textId="77777777" w:rsidTr="00FB60F6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00533" w:rsidRPr="0022631D" w14:paraId="5E96A1C5" w14:textId="77777777" w:rsidTr="0032653B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74E7C185" w:rsidR="00400533" w:rsidRPr="00FF1EC6" w:rsidRDefault="0032653B" w:rsidP="003265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12B2EAD6" w:rsidR="00400533" w:rsidRPr="0022631D" w:rsidRDefault="0032653B" w:rsidP="003265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Դոմինո </w:t>
            </w:r>
            <w:proofErr w:type="spellStart"/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վիդեո</w:t>
            </w:r>
            <w:proofErr w:type="spellEnd"/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փրոդաքշն</w:t>
            </w:r>
            <w:proofErr w:type="spellEnd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035D7E21" w:rsidR="00400533" w:rsidRPr="002D7EA9" w:rsidRDefault="0032653B" w:rsidP="003265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Անբավարար /հայտի ապահովումը կցված չէ/</w:t>
            </w:r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0FBDA6BD" w:rsidR="00400533" w:rsidRPr="00E00EBE" w:rsidRDefault="00E00EBE" w:rsidP="003265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351C36BA" w:rsidR="00400533" w:rsidRPr="0022631D" w:rsidRDefault="0032653B" w:rsidP="003265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79B25ED9" w:rsidR="00400533" w:rsidRPr="00E00EBE" w:rsidRDefault="00E00EBE" w:rsidP="003265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</w:tr>
      <w:tr w:rsidR="00400533" w:rsidRPr="0022631D" w14:paraId="443F73EF" w14:textId="77777777" w:rsidTr="00FB60F6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1BD5DFDE" w:rsidR="00400533" w:rsidRPr="002D7EA9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3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28212D5C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0136A33E" w:rsidR="00400533" w:rsidRPr="002D7EA9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63A66326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0B089770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5C42D595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00533" w:rsidRPr="0022631D" w14:paraId="522ACAFB" w14:textId="77777777" w:rsidTr="00FB60F6">
        <w:trPr>
          <w:trHeight w:val="331"/>
        </w:trPr>
        <w:tc>
          <w:tcPr>
            <w:tcW w:w="2249" w:type="dxa"/>
            <w:gridSpan w:val="4"/>
            <w:shd w:val="clear" w:color="auto" w:fill="auto"/>
            <w:vAlign w:val="center"/>
          </w:tcPr>
          <w:p w14:paraId="514F7E40" w14:textId="77777777" w:rsidR="00400533" w:rsidRPr="0022631D" w:rsidRDefault="00400533" w:rsidP="004005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3" w:type="dxa"/>
            <w:gridSpan w:val="29"/>
            <w:shd w:val="clear" w:color="auto" w:fill="auto"/>
            <w:vAlign w:val="center"/>
          </w:tcPr>
          <w:p w14:paraId="71AB42B3" w14:textId="209E1C1D" w:rsidR="00400533" w:rsidRPr="00423B41" w:rsidRDefault="00400533" w:rsidP="008652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r w:rsidR="0032653B" w:rsidRPr="0032653B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«Դոմինո </w:t>
            </w:r>
            <w:proofErr w:type="spellStart"/>
            <w:r w:rsidR="0032653B" w:rsidRPr="0032653B">
              <w:rPr>
                <w:rFonts w:ascii="GHEA Grapalat" w:hAnsi="GHEA Grapalat" w:cs="Sylfaen"/>
                <w:sz w:val="14"/>
                <w:szCs w:val="14"/>
                <w:lang w:val="hy-AM"/>
              </w:rPr>
              <w:t>վիդեո</w:t>
            </w:r>
            <w:proofErr w:type="spellEnd"/>
            <w:r w:rsidR="0032653B" w:rsidRPr="0032653B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proofErr w:type="spellStart"/>
            <w:r w:rsidR="0032653B" w:rsidRPr="0032653B">
              <w:rPr>
                <w:rFonts w:ascii="GHEA Grapalat" w:hAnsi="GHEA Grapalat" w:cs="Sylfaen"/>
                <w:sz w:val="14"/>
                <w:szCs w:val="14"/>
                <w:lang w:val="hy-AM"/>
              </w:rPr>
              <w:t>փրոդաքշն</w:t>
            </w:r>
            <w:proofErr w:type="spellEnd"/>
            <w:r w:rsidR="0032653B" w:rsidRPr="0032653B">
              <w:rPr>
                <w:rFonts w:ascii="GHEA Grapalat" w:hAnsi="GHEA Grapalat" w:cs="Sylfaen"/>
                <w:sz w:val="14"/>
                <w:szCs w:val="14"/>
                <w:lang w:val="hy-AM"/>
              </w:rPr>
              <w:t>» ՍՊԸ</w:t>
            </w:r>
            <w:r w:rsidR="0032653B">
              <w:rPr>
                <w:rFonts w:ascii="GHEA Grapalat" w:hAnsi="GHEA Grapalat" w:cs="Sylfaen"/>
                <w:sz w:val="14"/>
                <w:szCs w:val="14"/>
                <w:lang w:val="hy-AM"/>
              </w:rPr>
              <w:t>-ի կողմից ներկայացված հայտը մերժվել է</w:t>
            </w:r>
            <w:r w:rsidR="00423B41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, քանի որ հայտերի բացման ժամանակ </w:t>
            </w:r>
            <w:proofErr w:type="spellStart"/>
            <w:r w:rsidR="00423B41">
              <w:rPr>
                <w:rFonts w:ascii="GHEA Grapalat" w:hAnsi="GHEA Grapalat" w:cs="Sylfaen"/>
                <w:sz w:val="14"/>
                <w:szCs w:val="14"/>
              </w:rPr>
              <w:t>armeps</w:t>
            </w:r>
            <w:proofErr w:type="spellEnd"/>
            <w:r w:rsidR="00423B4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r w:rsidR="00423B41">
              <w:rPr>
                <w:rFonts w:ascii="GHEA Grapalat" w:hAnsi="GHEA Grapalat" w:cs="Sylfaen"/>
                <w:sz w:val="14"/>
                <w:szCs w:val="14"/>
                <w:lang w:val="hy-AM"/>
              </w:rPr>
              <w:t>համակարգ կցված չի եղել հայտի ապահովումը</w:t>
            </w:r>
          </w:p>
        </w:tc>
      </w:tr>
      <w:tr w:rsidR="00400533" w:rsidRPr="0022631D" w14:paraId="617248CD" w14:textId="77777777" w:rsidTr="001B3A2A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00533" w:rsidRPr="0022631D" w14:paraId="1515C769" w14:textId="77777777" w:rsidTr="00FB60F6">
        <w:trPr>
          <w:trHeight w:val="346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00533" w:rsidRPr="0022631D" w:rsidRDefault="00400533" w:rsidP="004005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8E5894C" w:rsidR="00400533" w:rsidRPr="0069540F" w:rsidRDefault="00423B41" w:rsidP="00423B4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</w:t>
            </w:r>
            <w:r w:rsidR="008652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8652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400533" w:rsidRPr="0022631D" w14:paraId="71BEA872" w14:textId="77777777" w:rsidTr="00FB60F6">
        <w:trPr>
          <w:trHeight w:val="92"/>
        </w:trPr>
        <w:tc>
          <w:tcPr>
            <w:tcW w:w="4969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400533" w:rsidRPr="0022631D" w:rsidRDefault="00400533" w:rsidP="004005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400533" w:rsidRPr="0022631D" w:rsidRDefault="00400533" w:rsidP="004005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400533" w:rsidRPr="0022631D" w:rsidRDefault="00400533" w:rsidP="004005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400533" w:rsidRPr="0022631D" w14:paraId="04C80107" w14:textId="77777777" w:rsidTr="00FB60F6">
        <w:trPr>
          <w:trHeight w:val="92"/>
        </w:trPr>
        <w:tc>
          <w:tcPr>
            <w:tcW w:w="4969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00533" w:rsidRPr="0022631D" w:rsidRDefault="00400533" w:rsidP="004005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08EADEF" w:rsidR="00400533" w:rsidRPr="0069540F" w:rsidRDefault="00423B41" w:rsidP="00423B4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40053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8652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40053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3015D05" w:rsidR="00400533" w:rsidRPr="0069540F" w:rsidRDefault="00FF1EC6" w:rsidP="00423B4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423B4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40053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8652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423B4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40053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423B4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400533" w:rsidRPr="0022631D" w14:paraId="2254FA5C" w14:textId="77777777" w:rsidTr="001B3A2A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214048E" w:rsidR="00400533" w:rsidRPr="0022631D" w:rsidRDefault="00400533" w:rsidP="00423B4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                   </w:t>
            </w:r>
            <w:r w:rsidR="00423B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8652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423B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423B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400533" w:rsidRPr="0022631D" w14:paraId="3C75DA26" w14:textId="77777777" w:rsidTr="00FB60F6">
        <w:trPr>
          <w:trHeight w:val="344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400533" w:rsidRPr="0022631D" w:rsidRDefault="00400533" w:rsidP="004005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1AB6BEF" w:rsidR="00400533" w:rsidRPr="00EC6181" w:rsidRDefault="00423B41" w:rsidP="00423B4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  <w:r w:rsidR="00E220BC"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8652CD"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 w:rsidR="00E220BC"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400533" w:rsidRPr="0022631D" w14:paraId="0682C6BE" w14:textId="77777777" w:rsidTr="00FB60F6">
        <w:trPr>
          <w:trHeight w:val="344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400533" w:rsidRPr="0022631D" w:rsidRDefault="00400533" w:rsidP="004005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8C33A86" w:rsidR="00400533" w:rsidRPr="00EC6181" w:rsidRDefault="00EC6181" w:rsidP="00EC61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 w:rsidR="00423B41"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 w:rsidR="00423B41"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</w:t>
            </w:r>
          </w:p>
        </w:tc>
      </w:tr>
      <w:tr w:rsidR="00400533" w:rsidRPr="0022631D" w14:paraId="79A64497" w14:textId="77777777" w:rsidTr="001B3A2A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00533" w:rsidRPr="0022631D" w14:paraId="4E4EA255" w14:textId="77777777" w:rsidTr="00FB60F6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400533" w:rsidRPr="0022631D" w:rsidRDefault="00400533" w:rsidP="004005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91" w:type="dxa"/>
            <w:gridSpan w:val="30"/>
            <w:shd w:val="clear" w:color="auto" w:fill="auto"/>
            <w:vAlign w:val="center"/>
          </w:tcPr>
          <w:p w14:paraId="0A5086C3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34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3D348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3D34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400533" w:rsidRPr="0022631D" w14:paraId="11F19FA1" w14:textId="77777777" w:rsidTr="00FB60F6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400533" w:rsidRPr="0022631D" w:rsidRDefault="00400533" w:rsidP="004005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2856C5C6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2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14:paraId="0911FBB2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400533" w:rsidRPr="0022631D" w14:paraId="4DC53241" w14:textId="77777777" w:rsidTr="00FB60F6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400533" w:rsidRPr="0022631D" w:rsidRDefault="00400533" w:rsidP="004005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078A8417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8" w:type="dxa"/>
            <w:gridSpan w:val="8"/>
            <w:vMerge/>
            <w:shd w:val="clear" w:color="auto" w:fill="auto"/>
            <w:vAlign w:val="center"/>
          </w:tcPr>
          <w:p w14:paraId="67FA13FC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gridSpan w:val="5"/>
            <w:vMerge/>
            <w:shd w:val="clear" w:color="auto" w:fill="auto"/>
            <w:vAlign w:val="center"/>
          </w:tcPr>
          <w:p w14:paraId="7FDD9C22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14:paraId="3C0959C2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00533" w:rsidRPr="0022631D" w14:paraId="75FDA7D8" w14:textId="77777777" w:rsidTr="00832C42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00533" w:rsidRPr="0022631D" w:rsidRDefault="00400533" w:rsidP="004005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00533" w:rsidRPr="003D3480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D34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3D34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D34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D34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D34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3D34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400533" w:rsidRPr="0022631D" w:rsidRDefault="00400533" w:rsidP="004005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220BC" w:rsidRPr="0022631D" w14:paraId="1E28D31D" w14:textId="77777777" w:rsidTr="00E220BC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40FF87F7" w:rsidR="00E220BC" w:rsidRPr="00D4103D" w:rsidRDefault="00E220BC" w:rsidP="00FF1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91CD0D1" w14:textId="4A05BA3F" w:rsidR="00E220BC" w:rsidRPr="009B0489" w:rsidRDefault="00423B41" w:rsidP="00E220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proofErr w:type="spellStart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Ֆակտորի</w:t>
            </w:r>
            <w:proofErr w:type="spellEnd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Փրոդաքշն</w:t>
            </w:r>
            <w:proofErr w:type="spellEnd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088" w:type="dxa"/>
            <w:gridSpan w:val="8"/>
            <w:shd w:val="clear" w:color="auto" w:fill="auto"/>
            <w:vAlign w:val="center"/>
          </w:tcPr>
          <w:p w14:paraId="2183B64C" w14:textId="0C0DC8D3" w:rsidR="00E220BC" w:rsidRPr="0069540F" w:rsidRDefault="00E220BC" w:rsidP="00423B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af-ZA"/>
              </w:rPr>
              <w:t>ՀՀՎԱ-</w:t>
            </w:r>
            <w:r w:rsidR="008652CD">
              <w:rPr>
                <w:rFonts w:ascii="GHEA Grapalat" w:hAnsi="GHEA Grapalat" w:cs="Arial"/>
                <w:sz w:val="18"/>
                <w:szCs w:val="18"/>
                <w:lang w:val="hy-AM"/>
              </w:rPr>
              <w:t>ԲՄԽ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Ծ</w:t>
            </w:r>
            <w:r>
              <w:rPr>
                <w:rFonts w:ascii="GHEA Grapalat" w:hAnsi="GHEA Grapalat" w:cs="Arial"/>
                <w:sz w:val="18"/>
                <w:szCs w:val="18"/>
                <w:lang w:val="af-ZA"/>
              </w:rPr>
              <w:t>ՁԲ-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  <w:r w:rsidR="00423B41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  <w:r>
              <w:rPr>
                <w:rFonts w:ascii="GHEA Grapalat" w:hAnsi="GHEA Grapalat" w:cs="Arial"/>
                <w:sz w:val="18"/>
                <w:szCs w:val="18"/>
                <w:lang w:val="af-ZA"/>
              </w:rPr>
              <w:t>/</w:t>
            </w:r>
            <w:r w:rsidR="008652CD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-1</w:t>
            </w:r>
          </w:p>
        </w:tc>
        <w:tc>
          <w:tcPr>
            <w:tcW w:w="1522" w:type="dxa"/>
            <w:gridSpan w:val="5"/>
            <w:shd w:val="clear" w:color="auto" w:fill="auto"/>
            <w:vAlign w:val="center"/>
          </w:tcPr>
          <w:p w14:paraId="54F54951" w14:textId="416A4EA7" w:rsidR="00E220BC" w:rsidRPr="003D3480" w:rsidRDefault="00EC6181" w:rsidP="00EC61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 w:rsidR="00423B41"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 w:rsidR="00423B41" w:rsidRPr="00EC61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162EE9B7" w:rsidR="00E220BC" w:rsidRPr="003D3480" w:rsidRDefault="00423B41" w:rsidP="00423B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="00E220BC" w:rsidRPr="003D34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25FFA0FC" w:rsidR="00E220BC" w:rsidRPr="003D3480" w:rsidRDefault="00E220BC" w:rsidP="00E220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D34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20" w:type="dxa"/>
            <w:gridSpan w:val="6"/>
            <w:shd w:val="clear" w:color="auto" w:fill="auto"/>
            <w:vAlign w:val="center"/>
          </w:tcPr>
          <w:p w14:paraId="540F0BC7" w14:textId="20C9A7D7" w:rsidR="00E220BC" w:rsidRPr="003D3480" w:rsidRDefault="0045413B" w:rsidP="00E220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150 00</w:t>
            </w:r>
            <w:r w:rsidRPr="00FF1EC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0 000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6043A549" w14:textId="0CE2A620" w:rsidR="00E220BC" w:rsidRPr="0069540F" w:rsidRDefault="008652CD" w:rsidP="00E220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150 00</w:t>
            </w:r>
            <w:r w:rsidR="00FF1EC6" w:rsidRPr="00FF1EC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0 000</w:t>
            </w:r>
          </w:p>
        </w:tc>
      </w:tr>
      <w:tr w:rsidR="00D4103D" w:rsidRPr="0022631D" w14:paraId="41E4ED39" w14:textId="77777777" w:rsidTr="001B3A2A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D4103D" w:rsidRPr="003D3480" w:rsidRDefault="00D4103D" w:rsidP="00D410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4103D" w:rsidRPr="0022631D" w14:paraId="1F657639" w14:textId="77777777" w:rsidTr="00FB60F6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D4103D" w:rsidRPr="0022631D" w:rsidRDefault="00D4103D" w:rsidP="00D410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D4103D" w:rsidRPr="0022631D" w:rsidRDefault="00D4103D" w:rsidP="00D4103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5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1D9AD283" w:rsidR="00D4103D" w:rsidRPr="0022631D" w:rsidRDefault="00D4103D" w:rsidP="00D410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Հասցե,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39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D4103D" w:rsidRPr="003D3480" w:rsidRDefault="00D4103D" w:rsidP="00D410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D4103D" w:rsidRPr="003D3480" w:rsidRDefault="00D4103D" w:rsidP="00D410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D34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D4103D" w:rsidRPr="0022631D" w:rsidRDefault="00D4103D" w:rsidP="00D410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FF1EC6" w:rsidRPr="00875FCA" w14:paraId="20BC55B9" w14:textId="77777777" w:rsidTr="00FB60F6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0D9DF4AF" w:rsidR="00FF1EC6" w:rsidRPr="0022631D" w:rsidRDefault="00FF1EC6" w:rsidP="00FF1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C22699F" w:rsidR="00FF1EC6" w:rsidRPr="0022631D" w:rsidRDefault="0045413B" w:rsidP="00FF1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proofErr w:type="spellStart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Ֆակտորի</w:t>
            </w:r>
            <w:proofErr w:type="spellEnd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Փրոդաքշն</w:t>
            </w:r>
            <w:proofErr w:type="spellEnd"/>
            <w:r w:rsidRPr="00D929E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5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8970392" w:rsidR="00FF1EC6" w:rsidRPr="0045413B" w:rsidRDefault="00EC6181" w:rsidP="00EC61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highlight w:val="yellow"/>
                <w:lang w:val="hy-AM" w:eastAsia="ru-RU"/>
              </w:rPr>
            </w:pPr>
            <w:proofErr w:type="spellStart"/>
            <w:r w:rsidRPr="00EC6181">
              <w:rPr>
                <w:rFonts w:ascii="GHEA Grapalat" w:hAnsi="GHEA Grapalat"/>
                <w:sz w:val="16"/>
                <w:szCs w:val="20"/>
                <w:lang w:val="hy-AM"/>
              </w:rPr>
              <w:t>Ք</w:t>
            </w:r>
            <w:r>
              <w:rPr>
                <w:rFonts w:ascii="GHEA Grapalat" w:hAnsi="GHEA Grapalat"/>
                <w:sz w:val="16"/>
                <w:szCs w:val="20"/>
                <w:lang w:val="hy-AM"/>
              </w:rPr>
              <w:t>.</w:t>
            </w:r>
            <w:r w:rsidRPr="00EC6181">
              <w:rPr>
                <w:rFonts w:ascii="GHEA Grapalat" w:hAnsi="GHEA Grapalat"/>
                <w:sz w:val="16"/>
                <w:szCs w:val="20"/>
                <w:lang w:val="hy-AM"/>
              </w:rPr>
              <w:t>Երևան</w:t>
            </w:r>
            <w:proofErr w:type="spellEnd"/>
            <w:r w:rsidRPr="00EC6181">
              <w:rPr>
                <w:rFonts w:ascii="GHEA Grapalat" w:hAnsi="GHEA Grapalat"/>
                <w:sz w:val="16"/>
                <w:szCs w:val="20"/>
                <w:lang w:val="hy-AM"/>
              </w:rPr>
              <w:t>, Սասնա Ծռեր 2/198</w:t>
            </w:r>
          </w:p>
        </w:tc>
        <w:tc>
          <w:tcPr>
            <w:tcW w:w="239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36E593D" w:rsidR="00FF1EC6" w:rsidRPr="0045413B" w:rsidRDefault="00875FCA" w:rsidP="00EC61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EC6181">
              <w:rPr>
                <w:rFonts w:ascii="GHEA Grapalat" w:hAnsi="GHEA Grapalat" w:cs="Sylfaen"/>
                <w:sz w:val="18"/>
              </w:rPr>
              <w:t>info</w:t>
            </w:r>
            <w:r w:rsidR="00FF1EC6" w:rsidRPr="00EC6181">
              <w:rPr>
                <w:rFonts w:ascii="GHEA Grapalat" w:hAnsi="GHEA Grapalat" w:cs="Sylfaen"/>
                <w:sz w:val="18"/>
                <w:lang w:val="hy-AM"/>
              </w:rPr>
              <w:t>@</w:t>
            </w:r>
            <w:r w:rsidR="00EC6181" w:rsidRPr="00EC6181">
              <w:rPr>
                <w:rFonts w:ascii="GHEA Grapalat" w:hAnsi="GHEA Grapalat" w:cs="Sylfaen"/>
                <w:sz w:val="18"/>
              </w:rPr>
              <w:t>factory</w:t>
            </w:r>
            <w:r w:rsidR="00FF1EC6" w:rsidRPr="00EC6181">
              <w:rPr>
                <w:rFonts w:ascii="GHEA Grapalat" w:hAnsi="GHEA Grapalat" w:cs="Sylfaen"/>
                <w:sz w:val="18"/>
                <w:lang w:val="hy-AM"/>
              </w:rPr>
              <w:t>.</w:t>
            </w:r>
            <w:proofErr w:type="spellStart"/>
            <w:r w:rsidR="00FF1EC6" w:rsidRPr="00EC6181">
              <w:rPr>
                <w:rFonts w:ascii="GHEA Grapalat" w:hAnsi="GHEA Grapalat" w:cs="Sylfaen"/>
                <w:sz w:val="18"/>
                <w:lang w:val="hy-AM"/>
              </w:rPr>
              <w:t>am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46859C0" w:rsidR="00FF1EC6" w:rsidRPr="00202A9C" w:rsidRDefault="00EC6181" w:rsidP="00FF1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highlight w:val="yellow"/>
                <w:lang w:val="hy-AM" w:eastAsia="ru-RU"/>
              </w:rPr>
            </w:pPr>
            <w:r w:rsidRPr="00202A9C">
              <w:rPr>
                <w:rFonts w:ascii="GHEA Grapalat" w:hAnsi="GHEA Grapalat"/>
                <w:sz w:val="16"/>
                <w:szCs w:val="14"/>
                <w:lang w:val="hy-AM"/>
              </w:rPr>
              <w:t>1660004718200100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A5A9A5B" w:rsidR="00FF1EC6" w:rsidRPr="0045413B" w:rsidRDefault="00EC6181" w:rsidP="00FF1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EC6181">
              <w:rPr>
                <w:rFonts w:ascii="GHEA Grapalat" w:hAnsi="GHEA Grapalat" w:cs="Sylfaen"/>
                <w:sz w:val="18"/>
                <w:szCs w:val="18"/>
                <w:lang w:val="hy-AM"/>
              </w:rPr>
              <w:t>00167818</w:t>
            </w:r>
          </w:p>
        </w:tc>
      </w:tr>
      <w:tr w:rsidR="00562700" w:rsidRPr="00875FCA" w14:paraId="496A046D" w14:textId="77777777" w:rsidTr="001B3A2A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562700" w:rsidRPr="00875FCA" w:rsidRDefault="00562700" w:rsidP="005627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62700" w:rsidRPr="00EC6181" w14:paraId="3863A00B" w14:textId="77777777" w:rsidTr="00FB60F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62700" w:rsidRPr="00875FCA" w:rsidRDefault="00562700" w:rsidP="0056270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75F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7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49DED2BB" w:rsidR="00562700" w:rsidRPr="0032653B" w:rsidRDefault="00562700" w:rsidP="0056270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Ծանոթություն`</w:t>
            </w:r>
            <w:r w:rsidR="00875FCA" w:rsidRPr="00875F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875F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Բանակցությունների արդյունքում </w:t>
            </w:r>
            <w:r w:rsidR="00423B41" w:rsidRPr="00423B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proofErr w:type="spellStart"/>
            <w:r w:rsidR="00423B41" w:rsidRPr="00423B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Ֆակտորի</w:t>
            </w:r>
            <w:proofErr w:type="spellEnd"/>
            <w:r w:rsidR="00423B41" w:rsidRPr="00423B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="00423B41" w:rsidRPr="00423B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Փրոդաքշն</w:t>
            </w:r>
            <w:proofErr w:type="spellEnd"/>
            <w:r w:rsidR="00423B41" w:rsidRPr="00423B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» ՍՊԸ </w:t>
            </w:r>
            <w:r w:rsidR="00875F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-ն </w:t>
            </w:r>
            <w:proofErr w:type="spellStart"/>
            <w:r w:rsidR="00875F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նվազեցրել</w:t>
            </w:r>
            <w:proofErr w:type="spellEnd"/>
            <w:r w:rsidR="00875F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է գնային առաջարկը</w:t>
            </w:r>
          </w:p>
        </w:tc>
      </w:tr>
      <w:tr w:rsidR="00562700" w:rsidRPr="00EC6181" w14:paraId="485BF528" w14:textId="77777777" w:rsidTr="001B3A2A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562700" w:rsidRPr="00875FCA" w:rsidRDefault="00562700" w:rsidP="005627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62700" w:rsidRPr="00EC6181" w14:paraId="7DB42300" w14:textId="77777777" w:rsidTr="001B3A2A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63463AAF" w:rsidR="00562700" w:rsidRPr="0032653B" w:rsidRDefault="00562700" w:rsidP="0056270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75F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</w:t>
            </w:r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562700" w:rsidRPr="0032653B" w:rsidRDefault="00562700" w:rsidP="0056270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562700" w:rsidRPr="0032653B" w:rsidRDefault="00562700" w:rsidP="0056270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562700" w:rsidRPr="0032653B" w:rsidRDefault="00562700" w:rsidP="0056270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562700" w:rsidRPr="0032653B" w:rsidRDefault="00562700" w:rsidP="0056270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EC49A23" w:rsidR="00562700" w:rsidRPr="0032653B" w:rsidRDefault="00562700" w:rsidP="0056270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562700" w:rsidRPr="0032653B" w:rsidRDefault="00562700" w:rsidP="0056270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3) այն էլեկտրոնային փոստի հասցեները և </w:t>
            </w:r>
            <w:proofErr w:type="spellStart"/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հեռախոսահամարները</w:t>
            </w:r>
            <w:proofErr w:type="spellEnd"/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562700" w:rsidRPr="0032653B" w:rsidRDefault="00562700" w:rsidP="0056270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6D80908B" w:rsidR="00562700" w:rsidRPr="0032653B" w:rsidRDefault="00562700" w:rsidP="0042190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="00421908"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gor</w:t>
            </w:r>
            <w:r w:rsidR="00FF1EC6"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421908"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tsaruky</w:t>
            </w:r>
            <w:r w:rsidR="00FF1EC6"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an@gov.am</w:t>
            </w:r>
            <w:r w:rsidRPr="003265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  <w:r w:rsidRPr="00255F8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562700" w:rsidRPr="00EC6181" w14:paraId="3CC8B38C" w14:textId="77777777" w:rsidTr="001B3A2A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562700" w:rsidRPr="0022631D" w:rsidRDefault="00562700" w:rsidP="005627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62700" w:rsidRPr="0022631D" w:rsidRDefault="00562700" w:rsidP="005627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62700" w:rsidRPr="00E56328" w14:paraId="5484FA73" w14:textId="77777777" w:rsidTr="00291597">
        <w:trPr>
          <w:trHeight w:val="475"/>
        </w:trPr>
        <w:tc>
          <w:tcPr>
            <w:tcW w:w="549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62700" w:rsidRPr="0022631D" w:rsidRDefault="00562700" w:rsidP="005627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722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14:paraId="6FC786A2" w14:textId="4C9EABE9" w:rsidR="00562700" w:rsidRPr="0069540F" w:rsidRDefault="00562700" w:rsidP="005627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Gnumner.am, armeps.am</w:t>
            </w:r>
          </w:p>
        </w:tc>
      </w:tr>
      <w:tr w:rsidR="00562700" w:rsidRPr="00E56328" w14:paraId="5A7FED5D" w14:textId="77777777" w:rsidTr="001B3A2A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562700" w:rsidRPr="0022631D" w:rsidRDefault="00562700" w:rsidP="005627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62700" w:rsidRPr="0022631D" w:rsidRDefault="00562700" w:rsidP="005627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62700" w:rsidRPr="00E56328" w14:paraId="40B30E88" w14:textId="77777777" w:rsidTr="00291597">
        <w:trPr>
          <w:trHeight w:val="427"/>
        </w:trPr>
        <w:tc>
          <w:tcPr>
            <w:tcW w:w="549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62700" w:rsidRPr="0022631D" w:rsidRDefault="00562700" w:rsidP="0056270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572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FD91DDD" w:rsidR="00562700" w:rsidRPr="0022631D" w:rsidRDefault="00562700" w:rsidP="005627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չեն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 w:rsidR="00562700" w:rsidRPr="00E56328" w14:paraId="541BD7F7" w14:textId="77777777" w:rsidTr="001B3A2A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62700" w:rsidRPr="0022631D" w:rsidRDefault="00562700" w:rsidP="005627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62700" w:rsidRPr="00E56328" w14:paraId="4DE14D25" w14:textId="77777777" w:rsidTr="00291597">
        <w:trPr>
          <w:trHeight w:val="427"/>
        </w:trPr>
        <w:tc>
          <w:tcPr>
            <w:tcW w:w="549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62700" w:rsidRPr="00E56328" w:rsidRDefault="00562700" w:rsidP="0056270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572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EE5D964" w:rsidR="00562700" w:rsidRPr="00E56328" w:rsidRDefault="00562700" w:rsidP="005627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չեն ներկայացվել</w:t>
            </w:r>
          </w:p>
        </w:tc>
      </w:tr>
      <w:tr w:rsidR="00562700" w:rsidRPr="00E56328" w14:paraId="1DAD5D5C" w14:textId="77777777" w:rsidTr="001B3A2A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562700" w:rsidRPr="00E56328" w:rsidRDefault="00562700" w:rsidP="005627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62700" w:rsidRPr="0022631D" w14:paraId="5F667D89" w14:textId="77777777" w:rsidTr="00291597">
        <w:trPr>
          <w:trHeight w:val="427"/>
        </w:trPr>
        <w:tc>
          <w:tcPr>
            <w:tcW w:w="549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62700" w:rsidRPr="0022631D" w:rsidRDefault="00562700" w:rsidP="0056270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572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562700" w:rsidRPr="0022631D" w:rsidRDefault="00562700" w:rsidP="005627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62700" w:rsidRPr="0022631D" w14:paraId="406B68D6" w14:textId="77777777" w:rsidTr="001B3A2A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562700" w:rsidRPr="0022631D" w:rsidRDefault="00562700" w:rsidP="005627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62700" w:rsidRPr="0022631D" w14:paraId="1A2BD291" w14:textId="77777777" w:rsidTr="001B3A2A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562700" w:rsidRPr="0022631D" w:rsidRDefault="00562700" w:rsidP="0056270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հայտարարության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հետ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կապված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լրացուցիչ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տեղեկություններ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ստանալու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համար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կարող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եք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դիմել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գնումների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համակարգող</w:t>
            </w:r>
            <w:proofErr w:type="spellEnd"/>
          </w:p>
        </w:tc>
      </w:tr>
      <w:tr w:rsidR="00562700" w:rsidRPr="0022631D" w14:paraId="002AF1AD" w14:textId="77777777" w:rsidTr="00FB60F6">
        <w:trPr>
          <w:trHeight w:val="47"/>
        </w:trPr>
        <w:tc>
          <w:tcPr>
            <w:tcW w:w="33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62700" w:rsidRPr="0022631D" w:rsidRDefault="00562700" w:rsidP="0056270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62700" w:rsidRPr="0022631D" w:rsidRDefault="00562700" w:rsidP="0056270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62700" w:rsidRPr="0022631D" w:rsidRDefault="00562700" w:rsidP="0056270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562700" w:rsidRPr="0022631D" w14:paraId="6C6C269C" w14:textId="77777777" w:rsidTr="00FB60F6">
        <w:trPr>
          <w:trHeight w:val="47"/>
        </w:trPr>
        <w:tc>
          <w:tcPr>
            <w:tcW w:w="3328" w:type="dxa"/>
            <w:gridSpan w:val="7"/>
            <w:shd w:val="clear" w:color="auto" w:fill="auto"/>
            <w:vAlign w:val="center"/>
          </w:tcPr>
          <w:p w14:paraId="0A862370" w14:textId="36FAB34F" w:rsidR="00562700" w:rsidRPr="00CD41BA" w:rsidRDefault="00562700" w:rsidP="005627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Սոնա Շիրինյան</w:t>
            </w:r>
          </w:p>
        </w:tc>
        <w:tc>
          <w:tcPr>
            <w:tcW w:w="3984" w:type="dxa"/>
            <w:gridSpan w:val="16"/>
            <w:shd w:val="clear" w:color="auto" w:fill="auto"/>
            <w:vAlign w:val="center"/>
          </w:tcPr>
          <w:p w14:paraId="570A2BE5" w14:textId="6C03119F" w:rsidR="00562700" w:rsidRPr="00CD41BA" w:rsidRDefault="00562700" w:rsidP="005627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010 515 699</w:t>
            </w:r>
          </w:p>
        </w:tc>
        <w:tc>
          <w:tcPr>
            <w:tcW w:w="3900" w:type="dxa"/>
            <w:gridSpan w:val="10"/>
            <w:shd w:val="clear" w:color="auto" w:fill="auto"/>
            <w:vAlign w:val="center"/>
          </w:tcPr>
          <w:p w14:paraId="3C42DEDA" w14:textId="44AA14B4" w:rsidR="00562700" w:rsidRPr="00CD41BA" w:rsidRDefault="00562700" w:rsidP="005627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sona.shirinyan@gov.am</w:t>
            </w:r>
          </w:p>
        </w:tc>
      </w:tr>
    </w:tbl>
    <w:p w14:paraId="1160E497" w14:textId="4E608EE1" w:rsidR="001021B0" w:rsidRPr="001A1999" w:rsidRDefault="00A075D1" w:rsidP="00291597">
      <w:pPr>
        <w:spacing w:before="0" w:line="360" w:lineRule="auto"/>
        <w:ind w:left="0" w:firstLine="0"/>
        <w:jc w:val="both"/>
        <w:rPr>
          <w:rFonts w:ascii="GHEA Mariam" w:hAnsi="GHEA Mariam"/>
          <w:sz w:val="18"/>
          <w:szCs w:val="18"/>
          <w:lang w:val="hy-AM"/>
        </w:rPr>
      </w:pPr>
      <w:r>
        <w:rPr>
          <w:rFonts w:ascii="GHEA Grapalat" w:eastAsia="Times New Roman" w:hAnsi="GHEA Grapalat"/>
          <w:sz w:val="20"/>
          <w:szCs w:val="20"/>
          <w:lang w:val="hy-AM" w:eastAsia="ru-RU"/>
        </w:rPr>
        <w:t>Վարչապետի աշխատակազմ</w:t>
      </w:r>
    </w:p>
    <w:sectPr w:rsidR="001021B0" w:rsidRPr="001A1999" w:rsidSect="00A60922">
      <w:pgSz w:w="11907" w:h="16840" w:code="9"/>
      <w:pgMar w:top="72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F066" w14:textId="77777777" w:rsidR="00D4103D" w:rsidRDefault="00D4103D" w:rsidP="0022631D">
      <w:pPr>
        <w:spacing w:before="0" w:after="0"/>
      </w:pPr>
      <w:r>
        <w:separator/>
      </w:r>
    </w:p>
  </w:endnote>
  <w:endnote w:type="continuationSeparator" w:id="0">
    <w:p w14:paraId="51FA308B" w14:textId="77777777" w:rsidR="00D4103D" w:rsidRDefault="00D4103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EFB7A" w14:textId="77777777" w:rsidR="00D4103D" w:rsidRDefault="00D4103D" w:rsidP="0022631D">
      <w:pPr>
        <w:spacing w:before="0" w:after="0"/>
      </w:pPr>
      <w:r>
        <w:separator/>
      </w:r>
    </w:p>
  </w:footnote>
  <w:footnote w:type="continuationSeparator" w:id="0">
    <w:p w14:paraId="7C806390" w14:textId="77777777" w:rsidR="00D4103D" w:rsidRDefault="00D4103D" w:rsidP="0022631D">
      <w:pPr>
        <w:spacing w:before="0" w:after="0"/>
      </w:pPr>
      <w:r>
        <w:continuationSeparator/>
      </w:r>
    </w:p>
  </w:footnote>
  <w:footnote w:id="1">
    <w:p w14:paraId="73E33F31" w14:textId="77777777" w:rsidR="00D4103D" w:rsidRPr="00541A77" w:rsidRDefault="00D4103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D4103D" w:rsidRPr="002D0BF6" w:rsidRDefault="00D4103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D4103D" w:rsidRPr="002D0BF6" w:rsidRDefault="00D4103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D4103D" w:rsidRPr="002D0BF6" w:rsidRDefault="00D4103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D4103D" w:rsidRPr="002D0BF6" w:rsidRDefault="00D4103D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D4103D" w:rsidRPr="00871366" w:rsidRDefault="00D4103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D4103D" w:rsidRPr="002D0BF6" w:rsidRDefault="00D4103D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562700" w:rsidRPr="0078682E" w:rsidRDefault="00562700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562700" w:rsidRPr="0078682E" w:rsidRDefault="00562700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562700" w:rsidRPr="00005B9C" w:rsidRDefault="00562700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0A45"/>
    <w:rsid w:val="00012170"/>
    <w:rsid w:val="00044EA8"/>
    <w:rsid w:val="00046CCF"/>
    <w:rsid w:val="000501D2"/>
    <w:rsid w:val="00051ECE"/>
    <w:rsid w:val="0007090E"/>
    <w:rsid w:val="00073D66"/>
    <w:rsid w:val="000835D4"/>
    <w:rsid w:val="000B0199"/>
    <w:rsid w:val="000E4FF1"/>
    <w:rsid w:val="000F376D"/>
    <w:rsid w:val="001021B0"/>
    <w:rsid w:val="0018422F"/>
    <w:rsid w:val="001A1999"/>
    <w:rsid w:val="001B3A2A"/>
    <w:rsid w:val="001C1BE1"/>
    <w:rsid w:val="001E0091"/>
    <w:rsid w:val="001F7599"/>
    <w:rsid w:val="00202A9C"/>
    <w:rsid w:val="0022631D"/>
    <w:rsid w:val="00255F8C"/>
    <w:rsid w:val="00291597"/>
    <w:rsid w:val="00295B92"/>
    <w:rsid w:val="002C1720"/>
    <w:rsid w:val="002D7EA9"/>
    <w:rsid w:val="002E4E6F"/>
    <w:rsid w:val="002F16CC"/>
    <w:rsid w:val="002F1FEB"/>
    <w:rsid w:val="0032653B"/>
    <w:rsid w:val="00371B1D"/>
    <w:rsid w:val="003B1C37"/>
    <w:rsid w:val="003B2758"/>
    <w:rsid w:val="003D3480"/>
    <w:rsid w:val="003E3D40"/>
    <w:rsid w:val="003E6978"/>
    <w:rsid w:val="00400533"/>
    <w:rsid w:val="00417416"/>
    <w:rsid w:val="00421908"/>
    <w:rsid w:val="00423B41"/>
    <w:rsid w:val="00433E3C"/>
    <w:rsid w:val="0045413B"/>
    <w:rsid w:val="00472069"/>
    <w:rsid w:val="00474C2F"/>
    <w:rsid w:val="004764CD"/>
    <w:rsid w:val="004875E0"/>
    <w:rsid w:val="004B11B7"/>
    <w:rsid w:val="004D078F"/>
    <w:rsid w:val="004D47A2"/>
    <w:rsid w:val="004E376E"/>
    <w:rsid w:val="00503BCC"/>
    <w:rsid w:val="0050737F"/>
    <w:rsid w:val="00546023"/>
    <w:rsid w:val="00562700"/>
    <w:rsid w:val="005709B9"/>
    <w:rsid w:val="005737F9"/>
    <w:rsid w:val="005968B0"/>
    <w:rsid w:val="005D5FBD"/>
    <w:rsid w:val="005F0F23"/>
    <w:rsid w:val="00607C9A"/>
    <w:rsid w:val="006253AF"/>
    <w:rsid w:val="00635672"/>
    <w:rsid w:val="00646760"/>
    <w:rsid w:val="00690ECB"/>
    <w:rsid w:val="00690F82"/>
    <w:rsid w:val="0069540F"/>
    <w:rsid w:val="006A38B4"/>
    <w:rsid w:val="006B2E21"/>
    <w:rsid w:val="006C0266"/>
    <w:rsid w:val="006E0D92"/>
    <w:rsid w:val="006E1A83"/>
    <w:rsid w:val="006E2FBF"/>
    <w:rsid w:val="006F2779"/>
    <w:rsid w:val="007060FC"/>
    <w:rsid w:val="007732E7"/>
    <w:rsid w:val="0078682E"/>
    <w:rsid w:val="007E4C31"/>
    <w:rsid w:val="0081420B"/>
    <w:rsid w:val="00832C42"/>
    <w:rsid w:val="008652CD"/>
    <w:rsid w:val="00875FCA"/>
    <w:rsid w:val="008C4E62"/>
    <w:rsid w:val="008C7E2B"/>
    <w:rsid w:val="008E493A"/>
    <w:rsid w:val="009509E4"/>
    <w:rsid w:val="00954698"/>
    <w:rsid w:val="00957B68"/>
    <w:rsid w:val="0098329C"/>
    <w:rsid w:val="009B0489"/>
    <w:rsid w:val="009C5E0F"/>
    <w:rsid w:val="009E75FF"/>
    <w:rsid w:val="00A075D1"/>
    <w:rsid w:val="00A30420"/>
    <w:rsid w:val="00A306F5"/>
    <w:rsid w:val="00A31820"/>
    <w:rsid w:val="00A34852"/>
    <w:rsid w:val="00A35BB5"/>
    <w:rsid w:val="00A60922"/>
    <w:rsid w:val="00A96757"/>
    <w:rsid w:val="00AA32E4"/>
    <w:rsid w:val="00AA771D"/>
    <w:rsid w:val="00AB7B85"/>
    <w:rsid w:val="00AD07B9"/>
    <w:rsid w:val="00AD59DC"/>
    <w:rsid w:val="00AE5F09"/>
    <w:rsid w:val="00B14A86"/>
    <w:rsid w:val="00B23513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D41BA"/>
    <w:rsid w:val="00CF1F70"/>
    <w:rsid w:val="00CF5A3B"/>
    <w:rsid w:val="00D336B6"/>
    <w:rsid w:val="00D350DE"/>
    <w:rsid w:val="00D36189"/>
    <w:rsid w:val="00D4103D"/>
    <w:rsid w:val="00D712CD"/>
    <w:rsid w:val="00D80C64"/>
    <w:rsid w:val="00DA1C90"/>
    <w:rsid w:val="00DD6BCA"/>
    <w:rsid w:val="00DE0649"/>
    <w:rsid w:val="00DE06F1"/>
    <w:rsid w:val="00DE3D34"/>
    <w:rsid w:val="00E005B4"/>
    <w:rsid w:val="00E00EBE"/>
    <w:rsid w:val="00E220BC"/>
    <w:rsid w:val="00E243EA"/>
    <w:rsid w:val="00E33A25"/>
    <w:rsid w:val="00E4188B"/>
    <w:rsid w:val="00E54C4D"/>
    <w:rsid w:val="00E56328"/>
    <w:rsid w:val="00E607B3"/>
    <w:rsid w:val="00E61BA4"/>
    <w:rsid w:val="00EA01A2"/>
    <w:rsid w:val="00EA568C"/>
    <w:rsid w:val="00EA767F"/>
    <w:rsid w:val="00EB59EE"/>
    <w:rsid w:val="00EC6181"/>
    <w:rsid w:val="00EE3D29"/>
    <w:rsid w:val="00EF16D0"/>
    <w:rsid w:val="00F10AFE"/>
    <w:rsid w:val="00F31004"/>
    <w:rsid w:val="00F54B86"/>
    <w:rsid w:val="00F64167"/>
    <w:rsid w:val="00F6673B"/>
    <w:rsid w:val="00F77AAD"/>
    <w:rsid w:val="00F916C4"/>
    <w:rsid w:val="00FB097B"/>
    <w:rsid w:val="00FB60F6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28E243"/>
  <w15:docId w15:val="{CC97882C-2701-4A04-B4AA-1BD66574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E2DA-2F6C-4B2C-B621-BF21E793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Sona Shirinyan</cp:lastModifiedBy>
  <cp:revision>59</cp:revision>
  <cp:lastPrinted>2024-07-01T13:20:00Z</cp:lastPrinted>
  <dcterms:created xsi:type="dcterms:W3CDTF">2021-06-28T12:08:00Z</dcterms:created>
  <dcterms:modified xsi:type="dcterms:W3CDTF">2024-07-01T13:22:00Z</dcterms:modified>
</cp:coreProperties>
</file>