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58209A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F84470" w:rsidRDefault="00A275C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ԳՆԱԳՇՄԱՆ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72C9AC0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539A811" w14:textId="2DCB9138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F178BA" w14:textId="0F8A2B41"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6327BB" w:rsidRPr="006327BB">
        <w:rPr>
          <w:rFonts w:ascii="Sylfaen" w:hAnsi="Sylfaen"/>
          <w:b w:val="0"/>
          <w:sz w:val="18"/>
          <w:szCs w:val="18"/>
          <w:lang w:val="af-ZA"/>
        </w:rPr>
        <w:t>23</w:t>
      </w:r>
      <w:r w:rsidR="00E563EF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E563EF" w:rsidRPr="00E563EF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2069A9">
        <w:rPr>
          <w:rFonts w:ascii="Sylfaen" w:hAnsi="Sylfaen"/>
          <w:b w:val="0"/>
          <w:sz w:val="18"/>
          <w:szCs w:val="18"/>
        </w:rPr>
        <w:t>ապրիլի</w:t>
      </w:r>
      <w:proofErr w:type="spellEnd"/>
      <w:r w:rsidR="008B15EB" w:rsidRPr="008B15EB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2069A9">
        <w:rPr>
          <w:rFonts w:ascii="Sylfaen" w:hAnsi="Sylfaen"/>
          <w:b w:val="0"/>
          <w:sz w:val="18"/>
          <w:szCs w:val="18"/>
          <w:lang w:val="af-ZA"/>
        </w:rPr>
        <w:t>07-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050B4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2069A9">
        <w:rPr>
          <w:rFonts w:ascii="Sylfaen" w:hAnsi="Sylfaen"/>
          <w:b w:val="0"/>
          <w:sz w:val="18"/>
          <w:szCs w:val="18"/>
          <w:lang w:val="af-ZA"/>
        </w:rPr>
        <w:t>2</w:t>
      </w:r>
      <w:r w:rsidR="006A1687" w:rsidRPr="006A1687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A1687">
        <w:rPr>
          <w:rFonts w:ascii="Sylfaen" w:hAnsi="Sylfaen"/>
          <w:b w:val="0"/>
          <w:sz w:val="18"/>
          <w:szCs w:val="18"/>
          <w:lang w:val="ru-RU"/>
        </w:rPr>
        <w:t>ն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իստի որոշմամբ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14:paraId="1DB16EA2" w14:textId="3D504B6F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6A1687" w:rsidRPr="006A1687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6657D06" w14:textId="2041197A" w:rsidR="006A1687" w:rsidRPr="00EB4986" w:rsidRDefault="007C160D" w:rsidP="006A1687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="006A1687" w:rsidRPr="006A1687">
        <w:rPr>
          <w:rFonts w:ascii="Sylfaen" w:hAnsi="Sylfaen"/>
          <w:sz w:val="20"/>
          <w:lang w:val="af-ZA"/>
        </w:rPr>
        <w:t xml:space="preserve">  </w:t>
      </w:r>
      <w:r w:rsidR="006A1687" w:rsidRPr="006A1687">
        <w:rPr>
          <w:rFonts w:ascii="GHEA Grapalat" w:hAnsi="GHEA Grapalat"/>
          <w:b/>
          <w:sz w:val="20"/>
          <w:lang w:val="af-ZA"/>
        </w:rPr>
        <w:t>ՇՄԱ</w:t>
      </w:r>
      <w:r w:rsidR="006A1687" w:rsidRPr="006A1687">
        <w:rPr>
          <w:rFonts w:ascii="GHEA Grapalat" w:hAnsi="GHEA Grapalat"/>
          <w:b/>
          <w:sz w:val="20"/>
          <w:lang w:val="ru-RU"/>
        </w:rPr>
        <w:t>Հ</w:t>
      </w:r>
      <w:r w:rsidR="006A1687" w:rsidRPr="006A1687">
        <w:rPr>
          <w:rFonts w:ascii="GHEA Grapalat" w:hAnsi="GHEA Grapalat"/>
          <w:b/>
          <w:sz w:val="20"/>
          <w:lang w:val="af-ZA"/>
        </w:rPr>
        <w:t>-</w:t>
      </w:r>
      <w:r w:rsidR="006A1687" w:rsidRPr="006A1687">
        <w:rPr>
          <w:rFonts w:ascii="GHEA Grapalat" w:hAnsi="GHEA Grapalat"/>
          <w:b/>
          <w:sz w:val="20"/>
          <w:lang w:val="ru-RU"/>
        </w:rPr>
        <w:t>ԱՀՏ</w:t>
      </w:r>
      <w:r w:rsidR="006A1687" w:rsidRPr="006A1687">
        <w:rPr>
          <w:rFonts w:ascii="GHEA Grapalat" w:hAnsi="GHEA Grapalat"/>
          <w:b/>
          <w:sz w:val="20"/>
        </w:rPr>
        <w:t>Ս</w:t>
      </w:r>
      <w:r w:rsidR="006A1687" w:rsidRPr="006A1687">
        <w:rPr>
          <w:rFonts w:ascii="GHEA Grapalat" w:hAnsi="GHEA Grapalat"/>
          <w:b/>
          <w:sz w:val="20"/>
          <w:lang w:val="af-ZA"/>
        </w:rPr>
        <w:t>-ԳՀ</w:t>
      </w:r>
      <w:r w:rsidR="00EB4986">
        <w:rPr>
          <w:rFonts w:ascii="GHEA Grapalat" w:hAnsi="GHEA Grapalat"/>
          <w:b/>
          <w:sz w:val="20"/>
          <w:lang w:val="ru-RU"/>
        </w:rPr>
        <w:t>ԾՁ</w:t>
      </w:r>
      <w:r w:rsidR="00EB4986">
        <w:rPr>
          <w:rFonts w:ascii="GHEA Grapalat" w:hAnsi="GHEA Grapalat"/>
          <w:b/>
          <w:sz w:val="20"/>
          <w:lang w:val="af-ZA"/>
        </w:rPr>
        <w:t>Բ-23/</w:t>
      </w:r>
      <w:r w:rsidR="00EB4986" w:rsidRPr="00EB4986">
        <w:rPr>
          <w:rFonts w:ascii="GHEA Grapalat" w:hAnsi="GHEA Grapalat"/>
          <w:b/>
          <w:sz w:val="20"/>
          <w:lang w:val="af-ZA"/>
        </w:rPr>
        <w:t>5</w:t>
      </w:r>
    </w:p>
    <w:p w14:paraId="3E7A2D71" w14:textId="77777777" w:rsidR="006A1687" w:rsidRDefault="006A1687" w:rsidP="006A1687">
      <w:pPr>
        <w:pStyle w:val="a7"/>
        <w:jc w:val="center"/>
        <w:rPr>
          <w:rFonts w:ascii="Sylfaen" w:hAnsi="Sylfaen"/>
          <w:i/>
          <w:sz w:val="18"/>
          <w:szCs w:val="18"/>
          <w:lang w:val="af-ZA"/>
        </w:rPr>
      </w:pPr>
    </w:p>
    <w:p w14:paraId="0018F79B" w14:textId="77777777" w:rsidR="006D56F9" w:rsidRPr="00EB4986" w:rsidRDefault="007C160D" w:rsidP="006D56F9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6A1687" w:rsidRPr="006A1687">
        <w:rPr>
          <w:rFonts w:ascii="GHEA Grapalat" w:hAnsi="GHEA Grapalat"/>
          <w:i/>
          <w:sz w:val="18"/>
          <w:szCs w:val="18"/>
          <w:lang w:val="af-ZA"/>
        </w:rPr>
        <w:t xml:space="preserve">Շիրակի մարզի  </w:t>
      </w:r>
      <w:r w:rsidR="006A1687" w:rsidRPr="006A1687">
        <w:rPr>
          <w:rFonts w:ascii="GHEA Grapalat" w:hAnsi="GHEA Grapalat"/>
          <w:sz w:val="18"/>
          <w:szCs w:val="18"/>
          <w:lang w:val="hy-AM"/>
        </w:rPr>
        <w:t>&lt;&lt; Արթիկի համայնքային տնտեսության</w:t>
      </w:r>
      <w:r w:rsidR="008B4B5C" w:rsidRPr="008B4B5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B4B5C">
        <w:rPr>
          <w:rFonts w:ascii="GHEA Grapalat" w:hAnsi="GHEA Grapalat"/>
          <w:sz w:val="18"/>
          <w:szCs w:val="18"/>
          <w:lang w:val="ru-RU"/>
        </w:rPr>
        <w:t>սպասարկում</w:t>
      </w:r>
      <w:proofErr w:type="spellEnd"/>
      <w:r w:rsidR="008B4B5C" w:rsidRPr="008B4B5C">
        <w:rPr>
          <w:rFonts w:ascii="GHEA Grapalat" w:hAnsi="GHEA Grapalat"/>
          <w:sz w:val="18"/>
          <w:szCs w:val="18"/>
          <w:lang w:val="af-ZA"/>
        </w:rPr>
        <w:t xml:space="preserve"> </w:t>
      </w:r>
      <w:r w:rsidR="006A1687" w:rsidRPr="006A1687">
        <w:rPr>
          <w:rFonts w:ascii="GHEA Grapalat" w:hAnsi="GHEA Grapalat"/>
          <w:sz w:val="18"/>
          <w:szCs w:val="18"/>
          <w:lang w:val="hy-AM"/>
        </w:rPr>
        <w:t>&gt;&gt;ՀՈԱԿ</w:t>
      </w:r>
      <w:r w:rsidR="006A1687">
        <w:rPr>
          <w:rFonts w:ascii="GHEA Grapalat" w:hAnsi="GHEA Grapalat" w:cs="Sylfaen"/>
          <w:sz w:val="20"/>
          <w:lang w:val="af-ZA"/>
        </w:rPr>
        <w:t xml:space="preserve"> 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proofErr w:type="spellStart"/>
      <w:r w:rsidR="006A1687">
        <w:rPr>
          <w:rFonts w:ascii="GHEA Grapalat" w:hAnsi="GHEA Grapalat"/>
          <w:sz w:val="18"/>
          <w:szCs w:val="18"/>
          <w:lang w:val="ru-RU"/>
        </w:rPr>
        <w:t>Բաղրամյան</w:t>
      </w:r>
      <w:proofErr w:type="spellEnd"/>
      <w:r w:rsidR="006A1687" w:rsidRPr="006A1687">
        <w:rPr>
          <w:rFonts w:ascii="GHEA Grapalat" w:hAnsi="GHEA Grapalat"/>
          <w:sz w:val="18"/>
          <w:szCs w:val="18"/>
          <w:lang w:val="af-ZA"/>
        </w:rPr>
        <w:t xml:space="preserve"> 9/1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A1687" w:rsidRPr="006A168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D56F9" w:rsidRPr="006A1687">
        <w:rPr>
          <w:rFonts w:ascii="GHEA Grapalat" w:hAnsi="GHEA Grapalat"/>
          <w:b/>
          <w:sz w:val="20"/>
          <w:lang w:val="af-ZA"/>
        </w:rPr>
        <w:t>ՇՄԱ</w:t>
      </w:r>
      <w:r w:rsidR="006D56F9" w:rsidRPr="006A1687">
        <w:rPr>
          <w:rFonts w:ascii="GHEA Grapalat" w:hAnsi="GHEA Grapalat"/>
          <w:b/>
          <w:sz w:val="20"/>
          <w:lang w:val="ru-RU"/>
        </w:rPr>
        <w:t>Հ</w:t>
      </w:r>
      <w:r w:rsidR="006D56F9" w:rsidRPr="006A1687">
        <w:rPr>
          <w:rFonts w:ascii="GHEA Grapalat" w:hAnsi="GHEA Grapalat"/>
          <w:b/>
          <w:sz w:val="20"/>
          <w:lang w:val="af-ZA"/>
        </w:rPr>
        <w:t>-</w:t>
      </w:r>
      <w:r w:rsidR="006D56F9" w:rsidRPr="006A1687">
        <w:rPr>
          <w:rFonts w:ascii="GHEA Grapalat" w:hAnsi="GHEA Grapalat"/>
          <w:b/>
          <w:sz w:val="20"/>
          <w:lang w:val="ru-RU"/>
        </w:rPr>
        <w:t>ԱՀՏ</w:t>
      </w:r>
      <w:r w:rsidR="006D56F9" w:rsidRPr="006A1687">
        <w:rPr>
          <w:rFonts w:ascii="GHEA Grapalat" w:hAnsi="GHEA Grapalat"/>
          <w:b/>
          <w:sz w:val="20"/>
        </w:rPr>
        <w:t>Ս</w:t>
      </w:r>
      <w:r w:rsidR="006D56F9" w:rsidRPr="006A1687">
        <w:rPr>
          <w:rFonts w:ascii="GHEA Grapalat" w:hAnsi="GHEA Grapalat"/>
          <w:b/>
          <w:sz w:val="20"/>
          <w:lang w:val="af-ZA"/>
        </w:rPr>
        <w:t>-ԳՀ</w:t>
      </w:r>
      <w:r w:rsidR="006D56F9">
        <w:rPr>
          <w:rFonts w:ascii="GHEA Grapalat" w:hAnsi="GHEA Grapalat"/>
          <w:b/>
          <w:sz w:val="20"/>
          <w:lang w:val="ru-RU"/>
        </w:rPr>
        <w:t>ԾՁ</w:t>
      </w:r>
      <w:r w:rsidR="006D56F9">
        <w:rPr>
          <w:rFonts w:ascii="GHEA Grapalat" w:hAnsi="GHEA Grapalat"/>
          <w:b/>
          <w:sz w:val="20"/>
          <w:lang w:val="af-ZA"/>
        </w:rPr>
        <w:t>Բ-23/</w:t>
      </w:r>
      <w:r w:rsidR="006D56F9" w:rsidRPr="00EB4986">
        <w:rPr>
          <w:rFonts w:ascii="GHEA Grapalat" w:hAnsi="GHEA Grapalat"/>
          <w:b/>
          <w:sz w:val="20"/>
          <w:lang w:val="af-ZA"/>
        </w:rPr>
        <w:t>5</w:t>
      </w:r>
    </w:p>
    <w:p w14:paraId="0346618E" w14:textId="5A977965" w:rsidR="006A1687" w:rsidRPr="006A1687" w:rsidRDefault="006A1687" w:rsidP="006A1687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6C51739E" w14:textId="162437C9" w:rsidR="007C160D" w:rsidRPr="00F84470" w:rsidRDefault="006A1687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6A1687">
        <w:rPr>
          <w:rFonts w:ascii="Sylfaen" w:hAnsi="Sylfaen" w:cs="Sylfaen"/>
          <w:sz w:val="18"/>
          <w:szCs w:val="18"/>
          <w:lang w:val="af-ZA"/>
        </w:rPr>
        <w:t xml:space="preserve">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0861E3F2"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6A1687" w:rsidRPr="006A1687">
        <w:rPr>
          <w:rFonts w:ascii="Sylfaen" w:hAnsi="Sylfaen"/>
          <w:sz w:val="18"/>
          <w:szCs w:val="18"/>
          <w:lang w:val="af-ZA"/>
        </w:rPr>
        <w:t>3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069A9">
        <w:rPr>
          <w:rFonts w:ascii="Sylfaen" w:hAnsi="Sylfaen"/>
          <w:b/>
          <w:sz w:val="18"/>
          <w:szCs w:val="18"/>
        </w:rPr>
        <w:t>ապրիլի</w:t>
      </w:r>
      <w:proofErr w:type="spellEnd"/>
      <w:r w:rsidR="002069A9" w:rsidRPr="008B15EB">
        <w:rPr>
          <w:rFonts w:ascii="Sylfaen" w:hAnsi="Sylfaen"/>
          <w:sz w:val="18"/>
          <w:szCs w:val="18"/>
          <w:lang w:val="af-ZA"/>
        </w:rPr>
        <w:t xml:space="preserve"> </w:t>
      </w:r>
      <w:r w:rsidR="002069A9">
        <w:rPr>
          <w:rFonts w:ascii="Sylfaen" w:hAnsi="Sylfaen"/>
          <w:b/>
          <w:sz w:val="18"/>
          <w:szCs w:val="18"/>
          <w:lang w:val="af-ZA"/>
        </w:rPr>
        <w:t>07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069A9">
        <w:rPr>
          <w:rFonts w:ascii="Sylfaen" w:hAnsi="Sylfaen"/>
          <w:b/>
          <w:sz w:val="18"/>
          <w:szCs w:val="18"/>
          <w:lang w:val="af-ZA"/>
        </w:rPr>
        <w:t>2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>,</w:t>
      </w:r>
      <w:r w:rsidR="00E563E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E563EF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7F44FFA7" w14:textId="5D7F8FE3" w:rsidR="00734414" w:rsidRPr="006D56F9" w:rsidRDefault="00B356CB" w:rsidP="00E563EF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563EF">
        <w:rPr>
          <w:rFonts w:ascii="GHEA Grapalat" w:hAnsi="GHEA Grapalat" w:cs="Sylfaen"/>
          <w:sz w:val="20"/>
          <w:lang w:val="af-ZA"/>
        </w:rPr>
        <w:t xml:space="preserve"> </w:t>
      </w:r>
      <w:r w:rsidR="006A1687" w:rsidRPr="001F3C99">
        <w:rPr>
          <w:rFonts w:ascii="GHEA Grapalat" w:hAnsi="GHEA Grapalat"/>
          <w:sz w:val="18"/>
          <w:szCs w:val="18"/>
          <w:lang w:val="af-ZA"/>
        </w:rPr>
        <w:t xml:space="preserve">1 </w:t>
      </w:r>
      <w:proofErr w:type="spellStart"/>
      <w:r w:rsidR="006D56F9">
        <w:rPr>
          <w:rFonts w:ascii="GHEA Grapalat" w:hAnsi="GHEA Grapalat"/>
          <w:b/>
          <w:sz w:val="18"/>
          <w:szCs w:val="18"/>
          <w:lang w:val="ru-RU"/>
        </w:rPr>
        <w:t>Ավտոպահեստամասերի</w:t>
      </w:r>
      <w:proofErr w:type="spellEnd"/>
      <w:r w:rsidR="006D56F9" w:rsidRPr="006D56F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D56F9">
        <w:rPr>
          <w:rFonts w:ascii="GHEA Grapalat" w:hAnsi="GHEA Grapalat"/>
          <w:b/>
          <w:sz w:val="18"/>
          <w:szCs w:val="18"/>
          <w:lang w:val="ru-RU"/>
        </w:rPr>
        <w:t>ձեռք</w:t>
      </w:r>
      <w:proofErr w:type="spellEnd"/>
      <w:r w:rsidR="006D56F9" w:rsidRPr="006D56F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D56F9">
        <w:rPr>
          <w:rFonts w:ascii="GHEA Grapalat" w:hAnsi="GHEA Grapalat"/>
          <w:b/>
          <w:sz w:val="18"/>
          <w:szCs w:val="18"/>
          <w:lang w:val="ru-RU"/>
        </w:rPr>
        <w:t>բերման</w:t>
      </w:r>
      <w:proofErr w:type="spellEnd"/>
      <w:r w:rsidR="006D56F9" w:rsidRPr="006D56F9">
        <w:rPr>
          <w:rFonts w:ascii="GHEA Grapalat" w:hAnsi="GHEA Grapalat"/>
          <w:b/>
          <w:sz w:val="18"/>
          <w:szCs w:val="18"/>
          <w:lang w:val="af-ZA"/>
        </w:rPr>
        <w:t xml:space="preserve"> ,</w:t>
      </w:r>
      <w:proofErr w:type="spellStart"/>
      <w:r w:rsidR="006D56F9">
        <w:rPr>
          <w:rFonts w:ascii="GHEA Grapalat" w:hAnsi="GHEA Grapalat"/>
          <w:b/>
          <w:sz w:val="18"/>
          <w:szCs w:val="18"/>
          <w:lang w:val="ru-RU"/>
        </w:rPr>
        <w:t>փոխարինման</w:t>
      </w:r>
      <w:proofErr w:type="spellEnd"/>
      <w:r w:rsidR="006D56F9" w:rsidRPr="006D56F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6D56F9">
        <w:rPr>
          <w:rFonts w:ascii="GHEA Grapalat" w:hAnsi="GHEA Grapalat"/>
          <w:b/>
          <w:sz w:val="18"/>
          <w:szCs w:val="18"/>
          <w:lang w:val="ru-RU"/>
        </w:rPr>
        <w:t>ծառայություններ</w:t>
      </w:r>
      <w:proofErr w:type="spellEnd"/>
    </w:p>
    <w:p w14:paraId="65DF0A62" w14:textId="5DCFC51E" w:rsidR="00540FF4" w:rsidRPr="001F3C99" w:rsidRDefault="00B93EFF" w:rsidP="00E563EF">
      <w:pPr>
        <w:ind w:firstLine="706"/>
        <w:jc w:val="both"/>
        <w:rPr>
          <w:rFonts w:ascii="Arial LatArm" w:hAnsi="Arial LatArm"/>
          <w:bCs/>
          <w:color w:val="000000"/>
          <w:sz w:val="16"/>
          <w:szCs w:val="16"/>
          <w:lang w:val="af-ZA"/>
        </w:rPr>
      </w:pPr>
      <w:r w:rsidRPr="00BE4026">
        <w:rPr>
          <w:rFonts w:ascii="GHEA Grapalat" w:hAnsi="GHEA Grapalat"/>
          <w:i/>
          <w:sz w:val="18"/>
          <w:szCs w:val="18"/>
          <w:lang w:val="hy-AM"/>
        </w:rPr>
        <w:t>Գնման հայտի գինը՝</w:t>
      </w:r>
      <w:r w:rsidR="004041A8" w:rsidRPr="004041A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BE4026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2069A9" w:rsidRPr="00B55206">
        <w:rPr>
          <w:rFonts w:ascii="GHEA Grapalat" w:hAnsi="GHEA Grapalat"/>
          <w:bCs/>
          <w:color w:val="000000"/>
          <w:sz w:val="20"/>
          <w:lang w:val="ru-RU"/>
        </w:rPr>
        <w:t>2</w:t>
      </w:r>
      <w:r w:rsidR="002069A9" w:rsidRPr="00B55206">
        <w:rPr>
          <w:rFonts w:ascii="Courier New" w:hAnsi="Courier New" w:cs="Courier New"/>
          <w:bCs/>
          <w:color w:val="000000"/>
          <w:sz w:val="20"/>
          <w:lang w:val="ru-RU"/>
        </w:rPr>
        <w:t> </w:t>
      </w:r>
      <w:r w:rsidR="002069A9" w:rsidRPr="00B55206">
        <w:rPr>
          <w:rFonts w:ascii="GHEA Grapalat" w:hAnsi="GHEA Grapalat"/>
          <w:bCs/>
          <w:color w:val="000000"/>
          <w:sz w:val="20"/>
          <w:lang w:val="ru-RU"/>
        </w:rPr>
        <w:t>930 000</w:t>
      </w:r>
      <w:bookmarkStart w:id="0" w:name="_GoBack"/>
      <w:bookmarkEnd w:id="0"/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511"/>
        <w:gridCol w:w="2835"/>
        <w:gridCol w:w="2552"/>
        <w:gridCol w:w="2942"/>
      </w:tblGrid>
      <w:tr w:rsidR="00C93F97" w:rsidRPr="00F84470" w14:paraId="77EA32EB" w14:textId="77777777" w:rsidTr="006A168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EEF1F1" w14:textId="50CD6BC8"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6D56F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2BC482E5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DE4497" w14:textId="77777777" w:rsidR="00C93F97" w:rsidRPr="006A1687" w:rsidRDefault="00C93F97" w:rsidP="00DB1DF8">
            <w:pPr>
              <w:ind w:left="-1555" w:firstLine="572"/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A168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F84470" w:rsidRDefault="00C93F97" w:rsidP="00DB1DF8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6A1687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A1687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համապատասխանելուդեպքումնշել</w:t>
            </w:r>
            <w:r w:rsidRPr="006A1687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4414" w:rsidRPr="00F84470" w14:paraId="34358F80" w14:textId="77777777" w:rsidTr="006A1687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6EB06338" w14:textId="379432D7" w:rsidR="00734414" w:rsidRPr="001C3327" w:rsidRDefault="00734414" w:rsidP="00734414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FDB534D" w14:textId="64E11DF2" w:rsidR="00734414" w:rsidRPr="006D56F9" w:rsidRDefault="006D56F9" w:rsidP="006A1687">
            <w:pPr>
              <w:spacing w:line="200" w:lineRule="atLeast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 </w:t>
            </w:r>
            <w:proofErr w:type="spellStart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Արտյոմ</w:t>
            </w:r>
            <w:proofErr w:type="spellEnd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Տոնոյան</w:t>
            </w:r>
            <w:proofErr w:type="spellEnd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17A9D6" w14:textId="77777777" w:rsidR="00734414" w:rsidRPr="001C3327" w:rsidRDefault="00734414" w:rsidP="00734414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734414" w:rsidRPr="001C3327" w:rsidRDefault="00734414" w:rsidP="007344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734414" w:rsidRPr="001C3327" w:rsidRDefault="00734414" w:rsidP="0073441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F32A4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6E0D0200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C05B1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C05B1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0412B64F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C05B1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075947C2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C05B10" w:rsidRPr="00C05B1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C05B10" w:rsidRPr="00C05B1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C05B10" w:rsidRPr="00C05B1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05B10" w:rsidRPr="00F84470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13320D8B" w:rsidR="00C05B10" w:rsidRPr="001C3327" w:rsidRDefault="00C05B10" w:rsidP="00C05B10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41DD3AE2" w:rsidR="00C05B10" w:rsidRPr="001C3327" w:rsidRDefault="006D56F9" w:rsidP="00C05B10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 </w:t>
            </w:r>
            <w:proofErr w:type="spellStart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Արտյոմ</w:t>
            </w:r>
            <w:proofErr w:type="spellEnd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6D56F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Տոնոյան</w:t>
            </w:r>
            <w:proofErr w:type="spellEnd"/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C05B10" w:rsidRPr="001C3327" w:rsidRDefault="00C05B10" w:rsidP="00C05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0358E414" w:rsidR="00C05B10" w:rsidRPr="007655D1" w:rsidRDefault="002069A9" w:rsidP="00C05B10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  <w:lang w:val="ru-RU"/>
              </w:rPr>
            </w:pPr>
            <w:r w:rsidRPr="00B55206"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2</w:t>
            </w:r>
            <w:r w:rsidRPr="00B55206">
              <w:rPr>
                <w:rFonts w:ascii="Courier New" w:hAnsi="Courier New" w:cs="Courier New"/>
                <w:bCs/>
                <w:color w:val="000000"/>
                <w:sz w:val="20"/>
                <w:lang w:val="ru-RU"/>
              </w:rPr>
              <w:t> </w:t>
            </w:r>
            <w:r w:rsidRPr="00B55206"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930 000</w:t>
            </w:r>
          </w:p>
        </w:tc>
      </w:tr>
    </w:tbl>
    <w:p w14:paraId="4B2FFE50" w14:textId="16568E4A" w:rsidR="00734414" w:rsidRPr="00A255ED" w:rsidRDefault="00734414" w:rsidP="00734414">
      <w:pPr>
        <w:ind w:firstLine="706"/>
        <w:jc w:val="both"/>
        <w:rPr>
          <w:rFonts w:ascii="Arial LatArm" w:hAnsi="Arial LatArm"/>
          <w:bCs/>
          <w:color w:val="000000"/>
          <w:sz w:val="16"/>
          <w:szCs w:val="16"/>
          <w:lang w:val="hy-AM"/>
        </w:rPr>
      </w:pPr>
    </w:p>
    <w:p w14:paraId="5FD9C223" w14:textId="77777777" w:rsidR="00C05B10" w:rsidRPr="002069A9" w:rsidRDefault="00C93F97" w:rsidP="00C93F97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E563EF">
        <w:rPr>
          <w:rFonts w:ascii="Sylfaen" w:hAnsi="Sylfaen" w:cs="Sylfaen"/>
          <w:sz w:val="20"/>
          <w:lang w:val="af-ZA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734414" w:rsidRPr="0073441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</w:t>
      </w:r>
    </w:p>
    <w:p w14:paraId="0D12F8BF" w14:textId="3FF9A343"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 xml:space="preserve">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առաջարկներ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20"/>
          <w:lang w:val="af-ZA"/>
        </w:rPr>
        <w:t>կայացրած։</w:t>
      </w:r>
    </w:p>
    <w:p w14:paraId="29ECF2F4" w14:textId="77777777" w:rsidR="007655D1" w:rsidRPr="007655D1" w:rsidRDefault="007655D1" w:rsidP="007655D1">
      <w:pPr>
        <w:ind w:left="-567" w:firstLine="283"/>
        <w:jc w:val="both"/>
        <w:rPr>
          <w:rFonts w:ascii="GHEA Grapalat" w:hAnsi="GHEA Grapalat"/>
          <w:bCs/>
          <w:sz w:val="18"/>
          <w:szCs w:val="18"/>
          <w:lang w:val="hy-AM"/>
        </w:rPr>
      </w:pPr>
      <w:r w:rsidRPr="007655D1">
        <w:rPr>
          <w:rFonts w:ascii="GHEA Grapalat" w:hAnsi="GHEA Grapalat"/>
          <w:bCs/>
          <w:sz w:val="18"/>
          <w:szCs w:val="18"/>
          <w:lang w:val="hy-AM"/>
        </w:rPr>
        <w:t>Սյուն ընթացակարգի համար ՀՀ «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Գնումների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մասին</w:t>
      </w:r>
      <w:r w:rsidRPr="007655D1">
        <w:rPr>
          <w:rFonts w:ascii="GHEA Grapalat" w:hAnsi="GHEA Grapalat" w:cs="Arial Armenian"/>
          <w:bCs/>
          <w:sz w:val="18"/>
          <w:szCs w:val="18"/>
          <w:lang w:val="hy-AM"/>
        </w:rPr>
        <w:t>»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օրենքի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10-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րդ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հոդվածի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 1-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ին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և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4-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րդ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կետի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համաձայն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հաստատել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պայմանագիր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կնքելու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մասին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հայտարարությունը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և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անգործության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ժամկետ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չի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Pr="007655D1">
        <w:rPr>
          <w:rFonts w:ascii="GHEA Grapalat" w:hAnsi="GHEA Grapalat" w:cs="Arial"/>
          <w:bCs/>
          <w:sz w:val="18"/>
          <w:szCs w:val="18"/>
          <w:lang w:val="hy-AM"/>
        </w:rPr>
        <w:t>սահմանվում</w:t>
      </w:r>
      <w:r w:rsidRPr="007655D1">
        <w:rPr>
          <w:rFonts w:ascii="GHEA Grapalat" w:hAnsi="GHEA Grapalat"/>
          <w:bCs/>
          <w:sz w:val="18"/>
          <w:szCs w:val="18"/>
          <w:lang w:val="hy-AM"/>
        </w:rPr>
        <w:t>:</w:t>
      </w:r>
    </w:p>
    <w:p w14:paraId="02314C51" w14:textId="77777777" w:rsidR="007655D1" w:rsidRPr="007655D1" w:rsidRDefault="007655D1" w:rsidP="007655D1">
      <w:pPr>
        <w:jc w:val="both"/>
        <w:rPr>
          <w:rFonts w:ascii="GHEA Grapalat" w:hAnsi="GHEA Grapalat"/>
          <w:bCs/>
          <w:sz w:val="18"/>
          <w:szCs w:val="18"/>
          <w:lang w:val="hy-AM"/>
        </w:rPr>
      </w:pPr>
    </w:p>
    <w:p w14:paraId="38497274" w14:textId="3097BE40" w:rsidR="007655D1" w:rsidRPr="00CB1753" w:rsidRDefault="007655D1" w:rsidP="007655D1">
      <w:pPr>
        <w:ind w:left="-567" w:firstLine="283"/>
        <w:jc w:val="both"/>
        <w:rPr>
          <w:rFonts w:ascii="GHEA Grapalat" w:hAnsi="GHEA Grapalat"/>
          <w:bCs/>
          <w:lang w:val="hy-AM"/>
        </w:rPr>
      </w:pPr>
      <w:r w:rsidRPr="007655D1">
        <w:rPr>
          <w:rFonts w:ascii="GHEA Grapalat" w:hAnsi="GHEA Grapalat"/>
          <w:bCs/>
          <w:sz w:val="18"/>
          <w:szCs w:val="18"/>
          <w:lang w:val="hy-AM"/>
        </w:rPr>
        <w:t xml:space="preserve"> Պայմանագրի  նախագիծը ուղարկել պայմանագրի հայտարարությունը հրապարակելու օրվան հաջորդող 4-րդ աշխատանքային  օրը Ա/Ձ Արտյոմ Տոնոյան –ին առաջարկել 5 աշխատանքային օրվա ընթացքում  ներկայացնել պայմանագրի ապահովում նախատեսված ծառայության  գնման գնի 10(տաս) տոկոսի չափով՝ և որակավորման ապահովում՝ նախատեսված ապրանքների գնման գնի 15 (տասնհինգ) տոկոսի չափով</w:t>
      </w:r>
      <w:r w:rsidRPr="00CB1753">
        <w:rPr>
          <w:rFonts w:ascii="GHEA Grapalat" w:hAnsi="GHEA Grapalat"/>
          <w:bCs/>
          <w:lang w:val="hy-AM"/>
        </w:rPr>
        <w:t>:</w:t>
      </w:r>
    </w:p>
    <w:p w14:paraId="12E58294" w14:textId="3B6469F0" w:rsidR="00496CFC" w:rsidRPr="008B4B5C" w:rsidRDefault="00540FF4" w:rsidP="00540FF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DB1DF8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  <w:r w:rsidR="008B4B5C" w:rsidRPr="007655D1">
        <w:rPr>
          <w:rFonts w:ascii="GHEA Grapalat" w:hAnsi="GHEA Grapalat"/>
          <w:sz w:val="22"/>
          <w:szCs w:val="22"/>
          <w:u w:val="single"/>
          <w:lang w:val="hy-AM"/>
        </w:rPr>
        <w:t>ին</w:t>
      </w:r>
    </w:p>
    <w:p w14:paraId="09CF17F3" w14:textId="0BE4497F" w:rsidR="007C160D" w:rsidRPr="00DB1DF8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</w:t>
      </w:r>
      <w:r w:rsidR="00DB1DF8">
        <w:rPr>
          <w:rFonts w:ascii="GHEA Grapalat" w:hAnsi="GHEA Grapalat"/>
          <w:sz w:val="22"/>
          <w:szCs w:val="22"/>
          <w:u w:val="single"/>
          <w:lang w:val="hy-AM"/>
        </w:rPr>
        <w:t>98 62 56 87</w:t>
      </w:r>
    </w:p>
    <w:p w14:paraId="68D670E2" w14:textId="7CE9D4F9" w:rsidR="007C160D" w:rsidRPr="008B4B5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8B4B5C" w:rsidRPr="008B4B5C">
        <w:rPr>
          <w:rFonts w:ascii="GHEA Grapalat" w:hAnsi="GHEA Grapalat"/>
          <w:sz w:val="20"/>
          <w:lang w:val="hy-AM"/>
        </w:rPr>
        <w:t>artik.qts.hoak@mail.ru</w:t>
      </w:r>
    </w:p>
    <w:p w14:paraId="05B5835E" w14:textId="5ADC90DD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C05B10" w:rsidRPr="00C05B10">
        <w:rPr>
          <w:rFonts w:ascii="GHEA Grapalat" w:hAnsi="GHEA Grapalat"/>
          <w:b/>
          <w:sz w:val="18"/>
          <w:szCs w:val="18"/>
          <w:lang w:val="hy-AM"/>
        </w:rPr>
        <w:t>&lt;&lt; Արթիկի համայնքային տնտեսության</w:t>
      </w:r>
      <w:r w:rsidR="008B4B5C" w:rsidRPr="008B4B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B4B5C" w:rsidRPr="001F3C99">
        <w:rPr>
          <w:rFonts w:ascii="GHEA Grapalat" w:hAnsi="GHEA Grapalat"/>
          <w:b/>
          <w:sz w:val="18"/>
          <w:szCs w:val="18"/>
          <w:lang w:val="hy-AM"/>
        </w:rPr>
        <w:t>սպասարկում</w:t>
      </w:r>
      <w:r w:rsidR="008B4B5C" w:rsidRPr="008B4B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05B10" w:rsidRPr="00C05B10">
        <w:rPr>
          <w:rFonts w:ascii="GHEA Grapalat" w:hAnsi="GHEA Grapalat"/>
          <w:b/>
          <w:sz w:val="18"/>
          <w:szCs w:val="18"/>
          <w:lang w:val="hy-AM"/>
        </w:rPr>
        <w:t>&gt;&gt;ՀՈԱԿ</w:t>
      </w:r>
      <w:r w:rsidR="00C05B10">
        <w:rPr>
          <w:rFonts w:ascii="GHEA Grapalat" w:hAnsi="GHEA Grapalat" w:cs="Sylfaen"/>
          <w:sz w:val="20"/>
          <w:lang w:val="af-ZA"/>
        </w:rPr>
        <w:t xml:space="preserve">  </w:t>
      </w:r>
    </w:p>
    <w:p w14:paraId="1F7D6AE4" w14:textId="77777777"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14:paraId="297A7A15" w14:textId="77777777"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F626C" w14:textId="77777777" w:rsidR="00714F9D" w:rsidRDefault="00714F9D" w:rsidP="00FD4AD9">
      <w:r>
        <w:separator/>
      </w:r>
    </w:p>
  </w:endnote>
  <w:endnote w:type="continuationSeparator" w:id="0">
    <w:p w14:paraId="19FB6736" w14:textId="77777777" w:rsidR="00714F9D" w:rsidRDefault="00714F9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9C6A2F" w:rsidRDefault="00FF220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9C6A2F" w:rsidRDefault="00FF220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655D1"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19F99" w14:textId="77777777" w:rsidR="00714F9D" w:rsidRDefault="00714F9D" w:rsidP="00FD4AD9">
      <w:r>
        <w:separator/>
      </w:r>
    </w:p>
  </w:footnote>
  <w:footnote w:type="continuationSeparator" w:id="0">
    <w:p w14:paraId="2FE0D85C" w14:textId="77777777" w:rsidR="00714F9D" w:rsidRDefault="00714F9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B4E"/>
    <w:rsid w:val="00062E27"/>
    <w:rsid w:val="000925FA"/>
    <w:rsid w:val="000B536F"/>
    <w:rsid w:val="000E76F1"/>
    <w:rsid w:val="0019594E"/>
    <w:rsid w:val="001A7A1C"/>
    <w:rsid w:val="001C3327"/>
    <w:rsid w:val="001F3C99"/>
    <w:rsid w:val="002069A9"/>
    <w:rsid w:val="002A54AA"/>
    <w:rsid w:val="002A7EA0"/>
    <w:rsid w:val="00316CCF"/>
    <w:rsid w:val="00392897"/>
    <w:rsid w:val="003C58A8"/>
    <w:rsid w:val="004041A8"/>
    <w:rsid w:val="0040504D"/>
    <w:rsid w:val="00407420"/>
    <w:rsid w:val="00441C13"/>
    <w:rsid w:val="004474AC"/>
    <w:rsid w:val="00496CFC"/>
    <w:rsid w:val="004D39DB"/>
    <w:rsid w:val="004D69E9"/>
    <w:rsid w:val="004E1729"/>
    <w:rsid w:val="00527AE0"/>
    <w:rsid w:val="00540FF4"/>
    <w:rsid w:val="005806DF"/>
    <w:rsid w:val="00590C7C"/>
    <w:rsid w:val="005A1143"/>
    <w:rsid w:val="006327BB"/>
    <w:rsid w:val="00647E0D"/>
    <w:rsid w:val="006A1687"/>
    <w:rsid w:val="006D56F9"/>
    <w:rsid w:val="00714F9D"/>
    <w:rsid w:val="00734414"/>
    <w:rsid w:val="007655D1"/>
    <w:rsid w:val="007C160D"/>
    <w:rsid w:val="007D0740"/>
    <w:rsid w:val="0087085D"/>
    <w:rsid w:val="008B15EB"/>
    <w:rsid w:val="008B4B5C"/>
    <w:rsid w:val="008C6020"/>
    <w:rsid w:val="008C68AF"/>
    <w:rsid w:val="009C6A2F"/>
    <w:rsid w:val="00A275CD"/>
    <w:rsid w:val="00AD60D0"/>
    <w:rsid w:val="00B070C6"/>
    <w:rsid w:val="00B356CB"/>
    <w:rsid w:val="00B93EFF"/>
    <w:rsid w:val="00BB10A2"/>
    <w:rsid w:val="00BD4EFD"/>
    <w:rsid w:val="00C05B10"/>
    <w:rsid w:val="00C2751E"/>
    <w:rsid w:val="00C3265B"/>
    <w:rsid w:val="00C41084"/>
    <w:rsid w:val="00C85BFC"/>
    <w:rsid w:val="00C93F97"/>
    <w:rsid w:val="00C9435A"/>
    <w:rsid w:val="00CB4D69"/>
    <w:rsid w:val="00CB728E"/>
    <w:rsid w:val="00CC752D"/>
    <w:rsid w:val="00CD2E0D"/>
    <w:rsid w:val="00CF32A4"/>
    <w:rsid w:val="00D5553D"/>
    <w:rsid w:val="00DB1DF8"/>
    <w:rsid w:val="00E563EF"/>
    <w:rsid w:val="00EB4986"/>
    <w:rsid w:val="00F53C39"/>
    <w:rsid w:val="00F66163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E8DFE283-856D-4A7F-93E3-FD25E88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a7">
    <w:name w:val="Body Text Indent"/>
    <w:basedOn w:val="a"/>
    <w:link w:val="a8"/>
    <w:uiPriority w:val="99"/>
    <w:semiHidden/>
    <w:unhideWhenUsed/>
    <w:rsid w:val="006A16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A16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B8F5-8CDE-44D4-94D7-18D8D397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31</cp:revision>
  <cp:lastPrinted>2022-12-07T06:10:00Z</cp:lastPrinted>
  <dcterms:created xsi:type="dcterms:W3CDTF">2022-06-29T11:47:00Z</dcterms:created>
  <dcterms:modified xsi:type="dcterms:W3CDTF">2023-04-07T13:30:00Z</dcterms:modified>
</cp:coreProperties>
</file>