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A9" w:rsidRPr="00704240" w:rsidRDefault="00D520A9" w:rsidP="00D520A9">
      <w:pPr>
        <w:spacing w:after="240" w:line="360" w:lineRule="auto"/>
        <w:ind w:firstLine="709"/>
        <w:contextualSpacing/>
        <w:jc w:val="right"/>
        <w:rPr>
          <w:rFonts w:ascii="GHEA Grapalat" w:hAnsi="GHEA Grapalat"/>
          <w:sz w:val="20"/>
          <w:lang w:val="hy-AM"/>
        </w:rPr>
      </w:pPr>
      <w:bookmarkStart w:id="0" w:name="_GoBack"/>
      <w:bookmarkEnd w:id="0"/>
      <w:r w:rsidRPr="00704240">
        <w:rPr>
          <w:rFonts w:ascii="GHEA Grapalat" w:hAnsi="GHEA Grapalat"/>
          <w:sz w:val="20"/>
          <w:lang w:val="hy-AM"/>
        </w:rPr>
        <w:t>Հավելված N 2</w:t>
      </w:r>
    </w:p>
    <w:p w:rsidR="00D520A9" w:rsidRPr="00704240" w:rsidRDefault="00D520A9" w:rsidP="00D520A9">
      <w:pPr>
        <w:spacing w:after="240" w:line="360" w:lineRule="auto"/>
        <w:ind w:firstLine="709"/>
        <w:contextualSpacing/>
        <w:jc w:val="right"/>
        <w:rPr>
          <w:rFonts w:ascii="GHEA Grapalat" w:hAnsi="GHEA Grapalat"/>
          <w:sz w:val="20"/>
          <w:lang w:val="hy-AM"/>
        </w:rPr>
      </w:pPr>
      <w:r w:rsidRPr="00704240">
        <w:rPr>
          <w:rFonts w:ascii="GHEA Grapalat" w:hAnsi="GHEA Grapalat"/>
          <w:sz w:val="20"/>
          <w:lang w:val="hy-AM"/>
        </w:rPr>
        <w:t>ՀՀ ֆինանսների նախարարի 2017 թվականի</w:t>
      </w:r>
    </w:p>
    <w:p w:rsidR="00D520A9" w:rsidRPr="00704240" w:rsidRDefault="00D520A9" w:rsidP="00D520A9">
      <w:pPr>
        <w:spacing w:after="240" w:line="360" w:lineRule="auto"/>
        <w:ind w:firstLine="709"/>
        <w:contextualSpacing/>
        <w:jc w:val="right"/>
        <w:rPr>
          <w:rFonts w:ascii="GHEA Grapalat" w:hAnsi="GHEA Grapalat"/>
          <w:sz w:val="20"/>
          <w:lang w:val="hy-AM"/>
        </w:rPr>
      </w:pPr>
      <w:r w:rsidRPr="00704240">
        <w:rPr>
          <w:rFonts w:ascii="GHEA Grapalat" w:hAnsi="GHEA Grapalat"/>
          <w:sz w:val="20"/>
          <w:lang w:val="hy-AM"/>
        </w:rPr>
        <w:t>մայիսի 30-ի N 265-Ա  հրամանի</w:t>
      </w:r>
    </w:p>
    <w:p w:rsidR="00D520A9" w:rsidRPr="00704240" w:rsidRDefault="00D520A9" w:rsidP="00D520A9">
      <w:pPr>
        <w:spacing w:after="240" w:line="360" w:lineRule="auto"/>
        <w:ind w:firstLine="709"/>
        <w:contextualSpacing/>
        <w:jc w:val="right"/>
        <w:rPr>
          <w:rFonts w:ascii="GHEA Grapalat" w:hAnsi="GHEA Grapalat"/>
          <w:sz w:val="20"/>
          <w:lang w:val="hy-AM"/>
        </w:rPr>
      </w:pPr>
    </w:p>
    <w:p w:rsidR="00D520A9" w:rsidRPr="00704240" w:rsidRDefault="00D520A9" w:rsidP="00D520A9">
      <w:pPr>
        <w:spacing w:after="240" w:line="360" w:lineRule="auto"/>
        <w:ind w:firstLine="709"/>
        <w:contextualSpacing/>
        <w:jc w:val="center"/>
        <w:rPr>
          <w:rFonts w:ascii="GHEA Grapalat" w:hAnsi="GHEA Grapalat"/>
          <w:sz w:val="20"/>
          <w:lang w:val="hy-AM"/>
        </w:rPr>
      </w:pPr>
      <w:r w:rsidRPr="00704240">
        <w:rPr>
          <w:rFonts w:ascii="GHEA Grapalat" w:hAnsi="GHEA Grapalat"/>
          <w:sz w:val="20"/>
          <w:lang w:val="hy-AM"/>
        </w:rPr>
        <w:t>ՀԱՅՏԱՐԱՐՈՒԹՅՈՒՆ</w:t>
      </w:r>
    </w:p>
    <w:p w:rsidR="00D520A9" w:rsidRPr="00704240" w:rsidRDefault="00D520A9" w:rsidP="00D520A9">
      <w:pPr>
        <w:spacing w:after="240" w:line="360" w:lineRule="auto"/>
        <w:ind w:firstLine="709"/>
        <w:contextualSpacing/>
        <w:jc w:val="center"/>
        <w:rPr>
          <w:rFonts w:ascii="GHEA Grapalat" w:hAnsi="GHEA Grapalat"/>
          <w:sz w:val="20"/>
          <w:lang w:val="hy-AM"/>
        </w:rPr>
      </w:pPr>
      <w:r w:rsidRPr="00704240">
        <w:rPr>
          <w:rFonts w:ascii="GHEA Grapalat" w:hAnsi="GHEA Grapalat"/>
          <w:sz w:val="20"/>
          <w:lang w:val="hy-AM"/>
        </w:rPr>
        <w:t>հրավերում փոփոխություններ կատարելու մասին</w:t>
      </w:r>
    </w:p>
    <w:p w:rsidR="00D520A9" w:rsidRPr="00704240" w:rsidRDefault="00D520A9" w:rsidP="00D520A9">
      <w:pPr>
        <w:spacing w:after="240" w:line="360" w:lineRule="auto"/>
        <w:ind w:firstLine="709"/>
        <w:contextualSpacing/>
        <w:jc w:val="center"/>
        <w:rPr>
          <w:rFonts w:ascii="GHEA Grapalat" w:hAnsi="GHEA Grapalat"/>
          <w:sz w:val="20"/>
          <w:lang w:val="hy-AM"/>
        </w:rPr>
      </w:pPr>
      <w:r w:rsidRPr="00704240">
        <w:rPr>
          <w:rFonts w:ascii="GHEA Grapalat" w:hAnsi="GHEA Grapalat"/>
          <w:sz w:val="20"/>
          <w:lang w:val="hy-AM"/>
        </w:rPr>
        <w:t>Հայտարարության սույն տեքստը հաստատված է գնահատող հանձնաժողովի</w:t>
      </w:r>
    </w:p>
    <w:p w:rsidR="00D520A9" w:rsidRPr="00704240" w:rsidRDefault="00D520A9" w:rsidP="00D520A9">
      <w:pPr>
        <w:spacing w:after="240" w:line="360" w:lineRule="auto"/>
        <w:ind w:firstLine="709"/>
        <w:contextualSpacing/>
        <w:jc w:val="center"/>
        <w:rPr>
          <w:rFonts w:ascii="GHEA Grapalat" w:hAnsi="GHEA Grapalat"/>
          <w:sz w:val="20"/>
          <w:lang w:val="hy-AM"/>
        </w:rPr>
      </w:pPr>
      <w:r w:rsidRPr="00704240">
        <w:rPr>
          <w:rFonts w:ascii="GHEA Grapalat" w:hAnsi="GHEA Grapalat"/>
          <w:sz w:val="20"/>
          <w:lang w:val="hy-AM"/>
        </w:rPr>
        <w:t>2019 թվականի հունիսի 05-ի թիվ 2 որոշմամբ և հրապարակվում է</w:t>
      </w:r>
    </w:p>
    <w:p w:rsidR="00D520A9" w:rsidRPr="00704240" w:rsidRDefault="00D520A9" w:rsidP="00D520A9">
      <w:pPr>
        <w:spacing w:after="240" w:line="360" w:lineRule="auto"/>
        <w:ind w:firstLine="709"/>
        <w:contextualSpacing/>
        <w:jc w:val="center"/>
        <w:rPr>
          <w:rFonts w:ascii="GHEA Grapalat" w:hAnsi="GHEA Grapalat"/>
          <w:sz w:val="20"/>
          <w:lang w:val="hy-AM"/>
        </w:rPr>
      </w:pPr>
      <w:r w:rsidRPr="00704240">
        <w:rPr>
          <w:rFonts w:ascii="GHEA Grapalat" w:hAnsi="GHEA Grapalat"/>
          <w:sz w:val="20"/>
          <w:lang w:val="hy-AM"/>
        </w:rPr>
        <w:t>“Գնումների մասին” ՀՀ օրենքի 29-րդ հոդվածի համաձայն</w:t>
      </w:r>
    </w:p>
    <w:p w:rsidR="00D520A9" w:rsidRPr="00704240" w:rsidRDefault="00D520A9" w:rsidP="00D520A9">
      <w:pPr>
        <w:spacing w:after="240" w:line="360" w:lineRule="auto"/>
        <w:ind w:firstLine="709"/>
        <w:contextualSpacing/>
        <w:jc w:val="center"/>
        <w:rPr>
          <w:rFonts w:ascii="GHEA Grapalat" w:hAnsi="GHEA Grapalat"/>
          <w:sz w:val="20"/>
          <w:lang w:val="hy-AM"/>
        </w:rPr>
      </w:pPr>
    </w:p>
    <w:p w:rsidR="00D520A9" w:rsidRPr="00704240" w:rsidRDefault="00D520A9" w:rsidP="00D520A9">
      <w:pPr>
        <w:spacing w:after="240" w:line="360" w:lineRule="auto"/>
        <w:ind w:firstLine="709"/>
        <w:contextualSpacing/>
        <w:jc w:val="center"/>
        <w:rPr>
          <w:rFonts w:ascii="GHEA Grapalat" w:hAnsi="GHEA Grapalat"/>
          <w:sz w:val="20"/>
          <w:lang w:val="hy-AM"/>
        </w:rPr>
      </w:pPr>
      <w:r w:rsidRPr="00704240">
        <w:rPr>
          <w:rFonts w:ascii="GHEA Grapalat" w:hAnsi="GHEA Grapalat"/>
          <w:sz w:val="20"/>
          <w:lang w:val="hy-AM"/>
        </w:rPr>
        <w:t>Ընթացակարգի ծածկագիրը</w:t>
      </w:r>
      <w:r w:rsidR="00704240" w:rsidRPr="00704240">
        <w:rPr>
          <w:rFonts w:ascii="GHEA Grapalat" w:hAnsi="GHEA Grapalat"/>
          <w:sz w:val="20"/>
          <w:lang w:val="hy-AM"/>
        </w:rPr>
        <w:t>՝</w:t>
      </w:r>
      <w:r w:rsidR="00704240" w:rsidRPr="00704240">
        <w:rPr>
          <w:rFonts w:ascii="GHEA Grapalat" w:hAnsi="GHEA Grapalat"/>
          <w:sz w:val="20"/>
          <w:lang w:val="af-ZA"/>
        </w:rPr>
        <w:t>«ՀՀ ԱՆ ԱԱԻ-ԳՀԱՊՁԲ-19/9»</w:t>
      </w:r>
    </w:p>
    <w:p w:rsidR="00D520A9" w:rsidRPr="00704240" w:rsidRDefault="00D520A9" w:rsidP="00D520A9">
      <w:pPr>
        <w:spacing w:after="240" w:line="360" w:lineRule="auto"/>
        <w:ind w:firstLine="709"/>
        <w:contextualSpacing/>
        <w:jc w:val="right"/>
        <w:rPr>
          <w:rFonts w:ascii="GHEA Grapalat" w:hAnsi="GHEA Grapalat"/>
          <w:sz w:val="20"/>
          <w:lang w:val="hy-AM"/>
        </w:rPr>
      </w:pPr>
    </w:p>
    <w:p w:rsidR="00D520A9" w:rsidRPr="00704240" w:rsidRDefault="00D520A9" w:rsidP="00D520A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hy-AM"/>
        </w:rPr>
      </w:pPr>
      <w:r w:rsidRPr="00704240">
        <w:rPr>
          <w:rFonts w:ascii="GHEA Grapalat" w:hAnsi="GHEA Grapalat"/>
          <w:sz w:val="20"/>
          <w:lang w:val="hy-AM"/>
        </w:rPr>
        <w:t>ՀՀ  ԱՆ Ակադեմիկոս Ս. Ավդալբեկյանի անվան առողջապահության ազգային ինստիտուտ ՓԲԸ-ի կարիքների համար</w:t>
      </w:r>
      <w:r w:rsidR="00704240" w:rsidRPr="00704240">
        <w:rPr>
          <w:rFonts w:ascii="GHEA Grapalat" w:hAnsi="GHEA Grapalat"/>
          <w:sz w:val="20"/>
          <w:lang w:val="hy-AM"/>
        </w:rPr>
        <w:t xml:space="preserve">  Բ</w:t>
      </w:r>
      <w:r w:rsidR="00704240" w:rsidRPr="00704240">
        <w:rPr>
          <w:rFonts w:ascii="GHEA Grapalat" w:hAnsi="GHEA Grapalat"/>
          <w:sz w:val="20"/>
          <w:lang w:val="af-ZA"/>
        </w:rPr>
        <w:t>ժշկական (</w:t>
      </w:r>
      <w:r w:rsidR="00704240" w:rsidRPr="00704240">
        <w:rPr>
          <w:rFonts w:ascii="GHEA Grapalat" w:hAnsi="GHEA Grapalat"/>
          <w:sz w:val="20"/>
          <w:lang w:val="hy-AM"/>
        </w:rPr>
        <w:t>ստոմատոլոգիական</w:t>
      </w:r>
      <w:r w:rsidR="00704240" w:rsidRPr="00704240">
        <w:rPr>
          <w:rFonts w:ascii="GHEA Grapalat" w:hAnsi="GHEA Grapalat"/>
          <w:sz w:val="20"/>
          <w:lang w:val="af-ZA"/>
        </w:rPr>
        <w:t>)սարքավորումներ,պարագաներ և նյութերի</w:t>
      </w:r>
      <w:r w:rsidRPr="00704240">
        <w:rPr>
          <w:rFonts w:ascii="GHEA Grapalat" w:hAnsi="GHEA Grapalat"/>
          <w:sz w:val="20"/>
          <w:lang w:val="hy-AM"/>
        </w:rPr>
        <w:t xml:space="preserve"> ձեռքբերման նպատակով կազմակերպված </w:t>
      </w:r>
      <w:r w:rsidR="00704240" w:rsidRPr="00704240">
        <w:rPr>
          <w:rFonts w:ascii="GHEA Grapalat" w:hAnsi="GHEA Grapalat"/>
          <w:sz w:val="20"/>
          <w:lang w:val="af-ZA"/>
        </w:rPr>
        <w:t>«ՀՀ ԱՆ ԱԱԻ-ԳՀԱՊՁԲ-19/9»</w:t>
      </w:r>
      <w:r w:rsidRPr="00704240">
        <w:rPr>
          <w:rFonts w:ascii="GHEA Grapalat" w:hAnsi="GHEA Grapalat"/>
          <w:sz w:val="20"/>
          <w:lang w:val="hy-AM"/>
        </w:rPr>
        <w:t xml:space="preserve"> 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D520A9" w:rsidRPr="00704240" w:rsidRDefault="00D520A9" w:rsidP="00D520A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704240">
        <w:rPr>
          <w:rFonts w:ascii="GHEA Grapalat" w:hAnsi="GHEA Grapalat" w:cs="Sylfaen"/>
          <w:sz w:val="20"/>
          <w:lang w:val="af-ZA"/>
        </w:rPr>
        <w:t>Փոփոխության</w:t>
      </w:r>
      <w:r w:rsidRPr="00704240">
        <w:rPr>
          <w:rFonts w:ascii="GHEA Grapalat" w:hAnsi="GHEA Grapalat"/>
          <w:sz w:val="20"/>
          <w:lang w:val="af-ZA"/>
        </w:rPr>
        <w:t xml:space="preserve"> </w:t>
      </w:r>
      <w:r w:rsidRPr="00704240">
        <w:rPr>
          <w:rFonts w:ascii="GHEA Grapalat" w:hAnsi="GHEA Grapalat" w:cs="Sylfaen"/>
          <w:sz w:val="20"/>
          <w:lang w:val="af-ZA"/>
        </w:rPr>
        <w:t>պատճառ</w:t>
      </w:r>
      <w:r w:rsidRPr="00704240">
        <w:rPr>
          <w:rFonts w:ascii="GHEA Grapalat" w:hAnsi="GHEA Grapalat"/>
          <w:sz w:val="20"/>
          <w:lang w:val="af-ZA"/>
        </w:rPr>
        <w:t xml:space="preserve"> N </w:t>
      </w:r>
      <w:r w:rsidRPr="00704240">
        <w:rPr>
          <w:rFonts w:ascii="GHEA Grapalat" w:hAnsi="GHEA Grapalat"/>
          <w:sz w:val="20"/>
          <w:lang w:val="hy-AM"/>
        </w:rPr>
        <w:t>1</w:t>
      </w:r>
      <w:r w:rsidRPr="00704240">
        <w:rPr>
          <w:rFonts w:ascii="GHEA Grapalat" w:hAnsi="GHEA Grapalat"/>
          <w:sz w:val="20"/>
          <w:lang w:val="af-ZA"/>
        </w:rPr>
        <w:t xml:space="preserve"> </w:t>
      </w:r>
      <w:r w:rsidRPr="00704240">
        <w:rPr>
          <w:rFonts w:ascii="GHEA Grapalat" w:hAnsi="GHEA Grapalat"/>
          <w:sz w:val="20"/>
          <w:lang w:val="af-ZA"/>
        </w:rPr>
        <w:tab/>
      </w:r>
      <w:r w:rsidRPr="00704240">
        <w:rPr>
          <w:rFonts w:ascii="GHEA Grapalat" w:hAnsi="GHEA Grapalat"/>
          <w:sz w:val="20"/>
          <w:lang w:val="af-ZA"/>
        </w:rPr>
        <w:tab/>
        <w:t>Ա</w:t>
      </w:r>
      <w:r w:rsidRPr="00704240">
        <w:rPr>
          <w:rFonts w:ascii="GHEA Grapalat" w:hAnsi="GHEA Grapalat"/>
          <w:sz w:val="20"/>
          <w:lang w:val="hy-AM"/>
        </w:rPr>
        <w:t>նհրաժեշտությո</w:t>
      </w:r>
      <w:r w:rsidR="00704240">
        <w:rPr>
          <w:rFonts w:ascii="GHEA Grapalat" w:hAnsi="GHEA Grapalat"/>
          <w:sz w:val="20"/>
          <w:lang w:val="hy-AM"/>
        </w:rPr>
        <w:t>ւն է  առաջացել N 1</w:t>
      </w:r>
      <w:r w:rsidR="00704240" w:rsidRPr="00704240">
        <w:rPr>
          <w:rFonts w:ascii="GHEA Grapalat" w:hAnsi="GHEA Grapalat"/>
          <w:sz w:val="20"/>
          <w:lang w:val="hy-AM"/>
        </w:rPr>
        <w:t>-ին</w:t>
      </w:r>
      <w:r w:rsidRPr="00704240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չափաբաժ</w:t>
      </w:r>
      <w:r w:rsidR="00704240" w:rsidRPr="00704240">
        <w:rPr>
          <w:rFonts w:ascii="GHEA Grapalat" w:hAnsi="GHEA Grapalat"/>
          <w:sz w:val="20"/>
          <w:lang w:val="hy-AM"/>
        </w:rPr>
        <w:t>ն</w:t>
      </w:r>
      <w:r w:rsidRPr="00704240">
        <w:rPr>
          <w:rFonts w:ascii="GHEA Grapalat" w:hAnsi="GHEA Grapalat"/>
          <w:sz w:val="20"/>
          <w:lang w:val="hy-AM"/>
        </w:rPr>
        <w:t xml:space="preserve">ի  տեխնիկական բնութագրերում              փոփոխություն կատարել  </w:t>
      </w:r>
      <w:r w:rsidRPr="00704240">
        <w:rPr>
          <w:rFonts w:ascii="GHEA Grapalat" w:hAnsi="GHEA Grapalat" w:cs="Arial Armenian"/>
          <w:sz w:val="20"/>
          <w:lang w:val="af-ZA"/>
        </w:rPr>
        <w:t>։</w:t>
      </w:r>
    </w:p>
    <w:p w:rsidR="00704240" w:rsidRPr="00704240" w:rsidRDefault="00D520A9" w:rsidP="00D520A9">
      <w:pPr>
        <w:spacing w:after="240" w:line="360" w:lineRule="auto"/>
        <w:ind w:left="4248" w:hanging="3539"/>
        <w:contextualSpacing/>
        <w:jc w:val="both"/>
        <w:rPr>
          <w:rFonts w:ascii="GHEA Grapalat" w:hAnsi="GHEA Grapalat" w:cs="Arial"/>
          <w:color w:val="3D3D3D"/>
          <w:sz w:val="20"/>
          <w:shd w:val="clear" w:color="auto" w:fill="E1E1E1"/>
          <w:lang w:val="af-ZA"/>
        </w:rPr>
      </w:pPr>
      <w:r w:rsidRPr="00704240">
        <w:rPr>
          <w:rFonts w:ascii="GHEA Grapalat" w:hAnsi="GHEA Grapalat" w:cs="Sylfaen"/>
          <w:sz w:val="20"/>
          <w:lang w:val="af-ZA"/>
        </w:rPr>
        <w:t>Փոփոխության</w:t>
      </w:r>
      <w:r w:rsidRPr="00704240">
        <w:rPr>
          <w:rFonts w:ascii="GHEA Grapalat" w:hAnsi="GHEA Grapalat"/>
          <w:sz w:val="20"/>
          <w:lang w:val="af-ZA"/>
        </w:rPr>
        <w:t xml:space="preserve"> </w:t>
      </w:r>
      <w:r w:rsidRPr="00704240">
        <w:rPr>
          <w:rFonts w:ascii="GHEA Grapalat" w:hAnsi="GHEA Grapalat" w:cs="Sylfaen"/>
          <w:sz w:val="20"/>
          <w:lang w:val="af-ZA"/>
        </w:rPr>
        <w:t>նկարագրություն</w:t>
      </w:r>
      <w:r w:rsidRPr="00704240">
        <w:rPr>
          <w:rFonts w:ascii="GHEA Grapalat" w:hAnsi="GHEA Grapalat"/>
          <w:sz w:val="20"/>
          <w:lang w:val="af-ZA"/>
        </w:rPr>
        <w:t xml:space="preserve"> </w:t>
      </w:r>
      <w:r w:rsidRPr="00704240">
        <w:rPr>
          <w:rFonts w:ascii="GHEA Grapalat" w:hAnsi="GHEA Grapalat"/>
          <w:sz w:val="20"/>
          <w:lang w:val="af-ZA"/>
        </w:rPr>
        <w:tab/>
      </w:r>
      <w:r w:rsidRPr="00704240">
        <w:rPr>
          <w:rFonts w:ascii="GHEA Grapalat" w:hAnsi="GHEA Grapalat"/>
          <w:sz w:val="20"/>
          <w:lang w:val="hy-AM"/>
        </w:rPr>
        <w:t>Չափաբաժին համար 1-ի</w:t>
      </w:r>
      <w:r w:rsidRPr="00704240">
        <w:rPr>
          <w:rFonts w:ascii="GHEA Grapalat" w:hAnsi="GHEA Grapalat"/>
          <w:sz w:val="20"/>
          <w:lang w:val="af-ZA"/>
        </w:rPr>
        <w:t xml:space="preserve"> </w:t>
      </w:r>
      <w:r w:rsidR="00704240">
        <w:rPr>
          <w:rFonts w:ascii="GHEA Grapalat" w:hAnsi="GHEA Grapalat"/>
          <w:sz w:val="20"/>
          <w:lang w:val="af-ZA"/>
        </w:rPr>
        <w:t xml:space="preserve"> դոզաչափը 40մգ/մլ + 0,006մգ/մլ-</w:t>
      </w:r>
      <w:r w:rsidR="00704240" w:rsidRPr="00704240">
        <w:rPr>
          <w:rFonts w:ascii="GHEA Grapalat" w:hAnsi="GHEA Grapalat"/>
          <w:sz w:val="20"/>
          <w:lang w:val="af-ZA"/>
        </w:rPr>
        <w:t xml:space="preserve">ը </w:t>
      </w:r>
      <w:r w:rsidR="00704240" w:rsidRPr="001033C1">
        <w:rPr>
          <w:rFonts w:ascii="GHEA Grapalat" w:hAnsi="GHEA Grapalat"/>
          <w:sz w:val="20"/>
          <w:lang w:val="af-ZA"/>
        </w:rPr>
        <w:t xml:space="preserve">փոխարինել  </w:t>
      </w:r>
      <w:r w:rsidR="00704240" w:rsidRPr="001033C1">
        <w:rPr>
          <w:rFonts w:ascii="GHEA Grapalat" w:hAnsi="GHEA Grapalat" w:cs="Arial"/>
          <w:color w:val="3D3D3D"/>
          <w:sz w:val="20"/>
          <w:shd w:val="clear" w:color="auto" w:fill="E1E1E1"/>
          <w:lang w:val="af-ZA"/>
        </w:rPr>
        <w:t>40</w:t>
      </w:r>
      <w:r w:rsidR="00704240" w:rsidRPr="001033C1">
        <w:rPr>
          <w:rFonts w:ascii="GHEA Grapalat" w:hAnsi="GHEA Grapalat" w:cs="Sylfaen"/>
          <w:color w:val="3D3D3D"/>
          <w:sz w:val="20"/>
          <w:shd w:val="clear" w:color="auto" w:fill="E1E1E1"/>
        </w:rPr>
        <w:t>մգ</w:t>
      </w:r>
      <w:r w:rsidR="00704240" w:rsidRPr="001033C1">
        <w:rPr>
          <w:rFonts w:ascii="GHEA Grapalat" w:hAnsi="GHEA Grapalat" w:cs="Arial"/>
          <w:color w:val="3D3D3D"/>
          <w:sz w:val="20"/>
          <w:shd w:val="clear" w:color="auto" w:fill="E1E1E1"/>
          <w:lang w:val="af-ZA"/>
        </w:rPr>
        <w:t>/</w:t>
      </w:r>
      <w:r w:rsidR="00704240" w:rsidRPr="001033C1">
        <w:rPr>
          <w:rFonts w:ascii="GHEA Grapalat" w:hAnsi="GHEA Grapalat" w:cs="Sylfaen"/>
          <w:color w:val="3D3D3D"/>
          <w:sz w:val="20"/>
          <w:shd w:val="clear" w:color="auto" w:fill="E1E1E1"/>
        </w:rPr>
        <w:t>մլ</w:t>
      </w:r>
      <w:r w:rsidR="00704240" w:rsidRPr="001033C1">
        <w:rPr>
          <w:rFonts w:ascii="GHEA Grapalat" w:hAnsi="GHEA Grapalat" w:cs="Arial"/>
          <w:color w:val="3D3D3D"/>
          <w:sz w:val="20"/>
          <w:shd w:val="clear" w:color="auto" w:fill="E1E1E1"/>
          <w:lang w:val="af-ZA"/>
        </w:rPr>
        <w:t xml:space="preserve"> + 0,01</w:t>
      </w:r>
      <w:r w:rsidR="00704240" w:rsidRPr="001033C1">
        <w:rPr>
          <w:rFonts w:ascii="GHEA Grapalat" w:hAnsi="GHEA Grapalat" w:cs="Sylfaen"/>
          <w:color w:val="3D3D3D"/>
          <w:sz w:val="20"/>
          <w:shd w:val="clear" w:color="auto" w:fill="E1E1E1"/>
        </w:rPr>
        <w:t>մգ</w:t>
      </w:r>
      <w:r w:rsidR="00704240" w:rsidRPr="001033C1">
        <w:rPr>
          <w:rFonts w:ascii="GHEA Grapalat" w:hAnsi="GHEA Grapalat" w:cs="Arial"/>
          <w:color w:val="3D3D3D"/>
          <w:sz w:val="20"/>
          <w:shd w:val="clear" w:color="auto" w:fill="E1E1E1"/>
          <w:lang w:val="af-ZA"/>
        </w:rPr>
        <w:t>/</w:t>
      </w:r>
      <w:r w:rsidR="00704240" w:rsidRPr="001033C1">
        <w:rPr>
          <w:rFonts w:ascii="GHEA Grapalat" w:hAnsi="GHEA Grapalat" w:cs="Sylfaen"/>
          <w:color w:val="3D3D3D"/>
          <w:sz w:val="20"/>
          <w:shd w:val="clear" w:color="auto" w:fill="E1E1E1"/>
        </w:rPr>
        <w:t>մլ</w:t>
      </w:r>
      <w:r w:rsidR="00704240" w:rsidRPr="001033C1">
        <w:rPr>
          <w:rFonts w:ascii="GHEA Grapalat" w:hAnsi="GHEA Grapalat" w:cs="Sylfaen"/>
          <w:color w:val="3D3D3D"/>
          <w:sz w:val="20"/>
          <w:shd w:val="clear" w:color="auto" w:fill="E1E1E1"/>
          <w:lang w:val="af-ZA"/>
        </w:rPr>
        <w:t>-</w:t>
      </w:r>
      <w:r w:rsidR="00704240" w:rsidRPr="001033C1">
        <w:rPr>
          <w:rFonts w:ascii="GHEA Grapalat" w:hAnsi="GHEA Grapalat" w:cs="Sylfaen"/>
          <w:color w:val="3D3D3D"/>
          <w:sz w:val="20"/>
          <w:shd w:val="clear" w:color="auto" w:fill="E1E1E1"/>
        </w:rPr>
        <w:t>ով</w:t>
      </w:r>
      <w:r w:rsidR="00704240" w:rsidRPr="001033C1">
        <w:rPr>
          <w:rFonts w:ascii="GHEA Grapalat" w:hAnsi="GHEA Grapalat" w:cs="Sylfaen"/>
          <w:color w:val="3D3D3D"/>
          <w:sz w:val="20"/>
          <w:shd w:val="clear" w:color="auto" w:fill="E1E1E1"/>
          <w:lang w:val="af-ZA"/>
        </w:rPr>
        <w:t>;</w:t>
      </w:r>
      <w:r w:rsidR="00704240" w:rsidRPr="00704240">
        <w:rPr>
          <w:rFonts w:ascii="GHEA Grapalat" w:hAnsi="GHEA Grapalat" w:cs="Arial"/>
          <w:color w:val="3D3D3D"/>
          <w:sz w:val="20"/>
          <w:shd w:val="clear" w:color="auto" w:fill="E1E1E1"/>
          <w:lang w:val="af-ZA"/>
        </w:rPr>
        <w:t xml:space="preserve"> </w:t>
      </w:r>
    </w:p>
    <w:p w:rsidR="00D520A9" w:rsidRPr="00704240" w:rsidRDefault="00D520A9" w:rsidP="00D520A9">
      <w:pPr>
        <w:spacing w:after="240" w:line="360" w:lineRule="auto"/>
        <w:ind w:left="4248" w:hanging="3539"/>
        <w:contextualSpacing/>
        <w:jc w:val="both"/>
        <w:rPr>
          <w:rFonts w:ascii="GHEA Grapalat" w:hAnsi="GHEA Grapalat"/>
          <w:sz w:val="20"/>
          <w:lang w:val="af-ZA"/>
        </w:rPr>
      </w:pPr>
      <w:r w:rsidRPr="00704240">
        <w:rPr>
          <w:rFonts w:ascii="GHEA Grapalat" w:hAnsi="GHEA Grapalat" w:cs="Sylfaen"/>
          <w:sz w:val="20"/>
          <w:lang w:val="af-ZA"/>
        </w:rPr>
        <w:t>Փոփոխության</w:t>
      </w:r>
      <w:r w:rsidRPr="00704240">
        <w:rPr>
          <w:rFonts w:ascii="GHEA Grapalat" w:hAnsi="GHEA Grapalat"/>
          <w:sz w:val="20"/>
          <w:lang w:val="af-ZA"/>
        </w:rPr>
        <w:t xml:space="preserve"> </w:t>
      </w:r>
      <w:r w:rsidRPr="00704240">
        <w:rPr>
          <w:rFonts w:ascii="GHEA Grapalat" w:hAnsi="GHEA Grapalat" w:cs="Sylfaen"/>
          <w:sz w:val="20"/>
          <w:lang w:val="af-ZA"/>
        </w:rPr>
        <w:t>հիմնավորում</w:t>
      </w:r>
      <w:r w:rsidRPr="00704240">
        <w:rPr>
          <w:rFonts w:ascii="GHEA Grapalat" w:hAnsi="GHEA Grapalat"/>
          <w:sz w:val="20"/>
          <w:lang w:val="af-ZA"/>
        </w:rPr>
        <w:tab/>
        <w:t>Պարամետրերի փոփոխություն:</w:t>
      </w:r>
    </w:p>
    <w:p w:rsidR="00D520A9" w:rsidRPr="00704240" w:rsidRDefault="00D520A9" w:rsidP="00D520A9">
      <w:pPr>
        <w:spacing w:after="240" w:line="360" w:lineRule="auto"/>
        <w:ind w:left="4248" w:hanging="3539"/>
        <w:contextualSpacing/>
        <w:jc w:val="both"/>
        <w:rPr>
          <w:rFonts w:ascii="GHEA Grapalat" w:hAnsi="GHEA Grapalat" w:cs="Sylfaen"/>
          <w:sz w:val="20"/>
          <w:lang w:val="af-ZA"/>
        </w:rPr>
      </w:pPr>
      <w:r w:rsidRPr="00704240">
        <w:rPr>
          <w:rFonts w:ascii="GHEA Grapalat" w:hAnsi="GHEA Grapalat" w:cs="Sylfaen"/>
          <w:sz w:val="20"/>
          <w:lang w:val="af-ZA"/>
        </w:rPr>
        <w:t xml:space="preserve">Փոփոխության պատճառ N </w:t>
      </w:r>
      <w:r w:rsidRPr="00704240">
        <w:rPr>
          <w:rFonts w:ascii="GHEA Grapalat" w:hAnsi="GHEA Grapalat" w:cs="Sylfaen"/>
          <w:sz w:val="20"/>
          <w:lang w:val="hy-AM"/>
        </w:rPr>
        <w:t>2</w:t>
      </w:r>
      <w:r w:rsidRPr="00704240">
        <w:rPr>
          <w:rFonts w:ascii="GHEA Grapalat" w:hAnsi="GHEA Grapalat" w:cs="Sylfaen"/>
          <w:sz w:val="20"/>
          <w:lang w:val="af-ZA"/>
        </w:rPr>
        <w:t xml:space="preserve"> </w:t>
      </w:r>
      <w:r w:rsidRPr="00704240">
        <w:rPr>
          <w:rFonts w:ascii="GHEA Grapalat" w:hAnsi="GHEA Grapalat" w:cs="Sylfaen"/>
          <w:sz w:val="20"/>
          <w:lang w:val="af-ZA"/>
        </w:rPr>
        <w:tab/>
        <w:t>հրավերում փոփոխություն կատարելու պատճառով ստիպված տեղափոխվեց հայտերի բացման օրը։</w:t>
      </w:r>
    </w:p>
    <w:p w:rsidR="00D520A9" w:rsidRPr="00704240" w:rsidRDefault="00D520A9" w:rsidP="00D520A9">
      <w:pPr>
        <w:spacing w:after="240" w:line="360" w:lineRule="auto"/>
        <w:ind w:left="4248" w:hanging="3539"/>
        <w:contextualSpacing/>
        <w:jc w:val="both"/>
        <w:rPr>
          <w:rFonts w:ascii="GHEA Grapalat" w:hAnsi="GHEA Grapalat" w:cs="Sylfaen"/>
          <w:sz w:val="20"/>
          <w:lang w:val="af-ZA"/>
        </w:rPr>
      </w:pPr>
      <w:r w:rsidRPr="00704240">
        <w:rPr>
          <w:rFonts w:ascii="GHEA Grapalat" w:hAnsi="GHEA Grapalat" w:cs="Sylfaen"/>
          <w:sz w:val="20"/>
          <w:lang w:val="af-ZA"/>
        </w:rPr>
        <w:t xml:space="preserve">Փոփոխության նկարագրություն </w:t>
      </w:r>
      <w:r w:rsidRPr="00704240">
        <w:rPr>
          <w:rFonts w:ascii="GHEA Grapalat" w:hAnsi="GHEA Grapalat" w:cs="Sylfaen"/>
          <w:sz w:val="20"/>
          <w:lang w:val="af-ZA"/>
        </w:rPr>
        <w:tab/>
        <w:t xml:space="preserve">հայտերի բացման օրը տեղափոխվեց </w:t>
      </w:r>
      <w:r w:rsidR="00704240">
        <w:rPr>
          <w:rFonts w:ascii="GHEA Grapalat" w:hAnsi="GHEA Grapalat" w:cs="Sylfaen"/>
          <w:sz w:val="20"/>
          <w:lang w:val="af-ZA"/>
        </w:rPr>
        <w:t>12</w:t>
      </w:r>
      <w:r w:rsidRPr="00704240">
        <w:rPr>
          <w:rFonts w:ascii="GHEA Grapalat" w:hAnsi="GHEA Grapalat" w:cs="Sylfaen"/>
          <w:sz w:val="20"/>
          <w:lang w:val="af-ZA"/>
        </w:rPr>
        <w:t xml:space="preserve">-ին </w:t>
      </w:r>
      <w:r w:rsidR="00704240">
        <w:rPr>
          <w:rFonts w:ascii="GHEA Grapalat" w:hAnsi="GHEA Grapalat" w:cs="Sylfaen"/>
          <w:sz w:val="20"/>
          <w:lang w:val="af-ZA"/>
        </w:rPr>
        <w:t>հունիսի</w:t>
      </w:r>
      <w:r w:rsidRPr="00704240">
        <w:rPr>
          <w:rFonts w:ascii="GHEA Grapalat" w:hAnsi="GHEA Grapalat" w:cs="Sylfaen"/>
          <w:sz w:val="20"/>
          <w:lang w:val="af-ZA"/>
        </w:rPr>
        <w:t xml:space="preserve"> 2019թ</w:t>
      </w:r>
    </w:p>
    <w:p w:rsidR="00D520A9" w:rsidRPr="00704240" w:rsidRDefault="00D520A9" w:rsidP="00D520A9">
      <w:pPr>
        <w:spacing w:after="240" w:line="360" w:lineRule="auto"/>
        <w:ind w:left="4248" w:hanging="3539"/>
        <w:contextualSpacing/>
        <w:jc w:val="both"/>
        <w:rPr>
          <w:rFonts w:ascii="GHEA Grapalat" w:hAnsi="GHEA Grapalat" w:cs="Sylfaen"/>
          <w:sz w:val="20"/>
          <w:lang w:val="af-ZA"/>
        </w:rPr>
      </w:pPr>
      <w:r w:rsidRPr="00704240">
        <w:rPr>
          <w:rFonts w:ascii="GHEA Grapalat" w:hAnsi="GHEA Grapalat" w:cs="Sylfaen"/>
          <w:sz w:val="20"/>
          <w:lang w:val="af-ZA"/>
        </w:rPr>
        <w:t>Փոփոխության հիմնավորում</w:t>
      </w:r>
      <w:r w:rsidRPr="00704240">
        <w:rPr>
          <w:rFonts w:ascii="GHEA Grapalat" w:hAnsi="GHEA Grapalat" w:cs="Sylfaen"/>
          <w:sz w:val="20"/>
          <w:lang w:val="af-ZA"/>
        </w:rPr>
        <w:tab/>
        <w:t>օրը տեղափոխվեց, որպեսզի պահպանվի 7 օրացուցային օր սահմանը փոփոխված հրավերի հայտարարման և հայտերի բացման օրվա միջև։</w:t>
      </w:r>
    </w:p>
    <w:p w:rsidR="00D520A9" w:rsidRPr="00704240" w:rsidRDefault="00D520A9" w:rsidP="00D520A9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sz w:val="20"/>
          <w:lang w:val="af-ZA"/>
        </w:rPr>
      </w:pPr>
    </w:p>
    <w:p w:rsidR="00D520A9" w:rsidRPr="00704240" w:rsidRDefault="00D520A9" w:rsidP="00D520A9">
      <w:pPr>
        <w:spacing w:after="240" w:line="360" w:lineRule="auto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704240">
        <w:rPr>
          <w:rFonts w:ascii="GHEA Grapalat" w:hAnsi="GHEA Grapalat" w:cs="Sylfaen"/>
          <w:sz w:val="20"/>
          <w:lang w:val="af-ZA"/>
        </w:rPr>
        <w:t>Սույն</w:t>
      </w:r>
      <w:r w:rsidRPr="00704240">
        <w:rPr>
          <w:rFonts w:ascii="GHEA Grapalat" w:hAnsi="GHEA Grapalat"/>
          <w:sz w:val="20"/>
          <w:lang w:val="af-ZA"/>
        </w:rPr>
        <w:t xml:space="preserve"> </w:t>
      </w:r>
      <w:r w:rsidRPr="00704240">
        <w:rPr>
          <w:rFonts w:ascii="GHEA Grapalat" w:hAnsi="GHEA Grapalat" w:cs="Sylfaen"/>
          <w:sz w:val="20"/>
          <w:lang w:val="af-ZA"/>
        </w:rPr>
        <w:t>հայտարարության</w:t>
      </w:r>
      <w:r w:rsidRPr="00704240">
        <w:rPr>
          <w:rFonts w:ascii="GHEA Grapalat" w:hAnsi="GHEA Grapalat"/>
          <w:sz w:val="20"/>
          <w:lang w:val="af-ZA"/>
        </w:rPr>
        <w:t xml:space="preserve"> </w:t>
      </w:r>
      <w:r w:rsidRPr="00704240">
        <w:rPr>
          <w:rFonts w:ascii="GHEA Grapalat" w:hAnsi="GHEA Grapalat" w:cs="Sylfaen"/>
          <w:sz w:val="20"/>
          <w:lang w:val="af-ZA"/>
        </w:rPr>
        <w:t>հետ</w:t>
      </w:r>
      <w:r w:rsidRPr="00704240">
        <w:rPr>
          <w:rFonts w:ascii="GHEA Grapalat" w:hAnsi="GHEA Grapalat"/>
          <w:sz w:val="20"/>
          <w:lang w:val="af-ZA"/>
        </w:rPr>
        <w:t xml:space="preserve"> </w:t>
      </w:r>
      <w:r w:rsidRPr="00704240">
        <w:rPr>
          <w:rFonts w:ascii="GHEA Grapalat" w:hAnsi="GHEA Grapalat" w:cs="Sylfaen"/>
          <w:sz w:val="20"/>
          <w:lang w:val="af-ZA"/>
        </w:rPr>
        <w:t>կապված</w:t>
      </w:r>
      <w:r w:rsidRPr="00704240">
        <w:rPr>
          <w:rFonts w:ascii="GHEA Grapalat" w:hAnsi="GHEA Grapalat"/>
          <w:sz w:val="20"/>
          <w:lang w:val="af-ZA"/>
        </w:rPr>
        <w:t xml:space="preserve"> </w:t>
      </w:r>
      <w:r w:rsidRPr="00704240">
        <w:rPr>
          <w:rFonts w:ascii="GHEA Grapalat" w:hAnsi="GHEA Grapalat" w:cs="Sylfaen"/>
          <w:sz w:val="20"/>
          <w:lang w:val="af-ZA"/>
        </w:rPr>
        <w:t>լրացուցիչ</w:t>
      </w:r>
      <w:r w:rsidRPr="00704240">
        <w:rPr>
          <w:rFonts w:ascii="GHEA Grapalat" w:hAnsi="GHEA Grapalat"/>
          <w:sz w:val="20"/>
          <w:lang w:val="af-ZA"/>
        </w:rPr>
        <w:t xml:space="preserve"> </w:t>
      </w:r>
      <w:r w:rsidRPr="00704240">
        <w:rPr>
          <w:rFonts w:ascii="GHEA Grapalat" w:hAnsi="GHEA Grapalat" w:cs="Sylfaen"/>
          <w:sz w:val="20"/>
          <w:lang w:val="af-ZA"/>
        </w:rPr>
        <w:t>տեղեկություններ</w:t>
      </w:r>
      <w:r w:rsidRPr="00704240">
        <w:rPr>
          <w:rFonts w:ascii="GHEA Grapalat" w:hAnsi="GHEA Grapalat"/>
          <w:sz w:val="20"/>
          <w:lang w:val="af-ZA"/>
        </w:rPr>
        <w:t xml:space="preserve"> </w:t>
      </w:r>
      <w:r w:rsidRPr="00704240">
        <w:rPr>
          <w:rFonts w:ascii="GHEA Grapalat" w:hAnsi="GHEA Grapalat" w:cs="Sylfaen"/>
          <w:sz w:val="20"/>
          <w:lang w:val="af-ZA"/>
        </w:rPr>
        <w:t>ստանալու</w:t>
      </w:r>
      <w:r w:rsidRPr="00704240">
        <w:rPr>
          <w:rFonts w:ascii="GHEA Grapalat" w:hAnsi="GHEA Grapalat"/>
          <w:sz w:val="20"/>
          <w:lang w:val="af-ZA"/>
        </w:rPr>
        <w:t xml:space="preserve"> </w:t>
      </w:r>
      <w:r w:rsidRPr="00704240">
        <w:rPr>
          <w:rFonts w:ascii="GHEA Grapalat" w:hAnsi="GHEA Grapalat" w:cs="Sylfaen"/>
          <w:sz w:val="20"/>
          <w:lang w:val="af-ZA"/>
        </w:rPr>
        <w:t>համար</w:t>
      </w:r>
      <w:r w:rsidRPr="00704240">
        <w:rPr>
          <w:rFonts w:ascii="GHEA Grapalat" w:hAnsi="GHEA Grapalat"/>
          <w:sz w:val="20"/>
          <w:lang w:val="af-ZA"/>
        </w:rPr>
        <w:t xml:space="preserve"> </w:t>
      </w:r>
      <w:r w:rsidRPr="00704240">
        <w:rPr>
          <w:rFonts w:ascii="GHEA Grapalat" w:hAnsi="GHEA Grapalat" w:cs="Sylfaen"/>
          <w:sz w:val="20"/>
          <w:lang w:val="af-ZA"/>
        </w:rPr>
        <w:t>կարող</w:t>
      </w:r>
      <w:r w:rsidRPr="00704240">
        <w:rPr>
          <w:rFonts w:ascii="GHEA Grapalat" w:hAnsi="GHEA Grapalat"/>
          <w:sz w:val="20"/>
          <w:lang w:val="af-ZA"/>
        </w:rPr>
        <w:t xml:space="preserve"> </w:t>
      </w:r>
      <w:r w:rsidRPr="00704240">
        <w:rPr>
          <w:rFonts w:ascii="GHEA Grapalat" w:hAnsi="GHEA Grapalat" w:cs="Sylfaen"/>
          <w:sz w:val="20"/>
          <w:lang w:val="af-ZA"/>
        </w:rPr>
        <w:t>եք</w:t>
      </w:r>
      <w:r w:rsidRPr="00704240">
        <w:rPr>
          <w:rFonts w:ascii="GHEA Grapalat" w:hAnsi="GHEA Grapalat"/>
          <w:sz w:val="20"/>
          <w:lang w:val="af-ZA"/>
        </w:rPr>
        <w:t xml:space="preserve"> </w:t>
      </w:r>
      <w:r w:rsidRPr="00704240">
        <w:rPr>
          <w:rFonts w:ascii="GHEA Grapalat" w:hAnsi="GHEA Grapalat" w:cs="Sylfaen"/>
          <w:sz w:val="20"/>
          <w:lang w:val="af-ZA"/>
        </w:rPr>
        <w:t>դիմել</w:t>
      </w:r>
      <w:r w:rsidRPr="00704240">
        <w:rPr>
          <w:rFonts w:ascii="GHEA Grapalat" w:hAnsi="GHEA Grapalat"/>
          <w:sz w:val="20"/>
          <w:lang w:val="af-ZA"/>
        </w:rPr>
        <w:t xml:space="preserve"> </w:t>
      </w:r>
      <w:r w:rsidRPr="00704240">
        <w:rPr>
          <w:rFonts w:ascii="GHEA Grapalat" w:hAnsi="GHEA Grapalat" w:cs="Sylfaen"/>
          <w:sz w:val="20"/>
          <w:lang w:val="af-ZA"/>
        </w:rPr>
        <w:t>գնումների</w:t>
      </w:r>
      <w:r w:rsidRPr="00704240">
        <w:rPr>
          <w:rFonts w:ascii="GHEA Grapalat" w:hAnsi="GHEA Grapalat"/>
          <w:sz w:val="20"/>
          <w:lang w:val="af-ZA"/>
        </w:rPr>
        <w:t xml:space="preserve"> </w:t>
      </w:r>
      <w:r w:rsidRPr="00704240">
        <w:rPr>
          <w:rFonts w:ascii="GHEA Grapalat" w:hAnsi="GHEA Grapalat" w:cs="Sylfaen"/>
          <w:sz w:val="20"/>
          <w:lang w:val="af-ZA"/>
        </w:rPr>
        <w:t>համակարգող՝</w:t>
      </w:r>
      <w:r w:rsidRPr="00704240">
        <w:rPr>
          <w:rFonts w:ascii="GHEA Grapalat" w:hAnsi="GHEA Grapalat"/>
          <w:sz w:val="20"/>
          <w:lang w:val="af-ZA"/>
        </w:rPr>
        <w:t xml:space="preserve"> </w:t>
      </w:r>
      <w:r w:rsidRPr="00704240">
        <w:rPr>
          <w:rFonts w:ascii="GHEA Grapalat" w:hAnsi="GHEA Grapalat"/>
          <w:sz w:val="20"/>
        </w:rPr>
        <w:t>Ն</w:t>
      </w:r>
      <w:r w:rsidRPr="00704240">
        <w:rPr>
          <w:rFonts w:ascii="GHEA Grapalat" w:hAnsi="GHEA Grapalat"/>
          <w:sz w:val="20"/>
          <w:lang w:val="af-ZA"/>
        </w:rPr>
        <w:t>. Ղուբասարյանին</w:t>
      </w:r>
      <w:r w:rsidRPr="00704240">
        <w:rPr>
          <w:rFonts w:ascii="GHEA Grapalat" w:hAnsi="GHEA Grapalat" w:cs="Arial Armenian"/>
          <w:sz w:val="20"/>
          <w:lang w:val="af-ZA"/>
        </w:rPr>
        <w:t>։</w:t>
      </w:r>
    </w:p>
    <w:p w:rsidR="00D520A9" w:rsidRPr="00704240" w:rsidRDefault="00D520A9" w:rsidP="00D520A9">
      <w:pPr>
        <w:spacing w:after="240" w:line="360" w:lineRule="auto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</w:p>
    <w:p w:rsidR="00D520A9" w:rsidRPr="00704240" w:rsidRDefault="00D520A9" w:rsidP="00D520A9">
      <w:pPr>
        <w:autoSpaceDE w:val="0"/>
        <w:autoSpaceDN w:val="0"/>
        <w:adjustRightInd w:val="0"/>
        <w:ind w:firstLine="708"/>
        <w:rPr>
          <w:rFonts w:ascii="GHEA Grapalat" w:hAnsi="GHEA Grapalat" w:cs="Sylfaen"/>
          <w:i/>
          <w:sz w:val="20"/>
          <w:lang w:val="af-ZA"/>
        </w:rPr>
      </w:pPr>
      <w:r w:rsidRPr="00704240">
        <w:rPr>
          <w:rFonts w:ascii="GHEA Grapalat" w:hAnsi="GHEA Grapalat" w:cs="Sylfaen"/>
          <w:i/>
          <w:sz w:val="20"/>
          <w:lang w:val="af-ZA"/>
        </w:rPr>
        <w:t>Հեռախոս` 010 23 23 50</w:t>
      </w:r>
    </w:p>
    <w:p w:rsidR="00D520A9" w:rsidRPr="00704240" w:rsidRDefault="00D520A9" w:rsidP="00D520A9">
      <w:pPr>
        <w:autoSpaceDE w:val="0"/>
        <w:autoSpaceDN w:val="0"/>
        <w:adjustRightInd w:val="0"/>
        <w:ind w:firstLine="708"/>
        <w:rPr>
          <w:rFonts w:ascii="GHEA Grapalat" w:hAnsi="GHEA Grapalat" w:cs="Sylfaen"/>
          <w:i/>
          <w:sz w:val="20"/>
          <w:lang w:val="af-ZA"/>
        </w:rPr>
      </w:pPr>
      <w:r w:rsidRPr="00704240">
        <w:rPr>
          <w:rFonts w:ascii="GHEA Grapalat" w:hAnsi="GHEA Grapalat" w:cs="Sylfaen"/>
          <w:i/>
          <w:sz w:val="20"/>
          <w:lang w:val="af-ZA"/>
        </w:rPr>
        <w:t>Էլ. փոստ`</w:t>
      </w:r>
      <w:r w:rsidRPr="00704240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704240">
        <w:rPr>
          <w:rFonts w:ascii="GHEA Grapalat" w:hAnsi="GHEA Grapalat" w:cs="Sylfaen"/>
          <w:i/>
          <w:sz w:val="20"/>
          <w:lang w:val="af-ZA"/>
        </w:rPr>
        <w:t>aai.hashvapahutyun@mail.ru։</w:t>
      </w:r>
    </w:p>
    <w:p w:rsidR="00D520A9" w:rsidRPr="00704240" w:rsidRDefault="00D520A9" w:rsidP="00D520A9">
      <w:pPr>
        <w:pStyle w:val="BodyTextIndent3"/>
        <w:spacing w:after="240" w:line="360" w:lineRule="auto"/>
        <w:ind w:firstLine="709"/>
        <w:contextualSpacing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D520A9" w:rsidRPr="00704240" w:rsidRDefault="00D520A9" w:rsidP="00D520A9">
      <w:pPr>
        <w:pStyle w:val="BodyTextIndent3"/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  <w:r w:rsidRPr="00704240">
        <w:rPr>
          <w:rFonts w:ascii="GHEA Grapalat" w:hAnsi="GHEA Grapalat" w:cs="Sylfaen"/>
          <w:b w:val="0"/>
          <w:sz w:val="20"/>
          <w:u w:val="none"/>
          <w:lang w:val="af-ZA"/>
        </w:rPr>
        <w:t>Պատվիրատու</w:t>
      </w:r>
      <w:r w:rsidRPr="00704240">
        <w:rPr>
          <w:rFonts w:ascii="GHEA Grapalat" w:hAnsi="GHEA Grapalat"/>
          <w:b w:val="0"/>
          <w:sz w:val="20"/>
          <w:u w:val="none"/>
          <w:lang w:val="af-ZA"/>
        </w:rPr>
        <w:t>` ՀՀ  ԱՆ Ակադեմիկոս Ս. Ավդալբեկյանի անվան առողջապահության ազգային ինստիտուտ ՓԲԸ</w:t>
      </w:r>
    </w:p>
    <w:sectPr w:rsidR="00D520A9" w:rsidRPr="00704240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93" w:rsidRDefault="00402E93">
      <w:r>
        <w:separator/>
      </w:r>
    </w:p>
  </w:endnote>
  <w:endnote w:type="continuationSeparator" w:id="0">
    <w:p w:rsidR="00402E93" w:rsidRDefault="0040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F9715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402E9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F9715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0D86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402E93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60" w:rsidRDefault="00402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93" w:rsidRDefault="00402E93">
      <w:r>
        <w:separator/>
      </w:r>
    </w:p>
  </w:footnote>
  <w:footnote w:type="continuationSeparator" w:id="0">
    <w:p w:rsidR="00402E93" w:rsidRDefault="00402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60" w:rsidRDefault="00402E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60" w:rsidRDefault="00402E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60" w:rsidRDefault="00402E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17"/>
    <w:rsid w:val="001033C1"/>
    <w:rsid w:val="00402E93"/>
    <w:rsid w:val="00626A17"/>
    <w:rsid w:val="00704240"/>
    <w:rsid w:val="00967948"/>
    <w:rsid w:val="00C40D86"/>
    <w:rsid w:val="00D520A9"/>
    <w:rsid w:val="00E55830"/>
    <w:rsid w:val="00F9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591F4C-AABB-48F4-ADA0-50988CB9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0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20A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D520A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D520A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D520A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520A9"/>
  </w:style>
  <w:style w:type="paragraph" w:styleId="Footer">
    <w:name w:val="footer"/>
    <w:basedOn w:val="Normal"/>
    <w:link w:val="FooterChar"/>
    <w:rsid w:val="00D520A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D520A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CALASS1</dc:creator>
  <cp:keywords/>
  <dc:description/>
  <cp:lastModifiedBy>Hasmik Sargsyan</cp:lastModifiedBy>
  <cp:revision>2</cp:revision>
  <dcterms:created xsi:type="dcterms:W3CDTF">2019-06-05T13:54:00Z</dcterms:created>
  <dcterms:modified xsi:type="dcterms:W3CDTF">2019-06-05T13:54:00Z</dcterms:modified>
</cp:coreProperties>
</file>