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7EA0" w14:textId="50C5C84A" w:rsidR="00CC22A6" w:rsidRPr="004F4BF5" w:rsidRDefault="00CC22A6" w:rsidP="00CC22A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F4BF5">
        <w:rPr>
          <w:rFonts w:ascii="Arial" w:hAnsi="Arial" w:cs="Arial"/>
          <w:b/>
          <w:bCs/>
          <w:sz w:val="40"/>
          <w:szCs w:val="40"/>
        </w:rPr>
        <w:t>Invitation for Bids</w:t>
      </w:r>
      <w:r w:rsidR="003C48CE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3B378FB5" w14:textId="77777777" w:rsidR="00CC22A6" w:rsidRPr="00110393" w:rsidRDefault="00CC22A6" w:rsidP="00CC22A6">
      <w:pPr>
        <w:pStyle w:val="SBDBTnospace"/>
      </w:pPr>
    </w:p>
    <w:p w14:paraId="5D90D54A" w14:textId="77777777" w:rsidR="00CC22A6" w:rsidRPr="00110393" w:rsidRDefault="00CC22A6" w:rsidP="00CC22A6">
      <w:pPr>
        <w:pStyle w:val="SBDBTnospace"/>
      </w:pPr>
    </w:p>
    <w:p w14:paraId="18535D1D" w14:textId="2041BDC0" w:rsidR="00CC22A6" w:rsidRPr="00E66068" w:rsidRDefault="00933DF8" w:rsidP="00E66068">
      <w:pPr>
        <w:spacing w:after="0"/>
        <w:rPr>
          <w:rFonts w:ascii="Arial" w:hAnsi="Arial" w:cs="Arial"/>
          <w:sz w:val="20"/>
          <w:szCs w:val="20"/>
        </w:rPr>
      </w:pPr>
      <w:r w:rsidRPr="00E66068">
        <w:rPr>
          <w:rStyle w:val="SBDIdealSansMedium"/>
          <w:rFonts w:ascii="Arial" w:hAnsi="Arial" w:cs="Arial"/>
          <w:sz w:val="20"/>
          <w:szCs w:val="20"/>
        </w:rPr>
        <w:t xml:space="preserve"> </w:t>
      </w:r>
    </w:p>
    <w:p w14:paraId="026B2B83" w14:textId="0A8F8585" w:rsidR="00CC22A6" w:rsidRPr="00E66068" w:rsidRDefault="00CC22A6" w:rsidP="00E6606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478"/>
      </w:tblGrid>
      <w:tr w:rsidR="003612B2" w14:paraId="6086AC81" w14:textId="77777777" w:rsidTr="006B75AC">
        <w:tc>
          <w:tcPr>
            <w:tcW w:w="1985" w:type="dxa"/>
          </w:tcPr>
          <w:p w14:paraId="21F4F46F" w14:textId="19C6DCF8" w:rsidR="003612B2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E66068">
              <w:rPr>
                <w:rStyle w:val="SBDIdealSansMedium"/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478" w:type="dxa"/>
          </w:tcPr>
          <w:p w14:paraId="4D5211EE" w14:textId="1F2D9110" w:rsidR="003612B2" w:rsidRPr="00AE3B5E" w:rsidRDefault="009A5845" w:rsidP="00E660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FF"/>
              </w:rPr>
              <w:t>April</w:t>
            </w:r>
            <w:r w:rsidR="003612B2" w:rsidRPr="00AE3B5E">
              <w:rPr>
                <w:rFonts w:ascii="Arial" w:hAnsi="Arial" w:cs="Arial"/>
                <w:b/>
                <w:bCs/>
                <w:i/>
                <w:iCs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</w:rPr>
              <w:t>0</w:t>
            </w:r>
            <w:r w:rsidR="004440BA">
              <w:rPr>
                <w:rFonts w:ascii="Arial" w:hAnsi="Arial" w:cs="Arial"/>
                <w:b/>
                <w:bCs/>
                <w:i/>
                <w:iCs/>
                <w:color w:val="0000FF"/>
              </w:rPr>
              <w:t>8</w:t>
            </w:r>
            <w:r w:rsidR="003612B2" w:rsidRPr="00AE3B5E">
              <w:rPr>
                <w:rFonts w:ascii="Arial" w:hAnsi="Arial" w:cs="Arial"/>
                <w:b/>
                <w:bCs/>
                <w:i/>
                <w:iCs/>
                <w:color w:val="0000FF"/>
              </w:rPr>
              <w:t>, 202</w:t>
            </w:r>
            <w:r w:rsidR="00993133" w:rsidRPr="00AE3B5E">
              <w:rPr>
                <w:rFonts w:ascii="Arial" w:hAnsi="Arial" w:cs="Arial"/>
                <w:b/>
                <w:bCs/>
                <w:i/>
                <w:iCs/>
                <w:color w:val="0000FF"/>
              </w:rPr>
              <w:t>6</w:t>
            </w:r>
          </w:p>
        </w:tc>
      </w:tr>
      <w:tr w:rsidR="003612B2" w14:paraId="5EB5CD20" w14:textId="77777777" w:rsidTr="006B75AC">
        <w:tc>
          <w:tcPr>
            <w:tcW w:w="1985" w:type="dxa"/>
          </w:tcPr>
          <w:p w14:paraId="2994B0EC" w14:textId="2246CE54" w:rsidR="003612B2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E66068">
              <w:rPr>
                <w:rStyle w:val="SBDIdealSansMedium"/>
                <w:rFonts w:ascii="Arial" w:hAnsi="Arial" w:cs="Arial"/>
                <w:sz w:val="20"/>
                <w:szCs w:val="20"/>
              </w:rPr>
              <w:t xml:space="preserve">Loan/Grant No. and Title:  </w:t>
            </w:r>
          </w:p>
        </w:tc>
        <w:tc>
          <w:tcPr>
            <w:tcW w:w="7478" w:type="dxa"/>
          </w:tcPr>
          <w:p w14:paraId="48542254" w14:textId="199D9B88" w:rsidR="003612B2" w:rsidRPr="00AE3B5E" w:rsidRDefault="003612B2" w:rsidP="00E66068">
            <w:pPr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AE3B5E">
              <w:rPr>
                <w:rFonts w:ascii="Arial" w:eastAsia="Times New Roman" w:hAnsi="Arial" w:cs="Arial"/>
                <w:b/>
                <w:bCs/>
                <w:color w:val="0000FF"/>
              </w:rPr>
              <w:t>9241 ARM, Armenia: Climate-Adaptive Food Security Enhancement Project (CAFSEP)</w:t>
            </w:r>
          </w:p>
        </w:tc>
      </w:tr>
      <w:tr w:rsidR="003612B2" w14:paraId="3CD9DF08" w14:textId="77777777" w:rsidTr="006B75AC">
        <w:tc>
          <w:tcPr>
            <w:tcW w:w="1985" w:type="dxa"/>
          </w:tcPr>
          <w:p w14:paraId="7F8B31F1" w14:textId="05B2FA56" w:rsidR="003612B2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E66068">
              <w:rPr>
                <w:rStyle w:val="SBDIdealSansMedium"/>
                <w:rFonts w:ascii="Arial" w:hAnsi="Arial" w:cs="Arial"/>
                <w:sz w:val="20"/>
                <w:szCs w:val="20"/>
              </w:rPr>
              <w:t xml:space="preserve">Contract No. and Title: </w:t>
            </w:r>
            <w:r w:rsidRPr="00E66068">
              <w:rPr>
                <w:rStyle w:val="SBDIdealSansMedium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</w:tcPr>
          <w:p w14:paraId="1A07EB48" w14:textId="192D59AA" w:rsidR="003612B2" w:rsidRPr="00AE3B5E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AE3B5E">
              <w:rPr>
                <w:rFonts w:ascii="Arial" w:eastAsia="Times New Roman" w:hAnsi="Arial" w:cs="Arial"/>
                <w:b/>
                <w:bCs/>
                <w:color w:val="0000FF"/>
              </w:rPr>
              <w:t>OCB/G-0</w:t>
            </w:r>
            <w:r w:rsidR="003D3295" w:rsidRPr="00AE3B5E">
              <w:rPr>
                <w:rFonts w:ascii="Arial" w:eastAsia="Times New Roman" w:hAnsi="Arial" w:cs="Arial"/>
                <w:b/>
                <w:bCs/>
                <w:color w:val="0000FF"/>
              </w:rPr>
              <w:t>4</w:t>
            </w:r>
            <w:r w:rsidR="001775CA" w:rsidRPr="00AE3B5E">
              <w:rPr>
                <w:rFonts w:ascii="Arial" w:eastAsia="Times New Roman" w:hAnsi="Arial" w:cs="Arial"/>
                <w:b/>
                <w:bCs/>
                <w:color w:val="0000FF"/>
              </w:rPr>
              <w:t>,</w:t>
            </w:r>
            <w:r w:rsidRPr="00AE3B5E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 </w:t>
            </w:r>
            <w:bookmarkStart w:id="0" w:name="_Hlk214281262"/>
            <w:r w:rsidRPr="00AE3B5E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Supply </w:t>
            </w:r>
            <w:r w:rsidR="00BC2EBB" w:rsidRPr="00AE3B5E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and delivery </w:t>
            </w:r>
            <w:r w:rsidR="00E270D5" w:rsidRPr="00AE3B5E">
              <w:rPr>
                <w:rFonts w:ascii="Arial" w:eastAsia="Times New Roman" w:hAnsi="Arial" w:cs="Arial"/>
                <w:b/>
                <w:bCs/>
                <w:color w:val="0000FF"/>
              </w:rPr>
              <w:t>of Mini-tillers</w:t>
            </w:r>
            <w:bookmarkEnd w:id="0"/>
          </w:p>
        </w:tc>
      </w:tr>
      <w:tr w:rsidR="003612B2" w14:paraId="15DD2141" w14:textId="77777777" w:rsidTr="006B75AC">
        <w:tc>
          <w:tcPr>
            <w:tcW w:w="1985" w:type="dxa"/>
          </w:tcPr>
          <w:p w14:paraId="0D4E0063" w14:textId="453C9004" w:rsidR="003612B2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E66068">
              <w:rPr>
                <w:rStyle w:val="SBDIdealSansMedium"/>
                <w:rFonts w:ascii="Arial" w:hAnsi="Arial" w:cs="Arial"/>
                <w:sz w:val="20"/>
                <w:szCs w:val="20"/>
              </w:rPr>
              <w:t xml:space="preserve">Deadline for Submission of Bids: </w:t>
            </w:r>
          </w:p>
        </w:tc>
        <w:tc>
          <w:tcPr>
            <w:tcW w:w="7478" w:type="dxa"/>
          </w:tcPr>
          <w:p w14:paraId="257B9D2C" w14:textId="77777777" w:rsidR="006B75AC" w:rsidRPr="00AE3B5E" w:rsidRDefault="006B75AC" w:rsidP="00E66068">
            <w:pPr>
              <w:rPr>
                <w:rFonts w:ascii="Arial" w:hAnsi="Arial" w:cs="Arial"/>
                <w:b/>
                <w:bCs/>
                <w:i/>
                <w:iCs/>
                <w:color w:val="0000FF"/>
              </w:rPr>
            </w:pPr>
          </w:p>
          <w:p w14:paraId="04719E93" w14:textId="002B5C5D" w:rsidR="003612B2" w:rsidRPr="00AE3B5E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AE3B5E">
              <w:rPr>
                <w:rFonts w:ascii="Arial" w:hAnsi="Arial" w:cs="Arial"/>
                <w:b/>
                <w:bCs/>
                <w:i/>
                <w:iCs/>
                <w:color w:val="0000FF"/>
              </w:rPr>
              <w:t xml:space="preserve"> </w:t>
            </w:r>
            <w:r w:rsidR="009A5845">
              <w:rPr>
                <w:rFonts w:ascii="Arial" w:hAnsi="Arial" w:cs="Arial"/>
                <w:b/>
                <w:bCs/>
                <w:i/>
                <w:iCs/>
                <w:color w:val="0000FF"/>
              </w:rPr>
              <w:t>May 0</w:t>
            </w:r>
            <w:r w:rsidR="004440BA">
              <w:rPr>
                <w:rFonts w:ascii="Arial" w:hAnsi="Arial" w:cs="Arial"/>
                <w:b/>
                <w:bCs/>
                <w:i/>
                <w:iCs/>
                <w:color w:val="0000FF"/>
              </w:rPr>
              <w:t>8</w:t>
            </w:r>
            <w:r w:rsidRPr="00AE3B5E">
              <w:rPr>
                <w:rFonts w:ascii="Arial" w:hAnsi="Arial" w:cs="Arial"/>
                <w:b/>
                <w:bCs/>
                <w:i/>
                <w:iCs/>
                <w:color w:val="0000FF"/>
              </w:rPr>
              <w:t>, 202</w:t>
            </w:r>
            <w:r w:rsidR="00E270D5" w:rsidRPr="00AE3B5E">
              <w:rPr>
                <w:rFonts w:ascii="Arial" w:hAnsi="Arial" w:cs="Arial"/>
                <w:b/>
                <w:bCs/>
                <w:i/>
                <w:iCs/>
                <w:color w:val="0000FF"/>
              </w:rPr>
              <w:t>6</w:t>
            </w:r>
            <w:r w:rsidR="009A5845">
              <w:rPr>
                <w:rFonts w:ascii="Arial" w:hAnsi="Arial" w:cs="Arial"/>
                <w:b/>
                <w:bCs/>
                <w:i/>
                <w:iCs/>
                <w:color w:val="0000FF"/>
              </w:rPr>
              <w:t>,</w:t>
            </w:r>
            <w:r w:rsidRPr="00AE3B5E">
              <w:rPr>
                <w:rFonts w:ascii="Arial" w:hAnsi="Arial" w:cs="Arial"/>
                <w:b/>
                <w:bCs/>
                <w:i/>
                <w:iCs/>
                <w:color w:val="0000FF"/>
              </w:rPr>
              <w:t xml:space="preserve"> </w:t>
            </w:r>
            <w:r w:rsidRPr="00AE3B5E">
              <w:rPr>
                <w:rFonts w:cs="Arial"/>
                <w:b/>
                <w:bCs/>
                <w:i/>
                <w:iCs/>
                <w:color w:val="0000FF"/>
              </w:rPr>
              <w:t>at 15:00 hours</w:t>
            </w:r>
            <w:r w:rsidRPr="00AE3B5E">
              <w:rPr>
                <w:rStyle w:val="SBDIdealSansMedium"/>
                <w:rFonts w:ascii="Arial" w:hAnsi="Arial"/>
                <w:sz w:val="20"/>
                <w:szCs w:val="20"/>
              </w:rPr>
              <w:t xml:space="preserve"> (local time) </w:t>
            </w:r>
          </w:p>
        </w:tc>
      </w:tr>
    </w:tbl>
    <w:p w14:paraId="6470FB08" w14:textId="3D49A87A" w:rsidR="00CC22A6" w:rsidRPr="00E66068" w:rsidRDefault="00CC22A6" w:rsidP="00E66068">
      <w:pPr>
        <w:spacing w:after="0"/>
        <w:rPr>
          <w:rFonts w:ascii="Arial" w:hAnsi="Arial" w:cs="Arial"/>
          <w:sz w:val="20"/>
          <w:szCs w:val="20"/>
        </w:rPr>
      </w:pPr>
    </w:p>
    <w:p w14:paraId="5D5B55D2" w14:textId="77777777" w:rsidR="00CC22A6" w:rsidRPr="00110393" w:rsidRDefault="00CC22A6" w:rsidP="00CC22A6">
      <w:pPr>
        <w:pStyle w:val="SBDBTnospace"/>
      </w:pPr>
    </w:p>
    <w:p w14:paraId="13F84A0F" w14:textId="77777777" w:rsidR="00CC22A6" w:rsidRPr="00110393" w:rsidRDefault="00CC22A6" w:rsidP="00CC22A6">
      <w:pPr>
        <w:pStyle w:val="SBDBTnospace"/>
        <w:rPr>
          <w:sz w:val="20"/>
        </w:rPr>
      </w:pPr>
    </w:p>
    <w:p w14:paraId="373DE316" w14:textId="5314891D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110393">
        <w:t>1.</w:t>
      </w:r>
      <w:r w:rsidRPr="00110393">
        <w:tab/>
      </w:r>
      <w:r w:rsidRPr="00CC22A6">
        <w:rPr>
          <w:rFonts w:ascii="Arial" w:hAnsi="Arial" w:cs="Arial"/>
          <w:sz w:val="20"/>
          <w:szCs w:val="20"/>
        </w:rPr>
        <w:t xml:space="preserve">The </w:t>
      </w:r>
      <w:r w:rsidR="00A968D6" w:rsidRPr="00A966F0">
        <w:rPr>
          <w:rFonts w:ascii="Arial" w:eastAsia="Times New Roman" w:hAnsi="Arial" w:cs="Arial"/>
          <w:b/>
          <w:bCs/>
          <w:color w:val="0000FF"/>
          <w:sz w:val="20"/>
          <w:szCs w:val="20"/>
        </w:rPr>
        <w:t>Ministry of Economy (</w:t>
      </w:r>
      <w:proofErr w:type="spellStart"/>
      <w:r w:rsidR="00A968D6" w:rsidRPr="00A966F0">
        <w:rPr>
          <w:rFonts w:ascii="Arial" w:eastAsia="Times New Roman" w:hAnsi="Arial" w:cs="Arial"/>
          <w:b/>
          <w:bCs/>
          <w:color w:val="0000FF"/>
          <w:sz w:val="20"/>
          <w:szCs w:val="20"/>
        </w:rPr>
        <w:t>MoE</w:t>
      </w:r>
      <w:proofErr w:type="spellEnd"/>
      <w:r w:rsidR="00A968D6" w:rsidRPr="00A966F0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) of </w:t>
      </w:r>
      <w:r w:rsidR="007542EA" w:rsidRPr="00A966F0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the </w:t>
      </w:r>
      <w:r w:rsidR="00A968D6" w:rsidRPr="00A966F0">
        <w:rPr>
          <w:rFonts w:ascii="Arial" w:eastAsia="Times New Roman" w:hAnsi="Arial" w:cs="Arial"/>
          <w:b/>
          <w:bCs/>
          <w:color w:val="0000FF"/>
          <w:sz w:val="20"/>
          <w:szCs w:val="20"/>
        </w:rPr>
        <w:t>Republic of Armenia</w:t>
      </w:r>
      <w:r w:rsidR="00A968D6" w:rsidRPr="00A968D6">
        <w:rPr>
          <w:rFonts w:ascii="Arial" w:hAnsi="Arial" w:cs="Arial"/>
          <w:color w:val="FF0000"/>
          <w:sz w:val="20"/>
          <w:szCs w:val="20"/>
        </w:rPr>
        <w:t xml:space="preserve"> </w:t>
      </w:r>
      <w:r w:rsidRPr="00CC22A6">
        <w:rPr>
          <w:rFonts w:ascii="Arial" w:hAnsi="Arial" w:cs="Arial"/>
          <w:sz w:val="20"/>
          <w:szCs w:val="20"/>
        </w:rPr>
        <w:t xml:space="preserve">has received financing from the Asian Development Bank (ADB) toward the cost of </w:t>
      </w:r>
      <w:r w:rsidR="00A968D6" w:rsidRPr="00A966F0">
        <w:rPr>
          <w:rFonts w:ascii="Arial" w:eastAsia="Times New Roman" w:hAnsi="Arial" w:cs="Arial"/>
          <w:b/>
          <w:bCs/>
          <w:color w:val="0000FF"/>
          <w:sz w:val="20"/>
          <w:szCs w:val="20"/>
        </w:rPr>
        <w:t>Armenia: Climate-Adaptive Food Security Enhancement Project (CAFSEP)</w:t>
      </w:r>
      <w:r w:rsidRPr="00A966F0">
        <w:rPr>
          <w:rFonts w:ascii="Arial" w:eastAsia="Times New Roman" w:hAnsi="Arial" w:cs="Arial"/>
          <w:b/>
          <w:bCs/>
          <w:color w:val="0000FF"/>
          <w:sz w:val="20"/>
          <w:szCs w:val="20"/>
        </w:rPr>
        <w:t>,</w:t>
      </w:r>
      <w:r w:rsidRPr="00A968D6">
        <w:rPr>
          <w:rFonts w:ascii="Arial" w:hAnsi="Arial" w:cs="Arial"/>
          <w:color w:val="FF0000"/>
          <w:sz w:val="20"/>
          <w:szCs w:val="20"/>
        </w:rPr>
        <w:t xml:space="preserve"> </w:t>
      </w:r>
      <w:r w:rsidRPr="00CC22A6">
        <w:rPr>
          <w:rFonts w:ascii="Arial" w:hAnsi="Arial" w:cs="Arial"/>
          <w:sz w:val="20"/>
          <w:szCs w:val="20"/>
        </w:rPr>
        <w:t xml:space="preserve">and it intends to apply part of the proceeds of this financing to payments under the contract named above. Bidding is open to </w:t>
      </w:r>
      <w:r w:rsidR="00C76A17">
        <w:rPr>
          <w:rFonts w:ascii="Arial" w:hAnsi="Arial" w:cs="Arial"/>
          <w:sz w:val="20"/>
          <w:szCs w:val="20"/>
        </w:rPr>
        <w:t>B</w:t>
      </w:r>
      <w:r w:rsidRPr="00CC22A6">
        <w:rPr>
          <w:rFonts w:ascii="Arial" w:hAnsi="Arial" w:cs="Arial"/>
          <w:sz w:val="20"/>
          <w:szCs w:val="20"/>
        </w:rPr>
        <w:t>idders from eligible source countries of ADB.</w:t>
      </w:r>
    </w:p>
    <w:p w14:paraId="5C3DA153" w14:textId="77777777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4362E14B" w14:textId="783220A8" w:rsidR="00CC22A6" w:rsidRPr="00A966F0" w:rsidRDefault="00CC22A6" w:rsidP="00CC22A6">
      <w:pPr>
        <w:spacing w:after="0" w:line="240" w:lineRule="auto"/>
        <w:ind w:left="446" w:hanging="446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CC22A6">
        <w:rPr>
          <w:rFonts w:ascii="Arial" w:hAnsi="Arial" w:cs="Arial"/>
          <w:sz w:val="20"/>
          <w:szCs w:val="20"/>
        </w:rPr>
        <w:t>2.</w:t>
      </w:r>
      <w:r w:rsidRPr="00CC22A6">
        <w:rPr>
          <w:rFonts w:ascii="Arial" w:hAnsi="Arial" w:cs="Arial"/>
          <w:sz w:val="20"/>
          <w:szCs w:val="20"/>
        </w:rPr>
        <w:tab/>
        <w:t xml:space="preserve">The </w:t>
      </w:r>
      <w:r w:rsidR="00A968D6" w:rsidRPr="00A966F0">
        <w:rPr>
          <w:rFonts w:ascii="Arial" w:eastAsia="Times New Roman" w:hAnsi="Arial" w:cs="Arial"/>
          <w:b/>
          <w:bCs/>
          <w:color w:val="0000FF"/>
          <w:sz w:val="20"/>
          <w:szCs w:val="20"/>
        </w:rPr>
        <w:t>Ministry of Economy (</w:t>
      </w:r>
      <w:proofErr w:type="spellStart"/>
      <w:r w:rsidR="00A968D6" w:rsidRPr="00A966F0">
        <w:rPr>
          <w:rFonts w:ascii="Arial" w:eastAsia="Times New Roman" w:hAnsi="Arial" w:cs="Arial"/>
          <w:b/>
          <w:bCs/>
          <w:color w:val="0000FF"/>
          <w:sz w:val="20"/>
          <w:szCs w:val="20"/>
        </w:rPr>
        <w:t>MoE</w:t>
      </w:r>
      <w:proofErr w:type="spellEnd"/>
      <w:r w:rsidR="00A968D6" w:rsidRPr="00A966F0">
        <w:rPr>
          <w:rFonts w:ascii="Arial" w:eastAsia="Times New Roman" w:hAnsi="Arial" w:cs="Arial"/>
          <w:b/>
          <w:bCs/>
          <w:color w:val="0000FF"/>
          <w:sz w:val="20"/>
          <w:szCs w:val="20"/>
        </w:rPr>
        <w:t>) of Republic of Armenia</w:t>
      </w:r>
      <w:r w:rsidR="00A968D6" w:rsidRPr="00A968D6">
        <w:rPr>
          <w:rFonts w:ascii="Arial" w:hAnsi="Arial" w:cs="Arial"/>
          <w:color w:val="FF0000"/>
          <w:sz w:val="20"/>
          <w:szCs w:val="20"/>
        </w:rPr>
        <w:t xml:space="preserve"> </w:t>
      </w:r>
      <w:r w:rsidRPr="00CC22A6">
        <w:rPr>
          <w:rFonts w:ascii="Arial" w:hAnsi="Arial" w:cs="Arial"/>
          <w:sz w:val="20"/>
          <w:szCs w:val="20"/>
        </w:rPr>
        <w:t xml:space="preserve">(“the Purchaser”) invites sealed bids from eligible </w:t>
      </w:r>
      <w:r w:rsidR="00C76A17">
        <w:rPr>
          <w:rFonts w:ascii="Arial" w:hAnsi="Arial" w:cs="Arial"/>
          <w:sz w:val="20"/>
          <w:szCs w:val="20"/>
        </w:rPr>
        <w:t>B</w:t>
      </w:r>
      <w:r w:rsidRPr="00CC22A6">
        <w:rPr>
          <w:rFonts w:ascii="Arial" w:hAnsi="Arial" w:cs="Arial"/>
          <w:sz w:val="20"/>
          <w:szCs w:val="20"/>
        </w:rPr>
        <w:t xml:space="preserve">idders for </w:t>
      </w:r>
      <w:r w:rsidR="00A968D6" w:rsidRPr="00A966F0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Supply </w:t>
      </w:r>
      <w:r w:rsidR="00E270D5" w:rsidRPr="00E270D5">
        <w:rPr>
          <w:rFonts w:ascii="Arial" w:eastAsia="Times New Roman" w:hAnsi="Arial" w:cs="Arial"/>
          <w:b/>
          <w:bCs/>
          <w:color w:val="0000FF"/>
          <w:sz w:val="20"/>
          <w:szCs w:val="20"/>
        </w:rPr>
        <w:t>of Mini-tillers</w:t>
      </w:r>
      <w:r w:rsidRPr="00A966F0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. </w:t>
      </w:r>
    </w:p>
    <w:p w14:paraId="4369C28D" w14:textId="77777777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4B597FED" w14:textId="347E26B0" w:rsidR="00CC22A6" w:rsidRPr="00CC22A6" w:rsidRDefault="00CC22A6" w:rsidP="003612B2">
      <w:pPr>
        <w:pStyle w:val="Default"/>
        <w:rPr>
          <w:sz w:val="20"/>
          <w:szCs w:val="20"/>
        </w:rPr>
      </w:pPr>
      <w:r w:rsidRPr="00CC22A6">
        <w:rPr>
          <w:sz w:val="20"/>
          <w:szCs w:val="20"/>
        </w:rPr>
        <w:t>3.</w:t>
      </w:r>
      <w:r w:rsidRPr="00CC22A6">
        <w:rPr>
          <w:sz w:val="20"/>
          <w:szCs w:val="20"/>
        </w:rPr>
        <w:tab/>
        <w:t>Open competitive bidding will be conducted in accordance with ADB’s</w:t>
      </w:r>
      <w:r w:rsidR="003612B2">
        <w:rPr>
          <w:sz w:val="20"/>
          <w:szCs w:val="20"/>
        </w:rPr>
        <w:t xml:space="preserve"> </w:t>
      </w:r>
      <w:r w:rsidR="003612B2" w:rsidRPr="002F4FA9">
        <w:rPr>
          <w:rFonts w:eastAsia="Times New Roman"/>
          <w:b/>
          <w:bCs/>
          <w:color w:val="0000FF"/>
          <w:sz w:val="20"/>
          <w:szCs w:val="20"/>
        </w:rPr>
        <w:t>Single-Stage, One-Envelope</w:t>
      </w:r>
      <w:r w:rsidR="00147F90" w:rsidRPr="002F4FA9">
        <w:rPr>
          <w:rFonts w:eastAsia="Times New Roman"/>
          <w:b/>
          <w:bCs/>
          <w:color w:val="0000FF"/>
          <w:sz w:val="20"/>
          <w:szCs w:val="20"/>
        </w:rPr>
        <w:t xml:space="preserve"> </w:t>
      </w:r>
      <w:r w:rsidRPr="002F4FA9">
        <w:rPr>
          <w:sz w:val="20"/>
          <w:szCs w:val="20"/>
        </w:rPr>
        <w:t>p</w:t>
      </w:r>
      <w:r w:rsidRPr="00CC22A6">
        <w:rPr>
          <w:sz w:val="20"/>
          <w:szCs w:val="20"/>
        </w:rPr>
        <w:t xml:space="preserve">rocedure and is open to all </w:t>
      </w:r>
      <w:r w:rsidR="00C76A17">
        <w:rPr>
          <w:sz w:val="20"/>
          <w:szCs w:val="20"/>
        </w:rPr>
        <w:t>B</w:t>
      </w:r>
      <w:r w:rsidRPr="00CC22A6">
        <w:rPr>
          <w:sz w:val="20"/>
          <w:szCs w:val="20"/>
        </w:rPr>
        <w:t>idders from eligible countries as described in the Bidding Document.</w:t>
      </w:r>
    </w:p>
    <w:p w14:paraId="438D85BB" w14:textId="77777777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331D4CE3" w14:textId="02D84356" w:rsidR="00C76A17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CC22A6">
        <w:rPr>
          <w:rFonts w:ascii="Arial" w:hAnsi="Arial" w:cs="Arial"/>
          <w:sz w:val="20"/>
          <w:szCs w:val="20"/>
        </w:rPr>
        <w:t>4.</w:t>
      </w:r>
      <w:r w:rsidRPr="00CC22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Only eligible Bidders with the following key qualifications defined in the Bidding Document may participate in this bidding:</w:t>
      </w:r>
    </w:p>
    <w:p w14:paraId="3D9BE0FB" w14:textId="77777777" w:rsidR="0069179D" w:rsidRDefault="0069179D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63" w:type="dxa"/>
        <w:tblLayout w:type="fixed"/>
        <w:tblLook w:val="04A0" w:firstRow="1" w:lastRow="0" w:firstColumn="1" w:lastColumn="0" w:noHBand="0" w:noVBand="1"/>
      </w:tblPr>
      <w:tblGrid>
        <w:gridCol w:w="2689"/>
        <w:gridCol w:w="6774"/>
      </w:tblGrid>
      <w:tr w:rsidR="0069179D" w14:paraId="0FC297CE" w14:textId="77777777" w:rsidTr="0069179D">
        <w:tc>
          <w:tcPr>
            <w:tcW w:w="2689" w:type="dxa"/>
          </w:tcPr>
          <w:p w14:paraId="7DB5B17D" w14:textId="3FEAF5D5" w:rsidR="0069179D" w:rsidRPr="0069179D" w:rsidRDefault="0069179D" w:rsidP="0069179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9179D">
              <w:rPr>
                <w:b/>
                <w:bCs/>
                <w:sz w:val="22"/>
                <w:szCs w:val="22"/>
              </w:rPr>
              <w:t xml:space="preserve"> Key Qualifications </w:t>
            </w:r>
          </w:p>
        </w:tc>
        <w:tc>
          <w:tcPr>
            <w:tcW w:w="6774" w:type="dxa"/>
          </w:tcPr>
          <w:p w14:paraId="3E66FB47" w14:textId="5F5351F1" w:rsidR="0069179D" w:rsidRPr="0069179D" w:rsidRDefault="0069179D" w:rsidP="0069179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9179D">
              <w:rPr>
                <w:b/>
                <w:bCs/>
                <w:sz w:val="22"/>
                <w:szCs w:val="22"/>
              </w:rPr>
              <w:t>Requirements</w:t>
            </w:r>
          </w:p>
        </w:tc>
      </w:tr>
      <w:tr w:rsidR="0069179D" w14:paraId="08801266" w14:textId="77777777" w:rsidTr="0069179D">
        <w:tc>
          <w:tcPr>
            <w:tcW w:w="2689" w:type="dxa"/>
          </w:tcPr>
          <w:p w14:paraId="3746787A" w14:textId="535D3F62" w:rsidR="0069179D" w:rsidRPr="001775CA" w:rsidRDefault="0069179D" w:rsidP="00414932">
            <w:pPr>
              <w:rPr>
                <w:rFonts w:ascii="Arial" w:hAnsi="Arial" w:cs="Arial"/>
                <w:sz w:val="20"/>
                <w:szCs w:val="20"/>
              </w:rPr>
            </w:pPr>
            <w:r w:rsidRPr="001775CA">
              <w:rPr>
                <w:rFonts w:ascii="Arial" w:hAnsi="Arial" w:cs="Arial"/>
              </w:rPr>
              <w:t>(</w:t>
            </w:r>
            <w:proofErr w:type="spellStart"/>
            <w:r w:rsidRPr="001775CA">
              <w:rPr>
                <w:rFonts w:ascii="Arial" w:hAnsi="Arial" w:cs="Arial"/>
              </w:rPr>
              <w:t>i</w:t>
            </w:r>
            <w:proofErr w:type="spellEnd"/>
            <w:r w:rsidRPr="001775CA">
              <w:rPr>
                <w:rFonts w:ascii="Arial" w:hAnsi="Arial" w:cs="Arial"/>
              </w:rPr>
              <w:t xml:space="preserve">) Historical Financial Performance </w:t>
            </w:r>
          </w:p>
        </w:tc>
        <w:tc>
          <w:tcPr>
            <w:tcW w:w="6774" w:type="dxa"/>
          </w:tcPr>
          <w:p w14:paraId="2588B477" w14:textId="3105DDC7" w:rsidR="0069179D" w:rsidRPr="00673466" w:rsidRDefault="0069179D" w:rsidP="00414932">
            <w:pPr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673466">
              <w:rPr>
                <w:rFonts w:ascii="Arial" w:hAnsi="Arial" w:cs="Arial"/>
              </w:rPr>
              <w:t xml:space="preserve">Positive net worth for the last year prior to </w:t>
            </w:r>
            <w:r w:rsidRPr="00673466">
              <w:rPr>
                <w:rFonts w:ascii="Arial" w:eastAsia="Times New Roman" w:hAnsi="Arial" w:cs="Arial"/>
                <w:b/>
                <w:bCs/>
                <w:color w:val="0000FF"/>
              </w:rPr>
              <w:t>202</w:t>
            </w:r>
            <w:r w:rsidR="001775CA" w:rsidRPr="00673466">
              <w:rPr>
                <w:rFonts w:ascii="Arial" w:eastAsia="Times New Roman" w:hAnsi="Arial" w:cs="Arial"/>
                <w:b/>
                <w:bCs/>
                <w:color w:val="0000FF"/>
              </w:rPr>
              <w:t>5</w:t>
            </w:r>
            <w:r w:rsidRPr="00673466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 </w:t>
            </w:r>
          </w:p>
        </w:tc>
      </w:tr>
      <w:tr w:rsidR="0069179D" w14:paraId="01BAD922" w14:textId="77777777" w:rsidTr="0069179D">
        <w:tc>
          <w:tcPr>
            <w:tcW w:w="2689" w:type="dxa"/>
          </w:tcPr>
          <w:p w14:paraId="344E8C60" w14:textId="44B46958" w:rsidR="0069179D" w:rsidRPr="001775CA" w:rsidRDefault="0069179D" w:rsidP="00414932">
            <w:pPr>
              <w:rPr>
                <w:rFonts w:ascii="Arial" w:hAnsi="Arial" w:cs="Arial"/>
                <w:sz w:val="20"/>
                <w:szCs w:val="20"/>
              </w:rPr>
            </w:pPr>
            <w:r w:rsidRPr="001775CA">
              <w:rPr>
                <w:rFonts w:ascii="Arial" w:hAnsi="Arial" w:cs="Arial"/>
              </w:rPr>
              <w:t xml:space="preserve">(ii) Minimum average annual turnover </w:t>
            </w:r>
          </w:p>
        </w:tc>
        <w:tc>
          <w:tcPr>
            <w:tcW w:w="6774" w:type="dxa"/>
          </w:tcPr>
          <w:p w14:paraId="446C16FE" w14:textId="58A8776D" w:rsidR="0069179D" w:rsidRPr="00673466" w:rsidRDefault="0069179D" w:rsidP="00414932">
            <w:pPr>
              <w:rPr>
                <w:rFonts w:ascii="Arial" w:hAnsi="Arial" w:cs="Arial"/>
              </w:rPr>
            </w:pPr>
            <w:r w:rsidRPr="00673466">
              <w:rPr>
                <w:rFonts w:ascii="Arial" w:hAnsi="Arial" w:cs="Arial"/>
              </w:rPr>
              <w:t xml:space="preserve">Average annual turnover </w:t>
            </w:r>
            <w:r w:rsidR="00926A41" w:rsidRPr="00673466">
              <w:rPr>
                <w:rFonts w:ascii="Arial" w:hAnsi="Arial" w:cs="Arial"/>
              </w:rPr>
              <w:t>exceeding</w:t>
            </w:r>
            <w:r w:rsidRPr="00673466">
              <w:rPr>
                <w:rFonts w:ascii="Arial" w:hAnsi="Arial" w:cs="Arial"/>
              </w:rPr>
              <w:t xml:space="preserve"> </w:t>
            </w:r>
            <w:r w:rsidRPr="00673466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USD </w:t>
            </w:r>
            <w:r w:rsidR="00673466" w:rsidRPr="00673466">
              <w:rPr>
                <w:rFonts w:ascii="Arial" w:eastAsia="Times New Roman" w:hAnsi="Arial" w:cs="Arial"/>
                <w:b/>
                <w:bCs/>
                <w:color w:val="0000FF"/>
              </w:rPr>
              <w:t>25</w:t>
            </w:r>
            <w:r w:rsidR="008F4C10" w:rsidRPr="00673466">
              <w:rPr>
                <w:rFonts w:ascii="Arial" w:eastAsia="Times New Roman" w:hAnsi="Arial" w:cs="Arial"/>
                <w:b/>
                <w:bCs/>
                <w:color w:val="0000FF"/>
              </w:rPr>
              <w:t>0,000</w:t>
            </w:r>
            <w:r w:rsidRPr="00673466">
              <w:rPr>
                <w:rFonts w:ascii="Arial" w:hAnsi="Arial" w:cs="Arial"/>
              </w:rPr>
              <w:t>, over the years 20</w:t>
            </w:r>
            <w:r w:rsidR="001775CA" w:rsidRPr="00673466">
              <w:rPr>
                <w:rFonts w:ascii="Arial" w:hAnsi="Arial" w:cs="Arial"/>
              </w:rPr>
              <w:t>22</w:t>
            </w:r>
            <w:r w:rsidRPr="00673466">
              <w:rPr>
                <w:rFonts w:ascii="Arial" w:hAnsi="Arial" w:cs="Arial"/>
              </w:rPr>
              <w:t xml:space="preserve"> to 20</w:t>
            </w:r>
            <w:r w:rsidR="001775CA" w:rsidRPr="00673466">
              <w:rPr>
                <w:rFonts w:ascii="Arial" w:hAnsi="Arial" w:cs="Arial"/>
              </w:rPr>
              <w:t>24</w:t>
            </w:r>
            <w:r w:rsidRPr="00673466">
              <w:rPr>
                <w:rFonts w:ascii="Arial" w:hAnsi="Arial" w:cs="Arial"/>
              </w:rPr>
              <w:t xml:space="preserve">. </w:t>
            </w:r>
          </w:p>
        </w:tc>
      </w:tr>
      <w:tr w:rsidR="0069179D" w14:paraId="02F12EBF" w14:textId="77777777" w:rsidTr="0069179D">
        <w:tc>
          <w:tcPr>
            <w:tcW w:w="2689" w:type="dxa"/>
          </w:tcPr>
          <w:p w14:paraId="2169CC5F" w14:textId="08001E2F" w:rsidR="0069179D" w:rsidRPr="001775CA" w:rsidRDefault="0069179D" w:rsidP="00414932">
            <w:pPr>
              <w:rPr>
                <w:rFonts w:ascii="Arial" w:hAnsi="Arial" w:cs="Arial"/>
              </w:rPr>
            </w:pPr>
            <w:r w:rsidRPr="001775CA">
              <w:rPr>
                <w:rFonts w:ascii="Arial" w:hAnsi="Arial" w:cs="Arial"/>
              </w:rPr>
              <w:t>(i</w:t>
            </w:r>
            <w:r w:rsidR="00F91949">
              <w:rPr>
                <w:rFonts w:ascii="Arial" w:hAnsi="Arial" w:cs="Arial"/>
              </w:rPr>
              <w:t>ii</w:t>
            </w:r>
            <w:r w:rsidRPr="001775CA">
              <w:rPr>
                <w:rFonts w:ascii="Arial" w:hAnsi="Arial" w:cs="Arial"/>
              </w:rPr>
              <w:t xml:space="preserve">) Bidder’s Experience </w:t>
            </w:r>
          </w:p>
        </w:tc>
        <w:tc>
          <w:tcPr>
            <w:tcW w:w="6774" w:type="dxa"/>
          </w:tcPr>
          <w:p w14:paraId="72D22563" w14:textId="75E823F8" w:rsidR="0069179D" w:rsidRPr="00673466" w:rsidRDefault="0069179D" w:rsidP="00414932">
            <w:pPr>
              <w:rPr>
                <w:rFonts w:ascii="Arial" w:hAnsi="Arial" w:cs="Arial"/>
              </w:rPr>
            </w:pPr>
            <w:r w:rsidRPr="00673466">
              <w:rPr>
                <w:rFonts w:ascii="Arial" w:hAnsi="Arial" w:cs="Arial"/>
              </w:rPr>
              <w:t xml:space="preserve">Participation as a contractor, Joint Venture partner, or Subcontractor, in at least two (2) similar contracts completed within the last </w:t>
            </w:r>
            <w:r w:rsidR="00404EDB" w:rsidRPr="00673466">
              <w:rPr>
                <w:rFonts w:ascii="Arial" w:hAnsi="Arial" w:cs="Arial"/>
              </w:rPr>
              <w:t>three</w:t>
            </w:r>
            <w:r w:rsidRPr="00673466">
              <w:rPr>
                <w:rFonts w:ascii="Arial" w:hAnsi="Arial" w:cs="Arial"/>
              </w:rPr>
              <w:t xml:space="preserve"> (</w:t>
            </w:r>
            <w:r w:rsidR="00404EDB" w:rsidRPr="00673466">
              <w:rPr>
                <w:rFonts w:ascii="Arial" w:hAnsi="Arial" w:cs="Arial"/>
              </w:rPr>
              <w:t>3</w:t>
            </w:r>
            <w:r w:rsidRPr="00673466">
              <w:rPr>
                <w:rFonts w:ascii="Arial" w:hAnsi="Arial" w:cs="Arial"/>
              </w:rPr>
              <w:t xml:space="preserve">) years where the value of the bidder’s participation under the contract exceeds </w:t>
            </w:r>
            <w:r w:rsidRPr="00673466">
              <w:rPr>
                <w:rFonts w:ascii="Arial" w:eastAsia="Times New Roman" w:hAnsi="Arial" w:cs="Arial"/>
                <w:b/>
                <w:bCs/>
                <w:color w:val="0000FF"/>
              </w:rPr>
              <w:t>USD1</w:t>
            </w:r>
            <w:r w:rsidR="00673466" w:rsidRPr="00673466">
              <w:rPr>
                <w:rFonts w:ascii="Arial" w:eastAsia="Times New Roman" w:hAnsi="Arial" w:cs="Arial"/>
                <w:b/>
                <w:bCs/>
                <w:color w:val="0000FF"/>
              </w:rPr>
              <w:t>8</w:t>
            </w:r>
            <w:r w:rsidRPr="00673466">
              <w:rPr>
                <w:rFonts w:ascii="Arial" w:eastAsia="Times New Roman" w:hAnsi="Arial" w:cs="Arial"/>
                <w:b/>
                <w:bCs/>
                <w:color w:val="0000FF"/>
              </w:rPr>
              <w:t>0</w:t>
            </w:r>
            <w:r w:rsidR="00404EDB" w:rsidRPr="00673466">
              <w:rPr>
                <w:rFonts w:ascii="Arial" w:eastAsia="Times New Roman" w:hAnsi="Arial" w:cs="Arial"/>
                <w:b/>
                <w:bCs/>
                <w:color w:val="0000FF"/>
              </w:rPr>
              <w:t>,000</w:t>
            </w:r>
            <w:r w:rsidR="00673466" w:rsidRPr="00673466">
              <w:rPr>
                <w:rFonts w:ascii="Arial" w:eastAsia="Times New Roman" w:hAnsi="Arial" w:cs="Arial"/>
                <w:b/>
                <w:bCs/>
                <w:color w:val="0000FF"/>
              </w:rPr>
              <w:t>.</w:t>
            </w:r>
            <w:r w:rsidRPr="00673466">
              <w:rPr>
                <w:rFonts w:ascii="Arial" w:hAnsi="Arial" w:cs="Arial"/>
              </w:rPr>
              <w:t xml:space="preserve"> </w:t>
            </w:r>
          </w:p>
        </w:tc>
      </w:tr>
    </w:tbl>
    <w:p w14:paraId="743D7B71" w14:textId="77777777" w:rsidR="0069179D" w:rsidRDefault="0069179D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57FC3114" w14:textId="4CD57FAF" w:rsidR="00C76A17" w:rsidRDefault="00C76A17" w:rsidP="002F4F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504096" w14:textId="59FF4463" w:rsidR="00CC22A6" w:rsidRPr="00CC22A6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CC22A6" w:rsidRPr="00CC22A6">
        <w:rPr>
          <w:rFonts w:ascii="Arial" w:hAnsi="Arial" w:cs="Arial"/>
          <w:sz w:val="20"/>
          <w:szCs w:val="20"/>
        </w:rPr>
        <w:t>.</w:t>
      </w:r>
      <w:r w:rsidR="00CC22A6" w:rsidRPr="00CC22A6">
        <w:rPr>
          <w:rFonts w:ascii="Arial" w:hAnsi="Arial" w:cs="Arial"/>
          <w:sz w:val="20"/>
          <w:szCs w:val="20"/>
        </w:rPr>
        <w:tab/>
        <w:t xml:space="preserve">To obtain further information and inspect the Bidding Documents, </w:t>
      </w:r>
      <w:r>
        <w:rPr>
          <w:rFonts w:ascii="Arial" w:hAnsi="Arial" w:cs="Arial"/>
          <w:sz w:val="20"/>
          <w:szCs w:val="20"/>
        </w:rPr>
        <w:t>B</w:t>
      </w:r>
      <w:r w:rsidR="00CC22A6" w:rsidRPr="00CC22A6">
        <w:rPr>
          <w:rFonts w:ascii="Arial" w:hAnsi="Arial" w:cs="Arial"/>
          <w:sz w:val="20"/>
          <w:szCs w:val="20"/>
        </w:rPr>
        <w:t xml:space="preserve">idders should contact: </w:t>
      </w:r>
    </w:p>
    <w:p w14:paraId="4CCA7250" w14:textId="77777777" w:rsidR="00147F90" w:rsidRDefault="00CC22A6" w:rsidP="00147F90">
      <w:pPr>
        <w:spacing w:after="0"/>
        <w:rPr>
          <w:rFonts w:ascii="Arial" w:hAnsi="Arial" w:cs="Arial"/>
          <w:sz w:val="20"/>
          <w:szCs w:val="20"/>
        </w:rPr>
      </w:pPr>
      <w:r w:rsidRPr="00CC22A6">
        <w:rPr>
          <w:rFonts w:ascii="Arial" w:hAnsi="Arial" w:cs="Arial"/>
          <w:sz w:val="20"/>
          <w:szCs w:val="20"/>
        </w:rPr>
        <w:tab/>
      </w:r>
    </w:p>
    <w:p w14:paraId="3A5EEA1B" w14:textId="77777777" w:rsidR="00A968D6" w:rsidRPr="003E4F0D" w:rsidRDefault="00A968D6" w:rsidP="00A968D6">
      <w:pPr>
        <w:widowControl w:val="0"/>
        <w:spacing w:after="0" w:line="247" w:lineRule="auto"/>
        <w:ind w:left="360" w:firstLine="360"/>
        <w:contextualSpacing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A968D6">
        <w:rPr>
          <w:rFonts w:ascii="Arial" w:eastAsia="Times New Roman" w:hAnsi="Arial" w:cs="Arial"/>
          <w:snapToGrid w:val="0"/>
          <w:color w:val="000000"/>
          <w:sz w:val="20"/>
          <w:szCs w:val="20"/>
        </w:rPr>
        <w:t>Name</w:t>
      </w:r>
      <w:r w:rsidRPr="00A968D6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</w:r>
      <w:r w:rsidRPr="00A968D6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  <w:t xml:space="preserve">: </w:t>
      </w:r>
      <w:proofErr w:type="spellStart"/>
      <w:r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>Azat</w:t>
      </w:r>
      <w:proofErr w:type="spellEnd"/>
      <w:r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</w:t>
      </w:r>
      <w:proofErr w:type="spellStart"/>
      <w:r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>Tovmasyan</w:t>
      </w:r>
      <w:proofErr w:type="spellEnd"/>
    </w:p>
    <w:p w14:paraId="6647D6C9" w14:textId="77777777" w:rsidR="00A968D6" w:rsidRPr="003E4F0D" w:rsidRDefault="00A968D6" w:rsidP="00A968D6">
      <w:pPr>
        <w:widowControl w:val="0"/>
        <w:spacing w:after="0" w:line="247" w:lineRule="auto"/>
        <w:ind w:left="360" w:firstLine="360"/>
        <w:contextualSpacing/>
        <w:rPr>
          <w:rFonts w:ascii="Arial" w:eastAsia="Times New Roman" w:hAnsi="Arial" w:cs="Arial"/>
          <w:snapToGrid w:val="0"/>
          <w:color w:val="000000"/>
          <w:sz w:val="20"/>
          <w:szCs w:val="20"/>
        </w:rPr>
      </w:pPr>
      <w:r w:rsidRPr="003E4F0D">
        <w:rPr>
          <w:rFonts w:ascii="Arial" w:eastAsia="Times New Roman" w:hAnsi="Arial" w:cs="Arial"/>
          <w:snapToGrid w:val="0"/>
          <w:color w:val="000000"/>
          <w:sz w:val="20"/>
          <w:szCs w:val="20"/>
        </w:rPr>
        <w:t>Address</w:t>
      </w:r>
      <w:r w:rsidRPr="003E4F0D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  <w:t xml:space="preserve">: </w:t>
      </w:r>
      <w:r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5, </w:t>
      </w:r>
      <w:proofErr w:type="spellStart"/>
      <w:r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>Mher</w:t>
      </w:r>
      <w:proofErr w:type="spellEnd"/>
      <w:r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Mkrtchyan str., Yerevan, Armenia</w:t>
      </w:r>
      <w:r w:rsidRPr="003E4F0D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 </w:t>
      </w:r>
    </w:p>
    <w:p w14:paraId="6D07DA13" w14:textId="77777777" w:rsidR="00A968D6" w:rsidRPr="003E4F0D" w:rsidRDefault="00A968D6" w:rsidP="00A968D6">
      <w:pPr>
        <w:widowControl w:val="0"/>
        <w:spacing w:after="0" w:line="247" w:lineRule="auto"/>
        <w:ind w:left="360" w:firstLine="360"/>
        <w:contextualSpacing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3E4F0D">
        <w:rPr>
          <w:rFonts w:ascii="Arial" w:eastAsia="Times New Roman" w:hAnsi="Arial" w:cs="Arial"/>
          <w:snapToGrid w:val="0"/>
          <w:color w:val="000000"/>
          <w:sz w:val="20"/>
          <w:szCs w:val="20"/>
        </w:rPr>
        <w:t>Telephone</w:t>
      </w:r>
      <w:r w:rsidRPr="003E4F0D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  <w:t xml:space="preserve">: </w:t>
      </w:r>
      <w:r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>+(374)-11-597-284</w:t>
      </w:r>
    </w:p>
    <w:p w14:paraId="6145EACF" w14:textId="77777777" w:rsidR="00A968D6" w:rsidRPr="003E4F0D" w:rsidRDefault="00A968D6" w:rsidP="00A968D6">
      <w:pPr>
        <w:widowControl w:val="0"/>
        <w:spacing w:after="0" w:line="247" w:lineRule="auto"/>
        <w:ind w:left="360" w:firstLine="360"/>
        <w:contextualSpacing/>
        <w:jc w:val="both"/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</w:rPr>
      </w:pPr>
      <w:r w:rsidRPr="003E4F0D">
        <w:rPr>
          <w:rFonts w:ascii="Arial" w:eastAsia="Times New Roman" w:hAnsi="Arial" w:cs="Arial"/>
          <w:snapToGrid w:val="0"/>
          <w:color w:val="000000"/>
          <w:sz w:val="20"/>
          <w:szCs w:val="20"/>
        </w:rPr>
        <w:t>E-mail</w:t>
      </w:r>
      <w:r w:rsidRPr="003E4F0D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</w:r>
      <w:r w:rsidRPr="003E4F0D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  <w:t xml:space="preserve">: </w:t>
      </w:r>
      <w:hyperlink r:id="rId7" w:history="1">
        <w:r w:rsidRPr="003E4F0D">
          <w:rPr>
            <w:rFonts w:ascii="Arial" w:eastAsia="Times New Roman" w:hAnsi="Arial" w:cs="Arial"/>
            <w:b/>
            <w:bCs/>
            <w:i/>
            <w:iCs/>
            <w:color w:val="0000FF"/>
            <w:sz w:val="20"/>
            <w:szCs w:val="20"/>
            <w:u w:val="single"/>
          </w:rPr>
          <w:t>azata.tovmasyan@mineconomy.am</w:t>
        </w:r>
      </w:hyperlink>
    </w:p>
    <w:p w14:paraId="260C8214" w14:textId="77777777" w:rsidR="00CC22A6" w:rsidRPr="00CC22A6" w:rsidRDefault="00CC22A6" w:rsidP="00147F90">
      <w:pPr>
        <w:spacing w:after="0" w:line="240" w:lineRule="auto"/>
        <w:ind w:left="446" w:hanging="446"/>
        <w:jc w:val="both"/>
        <w:rPr>
          <w:rFonts w:ascii="Arial" w:hAnsi="Arial" w:cs="Arial"/>
          <w:i/>
          <w:iCs/>
          <w:sz w:val="20"/>
          <w:szCs w:val="20"/>
        </w:rPr>
      </w:pPr>
    </w:p>
    <w:p w14:paraId="48E6F296" w14:textId="77777777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5EF53C9B" w14:textId="006EB350" w:rsidR="00CC22A6" w:rsidRPr="00CC22A6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</w:t>
      </w:r>
      <w:r w:rsidR="00CC22A6" w:rsidRPr="00CC22A6">
        <w:rPr>
          <w:rFonts w:ascii="Arial" w:hAnsi="Arial" w:cs="Arial"/>
          <w:sz w:val="20"/>
          <w:szCs w:val="20"/>
        </w:rPr>
        <w:t>.</w:t>
      </w:r>
      <w:r w:rsidR="00CC22A6" w:rsidRPr="00CC22A6">
        <w:rPr>
          <w:rFonts w:ascii="Arial" w:hAnsi="Arial" w:cs="Arial"/>
          <w:sz w:val="20"/>
          <w:szCs w:val="20"/>
        </w:rPr>
        <w:tab/>
      </w:r>
      <w:r w:rsidR="001775CA" w:rsidRPr="001775CA">
        <w:rPr>
          <w:rFonts w:ascii="Arial" w:hAnsi="Arial" w:cs="Arial"/>
          <w:sz w:val="20"/>
          <w:szCs w:val="20"/>
        </w:rPr>
        <w:t xml:space="preserve">An electronic version of the Bidding Documents </w:t>
      </w:r>
      <w:r w:rsidR="001775CA" w:rsidRPr="001775CA">
        <w:rPr>
          <w:rFonts w:ascii="Arial" w:eastAsia="Times New Roman" w:hAnsi="Arial" w:cs="Arial"/>
          <w:b/>
          <w:bCs/>
          <w:color w:val="0000FF"/>
          <w:sz w:val="20"/>
          <w:szCs w:val="20"/>
        </w:rPr>
        <w:t>“</w:t>
      </w:r>
      <w:r w:rsidR="001775CA" w:rsidRPr="00926A41">
        <w:rPr>
          <w:rFonts w:ascii="Arial" w:eastAsia="Times New Roman" w:hAnsi="Arial" w:cs="Arial"/>
          <w:b/>
          <w:bCs/>
          <w:color w:val="0000FF"/>
          <w:sz w:val="20"/>
          <w:szCs w:val="20"/>
        </w:rPr>
        <w:t>OCB/G-0</w:t>
      </w:r>
      <w:r w:rsidR="003D3295">
        <w:rPr>
          <w:rFonts w:ascii="Arial" w:eastAsia="Times New Roman" w:hAnsi="Arial" w:cs="Arial"/>
          <w:b/>
          <w:bCs/>
          <w:color w:val="0000FF"/>
          <w:sz w:val="20"/>
          <w:szCs w:val="20"/>
        </w:rPr>
        <w:t>4</w:t>
      </w:r>
      <w:r w:rsidR="001775CA" w:rsidRPr="00926A41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, </w:t>
      </w:r>
      <w:r w:rsidR="00BC2EBB" w:rsidRPr="00BC2EBB">
        <w:rPr>
          <w:rFonts w:ascii="Arial" w:eastAsia="Times New Roman" w:hAnsi="Arial" w:cs="Arial"/>
          <w:b/>
          <w:bCs/>
          <w:color w:val="0000FF"/>
          <w:sz w:val="20"/>
          <w:szCs w:val="20"/>
        </w:rPr>
        <w:t>Supply and delivery of Mini-tillers</w:t>
      </w:r>
      <w:r w:rsidR="001775CA" w:rsidRPr="001775CA">
        <w:rPr>
          <w:rFonts w:ascii="Arial" w:eastAsia="Times New Roman" w:hAnsi="Arial" w:cs="Arial"/>
          <w:b/>
          <w:bCs/>
          <w:color w:val="0000FF"/>
          <w:sz w:val="20"/>
          <w:szCs w:val="20"/>
        </w:rPr>
        <w:t>”</w:t>
      </w:r>
      <w:r w:rsidR="001775CA" w:rsidRPr="001775CA">
        <w:rPr>
          <w:rFonts w:ascii="Arial" w:hAnsi="Arial" w:cs="Arial"/>
          <w:sz w:val="20"/>
          <w:szCs w:val="20"/>
        </w:rPr>
        <w:t xml:space="preserve"> in English </w:t>
      </w:r>
      <w:r w:rsidR="001775CA">
        <w:rPr>
          <w:rFonts w:ascii="Arial" w:hAnsi="Arial" w:cs="Arial"/>
          <w:sz w:val="20"/>
          <w:szCs w:val="20"/>
        </w:rPr>
        <w:t>is</w:t>
      </w:r>
      <w:r w:rsidR="001775CA" w:rsidRPr="001775CA">
        <w:rPr>
          <w:rFonts w:ascii="Arial" w:hAnsi="Arial" w:cs="Arial"/>
          <w:sz w:val="20"/>
          <w:szCs w:val="20"/>
        </w:rPr>
        <w:t xml:space="preserve"> available free of charge upon application to the contact person above.</w:t>
      </w:r>
    </w:p>
    <w:p w14:paraId="274D1712" w14:textId="77777777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537ADF0F" w14:textId="1E5FF1A0" w:rsidR="00CC22A6" w:rsidRPr="00CC22A6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CC22A6" w:rsidRPr="00CC22A6">
        <w:rPr>
          <w:rFonts w:ascii="Arial" w:hAnsi="Arial" w:cs="Arial"/>
          <w:sz w:val="20"/>
          <w:szCs w:val="20"/>
        </w:rPr>
        <w:t>.</w:t>
      </w:r>
      <w:r w:rsidR="00CC22A6" w:rsidRPr="00CC22A6">
        <w:rPr>
          <w:rFonts w:ascii="Arial" w:hAnsi="Arial" w:cs="Arial"/>
          <w:sz w:val="20"/>
          <w:szCs w:val="20"/>
        </w:rPr>
        <w:tab/>
        <w:t>Deliver your bid:</w:t>
      </w:r>
    </w:p>
    <w:p w14:paraId="2BCC3444" w14:textId="6C5B0BF5" w:rsidR="00CC22A6" w:rsidRPr="003E4F0D" w:rsidRDefault="00CC22A6" w:rsidP="00147F9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147F90">
        <w:rPr>
          <w:rFonts w:ascii="Arial" w:hAnsi="Arial" w:cs="Arial"/>
          <w:sz w:val="20"/>
          <w:szCs w:val="20"/>
        </w:rPr>
        <w:t xml:space="preserve">to the address </w:t>
      </w:r>
      <w:r w:rsidR="007542EA"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>Ministry of Economy (</w:t>
      </w:r>
      <w:proofErr w:type="spellStart"/>
      <w:r w:rsidR="007542EA"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>MoE</w:t>
      </w:r>
      <w:proofErr w:type="spellEnd"/>
      <w:r w:rsidR="007542EA"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>) of the Republic of Armenia</w:t>
      </w:r>
      <w:r w:rsidR="00147F90"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</w:t>
      </w:r>
      <w:r w:rsidR="007542EA"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(5, </w:t>
      </w:r>
      <w:proofErr w:type="spellStart"/>
      <w:r w:rsidR="007542EA"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>Mher</w:t>
      </w:r>
      <w:proofErr w:type="spellEnd"/>
      <w:r w:rsidR="007542EA" w:rsidRPr="003E4F0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Mkrtchyan str., Yerevan, Armenia) </w:t>
      </w:r>
    </w:p>
    <w:p w14:paraId="53FDEB2B" w14:textId="2EE7E64B" w:rsidR="00CC22A6" w:rsidRPr="00AE3B5E" w:rsidRDefault="00CC22A6" w:rsidP="00147F9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7F90">
        <w:rPr>
          <w:rFonts w:ascii="Arial" w:hAnsi="Arial" w:cs="Arial"/>
          <w:sz w:val="20"/>
          <w:szCs w:val="20"/>
        </w:rPr>
        <w:t xml:space="preserve">on or before the deadline: </w:t>
      </w:r>
      <w:r w:rsidR="009A5845" w:rsidRPr="009A5845">
        <w:rPr>
          <w:rFonts w:ascii="Arial" w:eastAsia="Times New Roman" w:hAnsi="Arial" w:cs="Arial"/>
          <w:b/>
          <w:bCs/>
          <w:color w:val="0000FF"/>
          <w:sz w:val="20"/>
          <w:szCs w:val="20"/>
        </w:rPr>
        <w:t>May 0</w:t>
      </w:r>
      <w:r w:rsidR="004440BA">
        <w:rPr>
          <w:rFonts w:ascii="Arial" w:eastAsia="Times New Roman" w:hAnsi="Arial" w:cs="Arial"/>
          <w:b/>
          <w:bCs/>
          <w:color w:val="0000FF"/>
          <w:sz w:val="20"/>
          <w:szCs w:val="20"/>
        </w:rPr>
        <w:t>8</w:t>
      </w:r>
      <w:r w:rsidR="00E270D5" w:rsidRPr="00AE3B5E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, 2026 </w:t>
      </w:r>
    </w:p>
    <w:p w14:paraId="4F33C1FD" w14:textId="4CA5D12A" w:rsidR="00CC22A6" w:rsidRPr="00147F90" w:rsidRDefault="00CC22A6" w:rsidP="00147F9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7F90">
        <w:rPr>
          <w:rFonts w:ascii="Arial" w:hAnsi="Arial" w:cs="Arial"/>
          <w:sz w:val="20"/>
          <w:szCs w:val="20"/>
        </w:rPr>
        <w:t>together with a Bid Security as described in the Bidding Document.</w:t>
      </w:r>
    </w:p>
    <w:p w14:paraId="0FA5D9EF" w14:textId="77777777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68A66330" w14:textId="661B3AFA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CC22A6">
        <w:rPr>
          <w:rFonts w:ascii="Arial" w:hAnsi="Arial" w:cs="Arial"/>
          <w:sz w:val="20"/>
          <w:szCs w:val="20"/>
        </w:rPr>
        <w:tab/>
        <w:t xml:space="preserve">Bids will be opened </w:t>
      </w:r>
      <w:r w:rsidR="00C76A17">
        <w:rPr>
          <w:rFonts w:ascii="Arial" w:hAnsi="Arial" w:cs="Arial"/>
          <w:sz w:val="20"/>
          <w:szCs w:val="20"/>
        </w:rPr>
        <w:t>promptly</w:t>
      </w:r>
      <w:r w:rsidRPr="00CC22A6">
        <w:rPr>
          <w:rFonts w:ascii="Arial" w:hAnsi="Arial" w:cs="Arial"/>
          <w:sz w:val="20"/>
          <w:szCs w:val="20"/>
        </w:rPr>
        <w:t xml:space="preserve"> after the deadline for bid submission in the presence of </w:t>
      </w:r>
      <w:r w:rsidR="00C76A17">
        <w:rPr>
          <w:rFonts w:ascii="Arial" w:hAnsi="Arial" w:cs="Arial"/>
          <w:sz w:val="20"/>
          <w:szCs w:val="20"/>
        </w:rPr>
        <w:t>B</w:t>
      </w:r>
      <w:r w:rsidRPr="00CC22A6">
        <w:rPr>
          <w:rFonts w:ascii="Arial" w:hAnsi="Arial" w:cs="Arial"/>
          <w:sz w:val="20"/>
          <w:szCs w:val="20"/>
        </w:rPr>
        <w:t xml:space="preserve">idders’ representatives who choose to attend. </w:t>
      </w:r>
    </w:p>
    <w:p w14:paraId="52381F93" w14:textId="77777777" w:rsidR="00CC22A6" w:rsidRPr="00CC22A6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41017CDF" w14:textId="205A1DBC" w:rsidR="00F1435F" w:rsidRPr="00CC22A6" w:rsidRDefault="00E732C4" w:rsidP="005952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1435F" w:rsidRPr="00CC2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EB63" w14:textId="77777777" w:rsidR="00E732C4" w:rsidRDefault="00E732C4" w:rsidP="00CC22A6">
      <w:pPr>
        <w:spacing w:after="0" w:line="240" w:lineRule="auto"/>
      </w:pPr>
      <w:r>
        <w:separator/>
      </w:r>
    </w:p>
  </w:endnote>
  <w:endnote w:type="continuationSeparator" w:id="0">
    <w:p w14:paraId="1AD7D52A" w14:textId="77777777" w:rsidR="00E732C4" w:rsidRDefault="00E732C4" w:rsidP="00CC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deal Sans Medium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Semibold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F3C4" w14:textId="77777777" w:rsidR="00E732C4" w:rsidRDefault="00E732C4" w:rsidP="00CC22A6">
      <w:pPr>
        <w:spacing w:after="0" w:line="240" w:lineRule="auto"/>
      </w:pPr>
      <w:r>
        <w:separator/>
      </w:r>
    </w:p>
  </w:footnote>
  <w:footnote w:type="continuationSeparator" w:id="0">
    <w:p w14:paraId="22E4AA05" w14:textId="77777777" w:rsidR="00E732C4" w:rsidRDefault="00E732C4" w:rsidP="00CC2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43E3"/>
    <w:multiLevelType w:val="hybridMultilevel"/>
    <w:tmpl w:val="210C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3870"/>
    <w:multiLevelType w:val="hybridMultilevel"/>
    <w:tmpl w:val="A7E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552E6"/>
    <w:multiLevelType w:val="hybridMultilevel"/>
    <w:tmpl w:val="EDE2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A6"/>
    <w:rsid w:val="00094A20"/>
    <w:rsid w:val="000B1192"/>
    <w:rsid w:val="00133481"/>
    <w:rsid w:val="00147F90"/>
    <w:rsid w:val="001775CA"/>
    <w:rsid w:val="0018631F"/>
    <w:rsid w:val="00233988"/>
    <w:rsid w:val="002717EC"/>
    <w:rsid w:val="002755D8"/>
    <w:rsid w:val="00295C5F"/>
    <w:rsid w:val="002F4FA9"/>
    <w:rsid w:val="00327330"/>
    <w:rsid w:val="0033504A"/>
    <w:rsid w:val="003612B2"/>
    <w:rsid w:val="003B3967"/>
    <w:rsid w:val="003C48CE"/>
    <w:rsid w:val="003D1BD3"/>
    <w:rsid w:val="003D3295"/>
    <w:rsid w:val="003E4F0D"/>
    <w:rsid w:val="00404EDB"/>
    <w:rsid w:val="004114B3"/>
    <w:rsid w:val="004440BA"/>
    <w:rsid w:val="004F3E1B"/>
    <w:rsid w:val="004F4BF5"/>
    <w:rsid w:val="005032A6"/>
    <w:rsid w:val="00507E88"/>
    <w:rsid w:val="0059527C"/>
    <w:rsid w:val="00673466"/>
    <w:rsid w:val="0069179D"/>
    <w:rsid w:val="00695CBA"/>
    <w:rsid w:val="006B75AC"/>
    <w:rsid w:val="007542EA"/>
    <w:rsid w:val="007A56B8"/>
    <w:rsid w:val="007C0A8F"/>
    <w:rsid w:val="00845B89"/>
    <w:rsid w:val="008703A0"/>
    <w:rsid w:val="008E06A5"/>
    <w:rsid w:val="008E10A0"/>
    <w:rsid w:val="008F4C10"/>
    <w:rsid w:val="00900B9D"/>
    <w:rsid w:val="00926A41"/>
    <w:rsid w:val="00933DF8"/>
    <w:rsid w:val="00934E3F"/>
    <w:rsid w:val="00990EDB"/>
    <w:rsid w:val="00993133"/>
    <w:rsid w:val="009A31B4"/>
    <w:rsid w:val="009A5845"/>
    <w:rsid w:val="00A87EEC"/>
    <w:rsid w:val="00A966F0"/>
    <w:rsid w:val="00A968D6"/>
    <w:rsid w:val="00AD599C"/>
    <w:rsid w:val="00AE3B5E"/>
    <w:rsid w:val="00AF1F9F"/>
    <w:rsid w:val="00B36003"/>
    <w:rsid w:val="00BC2EBB"/>
    <w:rsid w:val="00C26FB7"/>
    <w:rsid w:val="00C27103"/>
    <w:rsid w:val="00C76A17"/>
    <w:rsid w:val="00CC22A6"/>
    <w:rsid w:val="00CE6219"/>
    <w:rsid w:val="00D165AB"/>
    <w:rsid w:val="00E008AD"/>
    <w:rsid w:val="00E270D5"/>
    <w:rsid w:val="00E27CA5"/>
    <w:rsid w:val="00E32DDE"/>
    <w:rsid w:val="00E66068"/>
    <w:rsid w:val="00E732C4"/>
    <w:rsid w:val="00F55869"/>
    <w:rsid w:val="00F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35839"/>
  <w15:chartTrackingRefBased/>
  <w15:docId w15:val="{A2AD60D7-D1B8-48C9-A669-C724C1D9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CC22A6"/>
    <w:rPr>
      <w:rFonts w:ascii="Ideal Sans Medium" w:hAnsi="Ideal Sans Medium"/>
    </w:rPr>
  </w:style>
  <w:style w:type="paragraph" w:customStyle="1" w:styleId="SBDBTnospace">
    <w:name w:val="SBD_BT no space"/>
    <w:basedOn w:val="Normal"/>
    <w:uiPriority w:val="99"/>
    <w:rsid w:val="00CC22A6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Normal"/>
    <w:uiPriority w:val="99"/>
    <w:rsid w:val="00CC22A6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CC22A6"/>
    <w:rPr>
      <w:i/>
      <w:iCs/>
      <w:sz w:val="18"/>
      <w:szCs w:val="18"/>
    </w:rPr>
  </w:style>
  <w:style w:type="paragraph" w:customStyle="1" w:styleId="SBDFN">
    <w:name w:val="SBD_FN"/>
    <w:basedOn w:val="Normal"/>
    <w:next w:val="Normal"/>
    <w:uiPriority w:val="99"/>
    <w:rsid w:val="00CC22A6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FootnoteReference">
    <w:name w:val="footnote reference"/>
    <w:uiPriority w:val="99"/>
    <w:unhideWhenUsed/>
    <w:rsid w:val="00CC22A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7F90"/>
    <w:pPr>
      <w:ind w:left="720"/>
      <w:contextualSpacing/>
    </w:pPr>
  </w:style>
  <w:style w:type="paragraph" w:styleId="Revision">
    <w:name w:val="Revision"/>
    <w:hidden/>
    <w:uiPriority w:val="99"/>
    <w:semiHidden/>
    <w:rsid w:val="00C76A17"/>
    <w:pPr>
      <w:spacing w:after="0" w:line="240" w:lineRule="auto"/>
    </w:pPr>
  </w:style>
  <w:style w:type="paragraph" w:customStyle="1" w:styleId="Default">
    <w:name w:val="Default"/>
    <w:rsid w:val="003612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61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zata.tovmasyan@minecono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Procurement of Goods</vt:lpstr>
    </vt:vector>
  </TitlesOfParts>
  <Company>Asian Development Bank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Procurement of Goods</dc:title>
  <dc:subject>IFB Goods</dc:subject>
  <dc:creator>Asian Development Bank</dc:creator>
  <cp:keywords>IFB; Goods</cp:keywords>
  <dc:description/>
  <cp:lastModifiedBy>Admin</cp:lastModifiedBy>
  <cp:revision>9</cp:revision>
  <dcterms:created xsi:type="dcterms:W3CDTF">2026-03-27T08:56:00Z</dcterms:created>
  <dcterms:modified xsi:type="dcterms:W3CDTF">2026-04-08T06:20:00Z</dcterms:modified>
  <cp:category>PPFD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3345a4d4-0f95-4edc-a25e-7e9d32f7ec9e</vt:lpwstr>
  </property>
</Properties>
</file>