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E8271D">
      <w:pPr>
        <w:spacing w:line="360" w:lineRule="auto"/>
        <w:ind w:firstLine="0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45116C89" w:rsidR="00895FC2" w:rsidRPr="00895FC2" w:rsidRDefault="00895FC2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6C887269" w:rsidR="0022631D" w:rsidRPr="00065773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D5584F" w:rsidRPr="00D5584F">
        <w:rPr>
          <w:rFonts w:ascii="GHEA Grapalat" w:hAnsi="GHEA Grapalat" w:cs="Sylfaen"/>
          <w:b/>
          <w:sz w:val="20"/>
          <w:lang w:val="af-ZA"/>
        </w:rPr>
        <w:t>25</w:t>
      </w:r>
      <w:r w:rsidR="002744EB">
        <w:rPr>
          <w:rFonts w:ascii="GHEA Grapalat" w:hAnsi="GHEA Grapalat" w:cs="Sylfaen"/>
          <w:b/>
          <w:sz w:val="20"/>
          <w:lang w:val="hy-AM"/>
        </w:rPr>
        <w:t>/</w:t>
      </w:r>
      <w:r w:rsidR="00DA3D79">
        <w:rPr>
          <w:rFonts w:ascii="GHEA Grapalat" w:hAnsi="GHEA Grapalat" w:cs="Sylfaen"/>
          <w:b/>
          <w:sz w:val="20"/>
          <w:lang w:val="hy-AM"/>
        </w:rPr>
        <w:t>4</w:t>
      </w:r>
      <w:r w:rsidR="008C7FC5">
        <w:rPr>
          <w:rFonts w:ascii="GHEA Grapalat" w:hAnsi="GHEA Grapalat" w:cs="Sylfaen"/>
          <w:b/>
          <w:sz w:val="20"/>
          <w:lang w:val="hy-AM"/>
        </w:rPr>
        <w:t>3</w:t>
      </w:r>
    </w:p>
    <w:p w14:paraId="6D610C87" w14:textId="0715D88F" w:rsidR="0022631D" w:rsidRPr="00E15970" w:rsidRDefault="00AD3FF3" w:rsidP="00E15970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5584F"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5ECA">
        <w:rPr>
          <w:rFonts w:ascii="GHEA Grapalat" w:hAnsi="GHEA Grapalat"/>
          <w:b/>
          <w:i/>
          <w:sz w:val="20"/>
          <w:lang w:val="hy-AM"/>
        </w:rPr>
        <w:t>«</w:t>
      </w:r>
      <w:r w:rsidR="00E15970">
        <w:rPr>
          <w:rFonts w:ascii="GHEA Grapalat" w:hAnsi="GHEA Grapalat"/>
          <w:b/>
          <w:i/>
          <w:sz w:val="20"/>
          <w:lang w:val="hy-AM"/>
        </w:rPr>
        <w:t>ՕԼԻՄՊԱՎԱՆ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» </w:t>
      </w:r>
      <w:r w:rsidR="00D5584F">
        <w:rPr>
          <w:rFonts w:ascii="GHEA Grapalat" w:hAnsi="GHEA Grapalat"/>
          <w:b/>
          <w:i/>
          <w:sz w:val="20"/>
          <w:lang w:val="hy-AM"/>
        </w:rPr>
        <w:t>ՍՊԸ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-ի </w:t>
      </w:r>
      <w:r w:rsidR="00D5584F">
        <w:rPr>
          <w:rFonts w:ascii="GHEA Grapalat" w:hAnsi="GHEA Grapalat"/>
          <w:bCs/>
          <w:iCs/>
          <w:sz w:val="20"/>
          <w:lang w:val="hy-AM"/>
        </w:rPr>
        <w:t>հյուրանոցային ծառայությունների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NՀ</w:t>
      </w:r>
      <w:r w:rsidR="00501B24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4E231A">
        <w:rPr>
          <w:rFonts w:ascii="GHEA Grapalat" w:hAnsi="GHEA Grapalat" w:cs="Sylfaen"/>
          <w:b/>
          <w:sz w:val="20"/>
          <w:lang w:val="hy-AM"/>
        </w:rPr>
        <w:t>2</w:t>
      </w:r>
      <w:r w:rsidR="00D5584F">
        <w:rPr>
          <w:rFonts w:ascii="GHEA Grapalat" w:hAnsi="GHEA Grapalat" w:cs="Sylfaen"/>
          <w:b/>
          <w:sz w:val="20"/>
          <w:lang w:val="hy-AM"/>
        </w:rPr>
        <w:t>5</w:t>
      </w:r>
      <w:r w:rsidR="007A4347">
        <w:rPr>
          <w:rFonts w:ascii="GHEA Grapalat" w:hAnsi="GHEA Grapalat" w:cs="Sylfaen"/>
          <w:b/>
          <w:sz w:val="20"/>
          <w:lang w:val="hy-AM"/>
        </w:rPr>
        <w:t>/</w:t>
      </w:r>
      <w:r w:rsidR="00DA3D79">
        <w:rPr>
          <w:rFonts w:ascii="GHEA Grapalat" w:hAnsi="GHEA Grapalat" w:cs="Sylfaen"/>
          <w:b/>
          <w:sz w:val="20"/>
          <w:lang w:val="hy-AM"/>
        </w:rPr>
        <w:t>4</w:t>
      </w:r>
      <w:r w:rsidR="008C7FC5">
        <w:rPr>
          <w:rFonts w:ascii="GHEA Grapalat" w:hAnsi="GHEA Grapalat" w:cs="Sylfaen"/>
          <w:b/>
          <w:sz w:val="20"/>
          <w:lang w:val="hy-AM"/>
        </w:rPr>
        <w:t>3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814CE">
        <w:rPr>
          <w:rFonts w:ascii="GHEA Grapalat" w:eastAsia="Times New Roman" w:hAnsi="GHEA Grapalat" w:cs="Sylfaen"/>
          <w:sz w:val="20"/>
          <w:szCs w:val="20"/>
          <w:lang w:val="hy-AM" w:eastAsia="ru-RU"/>
        </w:rPr>
        <w:t>03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8C7FC5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D5584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03156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1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0"/>
        <w:gridCol w:w="401"/>
        <w:gridCol w:w="1038"/>
        <w:gridCol w:w="150"/>
        <w:gridCol w:w="785"/>
        <w:gridCol w:w="190"/>
        <w:gridCol w:w="354"/>
        <w:gridCol w:w="282"/>
        <w:gridCol w:w="160"/>
        <w:gridCol w:w="48"/>
        <w:gridCol w:w="656"/>
        <w:gridCol w:w="186"/>
        <w:gridCol w:w="693"/>
        <w:gridCol w:w="282"/>
        <w:gridCol w:w="63"/>
        <w:gridCol w:w="481"/>
        <w:gridCol w:w="353"/>
        <w:gridCol w:w="60"/>
        <w:gridCol w:w="153"/>
        <w:gridCol w:w="241"/>
        <w:gridCol w:w="25"/>
        <w:gridCol w:w="470"/>
        <w:gridCol w:w="20"/>
        <w:gridCol w:w="623"/>
        <w:gridCol w:w="216"/>
        <w:gridCol w:w="25"/>
        <w:gridCol w:w="208"/>
        <w:gridCol w:w="38"/>
        <w:gridCol w:w="184"/>
        <w:gridCol w:w="25"/>
        <w:gridCol w:w="1772"/>
        <w:gridCol w:w="14"/>
        <w:gridCol w:w="22"/>
        <w:gridCol w:w="28"/>
      </w:tblGrid>
      <w:tr w:rsidR="008756B8" w:rsidRPr="0022631D" w14:paraId="3BCB0F4A" w14:textId="77777777" w:rsidTr="004E231A">
        <w:trPr>
          <w:trHeight w:val="2278"/>
        </w:trPr>
        <w:tc>
          <w:tcPr>
            <w:tcW w:w="870" w:type="dxa"/>
            <w:gridSpan w:val="2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6" w:type="dxa"/>
            <w:gridSpan w:val="33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4E231A">
        <w:trPr>
          <w:trHeight w:val="110"/>
        </w:trPr>
        <w:tc>
          <w:tcPr>
            <w:tcW w:w="870" w:type="dxa"/>
            <w:gridSpan w:val="2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0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4E231A">
        <w:trPr>
          <w:trHeight w:val="175"/>
        </w:trPr>
        <w:tc>
          <w:tcPr>
            <w:tcW w:w="870" w:type="dxa"/>
            <w:gridSpan w:val="2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0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4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4E231A">
        <w:trPr>
          <w:gridAfter w:val="2"/>
          <w:wAfter w:w="50" w:type="dxa"/>
          <w:trHeight w:val="275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304E8" w:rsidRPr="00D06B8A" w14:paraId="6CB0AC86" w14:textId="77777777" w:rsidTr="00965C22">
        <w:trPr>
          <w:gridAfter w:val="2"/>
          <w:wAfter w:w="50" w:type="dxa"/>
          <w:trHeight w:val="79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1FEB84A3" w:rsidR="003304E8" w:rsidRPr="00612702" w:rsidRDefault="003304E8" w:rsidP="003304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29971030" w:rsidR="003304E8" w:rsidRPr="00FE7116" w:rsidRDefault="003304E8" w:rsidP="003304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Հյուրանոցային ծառայություննե</w:t>
            </w:r>
            <w:r w:rsidR="00FE7116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ր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EE47" w14:textId="4728BA95" w:rsidR="003304E8" w:rsidRPr="00D5584F" w:rsidRDefault="003304E8" w:rsidP="003304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A0F81" w14:textId="1A13460D" w:rsidR="003304E8" w:rsidRPr="004E231A" w:rsidRDefault="003304E8" w:rsidP="003304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1AF6A" w14:textId="0DD72C4B" w:rsidR="003304E8" w:rsidRPr="004E231A" w:rsidRDefault="003304E8" w:rsidP="003304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5066" w14:textId="3A5EC5E6" w:rsidR="003304E8" w:rsidRPr="00DF6B17" w:rsidRDefault="00D06B8A" w:rsidP="003304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</w:t>
            </w:r>
            <w:r w:rsidR="006814CE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097</w:t>
            </w:r>
            <w:r w:rsidR="006814CE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</w:t>
            </w:r>
            <w:r w:rsidR="006814CE"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01932" w14:textId="64473527" w:rsidR="003304E8" w:rsidRPr="00DF6B17" w:rsidRDefault="00D06B8A" w:rsidP="003304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  <w:r w:rsidR="006814C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097</w:t>
            </w:r>
            <w:r w:rsidR="008C7FC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0</w:t>
            </w:r>
            <w:r w:rsidR="006814CE">
              <w:rPr>
                <w:rFonts w:ascii="Sylfaen" w:hAnsi="Sylfae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593A" w14:textId="42F26515" w:rsidR="003304E8" w:rsidRPr="008C7FC5" w:rsidRDefault="008C7FC5" w:rsidP="003304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Հայաստանի Ըմբշամարտի Ֆեդերացիա ՀԿ-ի հունահռոմեական ոճի մեծահասակների հավաքականի ուսումնամարզական հավաք միջոցառման շրջանակներում 13 օր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ժամանակահատվածում </w:t>
            </w:r>
            <w:r w:rsidR="00D06B8A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10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 և 12 օր՝ 5 հոգու 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1</w:t>
            </w:r>
            <w:r w:rsidR="00D06B8A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5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</w:t>
            </w:r>
            <w:r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ևե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2B32D" w14:textId="2ECD673A" w:rsidR="003304E8" w:rsidRPr="008C7FC5" w:rsidRDefault="008C7FC5" w:rsidP="003304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lastRenderedPageBreak/>
              <w:t>Հայաստանի Ըմբշամարտի Ֆեդերացիա ՀԿ-ի հունահռոմեական ոճի մեծահասակների հավաքականի ուսումնամարզական հավաք միջոցառման շրջանակներում 13 օր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ժամանակահատվածում </w:t>
            </w:r>
            <w:r w:rsidR="00D06B8A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10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 և 12 օր՝ 5 հոգու 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1</w:t>
            </w:r>
            <w:r w:rsidR="00D06B8A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5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</w:t>
            </w:r>
            <w:r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ևե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</w:tr>
      <w:tr w:rsidR="00882DEA" w:rsidRPr="00D06B8A" w14:paraId="4B8BC031" w14:textId="77777777" w:rsidTr="004E231A">
        <w:trPr>
          <w:trHeight w:val="169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451180EC" w14:textId="54A41EC0" w:rsidR="00882DEA" w:rsidRPr="0079116F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2DEA" w:rsidRPr="00D06B8A" w14:paraId="24C3B0CB" w14:textId="77777777" w:rsidTr="004E231A">
        <w:trPr>
          <w:trHeight w:val="137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882DEA" w:rsidRPr="008756B8" w:rsidRDefault="00882DE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38" w:type="dxa"/>
            <w:gridSpan w:val="24"/>
            <w:tcBorders>
              <w:bottom w:val="single" w:sz="8" w:space="0" w:color="auto"/>
            </w:tcBorders>
            <w:vAlign w:val="center"/>
          </w:tcPr>
          <w:p w14:paraId="2C5DC7B8" w14:textId="6D29D3E3" w:rsidR="00882DEA" w:rsidRPr="002B274E" w:rsidRDefault="002B274E" w:rsidP="00882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882DEA" w:rsidRPr="00D06B8A" w14:paraId="075EEA57" w14:textId="77777777" w:rsidTr="004E231A">
        <w:trPr>
          <w:trHeight w:val="196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882DEA" w:rsidRPr="002B274E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82DEA" w:rsidRPr="002B274E" w14:paraId="681596E8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0D778D2" w:rsidR="00882DEA" w:rsidRPr="002B274E" w:rsidRDefault="006814CE" w:rsidP="004E23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FE31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C7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FE31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D558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FE31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82DEA" w:rsidRPr="0022631D" w14:paraId="199F948A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164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882DEA" w:rsidRPr="0022631D" w:rsidRDefault="00882DE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05FE0C36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DD71142" w:rsidR="00882DEA" w:rsidRPr="00002B0C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2DEA" w:rsidRPr="0022631D" w14:paraId="6EE9B008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882DEA" w:rsidRPr="0022631D" w:rsidRDefault="00882DE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82DEA" w:rsidRPr="0022631D" w14:paraId="13FE412E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47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882DEA" w:rsidRPr="0022631D" w:rsidRDefault="00882DE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882DEA" w:rsidRPr="0022631D" w:rsidRDefault="00882DEA" w:rsidP="00882D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E231A" w:rsidRPr="0022631D" w14:paraId="68E691E2" w14:textId="77777777" w:rsidTr="004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5021" w:type="dxa"/>
          <w:trHeight w:val="1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4E231A" w:rsidRPr="0022631D" w:rsidRDefault="004E231A" w:rsidP="00882DE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2DEA" w:rsidRPr="0022631D" w14:paraId="30B89418" w14:textId="77777777" w:rsidTr="004E231A">
        <w:trPr>
          <w:trHeight w:val="54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0776DB4" w14:textId="5C83D7D0" w:rsidR="00882DEA" w:rsidRPr="0022631D" w:rsidRDefault="00882DEA" w:rsidP="004E231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2DEA" w:rsidRPr="0022631D" w14:paraId="10DC4861" w14:textId="77777777" w:rsidTr="004E231A">
        <w:trPr>
          <w:trHeight w:val="605"/>
        </w:trPr>
        <w:tc>
          <w:tcPr>
            <w:tcW w:w="1271" w:type="dxa"/>
            <w:gridSpan w:val="3"/>
            <w:vMerge w:val="restart"/>
            <w:vAlign w:val="center"/>
          </w:tcPr>
          <w:p w14:paraId="34162061" w14:textId="657B7C90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3" w:type="dxa"/>
            <w:gridSpan w:val="4"/>
            <w:vMerge w:val="restart"/>
            <w:vAlign w:val="center"/>
          </w:tcPr>
          <w:p w14:paraId="4FE503E7" w14:textId="29F83DA2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8"/>
            <w:vAlign w:val="center"/>
          </w:tcPr>
          <w:p w14:paraId="1FD38684" w14:textId="2B462658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82DEA" w:rsidRPr="0022631D" w14:paraId="3FD00E3A" w14:textId="77777777" w:rsidTr="00BC7BDA">
        <w:trPr>
          <w:trHeight w:val="430"/>
        </w:trPr>
        <w:tc>
          <w:tcPr>
            <w:tcW w:w="1271" w:type="dxa"/>
            <w:gridSpan w:val="3"/>
            <w:vMerge/>
            <w:vAlign w:val="center"/>
          </w:tcPr>
          <w:p w14:paraId="67E5DBFB" w14:textId="70B94CB5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7835142E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10"/>
            <w:vAlign w:val="center"/>
          </w:tcPr>
          <w:p w14:paraId="635EE2FE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1" w:type="dxa"/>
            <w:gridSpan w:val="8"/>
            <w:vAlign w:val="center"/>
          </w:tcPr>
          <w:p w14:paraId="4A371FE9" w14:textId="77777777" w:rsidR="00882DEA" w:rsidRPr="0022631D" w:rsidRDefault="00882DEA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82DEA" w:rsidRPr="0022631D" w14:paraId="50825522" w14:textId="77777777" w:rsidTr="004E231A">
        <w:trPr>
          <w:trHeight w:val="83"/>
        </w:trPr>
        <w:tc>
          <w:tcPr>
            <w:tcW w:w="1271" w:type="dxa"/>
            <w:gridSpan w:val="3"/>
            <w:vAlign w:val="center"/>
          </w:tcPr>
          <w:p w14:paraId="50AD5B95" w14:textId="6F4AC405" w:rsidR="00882DEA" w:rsidRPr="009F5042" w:rsidRDefault="00822A51" w:rsidP="00882D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3" w:type="dxa"/>
            <w:gridSpan w:val="4"/>
            <w:vAlign w:val="center"/>
          </w:tcPr>
          <w:p w14:paraId="259F3C98" w14:textId="77D75DA8" w:rsidR="00882DEA" w:rsidRPr="0022631D" w:rsidRDefault="000677D0" w:rsidP="00F05EC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E159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ՕԼԻՄՊԱՎԱՆ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</w:t>
            </w:r>
            <w:r w:rsidR="00E159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D5584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3205" w:type="dxa"/>
            <w:gridSpan w:val="10"/>
            <w:vAlign w:val="center"/>
          </w:tcPr>
          <w:p w14:paraId="1D867224" w14:textId="22BC8287" w:rsidR="00882DEA" w:rsidRPr="002917F8" w:rsidRDefault="00D06B8A" w:rsidP="00DB19D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2 477 600</w:t>
            </w:r>
          </w:p>
        </w:tc>
        <w:tc>
          <w:tcPr>
            <w:tcW w:w="2186" w:type="dxa"/>
            <w:gridSpan w:val="10"/>
            <w:vAlign w:val="center"/>
          </w:tcPr>
          <w:p w14:paraId="22B8A853" w14:textId="642441F5" w:rsidR="00882DEA" w:rsidRPr="002917F8" w:rsidRDefault="00D06B8A" w:rsidP="00F05E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619 400</w:t>
            </w:r>
          </w:p>
        </w:tc>
        <w:tc>
          <w:tcPr>
            <w:tcW w:w="2291" w:type="dxa"/>
            <w:gridSpan w:val="8"/>
            <w:vAlign w:val="center"/>
          </w:tcPr>
          <w:p w14:paraId="1F59BBB2" w14:textId="57559298" w:rsidR="00882DEA" w:rsidRPr="002917F8" w:rsidRDefault="00D06B8A" w:rsidP="000677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3 097 000</w:t>
            </w:r>
          </w:p>
        </w:tc>
      </w:tr>
      <w:tr w:rsidR="00172A44" w:rsidRPr="0022631D" w14:paraId="700CD07F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10ED0606" w14:textId="797F4C05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521126E1" w14:textId="77777777" w:rsidTr="004E231A">
        <w:tc>
          <w:tcPr>
            <w:tcW w:w="11116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0CD4A691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172A44" w:rsidRPr="0022631D" w14:paraId="552679BF" w14:textId="77777777" w:rsidTr="004E231A">
        <w:trPr>
          <w:gridAfter w:val="1"/>
          <w:wAfter w:w="28" w:type="dxa"/>
        </w:trPr>
        <w:tc>
          <w:tcPr>
            <w:tcW w:w="810" w:type="dxa"/>
            <w:vMerge w:val="restart"/>
            <w:vAlign w:val="center"/>
          </w:tcPr>
          <w:p w14:paraId="770D59CE" w14:textId="7D11257C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563B2C65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9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72A44" w:rsidRPr="0022631D" w14:paraId="3CA6FABC" w14:textId="77777777" w:rsidTr="004E231A">
        <w:trPr>
          <w:gridAfter w:val="1"/>
          <w:wAfter w:w="28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00B50C5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172A44" w:rsidRPr="0022631D" w14:paraId="5E96A1C5" w14:textId="77777777" w:rsidTr="004E231A">
        <w:trPr>
          <w:gridAfter w:val="1"/>
          <w:wAfter w:w="28" w:type="dxa"/>
        </w:trPr>
        <w:tc>
          <w:tcPr>
            <w:tcW w:w="810" w:type="dxa"/>
            <w:tcBorders>
              <w:bottom w:val="single" w:sz="8" w:space="0" w:color="auto"/>
            </w:tcBorders>
          </w:tcPr>
          <w:p w14:paraId="6CEDE0AD" w14:textId="17F1296F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7CD1451B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3550B2F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709AAC9D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78DCF91F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04E155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443F73EF" w14:textId="77777777" w:rsidTr="004E231A">
        <w:trPr>
          <w:gridAfter w:val="1"/>
          <w:wAfter w:w="2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</w:tcPr>
          <w:p w14:paraId="53C8EE9D" w14:textId="3FA4E9E9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5E76D40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23AA864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FEDE38D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522ACAFB" w14:textId="77777777" w:rsidTr="004E231A">
        <w:trPr>
          <w:gridAfter w:val="1"/>
          <w:wAfter w:w="28" w:type="dxa"/>
          <w:trHeight w:val="331"/>
        </w:trPr>
        <w:tc>
          <w:tcPr>
            <w:tcW w:w="2309" w:type="dxa"/>
            <w:gridSpan w:val="4"/>
            <w:vAlign w:val="center"/>
          </w:tcPr>
          <w:p w14:paraId="514F7E40" w14:textId="2128B632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9" w:type="dxa"/>
            <w:gridSpan w:val="30"/>
            <w:vAlign w:val="center"/>
          </w:tcPr>
          <w:p w14:paraId="71AB42B3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72A44" w:rsidRPr="0022631D" w14:paraId="617248CD" w14:textId="77777777" w:rsidTr="004E231A">
        <w:trPr>
          <w:trHeight w:val="289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1515C769" w14:textId="77777777" w:rsidTr="004E231A">
        <w:trPr>
          <w:gridAfter w:val="1"/>
          <w:wAfter w:w="28" w:type="dxa"/>
          <w:trHeight w:val="346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vAlign w:val="center"/>
          </w:tcPr>
          <w:p w14:paraId="0C899495" w14:textId="00F108BA" w:rsidR="00172A44" w:rsidRPr="000144D4" w:rsidRDefault="006814CE" w:rsidP="00F05E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065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C7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065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172A44" w:rsidRPr="0022631D" w14:paraId="71BEA872" w14:textId="77777777" w:rsidTr="004E231A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 w:val="restart"/>
            <w:vAlign w:val="center"/>
          </w:tcPr>
          <w:p w14:paraId="7F8FD238" w14:textId="58D661CE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22BAC259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72A44" w:rsidRPr="0022631D" w14:paraId="04C80107" w14:textId="77777777" w:rsidTr="004E231A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0A4499AC" w14:textId="77777777" w:rsidR="00172A44" w:rsidRPr="0022631D" w:rsidRDefault="00172A44" w:rsidP="00172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8756B8" w14:paraId="2254FA5C" w14:textId="77777777" w:rsidTr="004E231A">
        <w:trPr>
          <w:trHeight w:val="344"/>
        </w:trPr>
        <w:tc>
          <w:tcPr>
            <w:tcW w:w="1111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75CEB83" w:rsidR="00172A44" w:rsidRPr="008756B8" w:rsidRDefault="00172A44" w:rsidP="00F05EC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6814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</w:t>
            </w:r>
            <w:r w:rsidR="008C7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6814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BC7BDA" w:rsidRPr="0022631D" w14:paraId="3C75DA26" w14:textId="77777777" w:rsidTr="00096B68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BC7BDA" w:rsidRPr="008756B8" w:rsidRDefault="00BC7BDA" w:rsidP="00BC7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1E9104E7" w14:textId="6DE329A5" w:rsidR="00BC7BDA" w:rsidRPr="000144D4" w:rsidRDefault="006814CE" w:rsidP="00BC7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</w:t>
            </w:r>
            <w:r w:rsidR="008C7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BC7BDA" w:rsidRPr="0022631D" w14:paraId="0682C6BE" w14:textId="77777777" w:rsidTr="00096B68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BC7BDA" w:rsidRPr="0022631D" w:rsidRDefault="00BC7BDA" w:rsidP="00BC7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5293ADE3" w14:textId="5D1034E6" w:rsidR="00BC7BDA" w:rsidRPr="000144D4" w:rsidRDefault="006814CE" w:rsidP="00BC7BD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</w:t>
            </w:r>
            <w:r w:rsidR="008C7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172A44" w:rsidRPr="0022631D" w14:paraId="79A64497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20F225D" w14:textId="01E99C3D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2A44" w:rsidRPr="0022631D" w14:paraId="4E4EA255" w14:textId="77777777" w:rsidTr="004E231A">
        <w:tc>
          <w:tcPr>
            <w:tcW w:w="810" w:type="dxa"/>
            <w:vMerge w:val="restart"/>
            <w:vAlign w:val="center"/>
          </w:tcPr>
          <w:p w14:paraId="7AA249E4" w14:textId="09A4B7C7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3EF9A58A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7" w:type="dxa"/>
            <w:gridSpan w:val="31"/>
            <w:vAlign w:val="center"/>
          </w:tcPr>
          <w:p w14:paraId="0A5086C3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72A44" w:rsidRPr="0022631D" w14:paraId="11F19FA1" w14:textId="77777777" w:rsidTr="00D5584F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E4268D3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2856C5C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vAlign w:val="center"/>
          </w:tcPr>
          <w:p w14:paraId="4C4044FB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49" w:type="dxa"/>
            <w:gridSpan w:val="5"/>
            <w:vMerge w:val="restart"/>
            <w:vAlign w:val="center"/>
          </w:tcPr>
          <w:p w14:paraId="58A33AC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12"/>
            <w:vAlign w:val="center"/>
          </w:tcPr>
          <w:p w14:paraId="0911FBB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72A44" w:rsidRPr="0022631D" w14:paraId="4DC53241" w14:textId="77777777" w:rsidTr="00D5584F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58728BF2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078A8417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vAlign w:val="center"/>
          </w:tcPr>
          <w:p w14:paraId="73BBD2A3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vAlign w:val="center"/>
          </w:tcPr>
          <w:p w14:paraId="078CB506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12"/>
            <w:vAlign w:val="center"/>
          </w:tcPr>
          <w:p w14:paraId="3C0959C2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72A44" w:rsidRPr="0022631D" w14:paraId="75FDA7D8" w14:textId="77777777" w:rsidTr="00D5584F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172A44" w:rsidRPr="0022631D" w:rsidRDefault="00172A44" w:rsidP="00172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vAlign w:val="center"/>
          </w:tcPr>
          <w:p w14:paraId="48A4D149" w14:textId="77777777" w:rsidR="00172A44" w:rsidRPr="0022631D" w:rsidRDefault="00172A44" w:rsidP="00172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5584F" w:rsidRPr="0022631D" w14:paraId="1E28D31D" w14:textId="77777777" w:rsidTr="00D5584F">
        <w:trPr>
          <w:trHeight w:val="146"/>
        </w:trPr>
        <w:tc>
          <w:tcPr>
            <w:tcW w:w="810" w:type="dxa"/>
            <w:vAlign w:val="center"/>
          </w:tcPr>
          <w:p w14:paraId="1F1D10DE" w14:textId="3866432D" w:rsidR="00D5584F" w:rsidRPr="000144D4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vAlign w:val="center"/>
          </w:tcPr>
          <w:p w14:paraId="391CD0D1" w14:textId="48087E7B" w:rsidR="00D5584F" w:rsidRPr="00F05ECA" w:rsidRDefault="00E15970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1921" w:type="dxa"/>
            <w:gridSpan w:val="6"/>
            <w:vAlign w:val="center"/>
          </w:tcPr>
          <w:p w14:paraId="2183B64C" w14:textId="56102E1F" w:rsidR="00D5584F" w:rsidRPr="00C512D5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-25/</w:t>
            </w:r>
            <w:r w:rsidR="00DA3D79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="008C7FC5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583" w:type="dxa"/>
            <w:gridSpan w:val="4"/>
            <w:vAlign w:val="center"/>
          </w:tcPr>
          <w:p w14:paraId="54F54951" w14:textId="0C34A5D2" w:rsidR="00D5584F" w:rsidRPr="000144D4" w:rsidRDefault="006814CE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03/</w:t>
            </w:r>
            <w:r w:rsidR="008C7F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E735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0657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2025թ.</w:t>
            </w:r>
          </w:p>
        </w:tc>
        <w:tc>
          <w:tcPr>
            <w:tcW w:w="1179" w:type="dxa"/>
            <w:gridSpan w:val="4"/>
            <w:vAlign w:val="center"/>
          </w:tcPr>
          <w:p w14:paraId="610A7BBF" w14:textId="40EE8D63" w:rsidR="00D5584F" w:rsidRPr="000144D4" w:rsidRDefault="006814CE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D558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8C7F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D5584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/2025թ.</w:t>
            </w:r>
          </w:p>
        </w:tc>
        <w:tc>
          <w:tcPr>
            <w:tcW w:w="949" w:type="dxa"/>
            <w:gridSpan w:val="5"/>
            <w:vAlign w:val="center"/>
          </w:tcPr>
          <w:p w14:paraId="6A3A27A0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27136F31" w:rsidR="00D5584F" w:rsidRPr="00526A2F" w:rsidRDefault="00D06B8A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3 097 000</w:t>
            </w:r>
          </w:p>
        </w:tc>
        <w:tc>
          <w:tcPr>
            <w:tcW w:w="2045" w:type="dxa"/>
            <w:gridSpan w:val="6"/>
            <w:vAlign w:val="center"/>
          </w:tcPr>
          <w:p w14:paraId="6043A549" w14:textId="698FA908" w:rsidR="00D5584F" w:rsidRPr="00AD3FF3" w:rsidRDefault="00D06B8A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3 097 000</w:t>
            </w:r>
          </w:p>
        </w:tc>
      </w:tr>
      <w:tr w:rsidR="00D5584F" w:rsidRPr="0022631D" w14:paraId="0C60A34E" w14:textId="77777777" w:rsidTr="00D5584F">
        <w:trPr>
          <w:trHeight w:val="110"/>
        </w:trPr>
        <w:tc>
          <w:tcPr>
            <w:tcW w:w="810" w:type="dxa"/>
            <w:vAlign w:val="center"/>
          </w:tcPr>
          <w:p w14:paraId="1F37C11A" w14:textId="62A6A04C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vAlign w:val="center"/>
          </w:tcPr>
          <w:p w14:paraId="38F7B373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D1D286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5860531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35C2C732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584F" w:rsidRPr="0022631D" w14:paraId="41E4ED39" w14:textId="77777777" w:rsidTr="004E231A">
        <w:trPr>
          <w:trHeight w:val="150"/>
        </w:trPr>
        <w:tc>
          <w:tcPr>
            <w:tcW w:w="11116" w:type="dxa"/>
            <w:gridSpan w:val="35"/>
            <w:vAlign w:val="center"/>
          </w:tcPr>
          <w:p w14:paraId="7265AE84" w14:textId="652473FD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584F" w:rsidRPr="0022631D" w14:paraId="1F657639" w14:textId="77777777" w:rsidTr="004E231A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2A83DAB3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348CFA27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5584F" w:rsidRPr="00392B24" w14:paraId="20BC55B9" w14:textId="77777777" w:rsidTr="004E231A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6638088D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4BEC1045" w:rsidR="00D5584F" w:rsidRPr="00F05ECA" w:rsidRDefault="00E15970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040386CF" w14:textId="77777777" w:rsidR="00E15970" w:rsidRDefault="00E15970" w:rsidP="00E159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ՀՀ, ք. Երևան, Միկոյան 51</w:t>
            </w:r>
          </w:p>
          <w:p w14:paraId="02F963D5" w14:textId="68F10CFE" w:rsidR="00014D6D" w:rsidRPr="00014D6D" w:rsidRDefault="00014D6D" w:rsidP="00E1597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  <w:p w14:paraId="4916BA54" w14:textId="636B4E86" w:rsidR="006628F6" w:rsidRPr="006628F6" w:rsidRDefault="006628F6" w:rsidP="006628F6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66BC10C5" w:rsidR="00D5584F" w:rsidRPr="00392B24" w:rsidRDefault="00014D6D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3486030D" w14:textId="77777777" w:rsidR="00014D6D" w:rsidRPr="00014D6D" w:rsidRDefault="00014D6D" w:rsidP="00014D6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142FDB19" w14:textId="77777777" w:rsidR="00014D6D" w:rsidRPr="00014D6D" w:rsidRDefault="00014D6D" w:rsidP="00014D6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2D248C13" w14:textId="7D08ED73" w:rsidR="00D5584F" w:rsidRPr="006628F6" w:rsidRDefault="00D5584F" w:rsidP="006628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E1E7005" w14:textId="48CE0C2A" w:rsidR="00D5584F" w:rsidRPr="00014D6D" w:rsidRDefault="00014D6D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5"/>
                <w:szCs w:val="15"/>
                <w:lang w:val="hy-AM" w:eastAsia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D5584F" w:rsidRPr="00392B24" w14:paraId="223A7F8C" w14:textId="77777777" w:rsidTr="004E231A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74314EE1" w14:textId="06582A62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CFC32EC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392B24" w14:paraId="496A046D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393BE26B" w14:textId="6C296ADC" w:rsidR="00D5584F" w:rsidRPr="00526A2F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D06B8A" w14:paraId="3863A00B" w14:textId="77777777" w:rsidTr="004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D5584F" w:rsidRPr="00526A2F" w:rsidRDefault="00D5584F" w:rsidP="00D558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D5584F" w:rsidRPr="0022631D" w:rsidRDefault="00D5584F" w:rsidP="00D5584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D5584F" w:rsidRPr="00D06B8A" w14:paraId="485BF528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0FF974B" w14:textId="7ED02A11" w:rsidR="00D5584F" w:rsidRPr="009754CC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D06B8A" w14:paraId="7DB42300" w14:textId="77777777" w:rsidTr="004E231A">
        <w:trPr>
          <w:trHeight w:val="288"/>
        </w:trPr>
        <w:tc>
          <w:tcPr>
            <w:tcW w:w="11116" w:type="dxa"/>
            <w:gridSpan w:val="35"/>
            <w:vAlign w:val="center"/>
          </w:tcPr>
          <w:p w14:paraId="366938C8" w14:textId="3F121F6E" w:rsidR="00D5584F" w:rsidRPr="009754CC" w:rsidRDefault="00D5584F" w:rsidP="00D558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D06B8A" w14:paraId="3CC8B38C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2AFA8BF" w14:textId="64A7F37F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D06B8A" w14:paraId="5484FA73" w14:textId="77777777" w:rsidTr="004E231A">
        <w:trPr>
          <w:trHeight w:val="475"/>
        </w:trPr>
        <w:tc>
          <w:tcPr>
            <w:tcW w:w="2459" w:type="dxa"/>
            <w:gridSpan w:val="5"/>
            <w:tcBorders>
              <w:bottom w:val="single" w:sz="8" w:space="0" w:color="auto"/>
            </w:tcBorders>
          </w:tcPr>
          <w:p w14:paraId="7A9CE343" w14:textId="05C2215D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</w:tcPr>
          <w:p w14:paraId="6FC786A2" w14:textId="691CCD3C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Հրավերն ուղարկվել է հնարավոր մասնակցին</w:t>
            </w:r>
          </w:p>
        </w:tc>
      </w:tr>
      <w:tr w:rsidR="00D5584F" w:rsidRPr="00D06B8A" w14:paraId="5A7FED5D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C88E286" w14:textId="61290034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D06B8A" w14:paraId="40B30E88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5584F" w:rsidRPr="00D06B8A" w14:paraId="541BD7F7" w14:textId="77777777" w:rsidTr="004E231A">
        <w:trPr>
          <w:trHeight w:val="288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D06B8A" w14:paraId="4DE14D25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D5584F" w:rsidRPr="00E56328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77777777" w:rsidR="00D5584F" w:rsidRPr="00E56328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5584F" w:rsidRPr="00D06B8A" w14:paraId="1DAD5D5C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57597369" w14:textId="3C225A83" w:rsidR="00D5584F" w:rsidRPr="00E56328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5584F" w:rsidRPr="0022631D" w14:paraId="5F667D89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7777777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5584F" w:rsidRPr="0022631D" w14:paraId="406B68D6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9EAD146" w14:textId="73E809EB" w:rsidR="00D5584F" w:rsidRPr="0022631D" w:rsidRDefault="00D5584F" w:rsidP="00D55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584F" w:rsidRPr="008756B8" w14:paraId="1A2BD291" w14:textId="77777777" w:rsidTr="004E231A">
        <w:trPr>
          <w:trHeight w:val="227"/>
        </w:trPr>
        <w:tc>
          <w:tcPr>
            <w:tcW w:w="11116" w:type="dxa"/>
            <w:gridSpan w:val="35"/>
            <w:vAlign w:val="center"/>
          </w:tcPr>
          <w:p w14:paraId="73A19DB3" w14:textId="4C16216C" w:rsidR="00D5584F" w:rsidRPr="00391F0C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D5584F" w:rsidRPr="0022631D" w14:paraId="002AF1AD" w14:textId="77777777" w:rsidTr="004E231A">
        <w:trPr>
          <w:trHeight w:val="47"/>
        </w:trPr>
        <w:tc>
          <w:tcPr>
            <w:tcW w:w="3244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1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1" w:type="dxa"/>
            <w:gridSpan w:val="15"/>
            <w:tcBorders>
              <w:bottom w:val="single" w:sz="8" w:space="0" w:color="auto"/>
            </w:tcBorders>
            <w:vAlign w:val="center"/>
          </w:tcPr>
          <w:p w14:paraId="18D00A61" w14:textId="77777777" w:rsidR="00D5584F" w:rsidRPr="0022631D" w:rsidRDefault="00D5584F" w:rsidP="00D5584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5584F" w:rsidRPr="0022631D" w14:paraId="6C6C269C" w14:textId="77777777" w:rsidTr="004E231A">
        <w:trPr>
          <w:trHeight w:val="47"/>
        </w:trPr>
        <w:tc>
          <w:tcPr>
            <w:tcW w:w="3244" w:type="dxa"/>
            <w:gridSpan w:val="6"/>
            <w:vAlign w:val="center"/>
          </w:tcPr>
          <w:p w14:paraId="0A862370" w14:textId="54FA4199" w:rsidR="00D5584F" w:rsidRPr="00391F0C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Արայիկ Բաղդադյան</w:t>
            </w:r>
          </w:p>
        </w:tc>
        <w:tc>
          <w:tcPr>
            <w:tcW w:w="3961" w:type="dxa"/>
            <w:gridSpan w:val="14"/>
            <w:vAlign w:val="center"/>
          </w:tcPr>
          <w:p w14:paraId="570A2BE5" w14:textId="1B2CE0EF" w:rsidR="00D5584F" w:rsidRPr="0048787E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911" w:type="dxa"/>
            <w:gridSpan w:val="15"/>
            <w:vAlign w:val="center"/>
          </w:tcPr>
          <w:p w14:paraId="3C42DEDA" w14:textId="2EE30072" w:rsidR="00D5584F" w:rsidRPr="0022631D" w:rsidRDefault="00D5584F" w:rsidP="00D55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CA2EB48" w:rsidR="001F35C1" w:rsidRDefault="001F35C1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</w:p>
    <w:p w14:paraId="0B79386D" w14:textId="77777777" w:rsidR="001F35C1" w:rsidRPr="001C2396" w:rsidRDefault="001F35C1" w:rsidP="001F35C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44766EC9" w14:textId="77777777" w:rsidR="001F35C1" w:rsidRPr="001C2396" w:rsidRDefault="001F35C1" w:rsidP="001F35C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0E84EFE9" w14:textId="569DE1F3" w:rsidR="001F35C1" w:rsidRPr="00DA3D79" w:rsidRDefault="001F35C1" w:rsidP="001F35C1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C2396">
        <w:rPr>
          <w:rFonts w:ascii="Sylfaen" w:hAnsi="Sylfaen"/>
          <w:sz w:val="20"/>
          <w:lang w:val="ru-RU"/>
        </w:rPr>
        <w:t>«</w:t>
      </w:r>
      <w:r>
        <w:rPr>
          <w:rFonts w:ascii="Sylfaen" w:hAnsi="Sylfaen"/>
          <w:sz w:val="20"/>
          <w:lang w:val="ru-RU"/>
        </w:rPr>
        <w:t>ФЕДЕРАЦИЯ БОРЬБЫ АРМЕНИИ</w:t>
      </w:r>
      <w:r w:rsidRPr="001C2396">
        <w:rPr>
          <w:rFonts w:ascii="Sylfaen" w:hAnsi="Sylfaen"/>
          <w:sz w:val="20"/>
          <w:lang w:val="ru-RU"/>
        </w:rPr>
        <w:t xml:space="preserve">» </w:t>
      </w:r>
      <w:proofErr w:type="gramStart"/>
      <w:r>
        <w:rPr>
          <w:rFonts w:ascii="Sylfaen" w:hAnsi="Sylfaen"/>
          <w:sz w:val="20"/>
          <w:lang w:val="ru-RU"/>
        </w:rPr>
        <w:t>ОО</w:t>
      </w:r>
      <w:r w:rsidR="008C7FC5">
        <w:rPr>
          <w:rFonts w:ascii="Sylfaen" w:hAnsi="Sylfaen"/>
          <w:sz w:val="20"/>
          <w:lang w:val="hy-AM"/>
        </w:rPr>
        <w:t>О</w:t>
      </w:r>
      <w:r w:rsidRPr="001C2396">
        <w:rPr>
          <w:rFonts w:ascii="Sylfaen" w:hAnsi="Sylfaen"/>
          <w:sz w:val="20"/>
          <w:lang w:val="ru-RU"/>
        </w:rPr>
        <w:t xml:space="preserve">  ниже</w:t>
      </w:r>
      <w:proofErr w:type="gramEnd"/>
      <w:r w:rsidRPr="001C2396">
        <w:rPr>
          <w:rFonts w:ascii="Sylfaen" w:hAnsi="Sylfaen"/>
          <w:sz w:val="20"/>
          <w:lang w:val="ru-RU"/>
        </w:rPr>
        <w:t xml:space="preserve"> представляет информацию о договоре </w:t>
      </w:r>
      <w:r w:rsidRPr="002F1A7D">
        <w:rPr>
          <w:rFonts w:ascii="GHEA Grapalat" w:hAnsi="GHEA Grapalat" w:cs="Sylfaen"/>
          <w:b/>
          <w:sz w:val="20"/>
          <w:lang w:val="hy-AM"/>
        </w:rPr>
        <w:t>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DA3D79">
        <w:rPr>
          <w:rFonts w:ascii="GHEA Grapalat" w:hAnsi="GHEA Grapalat" w:cs="Sylfaen"/>
          <w:b/>
          <w:sz w:val="20"/>
          <w:lang w:val="hy-AM"/>
        </w:rPr>
        <w:t>4</w:t>
      </w:r>
      <w:r w:rsidR="008C7FC5" w:rsidRPr="008C7FC5">
        <w:rPr>
          <w:rFonts w:ascii="GHEA Grapalat" w:hAnsi="GHEA Grapalat" w:cs="Sylfaen"/>
          <w:b/>
          <w:sz w:val="20"/>
          <w:lang w:val="ru-RU"/>
        </w:rPr>
        <w:t>3</w:t>
      </w:r>
      <w:r w:rsidRPr="001C2396">
        <w:rPr>
          <w:rFonts w:ascii="Sylfaen" w:hAnsi="Sylfaen"/>
          <w:sz w:val="20"/>
          <w:lang w:val="ru-RU"/>
        </w:rPr>
        <w:t>,</w:t>
      </w:r>
      <w:r>
        <w:rPr>
          <w:rFonts w:ascii="Sylfaen" w:hAnsi="Sylfaen"/>
          <w:sz w:val="20"/>
          <w:lang w:val="ru-RU"/>
        </w:rPr>
        <w:t xml:space="preserve"> </w:t>
      </w:r>
      <w:r w:rsidRPr="001C2396">
        <w:rPr>
          <w:rFonts w:ascii="Sylfaen" w:hAnsi="Sylfaen"/>
          <w:sz w:val="20"/>
          <w:lang w:val="ru-RU"/>
        </w:rPr>
        <w:t>заключенном</w:t>
      </w:r>
      <w:r w:rsidRPr="001436BB">
        <w:rPr>
          <w:rFonts w:ascii="Sylfaen" w:hAnsi="Sylfaen"/>
          <w:sz w:val="20"/>
          <w:lang w:val="ru-RU"/>
        </w:rPr>
        <w:t xml:space="preserve"> </w:t>
      </w:r>
      <w:r w:rsidR="006814CE">
        <w:rPr>
          <w:rFonts w:ascii="Sylfaen" w:hAnsi="Sylfaen"/>
          <w:sz w:val="20"/>
          <w:lang w:val="ru-RU"/>
        </w:rPr>
        <w:t>03</w:t>
      </w:r>
      <w:r w:rsidRPr="001436BB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օ</w:t>
      </w:r>
      <w:r w:rsidRPr="001436BB">
        <w:rPr>
          <w:rFonts w:ascii="Sylfaen" w:hAnsi="Sylfaen"/>
          <w:sz w:val="20"/>
          <w:lang w:val="ru-RU"/>
        </w:rPr>
        <w:t xml:space="preserve">го </w:t>
      </w:r>
      <w:r w:rsidR="008C7FC5">
        <w:rPr>
          <w:rFonts w:ascii="Sylfaen" w:hAnsi="Sylfaen"/>
          <w:sz w:val="20"/>
          <w:lang w:val="ru-RU"/>
        </w:rPr>
        <w:t>октября</w:t>
      </w:r>
      <w:r w:rsidRPr="001C2396">
        <w:rPr>
          <w:rFonts w:ascii="Sylfaen" w:hAnsi="Sylfaen"/>
          <w:sz w:val="20"/>
          <w:lang w:val="ru-RU"/>
        </w:rPr>
        <w:t xml:space="preserve"> 202</w:t>
      </w:r>
      <w:r>
        <w:rPr>
          <w:rFonts w:ascii="Sylfaen" w:hAnsi="Sylfaen"/>
          <w:sz w:val="20"/>
          <w:lang w:val="ru-RU"/>
        </w:rPr>
        <w:t>5</w:t>
      </w:r>
      <w:r w:rsidRPr="001C2396">
        <w:rPr>
          <w:rFonts w:ascii="Sylfaen" w:hAnsi="Sylfaen"/>
          <w:sz w:val="20"/>
          <w:lang w:val="ru-RU"/>
        </w:rPr>
        <w:t xml:space="preserve"> года под кодом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25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DA3D79">
        <w:rPr>
          <w:rFonts w:ascii="GHEA Grapalat" w:hAnsi="GHEA Grapalat" w:cs="Sylfaen"/>
          <w:b/>
          <w:sz w:val="20"/>
          <w:lang w:val="ru-RU"/>
        </w:rPr>
        <w:t>4</w:t>
      </w:r>
      <w:r w:rsidR="008C7FC5">
        <w:rPr>
          <w:rFonts w:ascii="GHEA Grapalat" w:hAnsi="GHEA Grapalat" w:cs="Sylfaen"/>
          <w:b/>
          <w:sz w:val="20"/>
          <w:lang w:val="ru-RU"/>
        </w:rPr>
        <w:t>3</w:t>
      </w:r>
    </w:p>
    <w:p w14:paraId="1CF47DC9" w14:textId="3EDC2E25" w:rsidR="001F35C1" w:rsidRPr="00B11F3B" w:rsidRDefault="001F35C1" w:rsidP="001F35C1">
      <w:pPr>
        <w:tabs>
          <w:tab w:val="left" w:pos="6804"/>
        </w:tabs>
        <w:spacing w:before="100" w:beforeAutospacing="1" w:after="100" w:afterAutospacing="1"/>
        <w:ind w:left="567" w:hanging="567"/>
        <w:jc w:val="center"/>
        <w:rPr>
          <w:rFonts w:ascii="Sylfaen" w:hAnsi="Sylfaen"/>
          <w:sz w:val="20"/>
          <w:lang w:val="ru-RU"/>
        </w:rPr>
      </w:pPr>
      <w:r w:rsidRPr="001C2396">
        <w:rPr>
          <w:rFonts w:ascii="Sylfaen" w:hAnsi="Sylfaen"/>
          <w:sz w:val="20"/>
          <w:lang w:val="ru-RU"/>
        </w:rPr>
        <w:t xml:space="preserve">организованной с целью </w:t>
      </w:r>
      <w:r w:rsidR="008C7FC5">
        <w:rPr>
          <w:rFonts w:ascii="Sylfaen" w:hAnsi="Sylfaen"/>
          <w:sz w:val="20"/>
          <w:lang w:val="ru-RU"/>
        </w:rPr>
        <w:t>предоставлено</w:t>
      </w:r>
      <w:r>
        <w:rPr>
          <w:rFonts w:ascii="Sylfaen" w:hAnsi="Sylfaen"/>
          <w:sz w:val="20"/>
          <w:lang w:val="ru-RU"/>
        </w:rPr>
        <w:t xml:space="preserve"> услуг тренировочного лагеря (гостиничные услуги)</w:t>
      </w:r>
      <w:r w:rsidRPr="00B11F3B">
        <w:rPr>
          <w:rFonts w:ascii="Sylfaen" w:hAnsi="Sylfaen"/>
          <w:sz w:val="20"/>
          <w:lang w:val="ru-RU"/>
        </w:rPr>
        <w:t>:</w:t>
      </w:r>
      <w:r w:rsidRPr="001C2396">
        <w:rPr>
          <w:rFonts w:ascii="GHEA Grapalat" w:hAnsi="GHEA Grapalat"/>
          <w:sz w:val="14"/>
          <w:szCs w:val="14"/>
          <w:lang w:val="ru-RU"/>
        </w:rPr>
        <w:tab/>
        <w:t xml:space="preserve"> </w:t>
      </w:r>
    </w:p>
    <w:tbl>
      <w:tblPr>
        <w:tblW w:w="117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29"/>
        <w:gridCol w:w="1133"/>
        <w:gridCol w:w="131"/>
        <w:gridCol w:w="21"/>
        <w:gridCol w:w="619"/>
        <w:gridCol w:w="1085"/>
        <w:gridCol w:w="562"/>
        <w:gridCol w:w="338"/>
        <w:gridCol w:w="48"/>
        <w:gridCol w:w="1206"/>
        <w:gridCol w:w="13"/>
        <w:gridCol w:w="15"/>
        <w:gridCol w:w="6"/>
        <w:gridCol w:w="739"/>
        <w:gridCol w:w="388"/>
        <w:gridCol w:w="6"/>
        <w:gridCol w:w="11"/>
        <w:gridCol w:w="42"/>
        <w:gridCol w:w="26"/>
        <w:gridCol w:w="103"/>
        <w:gridCol w:w="9"/>
        <w:gridCol w:w="6"/>
        <w:gridCol w:w="526"/>
        <w:gridCol w:w="41"/>
        <w:gridCol w:w="1051"/>
        <w:gridCol w:w="102"/>
        <w:gridCol w:w="712"/>
        <w:gridCol w:w="1028"/>
        <w:gridCol w:w="36"/>
        <w:gridCol w:w="19"/>
        <w:gridCol w:w="42"/>
        <w:gridCol w:w="597"/>
      </w:tblGrid>
      <w:tr w:rsidR="00D06B8A" w:rsidRPr="001C2396" w14:paraId="3D419B79" w14:textId="77777777" w:rsidTr="00D06B8A">
        <w:trPr>
          <w:gridAfter w:val="3"/>
          <w:wAfter w:w="657" w:type="dxa"/>
          <w:trHeight w:val="146"/>
          <w:jc w:val="center"/>
        </w:trPr>
        <w:tc>
          <w:tcPr>
            <w:tcW w:w="1045" w:type="dxa"/>
            <w:gridSpan w:val="2"/>
            <w:vAlign w:val="center"/>
          </w:tcPr>
          <w:p w14:paraId="6A8A4E1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03" w:type="dxa"/>
            <w:gridSpan w:val="28"/>
            <w:vAlign w:val="center"/>
          </w:tcPr>
          <w:p w14:paraId="56E228B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услуги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06B8A" w:rsidRPr="00D06B8A" w14:paraId="5BF57873" w14:textId="77777777" w:rsidTr="00D06B8A">
        <w:trPr>
          <w:gridAfter w:val="2"/>
          <w:wAfter w:w="638" w:type="dxa"/>
          <w:trHeight w:val="110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18F64F5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vMerge w:val="restart"/>
            <w:vAlign w:val="center"/>
          </w:tcPr>
          <w:p w14:paraId="3C4F9DE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40" w:type="dxa"/>
            <w:gridSpan w:val="2"/>
            <w:vMerge w:val="restart"/>
            <w:vAlign w:val="center"/>
          </w:tcPr>
          <w:p w14:paraId="55691E6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2033" w:type="dxa"/>
            <w:gridSpan w:val="4"/>
            <w:vAlign w:val="center"/>
          </w:tcPr>
          <w:p w14:paraId="3CBF2DF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10"/>
            <w:vAlign w:val="center"/>
          </w:tcPr>
          <w:p w14:paraId="0D52C4C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6" w:type="dxa"/>
            <w:gridSpan w:val="6"/>
            <w:vAlign w:val="center"/>
          </w:tcPr>
          <w:p w14:paraId="3B52F528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97" w:type="dxa"/>
            <w:gridSpan w:val="5"/>
            <w:vAlign w:val="center"/>
          </w:tcPr>
          <w:p w14:paraId="7893DF96" w14:textId="77777777" w:rsidR="001F35C1" w:rsidRPr="001C2396" w:rsidRDefault="001F35C1" w:rsidP="00470421">
            <w:pPr>
              <w:tabs>
                <w:tab w:val="left" w:pos="1105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06B8A" w:rsidRPr="001C2396" w14:paraId="7353B162" w14:textId="77777777" w:rsidTr="00D06B8A">
        <w:trPr>
          <w:gridAfter w:val="2"/>
          <w:wAfter w:w="638" w:type="dxa"/>
          <w:trHeight w:val="175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731AB07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61F0932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40" w:type="dxa"/>
            <w:gridSpan w:val="2"/>
            <w:vMerge/>
            <w:vAlign w:val="center"/>
          </w:tcPr>
          <w:p w14:paraId="654A3BC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6BE3F76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-2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00" w:type="dxa"/>
            <w:gridSpan w:val="2"/>
            <w:vMerge w:val="restart"/>
            <w:vAlign w:val="center"/>
          </w:tcPr>
          <w:p w14:paraId="239696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-107" w:right="-108" w:hanging="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32" w:type="dxa"/>
            <w:gridSpan w:val="9"/>
            <w:vAlign w:val="center"/>
          </w:tcPr>
          <w:p w14:paraId="6320A6C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4" w:type="dxa"/>
            <w:gridSpan w:val="8"/>
          </w:tcPr>
          <w:p w14:paraId="76ABC26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5"/>
          </w:tcPr>
          <w:p w14:paraId="364E425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1C2396" w14:paraId="7B20520F" w14:textId="77777777" w:rsidTr="00D06B8A">
        <w:trPr>
          <w:gridAfter w:val="2"/>
          <w:wAfter w:w="638" w:type="dxa"/>
          <w:trHeight w:val="1303"/>
          <w:jc w:val="center"/>
        </w:trPr>
        <w:tc>
          <w:tcPr>
            <w:tcW w:w="10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C8FC21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57D5DA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7F67A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5" w:type="dxa"/>
            <w:vMerge/>
            <w:tcBorders>
              <w:bottom w:val="single" w:sz="8" w:space="0" w:color="auto"/>
            </w:tcBorders>
            <w:vAlign w:val="center"/>
          </w:tcPr>
          <w:p w14:paraId="63B929B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834C5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vAlign w:val="center"/>
          </w:tcPr>
          <w:p w14:paraId="3513A7A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165" w:type="dxa"/>
            <w:gridSpan w:val="6"/>
            <w:tcBorders>
              <w:bottom w:val="single" w:sz="8" w:space="0" w:color="auto"/>
            </w:tcBorders>
            <w:vAlign w:val="center"/>
          </w:tcPr>
          <w:p w14:paraId="4E137E8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04" w:type="dxa"/>
            <w:gridSpan w:val="8"/>
            <w:tcBorders>
              <w:bottom w:val="single" w:sz="8" w:space="0" w:color="auto"/>
            </w:tcBorders>
          </w:tcPr>
          <w:p w14:paraId="5CEA8245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</w:tcPr>
          <w:p w14:paraId="2B9480DC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D06B8A" w14:paraId="410372F3" w14:textId="77777777" w:rsidTr="00D06B8A">
        <w:trPr>
          <w:gridAfter w:val="2"/>
          <w:wAfter w:w="639" w:type="dxa"/>
          <w:trHeight w:val="334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vAlign w:val="center"/>
          </w:tcPr>
          <w:p w14:paraId="21F8F6FF" w14:textId="77777777" w:rsidR="0051039D" w:rsidRPr="000530CA" w:rsidRDefault="0051039D" w:rsidP="0051039D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 w:rsidRPr="000530CA">
              <w:rPr>
                <w:rFonts w:ascii="Sylfaen" w:hAnsi="Sylfaen" w:cs="Calibri"/>
                <w:color w:val="000000"/>
                <w:sz w:val="14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14:paraId="67285D8A" w14:textId="77777777" w:rsidR="0051039D" w:rsidRPr="00D108AC" w:rsidRDefault="0051039D" w:rsidP="0051039D">
            <w:pPr>
              <w:spacing w:before="100" w:beforeAutospacing="1" w:after="100" w:afterAutospacing="1"/>
              <w:ind w:left="-22" w:right="-370" w:firstLine="0"/>
              <w:jc w:val="both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20"/>
                <w:lang w:val="ru-RU"/>
              </w:rPr>
              <w:t>гостиничные услуги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12996D39" w14:textId="77777777" w:rsidR="0051039D" w:rsidRPr="00B11F3B" w:rsidRDefault="0051039D" w:rsidP="0051039D">
            <w:pPr>
              <w:widowControl w:val="0"/>
              <w:spacing w:before="100" w:beforeAutospacing="1" w:after="100" w:afterAutospacing="1"/>
              <w:rPr>
                <w:rFonts w:ascii="Sylfaen" w:hAnsi="Sylfaen"/>
                <w:sz w:val="14"/>
                <w:lang w:val="ru-RU"/>
              </w:rPr>
            </w:pPr>
            <w:r>
              <w:rPr>
                <w:rFonts w:ascii="Sylfaen" w:hAnsi="Sylfaen"/>
                <w:sz w:val="14"/>
              </w:rPr>
              <w:t xml:space="preserve">     </w:t>
            </w:r>
            <w:r>
              <w:rPr>
                <w:rFonts w:ascii="Sylfaen" w:hAnsi="Sylfaen"/>
                <w:sz w:val="14"/>
                <w:lang w:val="ru-RU"/>
              </w:rPr>
              <w:t>день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vAlign w:val="center"/>
          </w:tcPr>
          <w:p w14:paraId="22FFE160" w14:textId="77777777" w:rsidR="0051039D" w:rsidRPr="00B11F3B" w:rsidRDefault="0051039D" w:rsidP="0051039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14:paraId="4D75E628" w14:textId="77777777" w:rsidR="0051039D" w:rsidRPr="00B11F3B" w:rsidRDefault="0051039D" w:rsidP="0051039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lang w:val="ru-RU"/>
              </w:rPr>
              <w:t>1</w:t>
            </w: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vAlign w:val="center"/>
          </w:tcPr>
          <w:p w14:paraId="3F0B74E8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3590C318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0D994F41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4D823ACB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181650D8" w14:textId="1304F256" w:rsidR="0051039D" w:rsidRPr="00D06B8A" w:rsidRDefault="00D06B8A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</w:rPr>
            </w:pPr>
            <w:r>
              <w:rPr>
                <w:rFonts w:ascii="Sylfaen" w:hAnsi="Sylfaen"/>
                <w:bCs/>
                <w:sz w:val="14"/>
                <w:szCs w:val="16"/>
              </w:rPr>
              <w:t>3 097 000</w:t>
            </w:r>
          </w:p>
        </w:tc>
        <w:tc>
          <w:tcPr>
            <w:tcW w:w="1165" w:type="dxa"/>
            <w:gridSpan w:val="6"/>
            <w:vAlign w:val="bottom"/>
          </w:tcPr>
          <w:p w14:paraId="2B2832CE" w14:textId="5267F66D" w:rsidR="0051039D" w:rsidRPr="00D06B8A" w:rsidRDefault="00D06B8A" w:rsidP="0051039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>
              <w:rPr>
                <w:rFonts w:ascii="Sylfaen" w:hAnsi="Sylfaen"/>
                <w:bCs/>
                <w:sz w:val="14"/>
                <w:szCs w:val="16"/>
              </w:rPr>
              <w:t>3 097 000</w:t>
            </w:r>
          </w:p>
        </w:tc>
        <w:tc>
          <w:tcPr>
            <w:tcW w:w="1906" w:type="dxa"/>
            <w:gridSpan w:val="9"/>
            <w:tcBorders>
              <w:bottom w:val="single" w:sz="4" w:space="0" w:color="auto"/>
            </w:tcBorders>
          </w:tcPr>
          <w:p w14:paraId="4031D57D" w14:textId="34255FBB" w:rsidR="0051039D" w:rsidRPr="00C15E7C" w:rsidRDefault="0051039D" w:rsidP="0051039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В рамках учебно-тренировочных сборов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взрослых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сборной по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греко-римской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борьбе ОО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«Федерация борьбы Армении» предусмотрено размещение 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10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человек в гостиничном корпусе сроком на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13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дней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и 5 человек 12 дней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. Номера должны быть комфортабельным, с системой охлаждения и отопления, соответствовать санитарным нормам, иметь круглосуточную подачу горячей и холодной воды. Трехразовое питание для </w:t>
            </w:r>
            <w:r w:rsid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  <w:lang w:val="en-US"/>
              </w:rPr>
              <w:t>15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человек. Доступ в Интернет: высокоскоростной интернет, </w:t>
            </w:r>
            <w:proofErr w:type="spellStart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Wi</w:t>
            </w:r>
            <w:proofErr w:type="spellEnd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-Fi в номерах. Борцовский зал на 3 ковра, соответствующий международным стандартам, позволяющий одновременно тренироваться 50 спортсменам. Включает в себя залы для фитнеса, игр, сауну, бассейн, расположенный на высоте 900-1100 м над уровнем моря в городе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Ереван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. Время работы: по взаимной договоренности между гостиничным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lastRenderedPageBreak/>
              <w:t>комплексом и заказчиком.</w:t>
            </w:r>
          </w:p>
        </w:tc>
        <w:tc>
          <w:tcPr>
            <w:tcW w:w="1794" w:type="dxa"/>
            <w:gridSpan w:val="4"/>
            <w:tcBorders>
              <w:bottom w:val="single" w:sz="4" w:space="0" w:color="auto"/>
            </w:tcBorders>
          </w:tcPr>
          <w:p w14:paraId="52D7EF48" w14:textId="0DC475C8" w:rsidR="0051039D" w:rsidRPr="00C15E7C" w:rsidRDefault="0051039D" w:rsidP="0051039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lastRenderedPageBreak/>
              <w:t xml:space="preserve">В рамках учебно-тренировочных сборов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взрослых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сборной по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греко-римской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борьбе ОО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«Федерация борьбы Армении» предусмотрено размещение 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10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человек в гостиничном корпусе сроком на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13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дней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и 5 человек 12 дней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. Номера должны быть комфортабельным, с системой охлаждения и отопления, соответствовать санитарным нормам, иметь круглосуточную подачу горячей и холодной воды. Трехразовое питание для </w:t>
            </w:r>
            <w:r w:rsid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  <w:lang w:val="en-US"/>
              </w:rPr>
              <w:t>15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человек. Доступ в Интернет: высокоскоростной интернет, </w:t>
            </w:r>
            <w:proofErr w:type="spellStart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Wi</w:t>
            </w:r>
            <w:proofErr w:type="spellEnd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-Fi в номерах. Борцовский зал на 3 ковра, соответствующий международным стандартам, позволяющий одновременно тренироваться 50 спортсменам. Включает в себя залы для фитнеса, игр, сауну, бассейн, расположенный на высоте 900-1100 м над уровнем моря в городе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Ереван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. Время работы: по взаимной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lastRenderedPageBreak/>
              <w:t>договоренности между гостиничным комплексом и заказчиком.</w:t>
            </w:r>
          </w:p>
        </w:tc>
      </w:tr>
      <w:tr w:rsidR="00D06B8A" w:rsidRPr="00D06B8A" w14:paraId="70CDE7FD" w14:textId="77777777" w:rsidTr="00D06B8A">
        <w:trPr>
          <w:gridAfter w:val="3"/>
          <w:wAfter w:w="657" w:type="dxa"/>
          <w:trHeight w:val="169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3C5DAD4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D06B8A" w:rsidRPr="00D06B8A" w14:paraId="73B44621" w14:textId="77777777" w:rsidTr="00D06B8A">
        <w:trPr>
          <w:gridAfter w:val="3"/>
          <w:wAfter w:w="657" w:type="dxa"/>
          <w:trHeight w:val="137"/>
          <w:jc w:val="center"/>
        </w:trPr>
        <w:tc>
          <w:tcPr>
            <w:tcW w:w="4596" w:type="dxa"/>
            <w:gridSpan w:val="8"/>
            <w:tcBorders>
              <w:bottom w:val="single" w:sz="8" w:space="0" w:color="auto"/>
            </w:tcBorders>
            <w:vAlign w:val="center"/>
          </w:tcPr>
          <w:p w14:paraId="2649DBA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6452" w:type="dxa"/>
            <w:gridSpan w:val="22"/>
            <w:tcBorders>
              <w:bottom w:val="single" w:sz="8" w:space="0" w:color="auto"/>
            </w:tcBorders>
            <w:vAlign w:val="center"/>
          </w:tcPr>
          <w:p w14:paraId="7A7B9FF4" w14:textId="77777777" w:rsidR="001F35C1" w:rsidRPr="00BA2B70" w:rsidRDefault="001F35C1" w:rsidP="00470421">
            <w:pPr>
              <w:pStyle w:val="HTMLPreformatted"/>
              <w:rPr>
                <w:rFonts w:ascii="GHEA Grapalat" w:hAnsi="GHEA Grapalat"/>
                <w:color w:val="1F1F1F"/>
                <w:sz w:val="14"/>
                <w:szCs w:val="14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Статья 23, часть 1, пункт 4 Закона РА «О закупках», подпункт 1 пункта 23 Порядка организации процесса закупок, утвержденного постановлением Правительства РА № 526-Н от 4 мая 2017 года</w:t>
            </w:r>
            <w:r w:rsidRPr="00BA2B70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.</w:t>
            </w:r>
          </w:p>
        </w:tc>
      </w:tr>
      <w:tr w:rsidR="00D06B8A" w:rsidRPr="00D06B8A" w14:paraId="4223278D" w14:textId="77777777" w:rsidTr="00D06B8A">
        <w:trPr>
          <w:gridAfter w:val="3"/>
          <w:wAfter w:w="657" w:type="dxa"/>
          <w:trHeight w:val="196"/>
          <w:jc w:val="center"/>
        </w:trPr>
        <w:tc>
          <w:tcPr>
            <w:tcW w:w="1104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F34EC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D06B8A" w14:paraId="7C951F67" w14:textId="77777777" w:rsidTr="00D0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7" w:type="dxa"/>
          <w:trHeight w:val="196"/>
          <w:jc w:val="center"/>
        </w:trPr>
        <w:tc>
          <w:tcPr>
            <w:tcW w:w="1104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9B12995" w14:textId="77777777" w:rsidR="001F35C1" w:rsidRPr="00C15E7C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21CC5C2E" w14:textId="77777777" w:rsidTr="00D0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7" w:type="dxa"/>
          <w:trHeight w:val="155"/>
          <w:jc w:val="center"/>
        </w:trPr>
        <w:tc>
          <w:tcPr>
            <w:tcW w:w="735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B04B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69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23372" w14:textId="6F3ED854" w:rsidR="001F35C1" w:rsidRPr="00BA2B70" w:rsidRDefault="006814CE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1F35C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1039D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1F35C1">
              <w:rPr>
                <w:rFonts w:ascii="GHEA Grapalat" w:hAnsi="GHEA Grapalat"/>
                <w:b/>
                <w:sz w:val="14"/>
                <w:szCs w:val="14"/>
              </w:rPr>
              <w:t>.2025</w:t>
            </w:r>
          </w:p>
        </w:tc>
      </w:tr>
      <w:tr w:rsidR="00D06B8A" w:rsidRPr="00D06B8A" w14:paraId="79D03C5A" w14:textId="77777777" w:rsidTr="00D0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7" w:type="dxa"/>
          <w:trHeight w:val="164"/>
          <w:jc w:val="center"/>
        </w:trPr>
        <w:tc>
          <w:tcPr>
            <w:tcW w:w="622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F91A4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1C2396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8"/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270F5" w14:textId="585FF1FA" w:rsidR="001F35C1" w:rsidRPr="001F35C1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44C4F" w14:textId="578E5D96" w:rsidR="001F35C1" w:rsidRPr="001F35C1" w:rsidRDefault="001F35C1" w:rsidP="001F35C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10B899A9" w14:textId="77777777" w:rsidTr="00D0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7" w:type="dxa"/>
          <w:trHeight w:val="92"/>
          <w:jc w:val="center"/>
        </w:trPr>
        <w:tc>
          <w:tcPr>
            <w:tcW w:w="622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837B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2ED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69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4DE8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003F1D60" w14:textId="77777777" w:rsidTr="00D0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8" w:type="dxa"/>
          <w:trHeight w:val="47"/>
          <w:jc w:val="center"/>
        </w:trPr>
        <w:tc>
          <w:tcPr>
            <w:tcW w:w="622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EBB4F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A805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B235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772E3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D06B8A" w:rsidRPr="001C2396" w14:paraId="1069F455" w14:textId="77777777" w:rsidTr="00D0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8" w:type="dxa"/>
          <w:trHeight w:val="47"/>
          <w:jc w:val="center"/>
        </w:trPr>
        <w:tc>
          <w:tcPr>
            <w:tcW w:w="622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694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CE4C4" w14:textId="77777777" w:rsidR="001F35C1" w:rsidRPr="00BA2B70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11F4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D929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725EBA5A" w14:textId="77777777" w:rsidTr="00D0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8" w:type="dxa"/>
          <w:trHeight w:val="155"/>
          <w:jc w:val="center"/>
        </w:trPr>
        <w:tc>
          <w:tcPr>
            <w:tcW w:w="622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F0CB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785E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9867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8C4B2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B8A" w:rsidRPr="001C2396" w14:paraId="60986560" w14:textId="77777777" w:rsidTr="00D06B8A">
        <w:trPr>
          <w:gridAfter w:val="3"/>
          <w:wAfter w:w="657" w:type="dxa"/>
          <w:trHeight w:val="54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371FF8C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D06B8A" w14:paraId="09778E8A" w14:textId="77777777" w:rsidTr="00D06B8A">
        <w:trPr>
          <w:gridAfter w:val="3"/>
          <w:wAfter w:w="657" w:type="dxa"/>
          <w:trHeight w:val="40"/>
          <w:jc w:val="center"/>
        </w:trPr>
        <w:tc>
          <w:tcPr>
            <w:tcW w:w="616" w:type="dxa"/>
            <w:vMerge w:val="restart"/>
            <w:vAlign w:val="center"/>
          </w:tcPr>
          <w:p w14:paraId="517607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33" w:type="dxa"/>
            <w:gridSpan w:val="5"/>
            <w:vMerge w:val="restart"/>
            <w:vAlign w:val="center"/>
          </w:tcPr>
          <w:p w14:paraId="3812CA4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8099" w:type="dxa"/>
            <w:gridSpan w:val="24"/>
            <w:vAlign w:val="center"/>
          </w:tcPr>
          <w:p w14:paraId="43E6D49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D06B8A" w:rsidRPr="001C2396" w14:paraId="55B78ABC" w14:textId="77777777" w:rsidTr="00D06B8A">
        <w:trPr>
          <w:gridAfter w:val="3"/>
          <w:wAfter w:w="657" w:type="dxa"/>
          <w:trHeight w:val="213"/>
          <w:jc w:val="center"/>
        </w:trPr>
        <w:tc>
          <w:tcPr>
            <w:tcW w:w="616" w:type="dxa"/>
            <w:vMerge/>
            <w:vAlign w:val="center"/>
          </w:tcPr>
          <w:p w14:paraId="4AA3EF2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33" w:type="dxa"/>
            <w:gridSpan w:val="5"/>
            <w:vMerge/>
            <w:vAlign w:val="center"/>
          </w:tcPr>
          <w:p w14:paraId="0E1A1BF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99" w:type="dxa"/>
            <w:gridSpan w:val="24"/>
            <w:vAlign w:val="center"/>
          </w:tcPr>
          <w:p w14:paraId="1AAF64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06B8A" w:rsidRPr="001C2396" w14:paraId="3F2DEA54" w14:textId="77777777" w:rsidTr="00D06B8A">
        <w:trPr>
          <w:gridAfter w:val="1"/>
          <w:wAfter w:w="596" w:type="dxa"/>
          <w:trHeight w:val="137"/>
          <w:jc w:val="center"/>
        </w:trPr>
        <w:tc>
          <w:tcPr>
            <w:tcW w:w="616" w:type="dxa"/>
            <w:vMerge/>
            <w:vAlign w:val="center"/>
          </w:tcPr>
          <w:p w14:paraId="7D52285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vAlign w:val="center"/>
          </w:tcPr>
          <w:p w14:paraId="53E337F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9" w:type="dxa"/>
            <w:gridSpan w:val="5"/>
            <w:tcBorders>
              <w:bottom w:val="single" w:sz="8" w:space="0" w:color="auto"/>
            </w:tcBorders>
            <w:vAlign w:val="center"/>
          </w:tcPr>
          <w:p w14:paraId="4EE8251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982" w:type="dxa"/>
            <w:gridSpan w:val="15"/>
            <w:tcBorders>
              <w:bottom w:val="single" w:sz="8" w:space="0" w:color="auto"/>
            </w:tcBorders>
            <w:vAlign w:val="center"/>
          </w:tcPr>
          <w:p w14:paraId="3AE42CC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6"/>
            <w:tcBorders>
              <w:bottom w:val="single" w:sz="8" w:space="0" w:color="auto"/>
            </w:tcBorders>
            <w:vAlign w:val="center"/>
          </w:tcPr>
          <w:p w14:paraId="5E96184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06B8A" w:rsidRPr="001C2396" w14:paraId="4E674B31" w14:textId="77777777" w:rsidTr="00D06B8A">
        <w:trPr>
          <w:gridAfter w:val="2"/>
          <w:wAfter w:w="638" w:type="dxa"/>
          <w:trHeight w:val="673"/>
          <w:jc w:val="center"/>
        </w:trPr>
        <w:tc>
          <w:tcPr>
            <w:tcW w:w="616" w:type="dxa"/>
            <w:vMerge/>
            <w:tcBorders>
              <w:bottom w:val="single" w:sz="8" w:space="0" w:color="auto"/>
            </w:tcBorders>
            <w:vAlign w:val="center"/>
          </w:tcPr>
          <w:p w14:paraId="5F837B7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2258EF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5E9FBF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7C74C8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vAlign w:val="center"/>
          </w:tcPr>
          <w:p w14:paraId="272DEB0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66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vAlign w:val="center"/>
          </w:tcPr>
          <w:p w14:paraId="279D89E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1C095D8" w14:textId="77777777" w:rsidR="001F35C1" w:rsidRPr="001C2396" w:rsidRDefault="001F35C1" w:rsidP="00D06B8A">
            <w:pPr>
              <w:widowControl w:val="0"/>
              <w:spacing w:before="100" w:beforeAutospacing="1" w:after="100" w:afterAutospacing="1"/>
              <w:ind w:left="-20" w:right="-201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3441766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06B8A" w:rsidRPr="001C2396" w14:paraId="23B6E7DF" w14:textId="77777777" w:rsidTr="00D06B8A">
        <w:trPr>
          <w:gridAfter w:val="2"/>
          <w:wAfter w:w="638" w:type="dxa"/>
          <w:trHeight w:val="137"/>
          <w:jc w:val="center"/>
        </w:trPr>
        <w:tc>
          <w:tcPr>
            <w:tcW w:w="616" w:type="dxa"/>
            <w:tcBorders>
              <w:bottom w:val="single" w:sz="8" w:space="0" w:color="auto"/>
            </w:tcBorders>
          </w:tcPr>
          <w:p w14:paraId="6BBC7C7A" w14:textId="77777777" w:rsidR="001F35C1" w:rsidRPr="00FD3E08" w:rsidRDefault="001F35C1" w:rsidP="0047042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  <w:proofErr w:type="spellStart"/>
            <w:proofErr w:type="gramStart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>Лот</w:t>
            </w:r>
            <w:proofErr w:type="spellEnd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 xml:space="preserve">  1</w:t>
            </w:r>
            <w:proofErr w:type="gramEnd"/>
          </w:p>
        </w:tc>
        <w:tc>
          <w:tcPr>
            <w:tcW w:w="2333" w:type="dxa"/>
            <w:gridSpan w:val="5"/>
            <w:tcBorders>
              <w:bottom w:val="single" w:sz="8" w:space="0" w:color="auto"/>
            </w:tcBorders>
          </w:tcPr>
          <w:p w14:paraId="390040D1" w14:textId="499ACFA3" w:rsidR="001F35C1" w:rsidRPr="00C15E7C" w:rsidRDefault="001F35C1" w:rsidP="00470421">
            <w:pPr>
              <w:pStyle w:val="HTMLPreformatted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1F1F1F"/>
                <w:sz w:val="14"/>
                <w:szCs w:val="14"/>
              </w:rPr>
            </w:pP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ОЛИМПАВАН</w:t>
            </w: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</w:t>
            </w:r>
            <w:r w:rsidR="006814CE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</w:t>
            </w:r>
          </w:p>
          <w:p w14:paraId="59C36C5D" w14:textId="77777777" w:rsidR="001F35C1" w:rsidRPr="00C15E7C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9210ED7" w14:textId="749378DA" w:rsidR="001F35C1" w:rsidRPr="00D06B8A" w:rsidRDefault="00D06B8A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2 477 600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44432CE4" w14:textId="6D4EC6C0" w:rsidR="001F35C1" w:rsidRPr="00D06B8A" w:rsidRDefault="00D06B8A" w:rsidP="00470421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3 097 000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vAlign w:val="center"/>
          </w:tcPr>
          <w:p w14:paraId="601DF80C" w14:textId="55FD219B" w:rsidR="001F35C1" w:rsidRPr="00D06B8A" w:rsidRDefault="00D06B8A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2 477 600</w:t>
            </w:r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vAlign w:val="center"/>
          </w:tcPr>
          <w:p w14:paraId="78C1E0AA" w14:textId="4F54C0F8" w:rsidR="001F35C1" w:rsidRPr="00D06B8A" w:rsidRDefault="00D06B8A" w:rsidP="00470421">
            <w:pPr>
              <w:spacing w:before="100" w:beforeAutospacing="1" w:after="100" w:afterAutospacing="1"/>
              <w:jc w:val="center"/>
              <w:rPr>
                <w:rFonts w:ascii="Sylfaen" w:hAnsi="Sylfaen" w:cs="Calibri"/>
                <w:color w:val="000000"/>
                <w:sz w:val="14"/>
                <w:szCs w:val="16"/>
              </w:rPr>
            </w:pPr>
            <w:r>
              <w:rPr>
                <w:rFonts w:ascii="Sylfaen" w:hAnsi="Sylfaen" w:cs="Calibri"/>
                <w:color w:val="000000"/>
                <w:sz w:val="14"/>
                <w:szCs w:val="16"/>
              </w:rPr>
              <w:t>619 400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40D4C0B6" w14:textId="77777777" w:rsidR="001F35C1" w:rsidRPr="00794D3D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3CF1CF9F" w14:textId="1D6C548D" w:rsidR="001F35C1" w:rsidRPr="00D06B8A" w:rsidRDefault="00D06B8A" w:rsidP="00470421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3 097 000</w:t>
            </w:r>
          </w:p>
        </w:tc>
      </w:tr>
      <w:tr w:rsidR="00D06B8A" w:rsidRPr="001C2396" w14:paraId="30313D38" w14:textId="77777777" w:rsidTr="00D06B8A">
        <w:trPr>
          <w:gridAfter w:val="3"/>
          <w:wAfter w:w="657" w:type="dxa"/>
          <w:trHeight w:val="219"/>
          <w:jc w:val="center"/>
        </w:trPr>
        <w:tc>
          <w:tcPr>
            <w:tcW w:w="2330" w:type="dxa"/>
            <w:gridSpan w:val="5"/>
            <w:tcBorders>
              <w:bottom w:val="single" w:sz="8" w:space="0" w:color="auto"/>
            </w:tcBorders>
            <w:vAlign w:val="center"/>
          </w:tcPr>
          <w:p w14:paraId="3AEA191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18" w:type="dxa"/>
            <w:gridSpan w:val="25"/>
            <w:tcBorders>
              <w:bottom w:val="single" w:sz="8" w:space="0" w:color="auto"/>
            </w:tcBorders>
          </w:tcPr>
          <w:p w14:paraId="41D0B72F" w14:textId="77777777" w:rsidR="001F35C1" w:rsidRPr="001C2396" w:rsidRDefault="001F35C1" w:rsidP="00470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</w:pPr>
            <w:r w:rsidRPr="001C2396"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>.</w:t>
            </w:r>
          </w:p>
          <w:p w14:paraId="7F105246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sz w:val="4"/>
                <w:szCs w:val="16"/>
                <w:lang w:val="ru-RU"/>
              </w:rPr>
            </w:pPr>
          </w:p>
        </w:tc>
      </w:tr>
      <w:tr w:rsidR="00D06B8A" w:rsidRPr="001C2396" w14:paraId="4A0AE644" w14:textId="77777777" w:rsidTr="00D06B8A">
        <w:trPr>
          <w:gridAfter w:val="3"/>
          <w:wAfter w:w="657" w:type="dxa"/>
          <w:trHeight w:val="288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6C06557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284D07AB" w14:textId="77777777" w:rsidTr="00D06B8A">
        <w:trPr>
          <w:gridAfter w:val="3"/>
          <w:wAfter w:w="657" w:type="dxa"/>
          <w:jc w:val="center"/>
        </w:trPr>
        <w:tc>
          <w:tcPr>
            <w:tcW w:w="11048" w:type="dxa"/>
            <w:gridSpan w:val="30"/>
            <w:tcBorders>
              <w:bottom w:val="single" w:sz="8" w:space="0" w:color="auto"/>
            </w:tcBorders>
            <w:vAlign w:val="center"/>
          </w:tcPr>
          <w:p w14:paraId="1F30A59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D06B8A" w:rsidRPr="00D06B8A" w14:paraId="1C5ABB69" w14:textId="77777777" w:rsidTr="00D06B8A">
        <w:trPr>
          <w:gridAfter w:val="3"/>
          <w:wAfter w:w="657" w:type="dxa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E2BE9F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vMerge w:val="restart"/>
            <w:vAlign w:val="center"/>
          </w:tcPr>
          <w:p w14:paraId="65BC5198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224" w:hanging="5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proofErr w:type="gramEnd"/>
          </w:p>
        </w:tc>
        <w:tc>
          <w:tcPr>
            <w:tcW w:w="8739" w:type="dxa"/>
            <w:gridSpan w:val="26"/>
            <w:tcBorders>
              <w:bottom w:val="single" w:sz="8" w:space="0" w:color="auto"/>
            </w:tcBorders>
            <w:vAlign w:val="center"/>
          </w:tcPr>
          <w:p w14:paraId="049327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06B8A" w:rsidRPr="001C2396" w14:paraId="1B747A77" w14:textId="77777777" w:rsidTr="00D06B8A">
        <w:trPr>
          <w:trHeight w:val="6001"/>
          <w:jc w:val="center"/>
        </w:trPr>
        <w:tc>
          <w:tcPr>
            <w:tcW w:w="10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FD478B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5271E6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center"/>
          </w:tcPr>
          <w:p w14:paraId="78C72CA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составления и представления конверт</w:t>
            </w: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 xml:space="preserve">а 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C09535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5CCF2BD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vAlign w:val="center"/>
          </w:tcPr>
          <w:p w14:paraId="12D28F6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</w:t>
            </w: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мотренной по договору деятельности</w:t>
            </w: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  <w:vAlign w:val="center"/>
          </w:tcPr>
          <w:p w14:paraId="32D4659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  <w:vAlign w:val="center"/>
          </w:tcPr>
          <w:p w14:paraId="194B3A4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7606EA5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0258E8D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vAlign w:val="center"/>
          </w:tcPr>
          <w:p w14:paraId="27E8724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предложение</w:t>
            </w:r>
          </w:p>
        </w:tc>
      </w:tr>
      <w:tr w:rsidR="00D06B8A" w:rsidRPr="001C2396" w14:paraId="3C418F1F" w14:textId="77777777" w:rsidTr="00D06B8A">
        <w:trPr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</w:tcPr>
          <w:p w14:paraId="5E8AF6F4" w14:textId="77777777" w:rsidR="001F35C1" w:rsidRPr="00FD3E08" w:rsidRDefault="001F35C1" w:rsidP="0047042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</w:tcPr>
          <w:p w14:paraId="1430D2A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300ED6C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452059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</w:tcPr>
          <w:p w14:paraId="19ACD99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</w:tcPr>
          <w:p w14:paraId="1723E24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</w:tcPr>
          <w:p w14:paraId="56AD6E2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</w:tcPr>
          <w:p w14:paraId="5667A14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60A2720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</w:tcPr>
          <w:p w14:paraId="52FDB64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6A46E1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1C2396" w14:paraId="37E2A387" w14:textId="77777777" w:rsidTr="00D06B8A">
        <w:trPr>
          <w:trHeight w:val="142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</w:tcPr>
          <w:p w14:paraId="3A1C7147" w14:textId="77777777" w:rsidR="001F35C1" w:rsidRPr="00FD3E08" w:rsidRDefault="001F35C1" w:rsidP="00470421">
            <w:pPr>
              <w:spacing w:before="100" w:beforeAutospacing="1" w:after="100" w:afterAutospacing="1"/>
              <w:rPr>
                <w:rFonts w:ascii="Sylfaen" w:hAnsi="Sylfaen"/>
                <w:sz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</w:tcPr>
          <w:p w14:paraId="7032828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5CC6C87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10653E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</w:tcPr>
          <w:p w14:paraId="7ACCAAD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</w:tcPr>
          <w:p w14:paraId="18C3CF1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</w:tcPr>
          <w:p w14:paraId="2AED0B2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</w:tcPr>
          <w:p w14:paraId="62D2014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2D8700E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</w:tcPr>
          <w:p w14:paraId="2F3A025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</w:tcPr>
          <w:p w14:paraId="5F78C9C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D06B8A" w14:paraId="0457C138" w14:textId="77777777" w:rsidTr="00D06B8A">
        <w:trPr>
          <w:gridAfter w:val="3"/>
          <w:wAfter w:w="657" w:type="dxa"/>
          <w:trHeight w:val="344"/>
          <w:jc w:val="center"/>
        </w:trPr>
        <w:tc>
          <w:tcPr>
            <w:tcW w:w="2330" w:type="dxa"/>
            <w:gridSpan w:val="5"/>
            <w:vMerge w:val="restart"/>
            <w:vAlign w:val="center"/>
          </w:tcPr>
          <w:p w14:paraId="0CA834A8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18" w:type="dxa"/>
            <w:gridSpan w:val="25"/>
            <w:tcBorders>
              <w:bottom w:val="single" w:sz="8" w:space="0" w:color="auto"/>
            </w:tcBorders>
            <w:vAlign w:val="center"/>
          </w:tcPr>
          <w:p w14:paraId="2BF8D6DE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D06B8A" w:rsidRPr="00D06B8A" w14:paraId="76AB283B" w14:textId="77777777" w:rsidTr="00D06B8A">
        <w:trPr>
          <w:gridAfter w:val="3"/>
          <w:wAfter w:w="657" w:type="dxa"/>
          <w:trHeight w:val="344"/>
          <w:jc w:val="center"/>
        </w:trPr>
        <w:tc>
          <w:tcPr>
            <w:tcW w:w="233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59C2828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18" w:type="dxa"/>
            <w:gridSpan w:val="25"/>
            <w:tcBorders>
              <w:bottom w:val="single" w:sz="8" w:space="0" w:color="auto"/>
            </w:tcBorders>
            <w:vAlign w:val="center"/>
          </w:tcPr>
          <w:p w14:paraId="42BD63D1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D06B8A" w14:paraId="112DBEDC" w14:textId="77777777" w:rsidTr="00D06B8A">
        <w:trPr>
          <w:gridAfter w:val="3"/>
          <w:wAfter w:w="657" w:type="dxa"/>
          <w:trHeight w:val="289"/>
          <w:jc w:val="center"/>
        </w:trPr>
        <w:tc>
          <w:tcPr>
            <w:tcW w:w="1104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33617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750078D4" w14:textId="77777777" w:rsidTr="00D06B8A">
        <w:trPr>
          <w:gridAfter w:val="4"/>
          <w:wAfter w:w="693" w:type="dxa"/>
          <w:trHeight w:val="346"/>
          <w:jc w:val="center"/>
        </w:trPr>
        <w:tc>
          <w:tcPr>
            <w:tcW w:w="4934" w:type="dxa"/>
            <w:gridSpan w:val="9"/>
            <w:tcBorders>
              <w:bottom w:val="single" w:sz="8" w:space="0" w:color="auto"/>
            </w:tcBorders>
            <w:vAlign w:val="center"/>
          </w:tcPr>
          <w:p w14:paraId="22FFC81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Дата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определения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отобранного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участника</w:t>
            </w:r>
            <w:proofErr w:type="spellEnd"/>
          </w:p>
        </w:tc>
        <w:tc>
          <w:tcPr>
            <w:tcW w:w="6078" w:type="dxa"/>
            <w:gridSpan w:val="20"/>
            <w:tcBorders>
              <w:bottom w:val="single" w:sz="8" w:space="0" w:color="auto"/>
            </w:tcBorders>
            <w:vAlign w:val="center"/>
          </w:tcPr>
          <w:p w14:paraId="49AC608A" w14:textId="6652066B" w:rsidR="001F35C1" w:rsidRPr="001C2396" w:rsidRDefault="006814CE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1F35C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F0B7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 w:rsidR="001F35C1">
              <w:rPr>
                <w:rFonts w:ascii="Sylfaen" w:hAnsi="Sylfaen" w:cs="Sylfaen"/>
                <w:b/>
                <w:sz w:val="14"/>
                <w:szCs w:val="14"/>
              </w:rPr>
              <w:t>.2025</w:t>
            </w:r>
          </w:p>
        </w:tc>
      </w:tr>
      <w:tr w:rsidR="00D06B8A" w:rsidRPr="001C2396" w14:paraId="64C213E5" w14:textId="77777777" w:rsidTr="00D06B8A">
        <w:trPr>
          <w:gridAfter w:val="4"/>
          <w:wAfter w:w="693" w:type="dxa"/>
          <w:trHeight w:val="92"/>
          <w:jc w:val="center"/>
        </w:trPr>
        <w:tc>
          <w:tcPr>
            <w:tcW w:w="4934" w:type="dxa"/>
            <w:gridSpan w:val="9"/>
            <w:vMerge w:val="restart"/>
            <w:vAlign w:val="center"/>
          </w:tcPr>
          <w:p w14:paraId="2E285008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Период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ожидания</w:t>
            </w:r>
            <w:proofErr w:type="spellEnd"/>
          </w:p>
        </w:tc>
        <w:tc>
          <w:tcPr>
            <w:tcW w:w="3144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315D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9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8F5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D06B8A" w:rsidRPr="009D2AFA" w14:paraId="0C51F8B1" w14:textId="77777777" w:rsidTr="00D06B8A">
        <w:trPr>
          <w:gridAfter w:val="4"/>
          <w:wAfter w:w="693" w:type="dxa"/>
          <w:trHeight w:val="92"/>
          <w:jc w:val="center"/>
        </w:trPr>
        <w:tc>
          <w:tcPr>
            <w:tcW w:w="4934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48230A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314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239B0" w14:textId="77777777" w:rsidR="001F35C1" w:rsidRPr="0066498D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BCA70" w14:textId="77777777" w:rsidR="001F35C1" w:rsidRPr="0066498D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D06B8A" w14:paraId="03D56B26" w14:textId="77777777" w:rsidTr="00D06B8A">
        <w:trPr>
          <w:gridAfter w:val="3"/>
          <w:wAfter w:w="657" w:type="dxa"/>
          <w:trHeight w:val="344"/>
          <w:jc w:val="center"/>
        </w:trPr>
        <w:tc>
          <w:tcPr>
            <w:tcW w:w="11048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BE5526" w14:textId="7FA411FC" w:rsidR="001F35C1" w:rsidRPr="006814CE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</w:t>
            </w:r>
            <w:r w:rsid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="006814CE" w:rsidRP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3F0B7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 w:rsidR="006814CE" w:rsidRP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.2025</w:t>
            </w:r>
          </w:p>
        </w:tc>
      </w:tr>
      <w:tr w:rsidR="00D06B8A" w:rsidRPr="001C2396" w14:paraId="2C41FEC5" w14:textId="77777777" w:rsidTr="00D06B8A">
        <w:trPr>
          <w:gridAfter w:val="4"/>
          <w:wAfter w:w="693" w:type="dxa"/>
          <w:trHeight w:val="176"/>
          <w:jc w:val="center"/>
        </w:trPr>
        <w:tc>
          <w:tcPr>
            <w:tcW w:w="4934" w:type="dxa"/>
            <w:gridSpan w:val="9"/>
            <w:vMerge w:val="restart"/>
            <w:vAlign w:val="center"/>
          </w:tcPr>
          <w:p w14:paraId="2D7C4A34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подписанного  отобранным</w:t>
            </w:r>
            <w:proofErr w:type="gramEnd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078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1437659D" w14:textId="01FD2405" w:rsidR="001F35C1" w:rsidRPr="00E15E7F" w:rsidRDefault="006814CE" w:rsidP="00470421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F0B7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.2025</w:t>
            </w:r>
          </w:p>
        </w:tc>
      </w:tr>
      <w:tr w:rsidR="00D06B8A" w:rsidRPr="001C2396" w14:paraId="440AB145" w14:textId="77777777" w:rsidTr="00D06B8A">
        <w:trPr>
          <w:gridAfter w:val="4"/>
          <w:wAfter w:w="693" w:type="dxa"/>
          <w:trHeight w:val="143"/>
          <w:jc w:val="center"/>
        </w:trPr>
        <w:tc>
          <w:tcPr>
            <w:tcW w:w="4934" w:type="dxa"/>
            <w:gridSpan w:val="9"/>
            <w:vMerge/>
            <w:vAlign w:val="center"/>
          </w:tcPr>
          <w:p w14:paraId="7AD79106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BA1" w14:textId="77777777" w:rsidR="001F35C1" w:rsidRPr="00E15E7F" w:rsidRDefault="001F35C1" w:rsidP="00470421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</w:p>
        </w:tc>
      </w:tr>
      <w:tr w:rsidR="00D06B8A" w:rsidRPr="001C2396" w14:paraId="5C815FBC" w14:textId="77777777" w:rsidTr="00D06B8A">
        <w:trPr>
          <w:gridAfter w:val="4"/>
          <w:wAfter w:w="693" w:type="dxa"/>
          <w:trHeight w:val="173"/>
          <w:jc w:val="center"/>
        </w:trPr>
        <w:tc>
          <w:tcPr>
            <w:tcW w:w="4934" w:type="dxa"/>
            <w:gridSpan w:val="9"/>
            <w:vMerge/>
            <w:vAlign w:val="center"/>
          </w:tcPr>
          <w:p w14:paraId="693F7F7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0"/>
            <w:tcBorders>
              <w:top w:val="single" w:sz="4" w:space="0" w:color="auto"/>
            </w:tcBorders>
          </w:tcPr>
          <w:p w14:paraId="440A5C3D" w14:textId="77777777" w:rsidR="001F35C1" w:rsidRPr="009D2AFA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</w:p>
        </w:tc>
      </w:tr>
      <w:tr w:rsidR="00D06B8A" w:rsidRPr="001C2396" w14:paraId="59AD61D2" w14:textId="77777777" w:rsidTr="00D06B8A">
        <w:trPr>
          <w:gridAfter w:val="4"/>
          <w:wAfter w:w="693" w:type="dxa"/>
          <w:trHeight w:val="178"/>
          <w:jc w:val="center"/>
        </w:trPr>
        <w:tc>
          <w:tcPr>
            <w:tcW w:w="4934" w:type="dxa"/>
            <w:gridSpan w:val="9"/>
            <w:vMerge w:val="restart"/>
            <w:vAlign w:val="center"/>
          </w:tcPr>
          <w:p w14:paraId="6A428563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078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15041BDB" w14:textId="77777777" w:rsidR="001F35C1" w:rsidRPr="00E15E7F" w:rsidRDefault="001F35C1" w:rsidP="00470421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D06B8A" w:rsidRPr="001C2396" w14:paraId="0E7B8D2A" w14:textId="77777777" w:rsidTr="00D06B8A">
        <w:trPr>
          <w:gridAfter w:val="4"/>
          <w:wAfter w:w="693" w:type="dxa"/>
          <w:trHeight w:val="178"/>
          <w:jc w:val="center"/>
        </w:trPr>
        <w:tc>
          <w:tcPr>
            <w:tcW w:w="4934" w:type="dxa"/>
            <w:gridSpan w:val="9"/>
            <w:vMerge/>
            <w:vAlign w:val="center"/>
          </w:tcPr>
          <w:p w14:paraId="6B8E9725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8D2" w14:textId="77777777" w:rsidR="001F35C1" w:rsidRPr="00E15E7F" w:rsidRDefault="001F35C1" w:rsidP="00470421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D06B8A" w:rsidRPr="001C2396" w14:paraId="10EAF9C0" w14:textId="77777777" w:rsidTr="00D06B8A">
        <w:trPr>
          <w:gridAfter w:val="4"/>
          <w:wAfter w:w="693" w:type="dxa"/>
          <w:trHeight w:val="169"/>
          <w:jc w:val="center"/>
        </w:trPr>
        <w:tc>
          <w:tcPr>
            <w:tcW w:w="4934" w:type="dxa"/>
            <w:gridSpan w:val="9"/>
            <w:vMerge/>
            <w:vAlign w:val="center"/>
          </w:tcPr>
          <w:p w14:paraId="34E334D0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0"/>
            <w:tcBorders>
              <w:top w:val="single" w:sz="4" w:space="0" w:color="auto"/>
            </w:tcBorders>
          </w:tcPr>
          <w:p w14:paraId="0B6DDE04" w14:textId="3EE42EAF" w:rsidR="001F35C1" w:rsidRPr="009D2AFA" w:rsidRDefault="006814CE" w:rsidP="00470421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F0B7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.2025</w:t>
            </w:r>
          </w:p>
        </w:tc>
      </w:tr>
      <w:tr w:rsidR="00D06B8A" w:rsidRPr="001C2396" w14:paraId="2C40A3CB" w14:textId="77777777" w:rsidTr="00D06B8A">
        <w:trPr>
          <w:gridAfter w:val="3"/>
          <w:wAfter w:w="657" w:type="dxa"/>
          <w:trHeight w:val="288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217BFA5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562C6F9E" w14:textId="77777777" w:rsidTr="00D06B8A">
        <w:trPr>
          <w:gridAfter w:val="3"/>
          <w:wAfter w:w="657" w:type="dxa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46D86CB3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14:paraId="77CEF39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Отобранный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</w:t>
            </w:r>
          </w:p>
        </w:tc>
        <w:tc>
          <w:tcPr>
            <w:tcW w:w="8739" w:type="dxa"/>
            <w:gridSpan w:val="26"/>
            <w:vAlign w:val="center"/>
          </w:tcPr>
          <w:p w14:paraId="59636BD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D06B8A" w:rsidRPr="001C2396" w14:paraId="4E496BD9" w14:textId="77777777" w:rsidTr="00D06B8A">
        <w:trPr>
          <w:gridAfter w:val="2"/>
          <w:wAfter w:w="639" w:type="dxa"/>
          <w:trHeight w:val="237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01C2E4C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2CD0759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 w:val="restart"/>
            <w:vAlign w:val="center"/>
          </w:tcPr>
          <w:p w14:paraId="543C425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88" w:type="dxa"/>
            <w:gridSpan w:val="5"/>
            <w:vMerge w:val="restart"/>
            <w:vAlign w:val="center"/>
          </w:tcPr>
          <w:p w14:paraId="26CA6A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86" w:type="dxa"/>
            <w:gridSpan w:val="5"/>
            <w:vMerge w:val="restart"/>
            <w:vAlign w:val="center"/>
          </w:tcPr>
          <w:p w14:paraId="3E601CD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711" w:type="dxa"/>
            <w:gridSpan w:val="6"/>
            <w:vMerge w:val="restart"/>
            <w:vAlign w:val="center"/>
          </w:tcPr>
          <w:p w14:paraId="083EA1B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947" w:type="dxa"/>
            <w:gridSpan w:val="6"/>
            <w:vAlign w:val="center"/>
          </w:tcPr>
          <w:p w14:paraId="65CEEC3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06B8A" w:rsidRPr="001C2396" w14:paraId="3525C90D" w14:textId="77777777" w:rsidTr="00D06B8A">
        <w:trPr>
          <w:gridAfter w:val="2"/>
          <w:wAfter w:w="639" w:type="dxa"/>
          <w:trHeight w:val="238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71BB4A8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39282AE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/>
            <w:vAlign w:val="center"/>
          </w:tcPr>
          <w:p w14:paraId="55031A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vMerge/>
            <w:vAlign w:val="center"/>
          </w:tcPr>
          <w:p w14:paraId="730DB2D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vAlign w:val="center"/>
          </w:tcPr>
          <w:p w14:paraId="6F928F9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6"/>
            <w:vMerge/>
            <w:vAlign w:val="center"/>
          </w:tcPr>
          <w:p w14:paraId="649B5138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7" w:type="dxa"/>
            <w:gridSpan w:val="6"/>
            <w:vAlign w:val="center"/>
          </w:tcPr>
          <w:p w14:paraId="3587C88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06B8A" w:rsidRPr="001C2396" w14:paraId="5C4E6885" w14:textId="77777777" w:rsidTr="00D06B8A">
        <w:trPr>
          <w:gridAfter w:val="2"/>
          <w:wAfter w:w="638" w:type="dxa"/>
          <w:trHeight w:val="1330"/>
          <w:jc w:val="center"/>
        </w:trPr>
        <w:tc>
          <w:tcPr>
            <w:tcW w:w="104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9ECCEC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281B0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A0C1B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33466D8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5A2C6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65831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tcBorders>
              <w:bottom w:val="single" w:sz="8" w:space="0" w:color="auto"/>
            </w:tcBorders>
            <w:vAlign w:val="center"/>
          </w:tcPr>
          <w:p w14:paraId="1363F5B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vAlign w:val="center"/>
          </w:tcPr>
          <w:p w14:paraId="7CD6ECF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06B8A" w:rsidRPr="00860B75" w14:paraId="15BFFFD9" w14:textId="77777777" w:rsidTr="00D06B8A">
        <w:trPr>
          <w:gridAfter w:val="2"/>
          <w:wAfter w:w="638" w:type="dxa"/>
          <w:trHeight w:val="421"/>
          <w:jc w:val="center"/>
        </w:trPr>
        <w:tc>
          <w:tcPr>
            <w:tcW w:w="1045" w:type="dxa"/>
            <w:gridSpan w:val="2"/>
          </w:tcPr>
          <w:p w14:paraId="470CA296" w14:textId="77777777" w:rsidR="001F35C1" w:rsidRPr="00D74BD0" w:rsidRDefault="001F35C1" w:rsidP="00470421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4" w:type="dxa"/>
            <w:gridSpan w:val="2"/>
          </w:tcPr>
          <w:p w14:paraId="4AC64063" w14:textId="12C92308" w:rsidR="001F35C1" w:rsidRPr="001F35C1" w:rsidRDefault="001F35C1" w:rsidP="00470421">
            <w:pPr>
              <w:pStyle w:val="HTMLPreformatted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1F1F1F"/>
                <w:sz w:val="14"/>
                <w:szCs w:val="14"/>
              </w:rPr>
            </w:pP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ОЛИПАВАН</w:t>
            </w: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</w:t>
            </w:r>
            <w:r w:rsidR="006814CE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</w:t>
            </w:r>
          </w:p>
        </w:tc>
        <w:tc>
          <w:tcPr>
            <w:tcW w:w="2625" w:type="dxa"/>
            <w:gridSpan w:val="5"/>
            <w:vAlign w:val="center"/>
          </w:tcPr>
          <w:p w14:paraId="32A10562" w14:textId="6F136F9B" w:rsidR="001F35C1" w:rsidRPr="00DA3D79" w:rsidRDefault="001F35C1" w:rsidP="00470421">
            <w:pPr>
              <w:spacing w:before="100" w:beforeAutospacing="1" w:after="100" w:afterAutospacing="1"/>
              <w:ind w:left="0" w:firstLine="0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-25/</w:t>
            </w:r>
            <w:r w:rsidR="00DA3D79"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  <w:r w:rsidR="003F0B7F"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288" w:type="dxa"/>
            <w:gridSpan w:val="5"/>
            <w:vAlign w:val="center"/>
          </w:tcPr>
          <w:p w14:paraId="66585E43" w14:textId="1A55051B" w:rsidR="001F35C1" w:rsidRPr="001F35C1" w:rsidRDefault="006814CE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03</w:t>
            </w:r>
            <w:r w:rsidR="001F35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3F0B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1F35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/2025</w:t>
            </w:r>
          </w:p>
        </w:tc>
        <w:tc>
          <w:tcPr>
            <w:tcW w:w="1186" w:type="dxa"/>
            <w:gridSpan w:val="5"/>
            <w:vAlign w:val="center"/>
          </w:tcPr>
          <w:p w14:paraId="67250C20" w14:textId="2EA678C5" w:rsidR="001F35C1" w:rsidRPr="001F35C1" w:rsidRDefault="006814CE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1F35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3F0B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1F35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/2025</w:t>
            </w:r>
          </w:p>
        </w:tc>
        <w:tc>
          <w:tcPr>
            <w:tcW w:w="711" w:type="dxa"/>
            <w:gridSpan w:val="6"/>
            <w:vAlign w:val="center"/>
          </w:tcPr>
          <w:p w14:paraId="134F1506" w14:textId="77777777" w:rsidR="001F35C1" w:rsidRPr="00451CE7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vAlign w:val="center"/>
          </w:tcPr>
          <w:p w14:paraId="5BE64226" w14:textId="7F807E21" w:rsidR="001F35C1" w:rsidRPr="00D06B8A" w:rsidRDefault="00D06B8A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3 097 000</w:t>
            </w:r>
          </w:p>
        </w:tc>
        <w:tc>
          <w:tcPr>
            <w:tcW w:w="1897" w:type="dxa"/>
            <w:gridSpan w:val="5"/>
            <w:vAlign w:val="center"/>
          </w:tcPr>
          <w:p w14:paraId="2B8483C6" w14:textId="689DAE58" w:rsidR="001F35C1" w:rsidRPr="00D06B8A" w:rsidRDefault="00D06B8A" w:rsidP="00470421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Arial"/>
                <w:bCs/>
                <w:sz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3 097 000</w:t>
            </w:r>
          </w:p>
        </w:tc>
      </w:tr>
      <w:tr w:rsidR="00D06B8A" w:rsidRPr="00D06B8A" w14:paraId="48B7EAC1" w14:textId="77777777" w:rsidTr="00D06B8A">
        <w:trPr>
          <w:gridAfter w:val="3"/>
          <w:wAfter w:w="657" w:type="dxa"/>
          <w:trHeight w:val="150"/>
          <w:jc w:val="center"/>
        </w:trPr>
        <w:tc>
          <w:tcPr>
            <w:tcW w:w="11048" w:type="dxa"/>
            <w:gridSpan w:val="30"/>
            <w:vAlign w:val="center"/>
          </w:tcPr>
          <w:p w14:paraId="01C6F52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D06B8A" w:rsidRPr="00D06B8A" w14:paraId="4E2811D9" w14:textId="77777777" w:rsidTr="00D06B8A">
        <w:trPr>
          <w:gridAfter w:val="2"/>
          <w:wAfter w:w="639" w:type="dxa"/>
          <w:trHeight w:val="1348"/>
          <w:jc w:val="center"/>
        </w:trPr>
        <w:tc>
          <w:tcPr>
            <w:tcW w:w="1045" w:type="dxa"/>
            <w:gridSpan w:val="2"/>
            <w:tcBorders>
              <w:bottom w:val="single" w:sz="8" w:space="0" w:color="auto"/>
            </w:tcBorders>
            <w:vAlign w:val="center"/>
          </w:tcPr>
          <w:p w14:paraId="52B5C52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vAlign w:val="center"/>
          </w:tcPr>
          <w:p w14:paraId="225A691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25" w:type="dxa"/>
            <w:gridSpan w:val="5"/>
            <w:tcBorders>
              <w:bottom w:val="single" w:sz="8" w:space="0" w:color="auto"/>
            </w:tcBorders>
            <w:vAlign w:val="center"/>
          </w:tcPr>
          <w:p w14:paraId="017ED9CC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18" w:type="dxa"/>
            <w:gridSpan w:val="14"/>
            <w:tcBorders>
              <w:bottom w:val="single" w:sz="8" w:space="0" w:color="auto"/>
            </w:tcBorders>
            <w:vAlign w:val="center"/>
          </w:tcPr>
          <w:p w14:paraId="7A76284B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vAlign w:val="center"/>
          </w:tcPr>
          <w:p w14:paraId="21F4C68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466FE81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D06B8A" w:rsidRPr="001C2396" w14:paraId="25E882D5" w14:textId="77777777" w:rsidTr="00D06B8A">
        <w:trPr>
          <w:gridAfter w:val="2"/>
          <w:wAfter w:w="639" w:type="dxa"/>
          <w:trHeight w:val="155"/>
          <w:jc w:val="center"/>
        </w:trPr>
        <w:tc>
          <w:tcPr>
            <w:tcW w:w="1045" w:type="dxa"/>
            <w:gridSpan w:val="2"/>
          </w:tcPr>
          <w:p w14:paraId="72419AF4" w14:textId="77777777" w:rsidR="00B20DA6" w:rsidRPr="00D74BD0" w:rsidRDefault="00B20DA6" w:rsidP="00B20DA6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4" w:type="dxa"/>
            <w:gridSpan w:val="2"/>
          </w:tcPr>
          <w:p w14:paraId="59E27CC6" w14:textId="238C990F" w:rsidR="00B20DA6" w:rsidRPr="0057364E" w:rsidRDefault="00B20DA6" w:rsidP="00B20DA6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lang w:val="hy-AM"/>
              </w:rPr>
            </w:pPr>
            <w:r w:rsidRPr="00953082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ОЛИМПАВАН</w:t>
            </w:r>
            <w:r w:rsidRPr="00953082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 xml:space="preserve"> </w:t>
            </w:r>
            <w:r w:rsidR="006814CE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О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ОО</w:t>
            </w:r>
          </w:p>
        </w:tc>
        <w:tc>
          <w:tcPr>
            <w:tcW w:w="2625" w:type="dxa"/>
            <w:gridSpan w:val="5"/>
            <w:tcBorders>
              <w:bottom w:val="single" w:sz="8" w:space="0" w:color="auto"/>
            </w:tcBorders>
            <w:vAlign w:val="center"/>
          </w:tcPr>
          <w:p w14:paraId="60D9949D" w14:textId="21EA657D" w:rsidR="00B20DA6" w:rsidRPr="00B20DA6" w:rsidRDefault="00B20DA6" w:rsidP="00B20DA6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РА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г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>Ереван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 xml:space="preserve">Микоян 51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</w:tc>
        <w:tc>
          <w:tcPr>
            <w:tcW w:w="2618" w:type="dxa"/>
            <w:gridSpan w:val="14"/>
            <w:tcBorders>
              <w:bottom w:val="single" w:sz="8" w:space="0" w:color="auto"/>
            </w:tcBorders>
            <w:vAlign w:val="center"/>
          </w:tcPr>
          <w:p w14:paraId="16273F54" w14:textId="625F8FE1" w:rsidR="00B20DA6" w:rsidRPr="001B2051" w:rsidRDefault="00B20DA6" w:rsidP="00B20DA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2431" w:type="dxa"/>
            <w:gridSpan w:val="5"/>
            <w:tcBorders>
              <w:bottom w:val="single" w:sz="8" w:space="0" w:color="auto"/>
            </w:tcBorders>
            <w:vAlign w:val="center"/>
          </w:tcPr>
          <w:p w14:paraId="071F9EBB" w14:textId="77777777" w:rsidR="00B20DA6" w:rsidRPr="00014D6D" w:rsidRDefault="00B20DA6" w:rsidP="00B20DA6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6319264D" w14:textId="77777777" w:rsidR="00B20DA6" w:rsidRPr="00014D6D" w:rsidRDefault="00B20DA6" w:rsidP="00B20DA6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1301E428" w14:textId="77777777" w:rsidR="00B20DA6" w:rsidRPr="001B2051" w:rsidRDefault="00B20DA6" w:rsidP="00B20DA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4A9A8B8D" w14:textId="4E63C941" w:rsidR="00B20DA6" w:rsidRPr="001B2051" w:rsidRDefault="00B20DA6" w:rsidP="00B20DA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D06B8A" w:rsidRPr="001C2396" w14:paraId="039898A6" w14:textId="77777777" w:rsidTr="00D06B8A">
        <w:trPr>
          <w:gridAfter w:val="3"/>
          <w:wAfter w:w="657" w:type="dxa"/>
          <w:trHeight w:val="288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63EFDA5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4CD549DF" w14:textId="77777777" w:rsidTr="00D06B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7" w:type="dxa"/>
          <w:trHeight w:val="200"/>
          <w:jc w:val="center"/>
        </w:trPr>
        <w:tc>
          <w:tcPr>
            <w:tcW w:w="21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4C5A4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87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ED3EE" w14:textId="77777777" w:rsidR="001F35C1" w:rsidRPr="001C2396" w:rsidRDefault="001F35C1" w:rsidP="00470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42"/>
                <w:szCs w:val="42"/>
                <w:lang w:val="ru-RU"/>
              </w:rPr>
            </w:pP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Pr="001C2396">
              <w:rPr>
                <w:rFonts w:ascii="Sylfaen" w:hAnsi="Sylfaen"/>
                <w:sz w:val="18"/>
                <w:lang w:val="ru-RU"/>
              </w:rPr>
              <w:t xml:space="preserve"> </w:t>
            </w:r>
            <w:r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 xml:space="preserve"> </w:t>
            </w:r>
            <w:proofErr w:type="gramEnd"/>
          </w:p>
        </w:tc>
      </w:tr>
      <w:tr w:rsidR="00D06B8A" w:rsidRPr="001C2396" w14:paraId="19DA0898" w14:textId="77777777" w:rsidTr="00D06B8A">
        <w:trPr>
          <w:gridAfter w:val="3"/>
          <w:wAfter w:w="657" w:type="dxa"/>
          <w:trHeight w:val="288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2D7FC5F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D06B8A" w14:paraId="6F73107C" w14:textId="77777777" w:rsidTr="00D06B8A">
        <w:trPr>
          <w:gridAfter w:val="3"/>
          <w:wAfter w:w="657" w:type="dxa"/>
          <w:trHeight w:val="871"/>
          <w:jc w:val="center"/>
        </w:trPr>
        <w:tc>
          <w:tcPr>
            <w:tcW w:w="2178" w:type="dxa"/>
            <w:gridSpan w:val="3"/>
            <w:tcBorders>
              <w:bottom w:val="single" w:sz="8" w:space="0" w:color="auto"/>
            </w:tcBorders>
          </w:tcPr>
          <w:p w14:paraId="5C8878B9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70" w:type="dxa"/>
            <w:gridSpan w:val="27"/>
            <w:tcBorders>
              <w:bottom w:val="single" w:sz="8" w:space="0" w:color="auto"/>
            </w:tcBorders>
          </w:tcPr>
          <w:p w14:paraId="7A8C325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Обьявление</w:t>
            </w:r>
            <w:proofErr w:type="spell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</w:t>
            </w:r>
            <w:proofErr w:type="gram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было  </w:t>
            </w: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опубликованно</w:t>
            </w:r>
            <w:proofErr w:type="spellEnd"/>
            <w:proofErr w:type="gram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 на сайте</w:t>
            </w:r>
            <w:r w:rsidRPr="001C2396"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   </w:t>
            </w:r>
          </w:p>
        </w:tc>
      </w:tr>
      <w:tr w:rsidR="00D06B8A" w:rsidRPr="00D06B8A" w14:paraId="0AD02C0D" w14:textId="77777777" w:rsidTr="00D06B8A">
        <w:trPr>
          <w:gridAfter w:val="3"/>
          <w:wAfter w:w="657" w:type="dxa"/>
          <w:trHeight w:val="288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2C4C54C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075CB67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5AB00935" w14:textId="77777777" w:rsidTr="00D06B8A">
        <w:trPr>
          <w:gridAfter w:val="3"/>
          <w:wAfter w:w="657" w:type="dxa"/>
          <w:trHeight w:val="427"/>
          <w:jc w:val="center"/>
        </w:trPr>
        <w:tc>
          <w:tcPr>
            <w:tcW w:w="2178" w:type="dxa"/>
            <w:gridSpan w:val="3"/>
            <w:tcBorders>
              <w:bottom w:val="single" w:sz="8" w:space="0" w:color="auto"/>
            </w:tcBorders>
            <w:vAlign w:val="center"/>
          </w:tcPr>
          <w:p w14:paraId="6F36B321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870" w:type="dxa"/>
            <w:gridSpan w:val="27"/>
            <w:tcBorders>
              <w:bottom w:val="single" w:sz="8" w:space="0" w:color="auto"/>
            </w:tcBorders>
            <w:vAlign w:val="center"/>
          </w:tcPr>
          <w:p w14:paraId="2082F2F9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D06B8A" w:rsidRPr="001C2396" w14:paraId="690F60BA" w14:textId="77777777" w:rsidTr="00D06B8A">
        <w:trPr>
          <w:gridAfter w:val="3"/>
          <w:wAfter w:w="657" w:type="dxa"/>
          <w:trHeight w:val="288"/>
          <w:jc w:val="center"/>
        </w:trPr>
        <w:tc>
          <w:tcPr>
            <w:tcW w:w="1104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5E0C6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5DCFE136" w14:textId="77777777" w:rsidTr="00D06B8A">
        <w:trPr>
          <w:gridAfter w:val="3"/>
          <w:wAfter w:w="657" w:type="dxa"/>
          <w:trHeight w:val="427"/>
          <w:jc w:val="center"/>
        </w:trPr>
        <w:tc>
          <w:tcPr>
            <w:tcW w:w="2178" w:type="dxa"/>
            <w:gridSpan w:val="3"/>
            <w:tcBorders>
              <w:bottom w:val="single" w:sz="8" w:space="0" w:color="auto"/>
            </w:tcBorders>
            <w:vAlign w:val="center"/>
          </w:tcPr>
          <w:p w14:paraId="0DFEA314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70" w:type="dxa"/>
            <w:gridSpan w:val="27"/>
            <w:tcBorders>
              <w:bottom w:val="single" w:sz="8" w:space="0" w:color="auto"/>
            </w:tcBorders>
            <w:vAlign w:val="center"/>
          </w:tcPr>
          <w:p w14:paraId="7CC2F221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D06B8A" w:rsidRPr="001C2396" w14:paraId="0D955306" w14:textId="77777777" w:rsidTr="00D06B8A">
        <w:trPr>
          <w:gridAfter w:val="3"/>
          <w:wAfter w:w="657" w:type="dxa"/>
          <w:trHeight w:val="288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0AFFACD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69904D19" w14:textId="77777777" w:rsidTr="00D06B8A">
        <w:trPr>
          <w:gridAfter w:val="3"/>
          <w:wAfter w:w="657" w:type="dxa"/>
          <w:trHeight w:val="427"/>
          <w:jc w:val="center"/>
        </w:trPr>
        <w:tc>
          <w:tcPr>
            <w:tcW w:w="2178" w:type="dxa"/>
            <w:gridSpan w:val="3"/>
            <w:tcBorders>
              <w:bottom w:val="single" w:sz="8" w:space="0" w:color="auto"/>
            </w:tcBorders>
            <w:vAlign w:val="center"/>
          </w:tcPr>
          <w:p w14:paraId="349ECE25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70" w:type="dxa"/>
            <w:gridSpan w:val="27"/>
            <w:tcBorders>
              <w:bottom w:val="single" w:sz="8" w:space="0" w:color="auto"/>
            </w:tcBorders>
            <w:vAlign w:val="center"/>
          </w:tcPr>
          <w:p w14:paraId="4B57276D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B8A" w:rsidRPr="001C2396" w14:paraId="478A9E46" w14:textId="77777777" w:rsidTr="00D06B8A">
        <w:trPr>
          <w:gridAfter w:val="3"/>
          <w:wAfter w:w="657" w:type="dxa"/>
          <w:trHeight w:val="288"/>
          <w:jc w:val="center"/>
        </w:trPr>
        <w:tc>
          <w:tcPr>
            <w:tcW w:w="11048" w:type="dxa"/>
            <w:gridSpan w:val="30"/>
            <w:shd w:val="clear" w:color="auto" w:fill="99CCFF"/>
            <w:vAlign w:val="center"/>
          </w:tcPr>
          <w:p w14:paraId="5FEAA36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D06B8A" w14:paraId="4DBB7474" w14:textId="77777777" w:rsidTr="00D06B8A">
        <w:trPr>
          <w:gridAfter w:val="3"/>
          <w:wAfter w:w="657" w:type="dxa"/>
          <w:trHeight w:val="227"/>
          <w:jc w:val="center"/>
        </w:trPr>
        <w:tc>
          <w:tcPr>
            <w:tcW w:w="11048" w:type="dxa"/>
            <w:gridSpan w:val="30"/>
            <w:vAlign w:val="center"/>
          </w:tcPr>
          <w:p w14:paraId="2BE6BBB2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6B8A" w:rsidRPr="001C2396" w14:paraId="2E7A5CDA" w14:textId="77777777" w:rsidTr="00D06B8A">
        <w:trPr>
          <w:gridAfter w:val="3"/>
          <w:wAfter w:w="657" w:type="dxa"/>
          <w:trHeight w:val="47"/>
          <w:jc w:val="center"/>
        </w:trPr>
        <w:tc>
          <w:tcPr>
            <w:tcW w:w="2949" w:type="dxa"/>
            <w:gridSpan w:val="6"/>
            <w:tcBorders>
              <w:bottom w:val="single" w:sz="8" w:space="0" w:color="auto"/>
            </w:tcBorders>
            <w:vAlign w:val="center"/>
          </w:tcPr>
          <w:p w14:paraId="2B6F6959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Имя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,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Фамилия</w:t>
            </w:r>
            <w:proofErr w:type="spellEnd"/>
          </w:p>
        </w:tc>
        <w:tc>
          <w:tcPr>
            <w:tcW w:w="4588" w:type="dxa"/>
            <w:gridSpan w:val="15"/>
            <w:tcBorders>
              <w:bottom w:val="single" w:sz="8" w:space="0" w:color="auto"/>
            </w:tcBorders>
            <w:vAlign w:val="center"/>
          </w:tcPr>
          <w:p w14:paraId="6C2941B0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</w:rPr>
              <w:t>Телефон</w:t>
            </w:r>
          </w:p>
        </w:tc>
        <w:tc>
          <w:tcPr>
            <w:tcW w:w="3511" w:type="dxa"/>
            <w:gridSpan w:val="9"/>
            <w:tcBorders>
              <w:bottom w:val="single" w:sz="8" w:space="0" w:color="auto"/>
            </w:tcBorders>
            <w:vAlign w:val="center"/>
          </w:tcPr>
          <w:p w14:paraId="05C9EC49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Адрес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эл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.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почты</w:t>
            </w:r>
            <w:proofErr w:type="spellEnd"/>
          </w:p>
        </w:tc>
      </w:tr>
      <w:tr w:rsidR="00D06B8A" w:rsidRPr="001C2396" w14:paraId="1FD8F163" w14:textId="77777777" w:rsidTr="00D06B8A">
        <w:trPr>
          <w:gridAfter w:val="3"/>
          <w:wAfter w:w="657" w:type="dxa"/>
          <w:trHeight w:val="47"/>
          <w:jc w:val="center"/>
        </w:trPr>
        <w:tc>
          <w:tcPr>
            <w:tcW w:w="2949" w:type="dxa"/>
            <w:gridSpan w:val="6"/>
            <w:vAlign w:val="center"/>
          </w:tcPr>
          <w:p w14:paraId="2748D0BE" w14:textId="77777777" w:rsidR="001F35C1" w:rsidRPr="002125CC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Арайк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Багдадян</w:t>
            </w:r>
            <w:proofErr w:type="spellEnd"/>
          </w:p>
        </w:tc>
        <w:tc>
          <w:tcPr>
            <w:tcW w:w="4588" w:type="dxa"/>
            <w:gridSpan w:val="15"/>
            <w:vAlign w:val="center"/>
          </w:tcPr>
          <w:p w14:paraId="2F7CCFA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511" w:type="dxa"/>
            <w:gridSpan w:val="9"/>
            <w:vAlign w:val="center"/>
          </w:tcPr>
          <w:p w14:paraId="62382B1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3128F62F" w14:textId="77777777" w:rsidR="001021B0" w:rsidRPr="001F35C1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sectPr w:rsidR="001021B0" w:rsidRPr="001F35C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46FF" w14:textId="77777777" w:rsidR="00E41B87" w:rsidRDefault="00E41B87" w:rsidP="0022631D">
      <w:pPr>
        <w:spacing w:before="0" w:after="0"/>
      </w:pPr>
      <w:r>
        <w:separator/>
      </w:r>
    </w:p>
  </w:endnote>
  <w:endnote w:type="continuationSeparator" w:id="0">
    <w:p w14:paraId="41641B14" w14:textId="77777777" w:rsidR="00E41B87" w:rsidRDefault="00E41B8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8469" w14:textId="77777777" w:rsidR="00E41B87" w:rsidRDefault="00E41B87" w:rsidP="0022631D">
      <w:pPr>
        <w:spacing w:before="0" w:after="0"/>
      </w:pPr>
      <w:r>
        <w:separator/>
      </w:r>
    </w:p>
  </w:footnote>
  <w:footnote w:type="continuationSeparator" w:id="0">
    <w:p w14:paraId="2A9932CB" w14:textId="77777777" w:rsidR="00E41B87" w:rsidRDefault="00E41B87" w:rsidP="0022631D">
      <w:pPr>
        <w:spacing w:before="0" w:after="0"/>
      </w:pPr>
      <w:r>
        <w:continuationSeparator/>
      </w:r>
    </w:p>
  </w:footnote>
  <w:footnote w:id="1">
    <w:p w14:paraId="73E33F31" w14:textId="77777777" w:rsidR="00822A51" w:rsidRPr="00541A77" w:rsidRDefault="00822A5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22A51" w:rsidRPr="002D0BF6" w:rsidRDefault="00822A5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72A44" w:rsidRPr="00871366" w:rsidRDefault="00172A4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5584F" w:rsidRPr="002D0BF6" w:rsidRDefault="00D5584F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0B11E02" w14:textId="77777777" w:rsidR="001F35C1" w:rsidRPr="004C584B" w:rsidRDefault="001F35C1" w:rsidP="001F35C1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597FC4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597FC4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2705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B0C"/>
    <w:rsid w:val="00011BCD"/>
    <w:rsid w:val="00012170"/>
    <w:rsid w:val="000144D4"/>
    <w:rsid w:val="00014D6D"/>
    <w:rsid w:val="000252A7"/>
    <w:rsid w:val="00031569"/>
    <w:rsid w:val="00044EA8"/>
    <w:rsid w:val="00046CCF"/>
    <w:rsid w:val="00047F87"/>
    <w:rsid w:val="00051ECE"/>
    <w:rsid w:val="00054469"/>
    <w:rsid w:val="00063B64"/>
    <w:rsid w:val="00065773"/>
    <w:rsid w:val="000677D0"/>
    <w:rsid w:val="000679C7"/>
    <w:rsid w:val="0007090E"/>
    <w:rsid w:val="00073D66"/>
    <w:rsid w:val="000809C0"/>
    <w:rsid w:val="0008587E"/>
    <w:rsid w:val="000A6248"/>
    <w:rsid w:val="000B0199"/>
    <w:rsid w:val="000D2B81"/>
    <w:rsid w:val="000E4FF1"/>
    <w:rsid w:val="000F090A"/>
    <w:rsid w:val="000F376D"/>
    <w:rsid w:val="001021B0"/>
    <w:rsid w:val="00130549"/>
    <w:rsid w:val="00131F46"/>
    <w:rsid w:val="0016423A"/>
    <w:rsid w:val="00172A44"/>
    <w:rsid w:val="0018422F"/>
    <w:rsid w:val="001A1999"/>
    <w:rsid w:val="001C1BE1"/>
    <w:rsid w:val="001E0091"/>
    <w:rsid w:val="001F0D96"/>
    <w:rsid w:val="001F35C1"/>
    <w:rsid w:val="0022631D"/>
    <w:rsid w:val="0022669E"/>
    <w:rsid w:val="00226E6D"/>
    <w:rsid w:val="00233EF1"/>
    <w:rsid w:val="002470E4"/>
    <w:rsid w:val="00260581"/>
    <w:rsid w:val="002676D4"/>
    <w:rsid w:val="00272D27"/>
    <w:rsid w:val="002744EB"/>
    <w:rsid w:val="00280FA8"/>
    <w:rsid w:val="00287497"/>
    <w:rsid w:val="002917F8"/>
    <w:rsid w:val="002932A0"/>
    <w:rsid w:val="00295B92"/>
    <w:rsid w:val="002B274E"/>
    <w:rsid w:val="002D7B4B"/>
    <w:rsid w:val="002E4E6F"/>
    <w:rsid w:val="002F125C"/>
    <w:rsid w:val="002F16CC"/>
    <w:rsid w:val="002F1FEB"/>
    <w:rsid w:val="003304E8"/>
    <w:rsid w:val="00371B1D"/>
    <w:rsid w:val="00373BFB"/>
    <w:rsid w:val="00387236"/>
    <w:rsid w:val="00391F0C"/>
    <w:rsid w:val="00392B24"/>
    <w:rsid w:val="003A554F"/>
    <w:rsid w:val="003B2758"/>
    <w:rsid w:val="003C0687"/>
    <w:rsid w:val="003C13BC"/>
    <w:rsid w:val="003C66AA"/>
    <w:rsid w:val="003E3D40"/>
    <w:rsid w:val="003E6978"/>
    <w:rsid w:val="003F0B7F"/>
    <w:rsid w:val="00433E3C"/>
    <w:rsid w:val="00472069"/>
    <w:rsid w:val="00474C2F"/>
    <w:rsid w:val="004764CD"/>
    <w:rsid w:val="004875E0"/>
    <w:rsid w:val="0048787E"/>
    <w:rsid w:val="004D078F"/>
    <w:rsid w:val="004D774A"/>
    <w:rsid w:val="004E231A"/>
    <w:rsid w:val="004E30A9"/>
    <w:rsid w:val="004E376E"/>
    <w:rsid w:val="004F0C1D"/>
    <w:rsid w:val="00501B24"/>
    <w:rsid w:val="00503BCC"/>
    <w:rsid w:val="0051039D"/>
    <w:rsid w:val="0052242F"/>
    <w:rsid w:val="00526A2F"/>
    <w:rsid w:val="0053781D"/>
    <w:rsid w:val="00546023"/>
    <w:rsid w:val="00551514"/>
    <w:rsid w:val="0055215E"/>
    <w:rsid w:val="00554D87"/>
    <w:rsid w:val="005737F9"/>
    <w:rsid w:val="00577399"/>
    <w:rsid w:val="00595FFD"/>
    <w:rsid w:val="005D2672"/>
    <w:rsid w:val="005D5FBD"/>
    <w:rsid w:val="006061AF"/>
    <w:rsid w:val="00607C9A"/>
    <w:rsid w:val="00612702"/>
    <w:rsid w:val="0062040E"/>
    <w:rsid w:val="006335D3"/>
    <w:rsid w:val="006340BA"/>
    <w:rsid w:val="00646760"/>
    <w:rsid w:val="006519D8"/>
    <w:rsid w:val="006628F6"/>
    <w:rsid w:val="006814CE"/>
    <w:rsid w:val="00690ECB"/>
    <w:rsid w:val="00692CE5"/>
    <w:rsid w:val="006A38B4"/>
    <w:rsid w:val="006B0935"/>
    <w:rsid w:val="006B2E21"/>
    <w:rsid w:val="006C0266"/>
    <w:rsid w:val="006D5135"/>
    <w:rsid w:val="006E0D92"/>
    <w:rsid w:val="006E1A83"/>
    <w:rsid w:val="006E396B"/>
    <w:rsid w:val="006F2779"/>
    <w:rsid w:val="007060FC"/>
    <w:rsid w:val="0072187F"/>
    <w:rsid w:val="00721A88"/>
    <w:rsid w:val="00725E0C"/>
    <w:rsid w:val="0074123C"/>
    <w:rsid w:val="007457A2"/>
    <w:rsid w:val="007732E7"/>
    <w:rsid w:val="0078682E"/>
    <w:rsid w:val="0079116F"/>
    <w:rsid w:val="00795331"/>
    <w:rsid w:val="007A1F8C"/>
    <w:rsid w:val="007A4347"/>
    <w:rsid w:val="007A6C66"/>
    <w:rsid w:val="00810513"/>
    <w:rsid w:val="0081420B"/>
    <w:rsid w:val="00821526"/>
    <w:rsid w:val="00822A51"/>
    <w:rsid w:val="0083363C"/>
    <w:rsid w:val="00843AD0"/>
    <w:rsid w:val="00862E43"/>
    <w:rsid w:val="008756B8"/>
    <w:rsid w:val="008757F4"/>
    <w:rsid w:val="00882DEA"/>
    <w:rsid w:val="00885EB0"/>
    <w:rsid w:val="008913AB"/>
    <w:rsid w:val="00895FC2"/>
    <w:rsid w:val="008B7EA3"/>
    <w:rsid w:val="008C4E62"/>
    <w:rsid w:val="008C7FC5"/>
    <w:rsid w:val="008D677E"/>
    <w:rsid w:val="008E2828"/>
    <w:rsid w:val="008E493A"/>
    <w:rsid w:val="008E73BD"/>
    <w:rsid w:val="00907E72"/>
    <w:rsid w:val="00907FDF"/>
    <w:rsid w:val="00912205"/>
    <w:rsid w:val="009158AB"/>
    <w:rsid w:val="009754CC"/>
    <w:rsid w:val="00984709"/>
    <w:rsid w:val="009C5E0F"/>
    <w:rsid w:val="009E75FF"/>
    <w:rsid w:val="009F0098"/>
    <w:rsid w:val="009F5042"/>
    <w:rsid w:val="00A07B86"/>
    <w:rsid w:val="00A26809"/>
    <w:rsid w:val="00A306F5"/>
    <w:rsid w:val="00A31820"/>
    <w:rsid w:val="00A57C18"/>
    <w:rsid w:val="00A82B0F"/>
    <w:rsid w:val="00AA32E4"/>
    <w:rsid w:val="00AD07B9"/>
    <w:rsid w:val="00AD3FF3"/>
    <w:rsid w:val="00AD54E6"/>
    <w:rsid w:val="00AD59DC"/>
    <w:rsid w:val="00AE3BC8"/>
    <w:rsid w:val="00AF132A"/>
    <w:rsid w:val="00AF70F8"/>
    <w:rsid w:val="00B01F66"/>
    <w:rsid w:val="00B15A73"/>
    <w:rsid w:val="00B172C3"/>
    <w:rsid w:val="00B20DA6"/>
    <w:rsid w:val="00B45DC0"/>
    <w:rsid w:val="00B60BE8"/>
    <w:rsid w:val="00B75762"/>
    <w:rsid w:val="00B91DE2"/>
    <w:rsid w:val="00B94EA2"/>
    <w:rsid w:val="00BA03B0"/>
    <w:rsid w:val="00BA5653"/>
    <w:rsid w:val="00BB0A93"/>
    <w:rsid w:val="00BC7BDA"/>
    <w:rsid w:val="00BD3D4E"/>
    <w:rsid w:val="00BD7765"/>
    <w:rsid w:val="00BE4824"/>
    <w:rsid w:val="00BF1465"/>
    <w:rsid w:val="00BF1621"/>
    <w:rsid w:val="00BF4745"/>
    <w:rsid w:val="00C0433F"/>
    <w:rsid w:val="00C06D0C"/>
    <w:rsid w:val="00C13C5B"/>
    <w:rsid w:val="00C37732"/>
    <w:rsid w:val="00C512D5"/>
    <w:rsid w:val="00C629C7"/>
    <w:rsid w:val="00C64B98"/>
    <w:rsid w:val="00C72CE4"/>
    <w:rsid w:val="00C83C51"/>
    <w:rsid w:val="00C84DF7"/>
    <w:rsid w:val="00C87E98"/>
    <w:rsid w:val="00C91F7C"/>
    <w:rsid w:val="00C96337"/>
    <w:rsid w:val="00C96BED"/>
    <w:rsid w:val="00CA6D5F"/>
    <w:rsid w:val="00CB44D2"/>
    <w:rsid w:val="00CC1B77"/>
    <w:rsid w:val="00CC1F23"/>
    <w:rsid w:val="00CF1F70"/>
    <w:rsid w:val="00CF2E06"/>
    <w:rsid w:val="00D06B8A"/>
    <w:rsid w:val="00D350DE"/>
    <w:rsid w:val="00D36189"/>
    <w:rsid w:val="00D43C46"/>
    <w:rsid w:val="00D5584F"/>
    <w:rsid w:val="00D5775A"/>
    <w:rsid w:val="00D72FA8"/>
    <w:rsid w:val="00D80C64"/>
    <w:rsid w:val="00D82701"/>
    <w:rsid w:val="00DA3D79"/>
    <w:rsid w:val="00DA4032"/>
    <w:rsid w:val="00DB19DE"/>
    <w:rsid w:val="00DD2D56"/>
    <w:rsid w:val="00DE06F1"/>
    <w:rsid w:val="00DE353F"/>
    <w:rsid w:val="00DE59FA"/>
    <w:rsid w:val="00DF6B17"/>
    <w:rsid w:val="00E0442A"/>
    <w:rsid w:val="00E13147"/>
    <w:rsid w:val="00E15970"/>
    <w:rsid w:val="00E243EA"/>
    <w:rsid w:val="00E33A25"/>
    <w:rsid w:val="00E354D3"/>
    <w:rsid w:val="00E4188B"/>
    <w:rsid w:val="00E41B87"/>
    <w:rsid w:val="00E42664"/>
    <w:rsid w:val="00E54C4D"/>
    <w:rsid w:val="00E56328"/>
    <w:rsid w:val="00E56DB3"/>
    <w:rsid w:val="00E71B8F"/>
    <w:rsid w:val="00E735C3"/>
    <w:rsid w:val="00E74795"/>
    <w:rsid w:val="00E8271D"/>
    <w:rsid w:val="00EA01A2"/>
    <w:rsid w:val="00EA568C"/>
    <w:rsid w:val="00EA767F"/>
    <w:rsid w:val="00EB59EE"/>
    <w:rsid w:val="00EC15F1"/>
    <w:rsid w:val="00ED48BE"/>
    <w:rsid w:val="00EE282B"/>
    <w:rsid w:val="00EE707D"/>
    <w:rsid w:val="00EF16D0"/>
    <w:rsid w:val="00F00F64"/>
    <w:rsid w:val="00F05ECA"/>
    <w:rsid w:val="00F109C7"/>
    <w:rsid w:val="00F10AFE"/>
    <w:rsid w:val="00F25901"/>
    <w:rsid w:val="00F31004"/>
    <w:rsid w:val="00F64167"/>
    <w:rsid w:val="00F6673B"/>
    <w:rsid w:val="00F73526"/>
    <w:rsid w:val="00F7779B"/>
    <w:rsid w:val="00F77AAD"/>
    <w:rsid w:val="00F80795"/>
    <w:rsid w:val="00F82BC3"/>
    <w:rsid w:val="00F916C4"/>
    <w:rsid w:val="00FB097B"/>
    <w:rsid w:val="00FC0075"/>
    <w:rsid w:val="00FC4653"/>
    <w:rsid w:val="00FC64C3"/>
    <w:rsid w:val="00FD27AE"/>
    <w:rsid w:val="00FE31EC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8F6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  <w:style w:type="character" w:customStyle="1" w:styleId="y2iqfc">
    <w:name w:val="y2iqfc"/>
    <w:rsid w:val="001F35C1"/>
  </w:style>
  <w:style w:type="paragraph" w:styleId="HTMLPreformatted">
    <w:name w:val="HTML Preformatted"/>
    <w:basedOn w:val="Normal"/>
    <w:link w:val="HTMLPreformattedChar"/>
    <w:uiPriority w:val="99"/>
    <w:unhideWhenUsed/>
    <w:rsid w:val="001F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35C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3346-7A25-464C-8E8C-76367FF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8</Pages>
  <Words>1617</Words>
  <Characters>9220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59</cp:revision>
  <cp:lastPrinted>2023-02-17T09:19:00Z</cp:lastPrinted>
  <dcterms:created xsi:type="dcterms:W3CDTF">2022-03-31T08:26:00Z</dcterms:created>
  <dcterms:modified xsi:type="dcterms:W3CDTF">2025-10-06T06:36:00Z</dcterms:modified>
</cp:coreProperties>
</file>