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C5" w:rsidRPr="00FF5559" w:rsidRDefault="008A5EC5" w:rsidP="008A5EC5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ՀԱՅՏԱՐԱՐՈՒԹՅՈՒՆ</w:t>
      </w:r>
    </w:p>
    <w:p w:rsidR="008A5EC5" w:rsidRPr="00FF5559" w:rsidRDefault="008A5EC5" w:rsidP="008A5EC5">
      <w:pPr>
        <w:jc w:val="center"/>
        <w:rPr>
          <w:rFonts w:ascii="Sylfaen" w:hAnsi="Sylfaen" w:cs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8A5EC5" w:rsidRPr="00FF5559" w:rsidRDefault="008A5EC5" w:rsidP="008A5EC5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FF5559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FF5559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ՀՀ-ԱՄ-ՈՍԿԵՎԱԶ-ՄԴ-ՄԱԱՊՁԲ-26/04</w:t>
      </w:r>
      <w:r w:rsidRPr="00FF5559">
        <w:rPr>
          <w:rFonts w:ascii="Sylfaen" w:hAnsi="Sylfaen" w:cs="Sylfaen"/>
          <w:b w:val="0"/>
          <w:sz w:val="22"/>
          <w:lang w:val="af-ZA"/>
        </w:rPr>
        <w:t>»</w:t>
      </w:r>
    </w:p>
    <w:p w:rsidR="008A5EC5" w:rsidRPr="00FF5559" w:rsidRDefault="008A5EC5" w:rsidP="008A5EC5">
      <w:pPr>
        <w:spacing w:line="276" w:lineRule="auto"/>
        <w:ind w:firstLine="709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hy-AM"/>
        </w:rPr>
        <w:t>ՀՀ Արագածոտնի մարզի «</w:t>
      </w:r>
      <w:r>
        <w:rPr>
          <w:rFonts w:ascii="Sylfaen" w:hAnsi="Sylfaen" w:cs="Sylfaen"/>
          <w:b/>
          <w:lang w:val="hy-AM"/>
        </w:rPr>
        <w:t>Ոսկեվազի Երվանդ Դանիելյանի անվան միջնակարգ դպրոց</w:t>
      </w:r>
      <w:r w:rsidRPr="00FF5559">
        <w:rPr>
          <w:rFonts w:ascii="Sylfaen" w:hAnsi="Sylfaen" w:cs="Sylfaen"/>
          <w:b/>
          <w:lang w:val="hy-AM"/>
        </w:rPr>
        <w:t>» ՊՈԱԿ</w:t>
      </w:r>
      <w:r w:rsidRPr="00FF5559">
        <w:rPr>
          <w:rFonts w:ascii="Sylfaen" w:hAnsi="Sylfaen" w:cs="Sylfaen"/>
          <w:lang w:val="af-ZA"/>
        </w:rPr>
        <w:t>-</w:t>
      </w:r>
      <w:r w:rsidRPr="00FF5559">
        <w:rPr>
          <w:rFonts w:ascii="Sylfaen" w:hAnsi="Sylfaen" w:cs="Sylfaen"/>
        </w:rPr>
        <w:t>ը</w:t>
      </w:r>
      <w:r w:rsidRPr="00FF5559">
        <w:rPr>
          <w:rFonts w:ascii="Sylfaen" w:hAnsi="Sylfaen" w:cs="Sylfaen"/>
          <w:sz w:val="16"/>
          <w:lang w:val="af-ZA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ներառական նյութեր</w:t>
      </w:r>
      <w:r w:rsidRPr="00FF5559">
        <w:rPr>
          <w:rFonts w:ascii="Sylfaen" w:hAnsi="Sylfaen" w:cs="Sylfaen"/>
          <w:b/>
          <w:u w:val="single"/>
          <w:lang w:val="hy-AM"/>
        </w:rPr>
        <w:t>ի</w:t>
      </w:r>
      <w:r w:rsidRPr="00FF5559">
        <w:rPr>
          <w:rFonts w:ascii="Sylfaen" w:hAnsi="Sylfaen" w:cs="Sylfaen"/>
          <w:sz w:val="12"/>
          <w:lang w:val="af-ZA"/>
        </w:rPr>
        <w:t xml:space="preserve"> </w:t>
      </w:r>
      <w:r w:rsidRPr="00FF5559">
        <w:rPr>
          <w:rFonts w:ascii="Sylfaen" w:hAnsi="Sylfaen" w:cs="Sylfaen"/>
          <w:sz w:val="12"/>
          <w:lang w:val="hy-AM"/>
        </w:rPr>
        <w:t xml:space="preserve"> </w:t>
      </w:r>
      <w:r w:rsidRPr="00FF5559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ՈՍԿԵՎԱԶ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FF5559">
        <w:rPr>
          <w:rFonts w:ascii="Sylfaen" w:hAnsi="Sylfaen" w:cs="Sylfaen"/>
          <w:lang w:val="af-ZA"/>
        </w:rPr>
        <w:t>»</w:t>
      </w:r>
      <w:r w:rsidRPr="00FF5559">
        <w:rPr>
          <w:rFonts w:ascii="Sylfaen" w:hAnsi="Sylfaen" w:cs="Sylfaen"/>
          <w:b/>
          <w:lang w:val="af-ZA"/>
        </w:rPr>
        <w:t xml:space="preserve"> </w:t>
      </w:r>
      <w:r w:rsidRPr="00FF5559">
        <w:rPr>
          <w:rFonts w:ascii="Sylfaen" w:hAnsi="Sylfaen" w:cs="Sylfaen"/>
          <w:sz w:val="18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b/>
          <w:lang w:val="hy-AM"/>
        </w:rPr>
        <w:t>15</w:t>
      </w:r>
      <w:r>
        <w:rPr>
          <w:b/>
          <w:lang w:val="hy-AM"/>
        </w:rPr>
        <w:t>․</w:t>
      </w:r>
      <w:r>
        <w:rPr>
          <w:rFonts w:ascii="Sylfaen" w:hAnsi="Sylfaen"/>
          <w:b/>
          <w:lang w:val="hy-AM"/>
        </w:rPr>
        <w:t>04</w:t>
      </w:r>
      <w:r w:rsidRPr="00FF5559"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>2026</w:t>
      </w:r>
      <w:r w:rsidRPr="00FF5559">
        <w:rPr>
          <w:rFonts w:ascii="Sylfaen" w:hAnsi="Sylfaen" w:cs="Sylfaen"/>
          <w:b/>
          <w:lang w:val="hy-AM"/>
        </w:rPr>
        <w:t>թ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p w:rsidR="008A5EC5" w:rsidRPr="00FF5559" w:rsidRDefault="008A5EC5" w:rsidP="008A5EC5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</w:p>
    <w:tbl>
      <w:tblPr>
        <w:tblW w:w="11740" w:type="dxa"/>
        <w:tblInd w:w="93" w:type="dxa"/>
        <w:tblLook w:val="04A0" w:firstRow="1" w:lastRow="0" w:firstColumn="1" w:lastColumn="0" w:noHBand="0" w:noVBand="1"/>
      </w:tblPr>
      <w:tblGrid>
        <w:gridCol w:w="1420"/>
        <w:gridCol w:w="1840"/>
        <w:gridCol w:w="3100"/>
        <w:gridCol w:w="3360"/>
        <w:gridCol w:w="2020"/>
      </w:tblGrid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Փայտիկներ հաշվելու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0,3</w:t>
            </w:r>
          </w:p>
        </w:tc>
      </w:tr>
      <w:tr w:rsidR="008A5EC5" w:rsidRPr="00CB4FFE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Թվեր և երկր</w:t>
            </w:r>
            <w:r w:rsidRPr="00CB4FFE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CB4FFE">
              <w:rPr>
                <w:rFonts w:ascii="Sylfaen" w:hAnsi="Sylfaen" w:cs="Sylfaen"/>
                <w:color w:val="000000"/>
                <w:sz w:val="14"/>
                <w:szCs w:val="14"/>
                <w:lang w:val="ru-RU" w:eastAsia="ru-RU"/>
              </w:rPr>
              <w:t>պատկերնե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0,5</w:t>
            </w:r>
          </w:p>
        </w:tc>
      </w:tr>
      <w:tr w:rsidR="008A5EC5" w:rsidRPr="00CB4FFE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Զգա, պատկերացրու, աս ա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4,5</w:t>
            </w:r>
          </w:p>
        </w:tc>
      </w:tr>
      <w:tr w:rsidR="008A5EC5" w:rsidRPr="00CB4FFE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Զարգացնող խաղ Բառակ ազմիկ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3,5</w:t>
            </w:r>
          </w:p>
        </w:tc>
      </w:tr>
      <w:tr w:rsidR="008A5EC5" w:rsidRPr="00CB4FFE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Գտիր ստվերը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2,8</w:t>
            </w:r>
          </w:p>
        </w:tc>
      </w:tr>
      <w:tr w:rsidR="008A5EC5" w:rsidRPr="00CB4FFE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Երկրաչափական պատկե րներ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1,8</w:t>
            </w:r>
          </w:p>
        </w:tc>
      </w:tr>
      <w:tr w:rsidR="008A5EC5" w:rsidRPr="00CB4FFE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Խաղ մագնիսական պատ կերներ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2,4</w:t>
            </w:r>
          </w:p>
        </w:tc>
      </w:tr>
      <w:tr w:rsidR="008A5EC5" w:rsidRPr="00CB4FFE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Գիրք Խոսող այբուբեն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7,0</w:t>
            </w:r>
          </w:p>
        </w:tc>
      </w:tr>
      <w:tr w:rsidR="008A5EC5" w:rsidRPr="00CB4FFE" w:rsidTr="00D01EF3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Գիտելիքների արկղիկ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5,7</w:t>
            </w:r>
          </w:p>
        </w:tc>
      </w:tr>
      <w:tr w:rsidR="008A5EC5" w:rsidRPr="00CB4FFE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Երևակայիր խաղ /Խաղալ ով/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2,5</w:t>
            </w:r>
          </w:p>
        </w:tc>
      </w:tr>
      <w:tr w:rsidR="008A5EC5" w:rsidRPr="00CB4FFE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Բառատառ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2,9</w:t>
            </w:r>
          </w:p>
        </w:tc>
      </w:tr>
      <w:tr w:rsidR="008A5EC5" w:rsidRPr="00CB4FFE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Ուսուցողական քարտեր բ նութ</w:t>
            </w:r>
            <w:r w:rsidRPr="00CB4FFE">
              <w:rPr>
                <w:color w:val="000000"/>
                <w:sz w:val="14"/>
                <w:szCs w:val="14"/>
                <w:lang w:val="ru-RU" w:eastAsia="ru-RU"/>
              </w:rPr>
              <w:t>․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, երթևեկ</w:t>
            </w:r>
            <w:r w:rsidRPr="00CB4FFE">
              <w:rPr>
                <w:color w:val="000000"/>
                <w:sz w:val="14"/>
                <w:szCs w:val="14"/>
                <w:lang w:val="ru-RU" w:eastAsia="ru-RU"/>
              </w:rPr>
              <w:t>․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1,3</w:t>
            </w:r>
          </w:p>
        </w:tc>
      </w:tr>
      <w:tr w:rsidR="008A5EC5" w:rsidRPr="00CB4FFE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Առարկայական լոտո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lastRenderedPageBreak/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8A5EC5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3,6</w:t>
            </w:r>
          </w:p>
        </w:tc>
      </w:tr>
      <w:tr w:rsidR="008A5EC5" w:rsidRPr="00CB4FFE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Ով եմ ես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8A5EC5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4,0</w:t>
            </w:r>
          </w:p>
        </w:tc>
      </w:tr>
      <w:tr w:rsidR="008A5EC5" w:rsidRPr="00CB4FFE" w:rsidTr="00D01EF3">
        <w:trPr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Մտապահիկ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8A5EC5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3,5</w:t>
            </w:r>
          </w:p>
        </w:tc>
      </w:tr>
      <w:tr w:rsidR="008A5EC5" w:rsidRPr="00CB4FFE" w:rsidTr="00D01EF3">
        <w:trPr>
          <w:trHeight w:val="204"/>
        </w:trPr>
        <w:tc>
          <w:tcPr>
            <w:tcW w:w="117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right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204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Ճանաչում ենք աշխարհը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EC5" w:rsidRPr="00CB4FFE" w:rsidRDefault="008A5EC5" w:rsidP="00D01EF3">
            <w:pPr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Հրավերի պահանջներին չհմպտ հայտեր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Անհմպտ համառոտ նկարագրույթուն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jc w:val="both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EC5" w:rsidRPr="00CB4FFE" w:rsidRDefault="008A5EC5" w:rsidP="00D01EF3">
            <w:pPr>
              <w:rPr>
                <w:color w:val="000000"/>
                <w:sz w:val="14"/>
                <w:szCs w:val="14"/>
                <w:lang w:val="ru-RU" w:eastAsia="ru-RU"/>
              </w:rPr>
            </w:pPr>
          </w:p>
        </w:tc>
      </w:tr>
      <w:tr w:rsidR="008A5EC5" w:rsidRPr="00CB4FFE" w:rsidTr="00D01EF3">
        <w:trPr>
          <w:trHeight w:val="40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անվանումը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Մասնակցի առաջարկած գին</w:t>
            </w: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br/>
              <w:t>/առանց ԱՀՀ, հազ. դրամ/</w:t>
            </w:r>
          </w:p>
        </w:tc>
      </w:tr>
      <w:tr w:rsidR="008A5EC5" w:rsidRPr="00CB4FFE" w:rsidTr="00D01EF3">
        <w:trPr>
          <w:trHeight w:val="20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«Ազնիվ  Շահազիզյան» ԱՁ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EC5" w:rsidRPr="00CB4FFE" w:rsidRDefault="008A5EC5" w:rsidP="00D01EF3">
            <w:pPr>
              <w:jc w:val="center"/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</w:pPr>
            <w:r w:rsidRPr="00CB4FFE">
              <w:rPr>
                <w:rFonts w:ascii="Sylfaen" w:hAnsi="Sylfaen"/>
                <w:color w:val="000000"/>
                <w:sz w:val="14"/>
                <w:szCs w:val="14"/>
                <w:lang w:val="ru-RU" w:eastAsia="ru-RU"/>
              </w:rPr>
              <w:t>4,8</w:t>
            </w:r>
          </w:p>
        </w:tc>
      </w:tr>
    </w:tbl>
    <w:p w:rsidR="008A5EC5" w:rsidRDefault="008A5EC5" w:rsidP="008A5EC5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8A5EC5" w:rsidRPr="00FF5559" w:rsidRDefault="008A5EC5" w:rsidP="008A5EC5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FF5559">
        <w:rPr>
          <w:rFonts w:ascii="Sylfaen" w:hAnsi="Sylfaen" w:cs="Sylfaen"/>
          <w:b/>
          <w:lang w:val="af-ZA"/>
        </w:rPr>
        <w:t>Գնումների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մասին</w:t>
      </w:r>
      <w:r w:rsidRPr="00FF5559">
        <w:rPr>
          <w:rFonts w:ascii="Sylfaen" w:hAnsi="Sylfaen"/>
          <w:b/>
          <w:lang w:val="af-ZA"/>
        </w:rPr>
        <w:t xml:space="preserve">” </w:t>
      </w:r>
      <w:r w:rsidRPr="00FF5559">
        <w:rPr>
          <w:rFonts w:ascii="Sylfaen" w:hAnsi="Sylfaen" w:cs="Sylfaen"/>
          <w:b/>
          <w:lang w:val="af-ZA"/>
        </w:rPr>
        <w:t>ՀՀ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օրենքի</w:t>
      </w:r>
      <w:r w:rsidRPr="00FF5559">
        <w:rPr>
          <w:rFonts w:ascii="Sylfaen" w:hAnsi="Sylfaen"/>
          <w:b/>
          <w:lang w:val="af-ZA"/>
        </w:rPr>
        <w:t xml:space="preserve"> 10-</w:t>
      </w:r>
      <w:r w:rsidRPr="00FF5559">
        <w:rPr>
          <w:rFonts w:ascii="Sylfaen" w:hAnsi="Sylfaen" w:cs="Sylfaen"/>
          <w:b/>
          <w:lang w:val="af-ZA"/>
        </w:rPr>
        <w:t>րդ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հոդվածի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համաձայն</w:t>
      </w:r>
      <w:r w:rsidRPr="00FF5559">
        <w:rPr>
          <w:rFonts w:ascii="Sylfaen" w:hAnsi="Sylfaen"/>
          <w:b/>
          <w:lang w:val="af-ZA"/>
        </w:rPr>
        <w:t xml:space="preserve">` </w:t>
      </w:r>
      <w:r w:rsidRPr="00FF5559">
        <w:rPr>
          <w:rFonts w:ascii="Sylfaen" w:hAnsi="Sylfaen" w:cs="Sylfaen"/>
          <w:b/>
          <w:lang w:val="af-ZA"/>
        </w:rPr>
        <w:t>անգործության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ժամկետ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չի</w:t>
      </w:r>
      <w:r w:rsidRPr="00FF5559">
        <w:rPr>
          <w:rFonts w:ascii="Sylfaen" w:hAnsi="Sylfaen"/>
          <w:b/>
          <w:lang w:val="af-ZA"/>
        </w:rPr>
        <w:t xml:space="preserve"> </w:t>
      </w:r>
      <w:r w:rsidRPr="00FF5559">
        <w:rPr>
          <w:rFonts w:ascii="Sylfaen" w:hAnsi="Sylfaen" w:cs="Sylfaen"/>
          <w:b/>
          <w:lang w:val="af-ZA"/>
        </w:rPr>
        <w:t>սահմանվում</w:t>
      </w:r>
      <w:r w:rsidRPr="00FF5559">
        <w:rPr>
          <w:rFonts w:ascii="Sylfaen" w:hAnsi="Sylfaen" w:cs="Arial Armenian"/>
          <w:b/>
          <w:lang w:val="af-ZA"/>
        </w:rPr>
        <w:t>։</w:t>
      </w:r>
    </w:p>
    <w:p w:rsidR="008A5EC5" w:rsidRPr="00FF5559" w:rsidRDefault="008A5EC5" w:rsidP="008A5EC5">
      <w:pPr>
        <w:ind w:left="-142" w:right="-143" w:firstLine="142"/>
        <w:jc w:val="both"/>
        <w:rPr>
          <w:rFonts w:ascii="Sylfaen" w:hAnsi="Sylfaen"/>
          <w:lang w:val="af-ZA"/>
        </w:rPr>
      </w:pPr>
      <w:r w:rsidRPr="00FF5559">
        <w:rPr>
          <w:rFonts w:ascii="Sylfaen" w:hAnsi="Sylfaen" w:cs="Sylfaen"/>
          <w:lang w:val="af-ZA"/>
        </w:rPr>
        <w:t>Սույն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հայտարարության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հետ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կապված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լրացուցիչ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տեղեկություններ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ստանալու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համար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կարող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եք</w:t>
      </w:r>
      <w:r w:rsidRPr="00FF5559">
        <w:rPr>
          <w:rFonts w:ascii="Sylfaen" w:hAnsi="Sylfaen"/>
          <w:lang w:val="af-ZA"/>
        </w:rPr>
        <w:t xml:space="preserve"> </w:t>
      </w:r>
      <w:r w:rsidRPr="00FF5559">
        <w:rPr>
          <w:rFonts w:ascii="Sylfaen" w:hAnsi="Sylfaen" w:cs="Sylfaen"/>
          <w:lang w:val="af-ZA"/>
        </w:rPr>
        <w:t>դիմել</w:t>
      </w:r>
      <w:r w:rsidRPr="00FF5559">
        <w:rPr>
          <w:rFonts w:ascii="Sylfaen" w:hAnsi="Sylfaen"/>
          <w:lang w:val="af-ZA"/>
        </w:rPr>
        <w:t xml:space="preserve"> </w:t>
      </w:r>
    </w:p>
    <w:p w:rsidR="008A5EC5" w:rsidRPr="00FF5559" w:rsidRDefault="008A5EC5" w:rsidP="008A5EC5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FF555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ՈՍԿԵՎԱԶ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DB2923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26/04</w:t>
      </w:r>
      <w:r w:rsidRPr="00FF5559">
        <w:rPr>
          <w:rFonts w:ascii="Sylfaen" w:hAnsi="Sylfaen" w:cs="Sylfaen"/>
          <w:b/>
          <w:lang w:val="af-ZA"/>
        </w:rPr>
        <w:t xml:space="preserve">» </w:t>
      </w:r>
      <w:r w:rsidRPr="00FF5559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FF5559">
        <w:rPr>
          <w:rFonts w:ascii="Sylfaen" w:hAnsi="Sylfaen" w:cs="Sylfaen"/>
          <w:lang w:val="hy-AM"/>
        </w:rPr>
        <w:t xml:space="preserve">՝ </w:t>
      </w:r>
      <w:r w:rsidRPr="00FF5559">
        <w:rPr>
          <w:rFonts w:ascii="Sylfaen" w:hAnsi="Sylfaen" w:cs="Sylfaen"/>
          <w:lang w:val="af-ZA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Վ</w:t>
      </w:r>
      <w:r w:rsidRPr="00FF5559">
        <w:rPr>
          <w:b/>
          <w:lang w:val="hy-AM"/>
        </w:rPr>
        <w:t>.</w:t>
      </w:r>
      <w:r w:rsidRPr="00FF5559">
        <w:rPr>
          <w:rFonts w:ascii="Sylfaen" w:hAnsi="Sylfaen"/>
          <w:b/>
          <w:lang w:val="hy-AM"/>
        </w:rPr>
        <w:t xml:space="preserve"> </w:t>
      </w:r>
      <w:r w:rsidRPr="00FF5559">
        <w:rPr>
          <w:rFonts w:ascii="Sylfaen" w:hAnsi="Sylfaen" w:cs="Sylfaen"/>
          <w:b/>
          <w:lang w:val="hy-AM"/>
        </w:rPr>
        <w:t>Գալստյան</w:t>
      </w:r>
      <w:r w:rsidRPr="00FF5559">
        <w:rPr>
          <w:rFonts w:ascii="Sylfaen" w:hAnsi="Sylfaen" w:cs="Sylfaen"/>
          <w:lang w:val="af-ZA"/>
        </w:rPr>
        <w:t>-ին:</w:t>
      </w:r>
    </w:p>
    <w:p w:rsidR="008A5EC5" w:rsidRPr="00FF5559" w:rsidRDefault="008A5EC5" w:rsidP="008A5EC5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FF5559">
        <w:rPr>
          <w:rFonts w:ascii="Sylfaen" w:hAnsi="Sylfaen" w:cs="Sylfaen"/>
          <w:lang w:val="af-ZA"/>
        </w:rPr>
        <w:t xml:space="preserve">  </w:t>
      </w:r>
      <w:r w:rsidRPr="00FF5559">
        <w:rPr>
          <w:rFonts w:ascii="Sylfaen" w:hAnsi="Sylfaen" w:cs="Sylfaen"/>
          <w:lang w:val="hy-AM"/>
        </w:rPr>
        <w:t xml:space="preserve">  </w:t>
      </w:r>
      <w:r w:rsidRPr="00FF5559">
        <w:rPr>
          <w:rFonts w:ascii="Sylfaen" w:hAnsi="Sylfaen" w:cs="Sylfaen"/>
          <w:lang w:val="af-ZA"/>
        </w:rPr>
        <w:t xml:space="preserve">Հեռախոս </w:t>
      </w:r>
      <w:r w:rsidRPr="00FF555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098 044 405</w:t>
      </w:r>
    </w:p>
    <w:p w:rsidR="008A5EC5" w:rsidRPr="00FF5559" w:rsidRDefault="008A5EC5" w:rsidP="008A5EC5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FF555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voskevaz</w:t>
      </w:r>
      <w:r w:rsidRPr="00FF5559">
        <w:rPr>
          <w:rFonts w:ascii="Sylfaen" w:hAnsi="Sylfaen" w:cs="Sylfaen"/>
          <w:b/>
          <w:u w:val="single"/>
          <w:lang w:val="af-ZA"/>
        </w:rPr>
        <w:t>@schools.am</w:t>
      </w:r>
    </w:p>
    <w:p w:rsidR="008A5EC5" w:rsidRPr="00FF5559" w:rsidRDefault="008A5EC5" w:rsidP="008A5EC5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FF5559">
        <w:rPr>
          <w:rFonts w:ascii="Sylfaen" w:hAnsi="Sylfaen" w:cs="Sylfaen"/>
          <w:sz w:val="20"/>
          <w:lang w:val="hy-AM"/>
        </w:rPr>
        <w:t xml:space="preserve">    </w:t>
      </w:r>
      <w:r w:rsidRPr="00FF5559">
        <w:rPr>
          <w:rFonts w:ascii="Sylfaen" w:hAnsi="Sylfaen" w:cs="Sylfaen"/>
          <w:sz w:val="20"/>
          <w:lang w:val="af-ZA"/>
        </w:rPr>
        <w:t>Պատվիրատու</w:t>
      </w:r>
      <w:r w:rsidRPr="00FF5559">
        <w:rPr>
          <w:rFonts w:ascii="Sylfaen" w:hAnsi="Sylfaen"/>
          <w:sz w:val="20"/>
          <w:lang w:val="af-ZA"/>
        </w:rPr>
        <w:t xml:space="preserve">` </w:t>
      </w:r>
      <w:r w:rsidRPr="00FF555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Ոսկեվազի Երվանդ Դանիելյանի անվան միջնակարգ դպրոց</w:t>
      </w:r>
      <w:r w:rsidRPr="00FF5559">
        <w:rPr>
          <w:rFonts w:ascii="Sylfaen" w:hAnsi="Sylfaen" w:cs="Sylfaen"/>
          <w:sz w:val="20"/>
          <w:lang w:val="af-ZA"/>
        </w:rPr>
        <w:t>» ՊՈԱԿ</w:t>
      </w:r>
    </w:p>
    <w:p w:rsidR="008A5EC5" w:rsidRPr="00FF5559" w:rsidRDefault="008A5EC5" w:rsidP="008A5EC5">
      <w:pPr>
        <w:rPr>
          <w:rFonts w:ascii="Sylfaen" w:hAnsi="Sylfaen"/>
          <w:lang w:val="hy-AM"/>
        </w:rPr>
      </w:pPr>
    </w:p>
    <w:p w:rsidR="00335913" w:rsidRPr="008A5EC5" w:rsidRDefault="00335913" w:rsidP="008A5EC5">
      <w:bookmarkStart w:id="0" w:name="_GoBack"/>
      <w:bookmarkEnd w:id="0"/>
    </w:p>
    <w:sectPr w:rsidR="00335913" w:rsidRPr="008A5EC5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9B323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D093C"/>
    <w:multiLevelType w:val="hybridMultilevel"/>
    <w:tmpl w:val="505EB0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0229EB"/>
    <w:multiLevelType w:val="hybridMultilevel"/>
    <w:tmpl w:val="00E6B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7172888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41771FF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187439"/>
    <w:multiLevelType w:val="hybridMultilevel"/>
    <w:tmpl w:val="00E6B6C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8E7227CC"/>
    <w:lvl w:ilvl="0" w:tplc="4418BB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1C94AE3"/>
    <w:multiLevelType w:val="hybridMultilevel"/>
    <w:tmpl w:val="23409A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1E425A"/>
    <w:multiLevelType w:val="hybridMultilevel"/>
    <w:tmpl w:val="B224A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9D7066"/>
    <w:multiLevelType w:val="hybridMultilevel"/>
    <w:tmpl w:val="5D6C6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8C14869"/>
    <w:multiLevelType w:val="hybridMultilevel"/>
    <w:tmpl w:val="1C9CEB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40"/>
  </w:num>
  <w:num w:numId="3">
    <w:abstractNumId w:val="2"/>
  </w:num>
  <w:num w:numId="4">
    <w:abstractNumId w:val="23"/>
  </w:num>
  <w:num w:numId="5">
    <w:abstractNumId w:val="30"/>
  </w:num>
  <w:num w:numId="6">
    <w:abstractNumId w:val="35"/>
  </w:num>
  <w:num w:numId="7">
    <w:abstractNumId w:val="18"/>
  </w:num>
  <w:num w:numId="8">
    <w:abstractNumId w:val="38"/>
  </w:num>
  <w:num w:numId="9">
    <w:abstractNumId w:val="6"/>
  </w:num>
  <w:num w:numId="10">
    <w:abstractNumId w:val="9"/>
  </w:num>
  <w:num w:numId="11">
    <w:abstractNumId w:val="36"/>
  </w:num>
  <w:num w:numId="12">
    <w:abstractNumId w:val="1"/>
  </w:num>
  <w:num w:numId="13">
    <w:abstractNumId w:val="28"/>
  </w:num>
  <w:num w:numId="14">
    <w:abstractNumId w:val="22"/>
  </w:num>
  <w:num w:numId="15">
    <w:abstractNumId w:val="10"/>
  </w:num>
  <w:num w:numId="16">
    <w:abstractNumId w:val="17"/>
  </w:num>
  <w:num w:numId="17">
    <w:abstractNumId w:val="21"/>
  </w:num>
  <w:num w:numId="18">
    <w:abstractNumId w:val="14"/>
  </w:num>
  <w:num w:numId="19">
    <w:abstractNumId w:val="16"/>
  </w:num>
  <w:num w:numId="20">
    <w:abstractNumId w:val="34"/>
  </w:num>
  <w:num w:numId="21">
    <w:abstractNumId w:val="25"/>
  </w:num>
  <w:num w:numId="22">
    <w:abstractNumId w:val="15"/>
  </w:num>
  <w:num w:numId="23">
    <w:abstractNumId w:val="7"/>
  </w:num>
  <w:num w:numId="24">
    <w:abstractNumId w:val="8"/>
  </w:num>
  <w:num w:numId="25">
    <w:abstractNumId w:val="5"/>
  </w:num>
  <w:num w:numId="26">
    <w:abstractNumId w:val="0"/>
  </w:num>
  <w:num w:numId="27">
    <w:abstractNumId w:val="33"/>
  </w:num>
  <w:num w:numId="28">
    <w:abstractNumId w:val="24"/>
  </w:num>
  <w:num w:numId="29">
    <w:abstractNumId w:val="31"/>
  </w:num>
  <w:num w:numId="30">
    <w:abstractNumId w:val="39"/>
  </w:num>
  <w:num w:numId="31">
    <w:abstractNumId w:val="11"/>
  </w:num>
  <w:num w:numId="32">
    <w:abstractNumId w:val="20"/>
  </w:num>
  <w:num w:numId="33">
    <w:abstractNumId w:val="26"/>
  </w:num>
  <w:num w:numId="34">
    <w:abstractNumId w:val="37"/>
  </w:num>
  <w:num w:numId="35">
    <w:abstractNumId w:val="19"/>
  </w:num>
  <w:num w:numId="36">
    <w:abstractNumId w:val="3"/>
  </w:num>
  <w:num w:numId="37">
    <w:abstractNumId w:val="32"/>
  </w:num>
  <w:num w:numId="38">
    <w:abstractNumId w:val="41"/>
  </w:num>
  <w:num w:numId="39">
    <w:abstractNumId w:val="13"/>
  </w:num>
  <w:num w:numId="40">
    <w:abstractNumId w:val="27"/>
  </w:num>
  <w:num w:numId="41">
    <w:abstractNumId w:val="4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2C73"/>
    <w:rsid w:val="00063388"/>
    <w:rsid w:val="000660DB"/>
    <w:rsid w:val="00066A5C"/>
    <w:rsid w:val="00066ABF"/>
    <w:rsid w:val="00067FCF"/>
    <w:rsid w:val="00073265"/>
    <w:rsid w:val="00073589"/>
    <w:rsid w:val="000738CB"/>
    <w:rsid w:val="00073D62"/>
    <w:rsid w:val="00074D58"/>
    <w:rsid w:val="00075687"/>
    <w:rsid w:val="00075DFF"/>
    <w:rsid w:val="00077B92"/>
    <w:rsid w:val="00081C65"/>
    <w:rsid w:val="000826E1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295C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57A0"/>
    <w:rsid w:val="002575DF"/>
    <w:rsid w:val="00260263"/>
    <w:rsid w:val="00260C7C"/>
    <w:rsid w:val="00261F4C"/>
    <w:rsid w:val="00263E3E"/>
    <w:rsid w:val="0026492D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68F"/>
    <w:rsid w:val="003717BD"/>
    <w:rsid w:val="00371F5D"/>
    <w:rsid w:val="00372B04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845"/>
    <w:rsid w:val="003A7F6F"/>
    <w:rsid w:val="003B05B9"/>
    <w:rsid w:val="003B0BC2"/>
    <w:rsid w:val="003B0FE2"/>
    <w:rsid w:val="003B18E4"/>
    <w:rsid w:val="003B1C3B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7E"/>
    <w:rsid w:val="004C2D7D"/>
    <w:rsid w:val="004C3117"/>
    <w:rsid w:val="004C3E02"/>
    <w:rsid w:val="004C5EB1"/>
    <w:rsid w:val="004C63C2"/>
    <w:rsid w:val="004C6D52"/>
    <w:rsid w:val="004D1118"/>
    <w:rsid w:val="004D17CB"/>
    <w:rsid w:val="004D1F16"/>
    <w:rsid w:val="004D2EEE"/>
    <w:rsid w:val="004D347D"/>
    <w:rsid w:val="004D3C3D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7F4"/>
    <w:rsid w:val="005401CB"/>
    <w:rsid w:val="0054055B"/>
    <w:rsid w:val="00540CBA"/>
    <w:rsid w:val="005413C9"/>
    <w:rsid w:val="00541F87"/>
    <w:rsid w:val="00543E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AA0"/>
    <w:rsid w:val="007034AF"/>
    <w:rsid w:val="00703AD4"/>
    <w:rsid w:val="0070461E"/>
    <w:rsid w:val="007047CC"/>
    <w:rsid w:val="00704D62"/>
    <w:rsid w:val="00704F7B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A4A"/>
    <w:rsid w:val="008C0A58"/>
    <w:rsid w:val="008C0E85"/>
    <w:rsid w:val="008C199A"/>
    <w:rsid w:val="008C2258"/>
    <w:rsid w:val="008C2851"/>
    <w:rsid w:val="008C2EED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30C0"/>
    <w:rsid w:val="00944098"/>
    <w:rsid w:val="009442F0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1C3C"/>
    <w:rsid w:val="00974601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F90"/>
    <w:rsid w:val="009B30F5"/>
    <w:rsid w:val="009B3A48"/>
    <w:rsid w:val="009B433D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7004"/>
    <w:rsid w:val="00A474F8"/>
    <w:rsid w:val="00A47698"/>
    <w:rsid w:val="00A51069"/>
    <w:rsid w:val="00A526CD"/>
    <w:rsid w:val="00A530FF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904"/>
    <w:rsid w:val="00B96D9E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2207C"/>
    <w:rsid w:val="00D222BC"/>
    <w:rsid w:val="00D224DC"/>
    <w:rsid w:val="00D22BF2"/>
    <w:rsid w:val="00D2529B"/>
    <w:rsid w:val="00D26E35"/>
    <w:rsid w:val="00D2733F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958"/>
    <w:rsid w:val="00DF4221"/>
    <w:rsid w:val="00DF46D1"/>
    <w:rsid w:val="00DF46FC"/>
    <w:rsid w:val="00DF49FC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42A1"/>
    <w:rsid w:val="00E85688"/>
    <w:rsid w:val="00E91191"/>
    <w:rsid w:val="00E92FA5"/>
    <w:rsid w:val="00E93AAE"/>
    <w:rsid w:val="00E94DBD"/>
    <w:rsid w:val="00E96BB7"/>
    <w:rsid w:val="00EA2E86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44A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2034</cp:revision>
  <dcterms:created xsi:type="dcterms:W3CDTF">2024-02-02T05:51:00Z</dcterms:created>
  <dcterms:modified xsi:type="dcterms:W3CDTF">2026-04-10T13:10:00Z</dcterms:modified>
</cp:coreProperties>
</file>