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261559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</w:pPr>
    </w:p>
    <w:p w:rsidR="00CD7003" w:rsidRPr="00261559" w:rsidRDefault="00CD7003" w:rsidP="00CD700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155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CD7003" w:rsidRPr="00261559" w:rsidRDefault="00CD7003" w:rsidP="0055470E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1559">
        <w:rPr>
          <w:rFonts w:ascii="GHEA Grapalat" w:hAnsi="GHEA Grapalat" w:cs="Sylfaen"/>
          <w:b/>
          <w:sz w:val="22"/>
          <w:szCs w:val="22"/>
          <w:lang w:val="af-ZA"/>
        </w:rPr>
        <w:t>կնքված պայմանագր</w:t>
      </w:r>
      <w:r w:rsidR="00073C95" w:rsidRPr="00261559">
        <w:rPr>
          <w:rFonts w:ascii="GHEA Grapalat" w:hAnsi="GHEA Grapalat" w:cs="Sylfaen"/>
          <w:b/>
          <w:sz w:val="22"/>
          <w:szCs w:val="22"/>
          <w:lang w:val="af-ZA"/>
        </w:rPr>
        <w:t>եր</w:t>
      </w:r>
      <w:r w:rsidRPr="00261559">
        <w:rPr>
          <w:rFonts w:ascii="GHEA Grapalat" w:hAnsi="GHEA Grapalat" w:cs="Sylfaen"/>
          <w:b/>
          <w:sz w:val="22"/>
          <w:szCs w:val="22"/>
          <w:lang w:val="af-ZA"/>
        </w:rPr>
        <w:t>ի մասին</w:t>
      </w:r>
    </w:p>
    <w:p w:rsidR="00CD7003" w:rsidRPr="00261559" w:rsidRDefault="00261559" w:rsidP="00DE7E3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&lt;&lt;Սարի Թաղ&gt;&gt; Պոլիկլինիկա ՓԲԸ</w:t>
      </w:r>
      <w:r w:rsidR="00CD7003" w:rsidRPr="00261559">
        <w:rPr>
          <w:rFonts w:ascii="GHEA Grapalat" w:hAnsi="GHEA Grapalat" w:cs="Sylfaen"/>
          <w:sz w:val="22"/>
          <w:szCs w:val="22"/>
          <w:u w:val="single"/>
          <w:lang w:val="af-ZA"/>
        </w:rPr>
        <w:t>-ն</w:t>
      </w:r>
      <w:r w:rsidR="00CD7003" w:rsidRPr="0026155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="00211610" w:rsidRPr="002615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Դեղորայք</w:t>
      </w:r>
      <w:r w:rsidR="002F2C6C" w:rsidRPr="00261559">
        <w:rPr>
          <w:rFonts w:ascii="GHEA Grapalat" w:hAnsi="GHEA Grapalat" w:cs="Sylfaen"/>
          <w:sz w:val="22"/>
          <w:szCs w:val="22"/>
        </w:rPr>
        <w:t>ի</w:t>
      </w:r>
      <w:proofErr w:type="spellEnd"/>
      <w:r w:rsidR="002F2C6C" w:rsidRPr="002615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D7003" w:rsidRPr="00261559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proofErr w:type="spellStart"/>
      <w:r>
        <w:rPr>
          <w:rFonts w:ascii="GHEA Grapalat" w:hAnsi="GHEA Grapalat" w:cs="Sylfaen"/>
          <w:sz w:val="22"/>
          <w:szCs w:val="22"/>
        </w:rPr>
        <w:t>հոկտեմբերի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13</w:t>
      </w:r>
      <w:r w:rsidR="00653BB2" w:rsidRPr="00261559">
        <w:rPr>
          <w:rFonts w:ascii="GHEA Grapalat" w:hAnsi="GHEA Grapalat" w:cs="Sylfaen"/>
          <w:sz w:val="22"/>
          <w:szCs w:val="22"/>
          <w:lang w:val="af-ZA"/>
        </w:rPr>
        <w:t xml:space="preserve">-ին </w:t>
      </w:r>
      <w:r w:rsidR="00CD3D97" w:rsidRPr="00261559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u w:val="single"/>
          <w:lang w:val="af-ZA"/>
        </w:rPr>
        <w:t>ՍԹՊ-ՄԱԱՊՁԲ-20/1-ԴԵՂ-3-10%</w:t>
      </w:r>
      <w:r w:rsidR="00D441E5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CF5D58" w:rsidRPr="00261559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CD7003" w:rsidRPr="00261559">
        <w:rPr>
          <w:rFonts w:ascii="GHEA Grapalat" w:hAnsi="GHEA Grapalat" w:cs="Sylfaen"/>
          <w:sz w:val="22"/>
          <w:szCs w:val="22"/>
          <w:lang w:val="af-ZA"/>
        </w:rPr>
        <w:t xml:space="preserve"> արդյունքում  կնքված պայմանագր</w:t>
      </w:r>
      <w:r w:rsidR="00E7676C" w:rsidRPr="00261559">
        <w:rPr>
          <w:rFonts w:ascii="GHEA Grapalat" w:hAnsi="GHEA Grapalat" w:cs="Sylfaen"/>
          <w:sz w:val="22"/>
          <w:szCs w:val="22"/>
          <w:lang w:val="af-ZA"/>
        </w:rPr>
        <w:t>եր</w:t>
      </w:r>
      <w:r w:rsidR="00DE7E36" w:rsidRPr="00261559">
        <w:rPr>
          <w:rFonts w:ascii="GHEA Grapalat" w:hAnsi="GHEA Grapalat" w:cs="Sylfaen"/>
          <w:sz w:val="22"/>
          <w:szCs w:val="22"/>
          <w:lang w:val="af-ZA"/>
        </w:rPr>
        <w:t>ի մասին տեղեկատվությունը</w:t>
      </w:r>
      <w:r w:rsidR="002C52B3">
        <w:rPr>
          <w:rFonts w:ascii="GHEA Grapalat" w:hAnsi="GHEA Grapalat" w:cs="Sylfaen"/>
          <w:sz w:val="22"/>
          <w:szCs w:val="22"/>
          <w:lang w:val="af-ZA"/>
        </w:rPr>
        <w:t>.</w:t>
      </w:r>
      <w:r w:rsidR="00DE7E36" w:rsidRPr="00261559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F36E40" w:rsidRPr="00261559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</w:t>
      </w:r>
    </w:p>
    <w:tbl>
      <w:tblPr>
        <w:tblW w:w="115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9"/>
        <w:gridCol w:w="182"/>
        <w:gridCol w:w="1669"/>
        <w:gridCol w:w="990"/>
        <w:gridCol w:w="180"/>
        <w:gridCol w:w="990"/>
        <w:gridCol w:w="210"/>
        <w:gridCol w:w="419"/>
        <w:gridCol w:w="255"/>
        <w:gridCol w:w="646"/>
        <w:gridCol w:w="360"/>
        <w:gridCol w:w="370"/>
        <w:gridCol w:w="342"/>
        <w:gridCol w:w="98"/>
        <w:gridCol w:w="183"/>
        <w:gridCol w:w="100"/>
        <w:gridCol w:w="887"/>
        <w:gridCol w:w="536"/>
        <w:gridCol w:w="434"/>
        <w:gridCol w:w="98"/>
        <w:gridCol w:w="282"/>
        <w:gridCol w:w="916"/>
        <w:gridCol w:w="524"/>
      </w:tblGrid>
      <w:tr w:rsidR="00CD7003" w:rsidRPr="00261559" w:rsidTr="002525C9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10800" w:type="dxa"/>
            <w:gridSpan w:val="23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նման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առարկայի</w:t>
            </w:r>
            <w:proofErr w:type="spellEnd"/>
          </w:p>
        </w:tc>
      </w:tr>
      <w:tr w:rsidR="00CD7003" w:rsidRPr="00261559" w:rsidTr="002525C9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չափա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>-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բաժնի</w:t>
            </w:r>
            <w:proofErr w:type="spellEnd"/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չափ-ման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միա-վորը</w:t>
            </w:r>
            <w:proofErr w:type="spellEnd"/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քանակը</w:t>
            </w:r>
            <w:proofErr w:type="spellEnd"/>
            <w:r w:rsidRPr="00261559">
              <w:rPr>
                <w:rStyle w:val="FootnoteReference"/>
                <w:rFonts w:ascii="GHEA Grapalat" w:hAnsi="GHEA Grapalat" w:cs="Sylfaen"/>
                <w:b/>
                <w:sz w:val="22"/>
                <w:szCs w:val="22"/>
              </w:rPr>
              <w:footnoteReference w:id="1"/>
            </w:r>
          </w:p>
        </w:tc>
        <w:tc>
          <w:tcPr>
            <w:tcW w:w="1999" w:type="dxa"/>
            <w:gridSpan w:val="6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նախահաշվային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1957" w:type="dxa"/>
            <w:gridSpan w:val="4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համառոտ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նկարագրությունը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(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տեխնիկական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բնութագիր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)</w:t>
            </w:r>
          </w:p>
        </w:tc>
        <w:tc>
          <w:tcPr>
            <w:tcW w:w="1820" w:type="dxa"/>
            <w:gridSpan w:val="4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պայմանագրով</w:t>
            </w:r>
            <w:proofErr w:type="spellEnd"/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նախատեսված</w:t>
            </w:r>
            <w:proofErr w:type="spellEnd"/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համառոտ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նկարագրությունը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(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տեխնիկական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բնութագիր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)</w:t>
            </w:r>
          </w:p>
        </w:tc>
      </w:tr>
      <w:tr w:rsidR="00CD7003" w:rsidRPr="00261559" w:rsidTr="002525C9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2"/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  <w:tc>
          <w:tcPr>
            <w:tcW w:w="1999" w:type="dxa"/>
            <w:gridSpan w:val="6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ՀՀ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դրամ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/</w:t>
            </w:r>
          </w:p>
        </w:tc>
        <w:tc>
          <w:tcPr>
            <w:tcW w:w="1957" w:type="dxa"/>
            <w:gridSpan w:val="4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820" w:type="dxa"/>
            <w:gridSpan w:val="4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525C9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  <w:tc>
          <w:tcPr>
            <w:tcW w:w="19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8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261559" w:rsidRPr="00261559" w:rsidTr="002525C9">
        <w:trPr>
          <w:trHeight w:val="1424"/>
        </w:trPr>
        <w:tc>
          <w:tcPr>
            <w:tcW w:w="709" w:type="dxa"/>
            <w:shd w:val="clear" w:color="auto" w:fill="auto"/>
            <w:vAlign w:val="center"/>
          </w:tcPr>
          <w:p w:rsidR="00261559" w:rsidRPr="00261559" w:rsidRDefault="00261559" w:rsidP="005D5C0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559">
              <w:rPr>
                <w:rFonts w:ascii="GHEA Grapalat" w:hAnsi="GHEA Grapalat"/>
                <w:sz w:val="22"/>
                <w:szCs w:val="22"/>
              </w:rPr>
              <w:t>36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991D66" w:rsidRDefault="00261559" w:rsidP="008614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1D66">
              <w:rPr>
                <w:rFonts w:ascii="GHEA Grapalat" w:hAnsi="GHEA Grapalat"/>
                <w:sz w:val="20"/>
                <w:lang w:val="hy-AM"/>
              </w:rPr>
              <w:t>էեալապրիլ   10         Enalapril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Դեղահատ</w:t>
            </w:r>
            <w:proofErr w:type="spellEnd"/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4580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4580</w:t>
            </w:r>
          </w:p>
        </w:tc>
        <w:tc>
          <w:tcPr>
            <w:tcW w:w="1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991D66" w:rsidRDefault="00261559" w:rsidP="008614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1D66">
              <w:rPr>
                <w:rFonts w:ascii="GHEA Grapalat" w:hAnsi="GHEA Grapalat"/>
                <w:sz w:val="20"/>
                <w:lang w:val="hy-AM"/>
              </w:rPr>
              <w:t>էեալապրիլ   10  Enalapril 10մգ</w:t>
            </w:r>
          </w:p>
        </w:tc>
        <w:tc>
          <w:tcPr>
            <w:tcW w:w="1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991D66" w:rsidRDefault="00261559" w:rsidP="008614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1D66">
              <w:rPr>
                <w:rFonts w:ascii="GHEA Grapalat" w:hAnsi="GHEA Grapalat"/>
                <w:sz w:val="20"/>
                <w:lang w:val="hy-AM"/>
              </w:rPr>
              <w:t>էեալապրիլ   10  Enalapril 10մգ</w:t>
            </w:r>
          </w:p>
        </w:tc>
      </w:tr>
      <w:tr w:rsidR="00261559" w:rsidRPr="00261559" w:rsidTr="002525C9">
        <w:trPr>
          <w:trHeight w:val="1424"/>
        </w:trPr>
        <w:tc>
          <w:tcPr>
            <w:tcW w:w="709" w:type="dxa"/>
            <w:shd w:val="clear" w:color="auto" w:fill="auto"/>
            <w:vAlign w:val="center"/>
          </w:tcPr>
          <w:p w:rsidR="00261559" w:rsidRPr="00261559" w:rsidRDefault="00261559" w:rsidP="005D5C0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559">
              <w:rPr>
                <w:rFonts w:ascii="GHEA Grapalat" w:hAnsi="GHEA Grapalat"/>
                <w:sz w:val="22"/>
                <w:szCs w:val="22"/>
              </w:rPr>
              <w:t>43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991D66" w:rsidRDefault="00261559" w:rsidP="008614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1D66">
              <w:rPr>
                <w:rFonts w:ascii="GHEA Grapalat" w:hAnsi="GHEA Grapalat"/>
                <w:sz w:val="20"/>
                <w:lang w:val="hy-AM"/>
              </w:rPr>
              <w:t>Էնալապրիլ + Հիդրոքլորոթիազիդ 10/25Enalapril + Hydrochlorothiazide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Default="00261559" w:rsidP="005D5C0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Դեղահատ</w:t>
            </w:r>
            <w:proofErr w:type="spellEnd"/>
          </w:p>
          <w:p w:rsidR="00261559" w:rsidRPr="00261559" w:rsidRDefault="00261559" w:rsidP="005D5C0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600</w:t>
            </w: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11280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261559" w:rsidRDefault="00261559" w:rsidP="005D5C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11280</w:t>
            </w:r>
          </w:p>
        </w:tc>
        <w:tc>
          <w:tcPr>
            <w:tcW w:w="19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991D66" w:rsidRDefault="00261559" w:rsidP="008614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1D66">
              <w:rPr>
                <w:rFonts w:ascii="GHEA Grapalat" w:hAnsi="GHEA Grapalat"/>
                <w:sz w:val="20"/>
                <w:lang w:val="hy-AM"/>
              </w:rPr>
              <w:t>Էնալապրիլ (էնալապրիլի մալեատ) Հիդրոքլորոթիազիդ դեղահատեր 10մգ +25 մգ</w:t>
            </w:r>
          </w:p>
        </w:tc>
        <w:tc>
          <w:tcPr>
            <w:tcW w:w="1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559" w:rsidRPr="00991D66" w:rsidRDefault="00261559" w:rsidP="008614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1D66">
              <w:rPr>
                <w:rFonts w:ascii="GHEA Grapalat" w:hAnsi="GHEA Grapalat"/>
                <w:sz w:val="20"/>
                <w:lang w:val="hy-AM"/>
              </w:rPr>
              <w:t>Էնալապրիլ (էնալապրիլի մալեատ) Հիդրոքլորոթիազիդ դեղահատեր 10մգ +25 մգ</w:t>
            </w:r>
          </w:p>
        </w:tc>
      </w:tr>
      <w:tr w:rsidR="005D5C05" w:rsidRPr="00261559" w:rsidTr="002525C9">
        <w:trPr>
          <w:trHeight w:val="169"/>
        </w:trPr>
        <w:tc>
          <w:tcPr>
            <w:tcW w:w="11509" w:type="dxa"/>
            <w:gridSpan w:val="24"/>
            <w:shd w:val="clear" w:color="auto" w:fill="99CCFF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5D5C05" w:rsidRPr="00261559" w:rsidTr="002525C9">
        <w:trPr>
          <w:trHeight w:val="137"/>
        </w:trPr>
        <w:tc>
          <w:tcPr>
            <w:tcW w:w="5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«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Գնումների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մասին</w:t>
            </w:r>
            <w:proofErr w:type="spellEnd"/>
            <w:r w:rsidRPr="00261559">
              <w:rPr>
                <w:rFonts w:ascii="GHEA Grapalat" w:hAnsi="GHEA Grapalat" w:cs="Arial LatArm"/>
                <w:b/>
                <w:sz w:val="22"/>
                <w:szCs w:val="22"/>
              </w:rPr>
              <w:t>»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ՀՀ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օրենքի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22-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րդ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հոդվածի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1-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ին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</w:t>
            </w:r>
            <w:proofErr w:type="spellEnd"/>
          </w:p>
        </w:tc>
      </w:tr>
      <w:tr w:rsidR="005D5C05" w:rsidRPr="00261559" w:rsidTr="002525C9">
        <w:trPr>
          <w:trHeight w:val="196"/>
        </w:trPr>
        <w:tc>
          <w:tcPr>
            <w:tcW w:w="1150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0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նման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ֆինանսավորման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աղբյուրը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ըստ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բյուջետային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ծախսերի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գործառական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դասակարգման</w:t>
            </w:r>
            <w:r w:rsidRPr="00261559">
              <w:rPr>
                <w:rStyle w:val="Heading8Char"/>
                <w:rFonts w:ascii="GHEA Grapalat" w:hAnsi="GHEA Grapalat"/>
                <w:b/>
                <w:bCs/>
                <w:sz w:val="22"/>
                <w:szCs w:val="22"/>
                <w:lang w:val="hy-AM"/>
              </w:rPr>
              <w:footnoteReference w:id="4"/>
            </w:r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Բաժին</w:t>
            </w:r>
            <w:proofErr w:type="spellEnd"/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Դաս</w:t>
            </w:r>
            <w:proofErr w:type="spellEnd"/>
          </w:p>
        </w:tc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Բյուջե</w:t>
            </w:r>
            <w:proofErr w:type="spellEnd"/>
          </w:p>
        </w:tc>
        <w:tc>
          <w:tcPr>
            <w:tcW w:w="1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Արտաբյուջե</w:t>
            </w:r>
            <w:proofErr w:type="spellEnd"/>
          </w:p>
        </w:tc>
        <w:tc>
          <w:tcPr>
            <w:tcW w:w="5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0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րավեր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ուղարկելու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հրապարակելու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367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261559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13.10.2020</w:t>
            </w:r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10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Հրավերում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կատարված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փոփոխությունների ամսաթիվը</w:t>
            </w:r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3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10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…</w:t>
            </w:r>
          </w:p>
        </w:tc>
        <w:tc>
          <w:tcPr>
            <w:tcW w:w="3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10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Հարցարդման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Պարզաբա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նման</w:t>
            </w:r>
            <w:proofErr w:type="spellEnd"/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10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2525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0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2525C9">
        <w:trPr>
          <w:trHeight w:val="54"/>
        </w:trPr>
        <w:tc>
          <w:tcPr>
            <w:tcW w:w="11509" w:type="dxa"/>
            <w:gridSpan w:val="24"/>
            <w:shd w:val="clear" w:color="auto" w:fill="99CCFF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5D5C05" w:rsidRPr="00261559" w:rsidTr="002525C9">
        <w:trPr>
          <w:trHeight w:val="40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Հ/Հ</w:t>
            </w:r>
          </w:p>
        </w:tc>
        <w:tc>
          <w:tcPr>
            <w:tcW w:w="2841" w:type="dxa"/>
            <w:gridSpan w:val="3"/>
            <w:vMerge w:val="restart"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Մասնակիցների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7830" w:type="dxa"/>
            <w:gridSpan w:val="19"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Յուրաքանչյուր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մասնակցի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հ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այտով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ներկայացված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ինը</w:t>
            </w:r>
            <w:proofErr w:type="spellEnd"/>
          </w:p>
        </w:tc>
      </w:tr>
      <w:tr w:rsidR="005D5C05" w:rsidRPr="00261559" w:rsidTr="002525C9">
        <w:trPr>
          <w:trHeight w:val="213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830" w:type="dxa"/>
            <w:gridSpan w:val="19"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ՀՀ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դրամ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6"/>
            </w:r>
          </w:p>
        </w:tc>
      </w:tr>
      <w:tr w:rsidR="005D5C05" w:rsidRPr="00261559" w:rsidTr="002525C9">
        <w:trPr>
          <w:trHeight w:val="137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Գինն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առանց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ԱԱՀ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ԱԱՀ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</w:tr>
      <w:tr w:rsidR="002525C9" w:rsidRPr="00261559" w:rsidTr="002525C9">
        <w:trPr>
          <w:trHeight w:val="137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7"/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8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9"/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</w:tr>
    </w:tbl>
    <w:p w:rsidR="00D76BB9" w:rsidRPr="00261559" w:rsidRDefault="00D76BB9">
      <w:pPr>
        <w:rPr>
          <w:rFonts w:ascii="GHEA Grapalat" w:hAnsi="GHEA Grapalat"/>
          <w:sz w:val="22"/>
          <w:szCs w:val="22"/>
        </w:rPr>
      </w:pPr>
    </w:p>
    <w:tbl>
      <w:tblPr>
        <w:tblW w:w="113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305"/>
        <w:gridCol w:w="1530"/>
        <w:gridCol w:w="1170"/>
        <w:gridCol w:w="1260"/>
        <w:gridCol w:w="1260"/>
        <w:gridCol w:w="1260"/>
      </w:tblGrid>
      <w:tr w:rsidR="005939A4" w:rsidRPr="00261559" w:rsidTr="00261559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9A4" w:rsidRPr="00261559" w:rsidRDefault="005939A4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Չ/Հ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Գինն առանց ԱԱՀ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ԱԱՀ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Ընդհ.գին</w:t>
            </w:r>
          </w:p>
        </w:tc>
      </w:tr>
      <w:tr w:rsidR="00261559" w:rsidRPr="00261559" w:rsidTr="00261559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59" w:rsidRPr="00261559" w:rsidRDefault="00261559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5939A4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i/>
                <w:color w:val="000000"/>
                <w:sz w:val="22"/>
                <w:szCs w:val="22"/>
                <w:lang w:val="ru-RU"/>
              </w:rPr>
              <w:t>էեալապրիլ   10         Enalapril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1559" w:rsidRPr="00261559" w:rsidTr="00261559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59" w:rsidRPr="00261559" w:rsidRDefault="00261559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EE04C4" w:rsidRDefault="00261559" w:rsidP="002615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E04C4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261559">
              <w:rPr>
                <w:rFonts w:ascii="GHEA Grapalat" w:hAnsi="GHEA Grapalat"/>
                <w:sz w:val="20"/>
                <w:lang w:val="hy-AM"/>
              </w:rPr>
              <w:t>Արֆարմացիա</w:t>
            </w:r>
            <w:r w:rsidRPr="00EE04C4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261559">
              <w:rPr>
                <w:rFonts w:ascii="GHEA Grapalat" w:hAnsi="GHEA Grapalat"/>
                <w:sz w:val="20"/>
                <w:lang w:val="hy-AM"/>
              </w:rPr>
              <w:t>ՓԲԸ</w:t>
            </w:r>
          </w:p>
          <w:p w:rsidR="00261559" w:rsidRPr="00261559" w:rsidRDefault="00261559" w:rsidP="005939A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261559">
              <w:rPr>
                <w:rFonts w:ascii="GHEA Grapalat" w:hAnsi="GHEA Grapalat" w:cs="Calibri"/>
                <w:color w:val="000000"/>
                <w:sz w:val="22"/>
                <w:szCs w:val="22"/>
              </w:rPr>
              <w:t>3817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261559">
              <w:rPr>
                <w:rFonts w:ascii="GHEA Grapalat" w:hAnsi="GHEA Grapalat" w:cs="Calibri"/>
                <w:color w:val="000000"/>
                <w:sz w:val="22"/>
                <w:szCs w:val="22"/>
              </w:rPr>
              <w:t>3817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261559">
              <w:rPr>
                <w:rFonts w:ascii="GHEA Grapalat" w:hAnsi="GHEA Grapalat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261559">
              <w:rPr>
                <w:rFonts w:ascii="GHEA Grapalat" w:hAnsi="GHEA Grapalat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261559">
              <w:rPr>
                <w:rFonts w:ascii="GHEA Grapalat" w:hAnsi="GHEA Grapalat" w:cs="Calibri"/>
                <w:color w:val="000000"/>
                <w:sz w:val="22"/>
                <w:szCs w:val="22"/>
              </w:rPr>
              <w:t>4580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261559">
              <w:rPr>
                <w:rFonts w:ascii="GHEA Grapalat" w:hAnsi="GHEA Grapalat" w:cs="Calibri"/>
                <w:color w:val="000000"/>
                <w:sz w:val="22"/>
                <w:szCs w:val="22"/>
              </w:rPr>
              <w:t>4580</w:t>
            </w:r>
          </w:p>
        </w:tc>
      </w:tr>
      <w:tr w:rsidR="005939A4" w:rsidRPr="00261559" w:rsidTr="00261559">
        <w:trPr>
          <w:trHeight w:val="42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261559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261559" w:rsidP="00261559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Էնալապրիլ + Հիդրոքլորոթիազիդ 10/25Enalapril + Hydrochlorothiazide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5939A4" w:rsidRPr="00261559" w:rsidTr="00261559">
        <w:trPr>
          <w:trHeight w:val="5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4" w:rsidRPr="00261559" w:rsidRDefault="005939A4" w:rsidP="005939A4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261559" w:rsidRDefault="00261559" w:rsidP="005939A4">
            <w:pPr>
              <w:rPr>
                <w:rFonts w:ascii="GHEA Grapalat" w:hAnsi="GHEA Grapalat"/>
                <w:sz w:val="20"/>
                <w:lang w:val="hy-AM"/>
              </w:rPr>
            </w:pPr>
            <w:r w:rsidRPr="00261559">
              <w:rPr>
                <w:rFonts w:ascii="GHEA Grapalat" w:hAnsi="GHEA Grapalat"/>
                <w:sz w:val="20"/>
                <w:lang w:val="hy-AM"/>
              </w:rPr>
              <w:t>&lt;&lt;Արֆարմացիա&gt;&gt; ՓԲԸ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261559">
              <w:rPr>
                <w:rFonts w:ascii="GHEA Grapalat" w:hAnsi="GHEA Grapalat" w:cs="Calibri"/>
                <w:color w:val="000000"/>
                <w:sz w:val="22"/>
                <w:szCs w:val="22"/>
              </w:rPr>
              <w:t>9400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261559" w:rsidRDefault="00261559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11280</w:t>
            </w:r>
          </w:p>
        </w:tc>
      </w:tr>
    </w:tbl>
    <w:p w:rsidR="00D76BB9" w:rsidRPr="00261559" w:rsidRDefault="00D76BB9" w:rsidP="00261559">
      <w:pPr>
        <w:rPr>
          <w:rFonts w:ascii="GHEA Grapalat" w:hAnsi="GHEA Grapalat"/>
          <w:sz w:val="22"/>
          <w:szCs w:val="22"/>
        </w:rPr>
      </w:pPr>
    </w:p>
    <w:tbl>
      <w:tblPr>
        <w:tblW w:w="114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425"/>
        <w:gridCol w:w="142"/>
        <w:gridCol w:w="303"/>
        <w:gridCol w:w="264"/>
        <w:gridCol w:w="289"/>
        <w:gridCol w:w="1270"/>
        <w:gridCol w:w="142"/>
        <w:gridCol w:w="411"/>
        <w:gridCol w:w="233"/>
        <w:gridCol w:w="348"/>
        <w:gridCol w:w="387"/>
        <w:gridCol w:w="1008"/>
        <w:gridCol w:w="425"/>
        <w:gridCol w:w="152"/>
        <w:gridCol w:w="415"/>
        <w:gridCol w:w="318"/>
        <w:gridCol w:w="40"/>
        <w:gridCol w:w="351"/>
        <w:gridCol w:w="583"/>
        <w:gridCol w:w="122"/>
        <w:gridCol w:w="778"/>
        <w:gridCol w:w="846"/>
        <w:gridCol w:w="20"/>
        <w:gridCol w:w="167"/>
      </w:tblGrid>
      <w:tr w:rsidR="00CD7003" w:rsidRPr="00261559" w:rsidTr="002D4DEC">
        <w:trPr>
          <w:trHeight w:val="290"/>
        </w:trPr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90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1F0" w:rsidRPr="00261559" w:rsidRDefault="00E821F0" w:rsidP="00E821F0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Ծանոթություն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`</w:t>
            </w:r>
            <w:r w:rsidRPr="0026155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EE0C88" w:rsidRPr="00261559" w:rsidRDefault="00EE0C88" w:rsidP="00004808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</w:tr>
      <w:tr w:rsidR="00CD7003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CD7003" w:rsidRPr="00261559" w:rsidTr="002D4DEC">
        <w:trPr>
          <w:gridAfter w:val="2"/>
          <w:wAfter w:w="187" w:type="dxa"/>
        </w:trPr>
        <w:tc>
          <w:tcPr>
            <w:tcW w:w="112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Տ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վյալներ մերժված հայտերի մասին</w:t>
            </w:r>
          </w:p>
        </w:tc>
      </w:tr>
      <w:tr w:rsidR="00CD7003" w:rsidRPr="00261559" w:rsidTr="002D4DEC">
        <w:trPr>
          <w:gridAfter w:val="2"/>
          <w:wAfter w:w="187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Չափա-բաժնի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Մասնակցի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2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Գնահատման արդյունքները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(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բավարար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կամ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անբավարար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</w:tr>
      <w:tr w:rsidR="00CD7003" w:rsidRPr="00261559" w:rsidTr="002D4DEC">
        <w:trPr>
          <w:gridAfter w:val="1"/>
          <w:wAfter w:w="167" w:type="dxa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Ծրարը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կազմելու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ներկա-յացնելու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համա-պատաս-խանութ-յունը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Հրավերով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պա-հանջվող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փաստաթղթերի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Առաջարկած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գնման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առարկայի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տեխնիկա-կան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բնութագրերի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համա-պատասխա-նությունը</w:t>
            </w:r>
            <w:proofErr w:type="spellEnd"/>
          </w:p>
        </w:tc>
        <w:tc>
          <w:tcPr>
            <w:tcW w:w="13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Մասնա-գիտա-կան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գոր-ծունեութ-յան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համապատասխանություն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պայմանագրով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նախատեսված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գործունեությանը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Մասնա-գիտա-կան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փոր-ձառութ-յունը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Ֆինա-նսական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Տեխնի-կական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Աշխա-տանքա-յին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ռեսուրս-ներ</w:t>
            </w:r>
            <w:proofErr w:type="spellEnd"/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Գնային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առաջարկ</w:t>
            </w:r>
            <w:proofErr w:type="spellEnd"/>
          </w:p>
        </w:tc>
      </w:tr>
      <w:tr w:rsidR="00CD7003" w:rsidRPr="00261559" w:rsidTr="002D4DEC">
        <w:trPr>
          <w:gridAfter w:val="1"/>
          <w:wAfter w:w="167" w:type="dxa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1"/>
          <w:wAfter w:w="167" w:type="dxa"/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…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2"/>
          <w:wAfter w:w="187" w:type="dxa"/>
          <w:trHeight w:val="344"/>
        </w:trPr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Ծանոթություն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` </w:t>
            </w:r>
            <w:proofErr w:type="spellStart"/>
            <w:r w:rsidRPr="00261559">
              <w:rPr>
                <w:rFonts w:ascii="GHEA Grapalat" w:hAnsi="GHEA Grapalat" w:cs="Sylfaen"/>
                <w:sz w:val="22"/>
                <w:szCs w:val="22"/>
              </w:rPr>
              <w:t>Հայտերի</w:t>
            </w:r>
            <w:proofErr w:type="spellEnd"/>
            <w:r w:rsidRPr="002615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sz w:val="22"/>
                <w:szCs w:val="22"/>
              </w:rPr>
              <w:t>մերժման</w:t>
            </w:r>
            <w:proofErr w:type="spellEnd"/>
            <w:r w:rsidRPr="002615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sz w:val="22"/>
                <w:szCs w:val="22"/>
              </w:rPr>
              <w:t>հիմքեր</w:t>
            </w:r>
            <w:proofErr w:type="spellEnd"/>
            <w:r w:rsidRPr="00261559">
              <w:rPr>
                <w:rFonts w:ascii="GHEA Grapalat" w:hAnsi="GHEA Grapalat" w:cs="Arial Armenian"/>
                <w:sz w:val="22"/>
                <w:szCs w:val="22"/>
              </w:rPr>
              <w:t>։</w:t>
            </w:r>
          </w:p>
        </w:tc>
      </w:tr>
      <w:tr w:rsidR="00CD7003" w:rsidRPr="00261559" w:rsidTr="002D4DEC">
        <w:trPr>
          <w:gridAfter w:val="2"/>
          <w:wAfter w:w="187" w:type="dxa"/>
          <w:trHeight w:val="344"/>
        </w:trPr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8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225BBF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2"/>
          <w:wAfter w:w="187" w:type="dxa"/>
          <w:trHeight w:val="289"/>
        </w:trPr>
        <w:tc>
          <w:tcPr>
            <w:tcW w:w="1123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2"/>
          <w:wAfter w:w="187" w:type="dxa"/>
          <w:trHeight w:val="346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Ընտրված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մասնակցի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որոշման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7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261559" w:rsidP="006961F1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13.10.2020</w:t>
            </w:r>
          </w:p>
        </w:tc>
      </w:tr>
      <w:tr w:rsidR="00CD7003" w:rsidRPr="00261559" w:rsidTr="002D4DEC">
        <w:trPr>
          <w:gridAfter w:val="2"/>
          <w:wAfter w:w="187" w:type="dxa"/>
          <w:trHeight w:val="92"/>
        </w:trPr>
        <w:tc>
          <w:tcPr>
            <w:tcW w:w="5464" w:type="dxa"/>
            <w:gridSpan w:val="12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Անգործության ժամկետ</w:t>
            </w:r>
          </w:p>
        </w:tc>
        <w:tc>
          <w:tcPr>
            <w:tcW w:w="3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Անգործության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ժամկետի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սկիզբ</w:t>
            </w:r>
            <w:proofErr w:type="spellEnd"/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Անգործության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ժամկետի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ավարտ</w:t>
            </w:r>
            <w:proofErr w:type="spellEnd"/>
          </w:p>
        </w:tc>
      </w:tr>
      <w:tr w:rsidR="00CD7003" w:rsidRPr="00261559" w:rsidTr="002D4DEC">
        <w:trPr>
          <w:gridAfter w:val="2"/>
          <w:wAfter w:w="187" w:type="dxa"/>
          <w:trHeight w:val="92"/>
        </w:trPr>
        <w:tc>
          <w:tcPr>
            <w:tcW w:w="546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3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004808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-</w:t>
            </w:r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004808" w:rsidP="006961F1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-</w:t>
            </w:r>
          </w:p>
        </w:tc>
      </w:tr>
      <w:tr w:rsidR="00CD7003" w:rsidRPr="00261559" w:rsidTr="002D4DEC">
        <w:trPr>
          <w:gridAfter w:val="2"/>
          <w:wAfter w:w="187" w:type="dxa"/>
          <w:trHeight w:val="344"/>
        </w:trPr>
        <w:tc>
          <w:tcPr>
            <w:tcW w:w="1123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261559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3134F0"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261559">
              <w:rPr>
                <w:rFonts w:ascii="GHEA Grapalat" w:hAnsi="GHEA Grapalat" w:cs="Sylfaen"/>
                <w:b/>
                <w:sz w:val="22"/>
                <w:szCs w:val="22"/>
              </w:rPr>
              <w:t>13.10.2020</w:t>
            </w:r>
          </w:p>
        </w:tc>
      </w:tr>
      <w:tr w:rsidR="00004808" w:rsidRPr="00261559" w:rsidTr="002D4DEC">
        <w:trPr>
          <w:gridAfter w:val="2"/>
          <w:wAfter w:w="187" w:type="dxa"/>
          <w:trHeight w:val="344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08" w:rsidRPr="00261559" w:rsidRDefault="00004808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ատվիրատուի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մոտ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մուտքագրվելու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7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4808" w:rsidRPr="00261559" w:rsidRDefault="0026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13.10.2020</w:t>
            </w:r>
          </w:p>
        </w:tc>
      </w:tr>
      <w:tr w:rsidR="00004808" w:rsidRPr="00261559" w:rsidTr="002D4DEC">
        <w:trPr>
          <w:gridAfter w:val="2"/>
          <w:wAfter w:w="187" w:type="dxa"/>
          <w:trHeight w:val="344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08" w:rsidRPr="00261559" w:rsidRDefault="00004808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Պատվիրատուի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կողմից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պայմանագրի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ստորագրման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7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4808" w:rsidRPr="00261559" w:rsidRDefault="0026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13.10.2020</w:t>
            </w:r>
          </w:p>
        </w:tc>
      </w:tr>
      <w:tr w:rsidR="00CD7003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2"/>
          <w:wAfter w:w="187" w:type="dxa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Չափա-բաժնի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Ընտրված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մասնակիցը</w:t>
            </w:r>
            <w:proofErr w:type="spellEnd"/>
          </w:p>
        </w:tc>
        <w:tc>
          <w:tcPr>
            <w:tcW w:w="8685" w:type="dxa"/>
            <w:gridSpan w:val="20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Պ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այմանագ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րի</w:t>
            </w:r>
            <w:proofErr w:type="spellEnd"/>
          </w:p>
        </w:tc>
      </w:tr>
      <w:tr w:rsidR="00CD7003" w:rsidRPr="00261559" w:rsidTr="002D4DEC">
        <w:trPr>
          <w:gridAfter w:val="2"/>
          <w:wAfter w:w="187" w:type="dxa"/>
          <w:trHeight w:val="237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Պայմանագրի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379" w:type="dxa"/>
            <w:gridSpan w:val="4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Կնքման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1433" w:type="dxa"/>
            <w:gridSpan w:val="2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Կատարման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վերջնա-ժամկետը</w:t>
            </w:r>
            <w:proofErr w:type="spellEnd"/>
          </w:p>
        </w:tc>
        <w:tc>
          <w:tcPr>
            <w:tcW w:w="885" w:type="dxa"/>
            <w:gridSpan w:val="3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Կանխա-վճարի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չափը</w:t>
            </w:r>
            <w:proofErr w:type="spellEnd"/>
          </w:p>
        </w:tc>
        <w:tc>
          <w:tcPr>
            <w:tcW w:w="2720" w:type="dxa"/>
            <w:gridSpan w:val="6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Գինը</w:t>
            </w:r>
            <w:proofErr w:type="spellEnd"/>
          </w:p>
        </w:tc>
      </w:tr>
      <w:tr w:rsidR="00CD7003" w:rsidRPr="00261559" w:rsidTr="002D4DEC">
        <w:trPr>
          <w:gridAfter w:val="2"/>
          <w:wAfter w:w="187" w:type="dxa"/>
          <w:trHeight w:val="238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720" w:type="dxa"/>
            <w:gridSpan w:val="6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դրամ</w:t>
            </w:r>
            <w:proofErr w:type="spellEnd"/>
          </w:p>
        </w:tc>
      </w:tr>
      <w:tr w:rsidR="00CD7003" w:rsidRPr="00261559" w:rsidTr="002D4DEC">
        <w:trPr>
          <w:gridAfter w:val="2"/>
          <w:wAfter w:w="187" w:type="dxa"/>
          <w:trHeight w:val="263"/>
        </w:trPr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3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10"/>
            </w:r>
          </w:p>
        </w:tc>
      </w:tr>
      <w:tr w:rsidR="00E821F0" w:rsidRPr="00261559" w:rsidTr="002D4DEC">
        <w:trPr>
          <w:gridAfter w:val="2"/>
          <w:wAfter w:w="187" w:type="dxa"/>
          <w:trHeight w:val="146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E821F0" w:rsidRPr="00261559" w:rsidRDefault="002D4DEC" w:rsidP="002D4DEC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36,42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821F0" w:rsidRPr="00261559" w:rsidRDefault="002D4DEC" w:rsidP="009D408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&lt;&lt;Արֆարմացիա&gt;&gt; ՓԲԸ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1D0E59" w:rsidRPr="00261559" w:rsidRDefault="00261559" w:rsidP="001D0E59">
            <w:pPr>
              <w:ind w:left="-142" w:firstLine="142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 xml:space="preserve">ՍԹՊ-ՄԱԱՊՁԲ-20/1-ԴԵՂ-3-10% </w:t>
            </w:r>
            <w:r w:rsidR="004C3EF0" w:rsidRPr="00261559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 xml:space="preserve"> </w:t>
            </w:r>
            <w:r w:rsidR="001D0E59" w:rsidRPr="00261559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>-1</w:t>
            </w:r>
          </w:p>
          <w:p w:rsidR="00E821F0" w:rsidRPr="00261559" w:rsidRDefault="00E821F0" w:rsidP="00235AB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 w:rsidR="00E821F0" w:rsidRPr="00261559" w:rsidRDefault="002D4DEC" w:rsidP="009D40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13.10.2020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E821F0" w:rsidRPr="00261559" w:rsidRDefault="00004808" w:rsidP="00E46A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sz w:val="22"/>
                <w:szCs w:val="22"/>
              </w:rPr>
              <w:t>25.12.2020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E821F0" w:rsidRPr="00261559" w:rsidRDefault="00E821F0" w:rsidP="00C50349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E821F0" w:rsidRPr="00261559" w:rsidRDefault="00E821F0" w:rsidP="00E821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:rsidR="00E821F0" w:rsidRPr="00261559" w:rsidRDefault="002D4DEC" w:rsidP="00E821F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15860</w:t>
            </w:r>
          </w:p>
        </w:tc>
      </w:tr>
      <w:tr w:rsidR="007C749F" w:rsidRPr="00261559" w:rsidTr="002D4DEC">
        <w:trPr>
          <w:gridAfter w:val="2"/>
          <w:wAfter w:w="187" w:type="dxa"/>
          <w:trHeight w:val="150"/>
        </w:trPr>
        <w:tc>
          <w:tcPr>
            <w:tcW w:w="11237" w:type="dxa"/>
            <w:gridSpan w:val="25"/>
            <w:shd w:val="clear" w:color="auto" w:fill="auto"/>
            <w:vAlign w:val="center"/>
          </w:tcPr>
          <w:p w:rsidR="007C749F" w:rsidRPr="00261559" w:rsidRDefault="007C749F" w:rsidP="001B3475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125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Չափա-բաժնի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Ընտրված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մասնակիցը</w:t>
            </w:r>
            <w:proofErr w:type="spellEnd"/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Հասցե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հեռ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2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Էլ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.-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Բանկային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հաշիվը</w:t>
            </w:r>
            <w:proofErr w:type="spellEnd"/>
          </w:p>
        </w:tc>
        <w:tc>
          <w:tcPr>
            <w:tcW w:w="1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ՀՎՀՀ</w:t>
            </w:r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  <w:lang w:val="hy-AM"/>
              </w:rPr>
              <w:footnoteReference w:id="11"/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/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Անձնագրի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սերիան</w:t>
            </w:r>
            <w:proofErr w:type="spellEnd"/>
          </w:p>
        </w:tc>
      </w:tr>
      <w:tr w:rsidR="00556BE4" w:rsidRPr="00261559" w:rsidTr="002D4DEC">
        <w:trPr>
          <w:gridAfter w:val="2"/>
          <w:wAfter w:w="187" w:type="dxa"/>
          <w:trHeight w:val="1421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261559" w:rsidRDefault="002D4DEC" w:rsidP="00F52DA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36,42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261559" w:rsidRDefault="002D4DEC" w:rsidP="00F52DA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&lt;&lt;Արֆարմացիա&gt;&gt; ՓԲԸ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261559" w:rsidRDefault="002D4DEC" w:rsidP="00F52DA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D4DEC">
              <w:rPr>
                <w:rFonts w:ascii="GHEA Grapalat" w:hAnsi="GHEA Grapalat"/>
                <w:sz w:val="22"/>
                <w:szCs w:val="22"/>
                <w:lang w:val="hy-AM"/>
              </w:rPr>
              <w:t>Ք. Երևան, Րաֆֆու 111</w:t>
            </w:r>
          </w:p>
        </w:tc>
        <w:tc>
          <w:tcPr>
            <w:tcW w:w="2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261559" w:rsidRDefault="002D4DEC" w:rsidP="002D4DEC">
            <w:pPr>
              <w:jc w:val="center"/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</w:pPr>
            <w:r w:rsidRPr="002D4DE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tender@arpharm.am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4DEC" w:rsidRPr="002D4DEC" w:rsidRDefault="002D4DEC" w:rsidP="002D4DE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2D4DEC">
              <w:rPr>
                <w:rFonts w:ascii="GHEA Grapalat" w:hAnsi="GHEA Grapalat"/>
                <w:sz w:val="22"/>
                <w:szCs w:val="22"/>
                <w:lang w:val="nb-NO"/>
              </w:rPr>
              <w:t>&lt;&lt;</w:t>
            </w:r>
            <w:r w:rsidRPr="002D4DEC">
              <w:rPr>
                <w:rFonts w:ascii="GHEA Grapalat" w:hAnsi="GHEA Grapalat" w:cs="Sylfaen"/>
                <w:sz w:val="22"/>
                <w:szCs w:val="22"/>
                <w:lang w:val="nb-NO"/>
              </w:rPr>
              <w:t>Հայէկոնոմբանկ</w:t>
            </w:r>
            <w:r w:rsidRPr="002D4DEC">
              <w:rPr>
                <w:rFonts w:ascii="GHEA Grapalat" w:hAnsi="GHEA Grapalat"/>
                <w:sz w:val="22"/>
                <w:szCs w:val="22"/>
                <w:lang w:val="nb-NO"/>
              </w:rPr>
              <w:t>&gt;&gt;</w:t>
            </w:r>
            <w:r w:rsidRPr="002D4DEC">
              <w:rPr>
                <w:rFonts w:ascii="GHEA Grapalat" w:hAnsi="GHEA Grapalat" w:cs="Sylfaen"/>
                <w:sz w:val="22"/>
                <w:szCs w:val="22"/>
                <w:lang w:val="nb-NO"/>
              </w:rPr>
              <w:t>ԲԲԸ</w:t>
            </w:r>
          </w:p>
          <w:p w:rsidR="00556BE4" w:rsidRPr="00261559" w:rsidRDefault="002D4DEC" w:rsidP="002D4DE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2D4DEC">
              <w:rPr>
                <w:rFonts w:ascii="GHEA Grapalat" w:hAnsi="GHEA Grapalat" w:cs="Sylfaen"/>
                <w:sz w:val="22"/>
                <w:szCs w:val="22"/>
                <w:lang w:val="nb-NO"/>
              </w:rPr>
              <w:t>Հ</w:t>
            </w:r>
            <w:r w:rsidRPr="002D4DEC">
              <w:rPr>
                <w:rFonts w:ascii="GHEA Grapalat" w:hAnsi="GHEA Grapalat"/>
                <w:sz w:val="22"/>
                <w:szCs w:val="22"/>
                <w:lang w:val="nb-NO"/>
              </w:rPr>
              <w:t>/</w:t>
            </w:r>
            <w:r w:rsidRPr="002D4DEC">
              <w:rPr>
                <w:rFonts w:ascii="GHEA Grapalat" w:hAnsi="GHEA Grapalat" w:cs="Sylfaen"/>
                <w:sz w:val="22"/>
                <w:szCs w:val="22"/>
                <w:lang w:val="nb-NO"/>
              </w:rPr>
              <w:t>Հ</w:t>
            </w:r>
            <w:r w:rsidRPr="002D4DEC">
              <w:rPr>
                <w:rFonts w:ascii="GHEA Grapalat" w:hAnsi="GHEA Grapalat"/>
                <w:sz w:val="22"/>
                <w:szCs w:val="22"/>
                <w:lang w:val="nb-NO"/>
              </w:rPr>
              <w:t xml:space="preserve"> 163008100220</w:t>
            </w:r>
          </w:p>
        </w:tc>
        <w:tc>
          <w:tcPr>
            <w:tcW w:w="1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261559" w:rsidRDefault="002D4DEC" w:rsidP="00F52DA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s-ES"/>
              </w:rPr>
            </w:pPr>
            <w:r w:rsidRPr="002D4DEC">
              <w:rPr>
                <w:rFonts w:ascii="GHEA Grapalat" w:hAnsi="GHEA Grapalat" w:cs="Sylfaen"/>
                <w:bCs/>
                <w:sz w:val="22"/>
                <w:szCs w:val="22"/>
                <w:lang w:val="es-ES"/>
              </w:rPr>
              <w:t>ՀՎՀՀ 02505735</w:t>
            </w: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7C749F" w:rsidRPr="00261559" w:rsidTr="002D4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7" w:type="dxa"/>
          <w:trHeight w:val="1555"/>
        </w:trPr>
        <w:tc>
          <w:tcPr>
            <w:tcW w:w="2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83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2D4DEC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Ծանոթություն` </w:t>
            </w: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475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Մասնակիցների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ներգրավման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նպատակով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&lt;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Գնումների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մասին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&gt;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օրենքի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համաձայն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իրականացված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հրապարակումների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մասին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տեղեկությունները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838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Գնման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գործընթացի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շրջանակներում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հակաօրինական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գործողություններ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հայտնաբերվելու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դեպքում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դրանց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այդ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կապակցությամբ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ձեռնարկված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գործողությունների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համառոտ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նկարագիրը</w:t>
            </w:r>
            <w:r w:rsidRPr="0026155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8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Գնման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գործընթացի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վերաբերյալ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ներկայացված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բողոքները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դրանց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վերաբերյալ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կայացված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որոշումները</w:t>
            </w:r>
          </w:p>
        </w:tc>
        <w:tc>
          <w:tcPr>
            <w:tcW w:w="8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անհրաժեշտ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8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27"/>
        </w:trPr>
        <w:tc>
          <w:tcPr>
            <w:tcW w:w="11237" w:type="dxa"/>
            <w:gridSpan w:val="25"/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49F" w:rsidRPr="00261559" w:rsidTr="002D4DEC">
        <w:trPr>
          <w:gridAfter w:val="2"/>
          <w:wAfter w:w="187" w:type="dxa"/>
          <w:trHeight w:val="47"/>
        </w:trPr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Անուն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Ազգանուն</w:t>
            </w:r>
            <w:proofErr w:type="spellEnd"/>
          </w:p>
        </w:tc>
        <w:tc>
          <w:tcPr>
            <w:tcW w:w="43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Հեռախոս</w:t>
            </w:r>
            <w:proofErr w:type="spellEnd"/>
          </w:p>
        </w:tc>
        <w:tc>
          <w:tcPr>
            <w:tcW w:w="34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Էլ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փոստի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հասցեն</w:t>
            </w:r>
            <w:proofErr w:type="spellEnd"/>
          </w:p>
        </w:tc>
      </w:tr>
      <w:tr w:rsidR="007C749F" w:rsidRPr="00261559" w:rsidTr="009F46E0">
        <w:trPr>
          <w:gridAfter w:val="2"/>
          <w:wAfter w:w="187" w:type="dxa"/>
          <w:trHeight w:val="448"/>
        </w:trPr>
        <w:tc>
          <w:tcPr>
            <w:tcW w:w="3408" w:type="dxa"/>
            <w:gridSpan w:val="8"/>
            <w:shd w:val="clear" w:color="auto" w:fill="auto"/>
            <w:vAlign w:val="center"/>
          </w:tcPr>
          <w:p w:rsidR="007C749F" w:rsidRPr="00261559" w:rsidRDefault="00A97282" w:rsidP="00F36C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>Է</w:t>
            </w:r>
            <w:r w:rsidR="00F36C57"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>.Գրիգորյան</w:t>
            </w:r>
            <w:proofErr w:type="spellEnd"/>
          </w:p>
        </w:tc>
        <w:tc>
          <w:tcPr>
            <w:tcW w:w="4376" w:type="dxa"/>
            <w:gridSpan w:val="9"/>
            <w:shd w:val="clear" w:color="auto" w:fill="auto"/>
            <w:vAlign w:val="center"/>
          </w:tcPr>
          <w:p w:rsidR="007C749F" w:rsidRPr="00261559" w:rsidRDefault="0088734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+37410244974</w:t>
            </w:r>
          </w:p>
        </w:tc>
        <w:tc>
          <w:tcPr>
            <w:tcW w:w="3453" w:type="dxa"/>
            <w:gridSpan w:val="8"/>
            <w:shd w:val="clear" w:color="auto" w:fill="auto"/>
            <w:vAlign w:val="center"/>
          </w:tcPr>
          <w:p w:rsidR="007C749F" w:rsidRPr="00261559" w:rsidRDefault="009B34B7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</w:rPr>
            </w:pPr>
            <w:hyperlink r:id="rId8" w:history="1">
              <w:r w:rsidR="00F36C57" w:rsidRPr="00261559">
                <w:rPr>
                  <w:rStyle w:val="Hyperlink"/>
                  <w:rFonts w:ascii="GHEA Grapalat" w:hAnsi="GHEA Grapalat"/>
                  <w:sz w:val="22"/>
                  <w:szCs w:val="22"/>
                </w:rPr>
                <w:t>Protender.itender@gmail.com</w:t>
              </w:r>
            </w:hyperlink>
            <w:r w:rsidR="00F36C57" w:rsidRPr="0026155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</w:tbl>
    <w:p w:rsidR="00F36C57" w:rsidRPr="00261559" w:rsidRDefault="00F36C57" w:rsidP="00A97282">
      <w:pPr>
        <w:spacing w:after="240"/>
        <w:jc w:val="both"/>
        <w:rPr>
          <w:rFonts w:ascii="GHEA Grapalat" w:hAnsi="GHEA Grapalat" w:cs="Sylfaen"/>
          <w:sz w:val="22"/>
          <w:szCs w:val="22"/>
        </w:rPr>
      </w:pPr>
    </w:p>
    <w:p w:rsidR="00CD7003" w:rsidRPr="00261559" w:rsidRDefault="00CD7003" w:rsidP="00887342">
      <w:pPr>
        <w:spacing w:after="240"/>
        <w:jc w:val="both"/>
        <w:rPr>
          <w:rFonts w:ascii="GHEA Grapalat" w:hAnsi="GHEA Grapalat" w:cs="Sylfaen"/>
          <w:b/>
          <w:sz w:val="22"/>
          <w:szCs w:val="22"/>
          <w:lang w:val="es-ES"/>
        </w:rPr>
      </w:pPr>
      <w:r w:rsidRPr="00261559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261559">
        <w:rPr>
          <w:rFonts w:ascii="GHEA Grapalat" w:hAnsi="GHEA Grapalat"/>
          <w:sz w:val="22"/>
          <w:szCs w:val="22"/>
          <w:lang w:val="af-ZA"/>
        </w:rPr>
        <w:t>՝</w:t>
      </w:r>
      <w:r w:rsidR="00887342">
        <w:rPr>
          <w:rFonts w:ascii="GHEA Grapalat" w:hAnsi="GHEA Grapalat"/>
          <w:sz w:val="22"/>
          <w:szCs w:val="22"/>
          <w:lang w:val="af-ZA"/>
        </w:rPr>
        <w:t xml:space="preserve"> </w:t>
      </w:r>
      <w:r w:rsidR="00887342" w:rsidRPr="00887342">
        <w:rPr>
          <w:rFonts w:ascii="GHEA Grapalat" w:hAnsi="GHEA Grapalat" w:cs="Sylfaen"/>
          <w:sz w:val="22"/>
          <w:szCs w:val="22"/>
          <w:u w:val="single"/>
          <w:lang w:val="af-ZA"/>
        </w:rPr>
        <w:t>&lt;&lt;Սարի Թաղ&gt;&gt; Պոլիկլինիկա ՓԲԸ</w:t>
      </w:r>
      <w:r w:rsidRPr="00261559">
        <w:rPr>
          <w:rFonts w:ascii="GHEA Grapalat" w:hAnsi="GHEA Grapalat"/>
          <w:sz w:val="22"/>
          <w:szCs w:val="22"/>
          <w:lang w:val="af-ZA"/>
        </w:rPr>
        <w:t xml:space="preserve">   </w:t>
      </w:r>
    </w:p>
    <w:p w:rsidR="00695224" w:rsidRPr="00261559" w:rsidRDefault="00695224">
      <w:pPr>
        <w:rPr>
          <w:rFonts w:ascii="GHEA Grapalat" w:hAnsi="GHEA Grapalat"/>
          <w:sz w:val="22"/>
          <w:szCs w:val="22"/>
          <w:lang w:val="af-ZA"/>
        </w:rPr>
      </w:pPr>
    </w:p>
    <w:sectPr w:rsidR="00695224" w:rsidRPr="00261559" w:rsidSect="007C5C92">
      <w:footerReference w:type="even" r:id="rId9"/>
      <w:footerReference w:type="default" r:id="rId10"/>
      <w:pgSz w:w="11906" w:h="16838"/>
      <w:pgMar w:top="0" w:right="510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B7" w:rsidRDefault="009B34B7" w:rsidP="00CD7003">
      <w:r>
        <w:separator/>
      </w:r>
    </w:p>
  </w:endnote>
  <w:endnote w:type="continuationSeparator" w:id="0">
    <w:p w:rsidR="009B34B7" w:rsidRDefault="009B34B7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9A" w:rsidRDefault="00FB369A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69A" w:rsidRDefault="00FB369A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9A" w:rsidRDefault="00FB369A" w:rsidP="000F668F">
    <w:pPr>
      <w:pStyle w:val="Footer"/>
      <w:framePr w:wrap="around" w:vAnchor="text" w:hAnchor="margin" w:xAlign="right" w:y="1"/>
      <w:rPr>
        <w:rStyle w:val="PageNumber"/>
      </w:rPr>
    </w:pPr>
  </w:p>
  <w:p w:rsidR="00FB369A" w:rsidRDefault="00FB369A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B7" w:rsidRDefault="009B34B7" w:rsidP="00CD7003">
      <w:r>
        <w:separator/>
      </w:r>
    </w:p>
  </w:footnote>
  <w:footnote w:type="continuationSeparator" w:id="0">
    <w:p w:rsidR="009B34B7" w:rsidRDefault="009B34B7" w:rsidP="00CD7003">
      <w:r>
        <w:continuationSeparator/>
      </w:r>
    </w:p>
  </w:footnote>
  <w:footnote w:id="1">
    <w:p w:rsidR="00FB369A" w:rsidRPr="00541A77" w:rsidRDefault="00FB369A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B369A" w:rsidRPr="00EB00B9" w:rsidRDefault="00FB369A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Heading8Char"/>
          <w:i w:val="0"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B369A" w:rsidRPr="00C868EC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369A" w:rsidRPr="0087136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369A" w:rsidRPr="002D0BF6" w:rsidRDefault="00FB369A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2CA"/>
    <w:multiLevelType w:val="hybridMultilevel"/>
    <w:tmpl w:val="167048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6590C68"/>
    <w:multiLevelType w:val="hybridMultilevel"/>
    <w:tmpl w:val="4D2E2B8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2E2AD4"/>
    <w:multiLevelType w:val="hybridMultilevel"/>
    <w:tmpl w:val="063205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9036AB"/>
    <w:multiLevelType w:val="hybridMultilevel"/>
    <w:tmpl w:val="FC7472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6193E87"/>
    <w:multiLevelType w:val="hybridMultilevel"/>
    <w:tmpl w:val="42E6C798"/>
    <w:lvl w:ilvl="0" w:tplc="06B00CFA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49C0A42"/>
    <w:multiLevelType w:val="hybridMultilevel"/>
    <w:tmpl w:val="5C9A0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C723C"/>
    <w:multiLevelType w:val="hybridMultilevel"/>
    <w:tmpl w:val="ED4AD474"/>
    <w:lvl w:ilvl="0" w:tplc="58FE89D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E5A28"/>
    <w:multiLevelType w:val="hybridMultilevel"/>
    <w:tmpl w:val="F35E003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4808"/>
    <w:rsid w:val="00006A34"/>
    <w:rsid w:val="00022D94"/>
    <w:rsid w:val="00024196"/>
    <w:rsid w:val="000241F7"/>
    <w:rsid w:val="0004078E"/>
    <w:rsid w:val="00040EB2"/>
    <w:rsid w:val="0004628F"/>
    <w:rsid w:val="00055D38"/>
    <w:rsid w:val="00073C95"/>
    <w:rsid w:val="000A36C0"/>
    <w:rsid w:val="000C27D5"/>
    <w:rsid w:val="000C77AF"/>
    <w:rsid w:val="000D52DD"/>
    <w:rsid w:val="000F668F"/>
    <w:rsid w:val="001242B6"/>
    <w:rsid w:val="00156D7A"/>
    <w:rsid w:val="001B2230"/>
    <w:rsid w:val="001B3475"/>
    <w:rsid w:val="001D0E59"/>
    <w:rsid w:val="001D18B9"/>
    <w:rsid w:val="00204D53"/>
    <w:rsid w:val="00211610"/>
    <w:rsid w:val="00225BBF"/>
    <w:rsid w:val="002315B0"/>
    <w:rsid w:val="00235AB7"/>
    <w:rsid w:val="002525C9"/>
    <w:rsid w:val="00261559"/>
    <w:rsid w:val="002933F1"/>
    <w:rsid w:val="002C52B3"/>
    <w:rsid w:val="002D46AB"/>
    <w:rsid w:val="002D4DEC"/>
    <w:rsid w:val="002F2C6C"/>
    <w:rsid w:val="002F7C67"/>
    <w:rsid w:val="003134F0"/>
    <w:rsid w:val="00340FC4"/>
    <w:rsid w:val="00346336"/>
    <w:rsid w:val="00350D0F"/>
    <w:rsid w:val="003651E5"/>
    <w:rsid w:val="00383BD3"/>
    <w:rsid w:val="003979E2"/>
    <w:rsid w:val="003D7579"/>
    <w:rsid w:val="003D7AE0"/>
    <w:rsid w:val="003F2299"/>
    <w:rsid w:val="00405A63"/>
    <w:rsid w:val="00410F15"/>
    <w:rsid w:val="00456D9B"/>
    <w:rsid w:val="004A44A9"/>
    <w:rsid w:val="004C2946"/>
    <w:rsid w:val="004C3EF0"/>
    <w:rsid w:val="00534D53"/>
    <w:rsid w:val="005370A6"/>
    <w:rsid w:val="00545115"/>
    <w:rsid w:val="0055470E"/>
    <w:rsid w:val="00556A37"/>
    <w:rsid w:val="00556BE4"/>
    <w:rsid w:val="0059015F"/>
    <w:rsid w:val="005903F1"/>
    <w:rsid w:val="005939A4"/>
    <w:rsid w:val="005A38BC"/>
    <w:rsid w:val="005D5C05"/>
    <w:rsid w:val="005F0383"/>
    <w:rsid w:val="00634573"/>
    <w:rsid w:val="00634F6C"/>
    <w:rsid w:val="00653BB2"/>
    <w:rsid w:val="00683DAB"/>
    <w:rsid w:val="00695224"/>
    <w:rsid w:val="006961F1"/>
    <w:rsid w:val="006E75BA"/>
    <w:rsid w:val="00710046"/>
    <w:rsid w:val="00714623"/>
    <w:rsid w:val="0076099C"/>
    <w:rsid w:val="0079289C"/>
    <w:rsid w:val="007B037B"/>
    <w:rsid w:val="007C5C92"/>
    <w:rsid w:val="007C749F"/>
    <w:rsid w:val="007D2455"/>
    <w:rsid w:val="008235E5"/>
    <w:rsid w:val="00845354"/>
    <w:rsid w:val="00887342"/>
    <w:rsid w:val="008907F6"/>
    <w:rsid w:val="008F7A4B"/>
    <w:rsid w:val="0090074D"/>
    <w:rsid w:val="00935C69"/>
    <w:rsid w:val="009A59B1"/>
    <w:rsid w:val="009B34B7"/>
    <w:rsid w:val="009B35F5"/>
    <w:rsid w:val="009D0ECB"/>
    <w:rsid w:val="009D408B"/>
    <w:rsid w:val="009F46E0"/>
    <w:rsid w:val="00A6471C"/>
    <w:rsid w:val="00A97282"/>
    <w:rsid w:val="00B072B1"/>
    <w:rsid w:val="00B10DA0"/>
    <w:rsid w:val="00B16BF2"/>
    <w:rsid w:val="00B236D9"/>
    <w:rsid w:val="00B7432A"/>
    <w:rsid w:val="00BE2946"/>
    <w:rsid w:val="00BF68BE"/>
    <w:rsid w:val="00C0587B"/>
    <w:rsid w:val="00C50349"/>
    <w:rsid w:val="00C70DC7"/>
    <w:rsid w:val="00CA36EB"/>
    <w:rsid w:val="00CC0379"/>
    <w:rsid w:val="00CD3D97"/>
    <w:rsid w:val="00CD7003"/>
    <w:rsid w:val="00CF50B7"/>
    <w:rsid w:val="00CF5D58"/>
    <w:rsid w:val="00D1029D"/>
    <w:rsid w:val="00D102BD"/>
    <w:rsid w:val="00D3399B"/>
    <w:rsid w:val="00D441E5"/>
    <w:rsid w:val="00D5046A"/>
    <w:rsid w:val="00D76BB9"/>
    <w:rsid w:val="00D93CBE"/>
    <w:rsid w:val="00DA0384"/>
    <w:rsid w:val="00DE7E36"/>
    <w:rsid w:val="00DF7328"/>
    <w:rsid w:val="00E005B7"/>
    <w:rsid w:val="00E13EA0"/>
    <w:rsid w:val="00E3213C"/>
    <w:rsid w:val="00E43B5E"/>
    <w:rsid w:val="00E46AD6"/>
    <w:rsid w:val="00E7676C"/>
    <w:rsid w:val="00E821F0"/>
    <w:rsid w:val="00E836A2"/>
    <w:rsid w:val="00EA0D67"/>
    <w:rsid w:val="00EA6DAE"/>
    <w:rsid w:val="00EE0C88"/>
    <w:rsid w:val="00F16DBF"/>
    <w:rsid w:val="00F22FB3"/>
    <w:rsid w:val="00F36C57"/>
    <w:rsid w:val="00F36E40"/>
    <w:rsid w:val="00F52DAC"/>
    <w:rsid w:val="00F90FA1"/>
    <w:rsid w:val="00F97A26"/>
    <w:rsid w:val="00FB339F"/>
    <w:rsid w:val="00FB369A"/>
    <w:rsid w:val="00FC467C"/>
    <w:rsid w:val="00FC4A8B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A038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A03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77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0C77AF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38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A0384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C77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0C77A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uiPriority w:val="9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7C5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5C92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7C5C9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C5C9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1">
    <w:name w:val="Нижний колонтитул Знак1"/>
    <w:basedOn w:val="DefaultParagraphFont"/>
    <w:uiPriority w:val="99"/>
    <w:semiHidden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DA03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ntStyle21">
    <w:name w:val="Font Style21"/>
    <w:uiPriority w:val="99"/>
    <w:rsid w:val="00DA0384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3D75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A038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A03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77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0C77AF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38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A0384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C77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0C77A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uiPriority w:val="9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7C5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5C92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7C5C9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C5C9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1">
    <w:name w:val="Нижний колонтитул Знак1"/>
    <w:basedOn w:val="DefaultParagraphFont"/>
    <w:uiPriority w:val="99"/>
    <w:semiHidden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DA03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ntStyle21">
    <w:name w:val="Font Style21"/>
    <w:uiPriority w:val="99"/>
    <w:rsid w:val="00DA0384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3D75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nder.itend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77</cp:revision>
  <cp:lastPrinted>2019-05-07T11:09:00Z</cp:lastPrinted>
  <dcterms:created xsi:type="dcterms:W3CDTF">2018-03-15T10:23:00Z</dcterms:created>
  <dcterms:modified xsi:type="dcterms:W3CDTF">2020-10-14T07:07:00Z</dcterms:modified>
</cp:coreProperties>
</file>