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9FD9A" w14:textId="6A00E840" w:rsidR="00DB0B79" w:rsidRPr="004C1831" w:rsidRDefault="00B64782" w:rsidP="00A07EBC">
      <w:pPr>
        <w:spacing w:after="0"/>
        <w:jc w:val="center"/>
        <w:rPr>
          <w:rFonts w:ascii="GHEA Grapalat" w:hAnsi="GHEA Grapalat" w:cs="Times New Roman"/>
          <w:sz w:val="24"/>
          <w:szCs w:val="24"/>
          <w:lang w:val="hy-AM"/>
        </w:rPr>
      </w:pPr>
      <w:r w:rsidRPr="00B64782">
        <w:rPr>
          <w:rFonts w:ascii="GHEA Grapalat" w:hAnsi="GHEA Grapalat" w:cs="Times New Roman"/>
          <w:sz w:val="24"/>
          <w:szCs w:val="24"/>
        </w:rPr>
        <w:t>Ն/76597-25</w:t>
      </w:r>
      <w:r w:rsidR="00DB0B79" w:rsidRPr="004C1831">
        <w:rPr>
          <w:rFonts w:ascii="GHEA Grapalat" w:hAnsi="GHEA Grapalat" w:cs="Times New Roman"/>
          <w:sz w:val="24"/>
          <w:szCs w:val="24"/>
          <w:lang w:val="hy-AM"/>
        </w:rPr>
        <w:tab/>
      </w:r>
      <w:r w:rsidR="00DB0B79" w:rsidRPr="004C1831">
        <w:rPr>
          <w:rFonts w:ascii="GHEA Grapalat" w:hAnsi="GHEA Grapalat" w:cs="Times New Roman"/>
          <w:sz w:val="24"/>
          <w:szCs w:val="24"/>
          <w:lang w:val="hy-AM"/>
        </w:rPr>
        <w:tab/>
      </w:r>
      <w:r w:rsidR="00DB0B79" w:rsidRPr="004C1831">
        <w:rPr>
          <w:rFonts w:ascii="GHEA Grapalat" w:hAnsi="GHEA Grapalat" w:cs="Times New Roman"/>
          <w:sz w:val="24"/>
          <w:szCs w:val="24"/>
          <w:lang w:val="hy-AM"/>
        </w:rPr>
        <w:tab/>
      </w:r>
      <w:r w:rsidR="00DB0B79" w:rsidRPr="004C1831">
        <w:rPr>
          <w:rFonts w:ascii="GHEA Grapalat" w:hAnsi="GHEA Grapalat" w:cs="Times New Roman"/>
          <w:sz w:val="24"/>
          <w:szCs w:val="24"/>
          <w:lang w:val="hy-AM"/>
        </w:rPr>
        <w:tab/>
      </w:r>
      <w:r w:rsidR="003D1A64">
        <w:rPr>
          <w:rFonts w:ascii="GHEA Grapalat" w:hAnsi="GHEA Grapalat" w:cs="Times New Roman"/>
          <w:sz w:val="24"/>
          <w:szCs w:val="24"/>
          <w:lang w:val="hy-AM"/>
        </w:rPr>
        <w:t xml:space="preserve">                              </w:t>
      </w:r>
      <w:r w:rsidR="00DB0B79" w:rsidRPr="004C1831">
        <w:rPr>
          <w:rFonts w:ascii="GHEA Grapalat" w:hAnsi="GHEA Grapalat" w:cs="Times New Roman"/>
          <w:sz w:val="24"/>
          <w:szCs w:val="24"/>
          <w:lang w:val="hy-AM"/>
        </w:rPr>
        <w:tab/>
        <w:t>«</w:t>
      </w:r>
      <w:r w:rsidR="003D1A64">
        <w:rPr>
          <w:rFonts w:ascii="GHEA Grapalat" w:hAnsi="GHEA Grapalat" w:cs="Times New Roman"/>
          <w:sz w:val="24"/>
          <w:szCs w:val="24"/>
          <w:lang w:val="hy-AM"/>
        </w:rPr>
        <w:t>1</w:t>
      </w:r>
      <w:r>
        <w:rPr>
          <w:rFonts w:ascii="GHEA Grapalat" w:hAnsi="GHEA Grapalat" w:cs="Times New Roman"/>
          <w:sz w:val="24"/>
          <w:szCs w:val="24"/>
          <w:lang w:val="hy-AM"/>
        </w:rPr>
        <w:t>9</w:t>
      </w:r>
      <w:r w:rsidR="00DB0B79" w:rsidRPr="004C1831">
        <w:rPr>
          <w:rFonts w:ascii="GHEA Grapalat" w:hAnsi="GHEA Grapalat" w:cs="Times New Roman"/>
          <w:sz w:val="24"/>
          <w:szCs w:val="24"/>
          <w:lang w:val="hy-AM"/>
        </w:rPr>
        <w:t xml:space="preserve">» </w:t>
      </w:r>
      <w:proofErr w:type="spellStart"/>
      <w:r w:rsidR="00FC5D94">
        <w:rPr>
          <w:rFonts w:ascii="GHEA Grapalat" w:hAnsi="GHEA Grapalat" w:cs="Times New Roman"/>
          <w:sz w:val="24"/>
          <w:szCs w:val="24"/>
          <w:lang w:val="ru-RU"/>
        </w:rPr>
        <w:t>դեկտեմբերի</w:t>
      </w:r>
      <w:proofErr w:type="spellEnd"/>
      <w:r w:rsidR="00DB0B79" w:rsidRPr="004C1831">
        <w:rPr>
          <w:rFonts w:ascii="GHEA Grapalat" w:hAnsi="GHEA Grapalat" w:cs="Times New Roman"/>
          <w:sz w:val="24"/>
          <w:szCs w:val="24"/>
          <w:lang w:val="hy-AM"/>
        </w:rPr>
        <w:t xml:space="preserve"> 202</w:t>
      </w:r>
      <w:r w:rsidR="003D1A64">
        <w:rPr>
          <w:rFonts w:ascii="GHEA Grapalat" w:hAnsi="GHEA Grapalat" w:cs="Times New Roman"/>
          <w:sz w:val="24"/>
          <w:szCs w:val="24"/>
          <w:lang w:val="hy-AM"/>
        </w:rPr>
        <w:t>5</w:t>
      </w:r>
      <w:r w:rsidR="00DB0B79" w:rsidRPr="004C1831">
        <w:rPr>
          <w:rFonts w:ascii="GHEA Grapalat" w:hAnsi="GHEA Grapalat" w:cs="Times New Roman"/>
          <w:sz w:val="24"/>
          <w:szCs w:val="24"/>
          <w:lang w:val="hy-AM"/>
        </w:rPr>
        <w:t xml:space="preserve"> թ.</w:t>
      </w:r>
    </w:p>
    <w:p w14:paraId="44106803" w14:textId="594959ED" w:rsidR="00001718" w:rsidRDefault="00001718" w:rsidP="00001718">
      <w:pPr>
        <w:tabs>
          <w:tab w:val="left" w:pos="1695"/>
        </w:tabs>
        <w:rPr>
          <w:rFonts w:ascii="GHEA Grapalat" w:hAnsi="GHEA Grapalat" w:cs="Times New Roman"/>
          <w:sz w:val="24"/>
          <w:szCs w:val="24"/>
          <w:lang w:val="hy-AM"/>
        </w:rPr>
      </w:pPr>
    </w:p>
    <w:p w14:paraId="2586D485" w14:textId="77777777" w:rsidR="003D1A64" w:rsidRDefault="003D1A64" w:rsidP="003D1A64">
      <w:pPr>
        <w:spacing w:after="0" w:line="240" w:lineRule="auto"/>
        <w:ind w:firstLine="708"/>
        <w:jc w:val="right"/>
        <w:rPr>
          <w:rFonts w:ascii="GHEA Grapalat" w:eastAsia="Calibri" w:hAnsi="GHEA Grapalat" w:cs="Sylfaen"/>
          <w:b/>
          <w:sz w:val="24"/>
          <w:lang w:val="hy-AM"/>
        </w:rPr>
      </w:pPr>
      <w:r>
        <w:rPr>
          <w:rFonts w:ascii="GHEA Grapalat" w:eastAsia="Calibri" w:hAnsi="GHEA Grapalat" w:cs="Sylfaen"/>
          <w:b/>
          <w:sz w:val="24"/>
          <w:lang w:val="hy-AM"/>
        </w:rPr>
        <w:t>«</w:t>
      </w:r>
      <w:r w:rsidRPr="00B64782">
        <w:rPr>
          <w:rFonts w:ascii="GHEA Grapalat" w:eastAsia="Calibri" w:hAnsi="GHEA Grapalat" w:cs="Sylfaen"/>
          <w:b/>
          <w:sz w:val="24"/>
          <w:lang w:val="hy-AM"/>
        </w:rPr>
        <w:t>ՄԻԴԱՑ</w:t>
      </w:r>
      <w:r>
        <w:rPr>
          <w:rFonts w:ascii="GHEA Grapalat" w:eastAsia="Calibri" w:hAnsi="GHEA Grapalat" w:cs="Sylfaen"/>
          <w:b/>
          <w:sz w:val="24"/>
          <w:lang w:val="hy-AM"/>
        </w:rPr>
        <w:t>» ՍՊԸ ՏՆՕՐԵՆ</w:t>
      </w:r>
    </w:p>
    <w:p w14:paraId="4093BFA5" w14:textId="77777777" w:rsidR="003D1A64" w:rsidRPr="00B64782" w:rsidRDefault="003D1A64" w:rsidP="003D1A64">
      <w:pPr>
        <w:spacing w:after="0" w:line="240" w:lineRule="auto"/>
        <w:ind w:firstLine="708"/>
        <w:jc w:val="right"/>
        <w:rPr>
          <w:rFonts w:ascii="GHEA Grapalat" w:eastAsia="Calibri" w:hAnsi="GHEA Grapalat" w:cs="Sylfaen"/>
          <w:b/>
          <w:sz w:val="24"/>
          <w:lang w:val="hy-AM"/>
        </w:rPr>
      </w:pPr>
      <w:r>
        <w:rPr>
          <w:rFonts w:ascii="GHEA Grapalat" w:eastAsia="Calibri" w:hAnsi="GHEA Grapalat" w:cs="Sylfaen"/>
          <w:b/>
          <w:sz w:val="24"/>
          <w:lang w:val="hy-AM"/>
        </w:rPr>
        <w:t xml:space="preserve"> </w:t>
      </w:r>
      <w:r w:rsidRPr="00B64782">
        <w:rPr>
          <w:rFonts w:ascii="GHEA Grapalat" w:eastAsia="Calibri" w:hAnsi="GHEA Grapalat" w:cs="Sylfaen"/>
          <w:b/>
          <w:sz w:val="24"/>
          <w:lang w:val="hy-AM"/>
        </w:rPr>
        <w:t>Ա.ՄՈՍԻՆՅԱՆԻՆ</w:t>
      </w:r>
    </w:p>
    <w:p w14:paraId="7F2BE1CC" w14:textId="77777777" w:rsidR="003D1A64" w:rsidRDefault="003D1A64" w:rsidP="003D1A64">
      <w:pPr>
        <w:spacing w:after="0" w:line="240" w:lineRule="auto"/>
        <w:ind w:firstLine="708"/>
        <w:jc w:val="right"/>
        <w:rPr>
          <w:rFonts w:ascii="GHEA Grapalat" w:eastAsia="Calibri" w:hAnsi="GHEA Grapalat" w:cs="Times New Roman"/>
          <w:sz w:val="20"/>
          <w:szCs w:val="20"/>
          <w:lang w:val="hy-AM"/>
        </w:rPr>
      </w:pPr>
      <w:r>
        <w:rPr>
          <w:rFonts w:ascii="GHEA Grapalat" w:eastAsia="Calibri" w:hAnsi="GHEA Grapalat"/>
          <w:sz w:val="20"/>
          <w:szCs w:val="20"/>
          <w:lang w:val="hy-AM"/>
        </w:rPr>
        <w:t>(Էլ.հասցե՝  midac2025@mail.ru )</w:t>
      </w:r>
    </w:p>
    <w:p w14:paraId="51824C8A" w14:textId="77777777" w:rsidR="003D1A64" w:rsidRDefault="003D1A64" w:rsidP="003D1A64">
      <w:pPr>
        <w:spacing w:after="0" w:line="240" w:lineRule="auto"/>
        <w:ind w:firstLine="426"/>
        <w:rPr>
          <w:rFonts w:ascii="GHEA Grapalat" w:eastAsia="Calibri" w:hAnsi="GHEA Grapalat"/>
          <w:b/>
          <w:sz w:val="24"/>
          <w:szCs w:val="24"/>
          <w:lang w:val="hy-AM"/>
        </w:rPr>
      </w:pPr>
    </w:p>
    <w:p w14:paraId="0EBF26AC" w14:textId="77777777" w:rsidR="003D1A64" w:rsidRDefault="003D1A64" w:rsidP="003D1A64">
      <w:pPr>
        <w:shd w:val="clear" w:color="auto" w:fill="FFFFFF"/>
        <w:ind w:firstLine="426"/>
        <w:jc w:val="both"/>
        <w:rPr>
          <w:rFonts w:ascii="GHEA Grapalat" w:eastAsia="Calibri" w:hAnsi="GHEA Grapalat"/>
          <w:sz w:val="24"/>
          <w:lang w:val="hy-AM"/>
        </w:rPr>
      </w:pPr>
    </w:p>
    <w:p w14:paraId="563B5479" w14:textId="77777777" w:rsidR="003D1A64" w:rsidRDefault="003D1A64" w:rsidP="003D1A64">
      <w:pPr>
        <w:jc w:val="center"/>
        <w:rPr>
          <w:rFonts w:ascii="GHEA Grapalat" w:eastAsia="Calibri" w:hAnsi="GHEA Grapalat"/>
          <w:b/>
          <w:lang w:val="hy-AM"/>
        </w:rPr>
      </w:pPr>
      <w:r>
        <w:rPr>
          <w:rFonts w:ascii="GHEA Grapalat" w:eastAsia="Calibri" w:hAnsi="GHEA Grapalat"/>
          <w:b/>
          <w:lang w:val="hy-AM"/>
        </w:rPr>
        <w:t>Ծ Ա Ն ՈՒ Ց ՈՒ Մ</w:t>
      </w:r>
    </w:p>
    <w:p w14:paraId="3D248471" w14:textId="77777777" w:rsidR="003D1A64" w:rsidRDefault="003D1A64" w:rsidP="003D1A64">
      <w:pPr>
        <w:jc w:val="center"/>
        <w:rPr>
          <w:rFonts w:ascii="GHEA Grapalat" w:eastAsia="Calibri" w:hAnsi="GHEA Grapalat"/>
          <w:b/>
          <w:sz w:val="26"/>
          <w:szCs w:val="24"/>
          <w:lang w:val="hy-AM"/>
        </w:rPr>
      </w:pPr>
      <w:r>
        <w:rPr>
          <w:rFonts w:ascii="GHEA Grapalat" w:eastAsia="Calibri" w:hAnsi="GHEA Grapalat"/>
          <w:b/>
          <w:lang w:val="hy-AM"/>
        </w:rPr>
        <w:t xml:space="preserve">Պայմանագիրը միակողմանի </w:t>
      </w:r>
      <w:r w:rsidRPr="00EE1F99">
        <w:rPr>
          <w:rFonts w:ascii="GHEA Grapalat" w:eastAsia="Calibri" w:hAnsi="GHEA Grapalat"/>
          <w:b/>
          <w:lang w:val="hy-AM"/>
        </w:rPr>
        <w:t xml:space="preserve">մասնակի </w:t>
      </w:r>
      <w:r>
        <w:rPr>
          <w:rFonts w:ascii="GHEA Grapalat" w:eastAsia="Calibri" w:hAnsi="GHEA Grapalat"/>
          <w:b/>
          <w:lang w:val="hy-AM"/>
        </w:rPr>
        <w:t>լուծելու մասին</w:t>
      </w:r>
    </w:p>
    <w:p w14:paraId="3CF9BEC3" w14:textId="77777777" w:rsidR="003D1A64" w:rsidRDefault="003D1A64" w:rsidP="003D1A64">
      <w:pPr>
        <w:jc w:val="center"/>
        <w:rPr>
          <w:rFonts w:ascii="GHEA Grapalat" w:eastAsia="Calibri" w:hAnsi="GHEA Grapalat"/>
          <w:b/>
          <w:lang w:val="hy-AM"/>
        </w:rPr>
      </w:pPr>
    </w:p>
    <w:p w14:paraId="54182544" w14:textId="77777777" w:rsidR="003D1A64" w:rsidRDefault="003D1A64" w:rsidP="003D1A64">
      <w:pPr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 w:cs="Sylfaen"/>
          <w:sz w:val="24"/>
          <w:lang w:val="hy-AM"/>
        </w:rPr>
        <w:t xml:space="preserve">Երևանի </w:t>
      </w:r>
      <w:r>
        <w:rPr>
          <w:rFonts w:ascii="GHEA Grapalat" w:eastAsia="Calibri" w:hAnsi="GHEA Grapalat"/>
          <w:sz w:val="24"/>
          <w:lang w:val="hy-AM"/>
        </w:rPr>
        <w:t>քաղաքապետարանի և «</w:t>
      </w:r>
      <w:r w:rsidRPr="004D26F5">
        <w:rPr>
          <w:rFonts w:ascii="GHEA Grapalat" w:eastAsia="Calibri" w:hAnsi="GHEA Grapalat"/>
          <w:sz w:val="24"/>
          <w:lang w:val="hy-AM"/>
        </w:rPr>
        <w:t>ՄԻԴԱՑ</w:t>
      </w:r>
      <w:r>
        <w:rPr>
          <w:rFonts w:ascii="GHEA Grapalat" w:eastAsia="Calibri" w:hAnsi="GHEA Grapalat"/>
          <w:sz w:val="24"/>
          <w:lang w:val="hy-AM"/>
        </w:rPr>
        <w:t>» ՍՊ</w:t>
      </w:r>
      <w:r w:rsidRPr="00B3260B">
        <w:rPr>
          <w:rFonts w:ascii="GHEA Grapalat" w:eastAsia="Calibri" w:hAnsi="GHEA Grapalat"/>
          <w:sz w:val="24"/>
          <w:lang w:val="hy-AM"/>
        </w:rPr>
        <w:t xml:space="preserve">Ը </w:t>
      </w:r>
      <w:r>
        <w:rPr>
          <w:rFonts w:ascii="GHEA Grapalat" w:eastAsia="Calibri" w:hAnsi="GHEA Grapalat"/>
          <w:sz w:val="24"/>
          <w:lang w:val="hy-AM"/>
        </w:rPr>
        <w:t xml:space="preserve">միջև </w:t>
      </w:r>
      <w:r w:rsidRPr="004D26F5">
        <w:rPr>
          <w:rFonts w:ascii="GHEA Grapalat" w:eastAsia="Calibri" w:hAnsi="GHEA Grapalat"/>
          <w:sz w:val="24"/>
          <w:lang w:val="hy-AM"/>
        </w:rPr>
        <w:t>1</w:t>
      </w:r>
      <w:r w:rsidRPr="00F04052">
        <w:rPr>
          <w:rFonts w:ascii="GHEA Grapalat" w:eastAsia="Calibri" w:hAnsi="GHEA Grapalat"/>
          <w:sz w:val="24"/>
          <w:lang w:val="hy-AM"/>
        </w:rPr>
        <w:t>4</w:t>
      </w:r>
      <w:r>
        <w:rPr>
          <w:rFonts w:ascii="GHEA Grapalat" w:eastAsia="Calibri" w:hAnsi="GHEA Grapalat"/>
          <w:sz w:val="24"/>
          <w:lang w:val="hy-AM"/>
        </w:rPr>
        <w:t xml:space="preserve"> </w:t>
      </w:r>
      <w:r w:rsidRPr="004D26F5">
        <w:rPr>
          <w:rFonts w:ascii="GHEA Grapalat" w:eastAsia="Calibri" w:hAnsi="GHEA Grapalat"/>
          <w:sz w:val="24"/>
          <w:lang w:val="hy-AM"/>
        </w:rPr>
        <w:t>հոկտեմբեր</w:t>
      </w:r>
      <w:r w:rsidRPr="00B3260B">
        <w:rPr>
          <w:rFonts w:ascii="GHEA Grapalat" w:eastAsia="Calibri" w:hAnsi="GHEA Grapalat"/>
          <w:sz w:val="24"/>
          <w:lang w:val="hy-AM"/>
        </w:rPr>
        <w:t>ի</w:t>
      </w:r>
      <w:r>
        <w:rPr>
          <w:rFonts w:ascii="GHEA Grapalat" w:eastAsia="Calibri" w:hAnsi="GHEA Grapalat"/>
          <w:sz w:val="24"/>
          <w:lang w:val="hy-AM"/>
        </w:rPr>
        <w:t xml:space="preserve"> 202</w:t>
      </w:r>
      <w:r w:rsidRPr="00F04052">
        <w:rPr>
          <w:rFonts w:ascii="GHEA Grapalat" w:eastAsia="Calibri" w:hAnsi="GHEA Grapalat"/>
          <w:sz w:val="24"/>
          <w:lang w:val="hy-AM"/>
        </w:rPr>
        <w:t>5</w:t>
      </w:r>
      <w:r>
        <w:rPr>
          <w:rFonts w:ascii="GHEA Grapalat" w:eastAsia="Calibri" w:hAnsi="GHEA Grapalat"/>
          <w:sz w:val="24"/>
          <w:lang w:val="hy-AM"/>
        </w:rPr>
        <w:t>թ.</w:t>
      </w:r>
      <w:r>
        <w:rPr>
          <w:rFonts w:ascii="GHEA Grapalat" w:eastAsia="Calibri" w:hAnsi="GHEA Grapalat" w:cs="Sylfaen"/>
          <w:sz w:val="24"/>
          <w:lang w:val="hy-AM"/>
        </w:rPr>
        <w:t xml:space="preserve"> կնքվել է ԵՔ-</w:t>
      </w:r>
      <w:r w:rsidRPr="00F04052">
        <w:rPr>
          <w:rFonts w:ascii="GHEA Grapalat" w:eastAsia="Calibri" w:hAnsi="GHEA Grapalat" w:cs="Sylfaen"/>
          <w:sz w:val="24"/>
          <w:lang w:val="hy-AM"/>
        </w:rPr>
        <w:t>ԷԱՃԱՊ</w:t>
      </w:r>
      <w:r>
        <w:rPr>
          <w:rFonts w:ascii="GHEA Grapalat" w:eastAsia="Calibri" w:hAnsi="GHEA Grapalat" w:cs="Sylfaen"/>
          <w:sz w:val="24"/>
          <w:lang w:val="hy-AM"/>
        </w:rPr>
        <w:t>ՁԲ-</w:t>
      </w:r>
      <w:r w:rsidRPr="00B3260B">
        <w:rPr>
          <w:rFonts w:ascii="GHEA Grapalat" w:eastAsia="Calibri" w:hAnsi="GHEA Grapalat" w:cs="Sylfaen"/>
          <w:sz w:val="24"/>
          <w:lang w:val="hy-AM"/>
        </w:rPr>
        <w:t>2</w:t>
      </w:r>
      <w:r w:rsidRPr="00F04052">
        <w:rPr>
          <w:rFonts w:ascii="GHEA Grapalat" w:eastAsia="Calibri" w:hAnsi="GHEA Grapalat" w:cs="Sylfaen"/>
          <w:sz w:val="24"/>
          <w:lang w:val="hy-AM"/>
        </w:rPr>
        <w:t>5</w:t>
      </w:r>
      <w:r w:rsidRPr="00B3260B">
        <w:rPr>
          <w:rFonts w:ascii="GHEA Grapalat" w:eastAsia="Calibri" w:hAnsi="GHEA Grapalat" w:cs="Sylfaen"/>
          <w:sz w:val="24"/>
          <w:lang w:val="hy-AM"/>
        </w:rPr>
        <w:t>/</w:t>
      </w:r>
      <w:r w:rsidRPr="004D26F5">
        <w:rPr>
          <w:rFonts w:ascii="GHEA Grapalat" w:eastAsia="Calibri" w:hAnsi="GHEA Grapalat" w:cs="Sylfaen"/>
          <w:sz w:val="24"/>
          <w:lang w:val="hy-AM"/>
        </w:rPr>
        <w:t>315</w:t>
      </w:r>
      <w:r w:rsidRPr="00F04052">
        <w:rPr>
          <w:rFonts w:ascii="GHEA Grapalat" w:eastAsia="Calibri" w:hAnsi="GHEA Grapalat" w:cs="Sylfaen"/>
          <w:sz w:val="24"/>
          <w:lang w:val="hy-AM"/>
        </w:rPr>
        <w:t>-</w:t>
      </w:r>
      <w:r w:rsidRPr="004D26F5">
        <w:rPr>
          <w:rFonts w:ascii="GHEA Grapalat" w:eastAsia="Calibri" w:hAnsi="GHEA Grapalat" w:cs="Sylfaen"/>
          <w:sz w:val="24"/>
          <w:lang w:val="hy-AM"/>
        </w:rPr>
        <w:t>3</w:t>
      </w:r>
      <w:r>
        <w:rPr>
          <w:rFonts w:ascii="GHEA Grapalat" w:eastAsia="Calibri" w:hAnsi="GHEA Grapalat" w:cs="Sylfaen"/>
          <w:sz w:val="24"/>
          <w:lang w:val="hy-AM"/>
        </w:rPr>
        <w:t xml:space="preserve"> ծածկագրով </w:t>
      </w:r>
      <w:r w:rsidRPr="00B3260B">
        <w:rPr>
          <w:rFonts w:ascii="GHEA Grapalat" w:eastAsia="Calibri" w:hAnsi="GHEA Grapalat"/>
          <w:sz w:val="24"/>
          <w:lang w:val="hy-AM"/>
        </w:rPr>
        <w:t>Արաբկիր</w:t>
      </w:r>
      <w:r>
        <w:rPr>
          <w:rFonts w:ascii="GHEA Grapalat" w:eastAsia="Calibri" w:hAnsi="GHEA Grapalat"/>
          <w:sz w:val="24"/>
          <w:lang w:val="hy-AM"/>
        </w:rPr>
        <w:t xml:space="preserve"> վարչական շրջանի </w:t>
      </w:r>
      <w:r w:rsidRPr="00F04052">
        <w:rPr>
          <w:rFonts w:ascii="GHEA Grapalat" w:eastAsia="Calibri" w:hAnsi="GHEA Grapalat"/>
          <w:sz w:val="24"/>
          <w:lang w:val="hy-AM"/>
        </w:rPr>
        <w:t xml:space="preserve">կարիքների համար </w:t>
      </w:r>
      <w:r w:rsidRPr="004D26F5">
        <w:rPr>
          <w:rFonts w:ascii="GHEA Grapalat" w:eastAsia="Calibri" w:hAnsi="GHEA Grapalat"/>
          <w:sz w:val="24"/>
          <w:lang w:val="hy-AM"/>
        </w:rPr>
        <w:t>ապրանքների</w:t>
      </w:r>
      <w:r w:rsidRPr="00F04052">
        <w:rPr>
          <w:rFonts w:ascii="GHEA Grapalat" w:eastAsia="Calibri" w:hAnsi="GHEA Grapalat"/>
          <w:sz w:val="24"/>
          <w:lang w:val="hy-AM"/>
        </w:rPr>
        <w:t xml:space="preserve"> մատակարարման</w:t>
      </w:r>
      <w:r>
        <w:rPr>
          <w:rFonts w:ascii="GHEA Grapalat" w:eastAsia="Calibri" w:hAnsi="GHEA Grapalat"/>
          <w:sz w:val="24"/>
          <w:lang w:val="hy-AM"/>
        </w:rPr>
        <w:t xml:space="preserve"> գնման պայմանագիր, որի 1.1 կետի համաձայն՝ </w:t>
      </w:r>
      <w:r w:rsidRPr="00F04052">
        <w:rPr>
          <w:rFonts w:ascii="GHEA Grapalat" w:eastAsia="Calibri" w:hAnsi="GHEA Grapalat"/>
          <w:sz w:val="24"/>
          <w:lang w:val="hy-AM"/>
        </w:rPr>
        <w:t>Վաճառողը</w:t>
      </w:r>
      <w:r>
        <w:rPr>
          <w:rFonts w:ascii="GHEA Grapalat" w:eastAsia="Calibri" w:hAnsi="GHEA Grapalat"/>
          <w:sz w:val="24"/>
          <w:lang w:val="hy-AM"/>
        </w:rPr>
        <w:t xml:space="preserve"> պարտավորվում է սույն պայմանագրով սահմանված կարգով, նախատեսված ծավալներով, ձևով և ժամկետներում կատարել պայմանագրային  պարտավորությունը համաձայն սույն պայմանագրի անբաժանելի մասը կազմող N 1 հավելվածով սահմանված </w:t>
      </w:r>
      <w:r w:rsidRPr="00F04052">
        <w:rPr>
          <w:rFonts w:ascii="GHEA Grapalat" w:eastAsia="Calibri" w:hAnsi="GHEA Grapalat"/>
          <w:sz w:val="24"/>
          <w:lang w:val="hy-AM"/>
        </w:rPr>
        <w:t>տեխնիկական բնութագրի</w:t>
      </w:r>
      <w:r>
        <w:rPr>
          <w:rFonts w:ascii="GHEA Grapalat" w:eastAsia="Calibri" w:hAnsi="GHEA Grapalat"/>
          <w:sz w:val="24"/>
          <w:lang w:val="hy-AM"/>
        </w:rPr>
        <w:t xml:space="preserve"> և </w:t>
      </w:r>
      <w:r>
        <w:rPr>
          <w:rFonts w:ascii="GHEA Grapalat" w:hAnsi="GHEA Grapalat"/>
          <w:sz w:val="24"/>
          <w:lang w:val="hy-AM"/>
        </w:rPr>
        <w:t xml:space="preserve">№-2 հավելվածով սահմանված </w:t>
      </w:r>
      <w:r w:rsidRPr="00F04052">
        <w:rPr>
          <w:rFonts w:ascii="GHEA Grapalat" w:hAnsi="GHEA Grapalat"/>
          <w:sz w:val="24"/>
          <w:lang w:val="hy-AM"/>
        </w:rPr>
        <w:t>մատակ</w:t>
      </w:r>
      <w:r>
        <w:rPr>
          <w:rFonts w:ascii="GHEA Grapalat" w:hAnsi="GHEA Grapalat"/>
          <w:sz w:val="24"/>
          <w:lang w:val="hy-AM"/>
        </w:rPr>
        <w:t>ա</w:t>
      </w:r>
      <w:r w:rsidRPr="00F04052">
        <w:rPr>
          <w:rFonts w:ascii="GHEA Grapalat" w:hAnsi="GHEA Grapalat"/>
          <w:sz w:val="24"/>
          <w:lang w:val="hy-AM"/>
        </w:rPr>
        <w:t>ր</w:t>
      </w:r>
      <w:r>
        <w:rPr>
          <w:rFonts w:ascii="GHEA Grapalat" w:hAnsi="GHEA Grapalat"/>
          <w:sz w:val="24"/>
          <w:lang w:val="hy-AM"/>
        </w:rPr>
        <w:t>արման ժամանակացույցով նախատեսված ժամկետներում</w:t>
      </w:r>
      <w:r>
        <w:rPr>
          <w:rFonts w:ascii="GHEA Grapalat" w:eastAsia="Calibri" w:hAnsi="GHEA Grapalat"/>
          <w:sz w:val="24"/>
          <w:lang w:val="hy-AM"/>
        </w:rPr>
        <w:t>:</w:t>
      </w:r>
    </w:p>
    <w:p w14:paraId="3D5A8728" w14:textId="77777777" w:rsidR="003D1A64" w:rsidRDefault="003D1A64" w:rsidP="003D1A64">
      <w:pPr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 xml:space="preserve">Երևան քաղաքի </w:t>
      </w:r>
      <w:r w:rsidRPr="00B3260B">
        <w:rPr>
          <w:rFonts w:ascii="GHEA Grapalat" w:eastAsia="Calibri" w:hAnsi="GHEA Grapalat"/>
          <w:sz w:val="24"/>
          <w:lang w:val="hy-AM"/>
        </w:rPr>
        <w:t>Արաբկիր</w:t>
      </w:r>
      <w:r>
        <w:rPr>
          <w:rFonts w:ascii="GHEA Grapalat" w:eastAsia="Calibri" w:hAnsi="GHEA Grapalat"/>
          <w:sz w:val="24"/>
          <w:lang w:val="hy-AM"/>
        </w:rPr>
        <w:t xml:space="preserve"> վարչական շրջանի ղեկավարի աշխատակազմի կողմից Պայմանագրով պատվիրատուին վերապահված իրավունքների և պարտականությունների իրականացման արդյունքում պարզվել է, որ կատարողի կողմից չեն պահպանվել պայմանագրի անբաժանելի մասը կազմող </w:t>
      </w:r>
      <w:r>
        <w:rPr>
          <w:rFonts w:ascii="GHEA Grapalat" w:hAnsi="GHEA Grapalat"/>
          <w:sz w:val="24"/>
          <w:lang w:val="hy-AM"/>
        </w:rPr>
        <w:t xml:space="preserve">№-2 հավելվածով սահմանված </w:t>
      </w:r>
      <w:r w:rsidRPr="00F04052">
        <w:rPr>
          <w:rFonts w:ascii="GHEA Grapalat" w:hAnsi="GHEA Grapalat"/>
          <w:sz w:val="24"/>
          <w:lang w:val="hy-AM"/>
        </w:rPr>
        <w:t>մատակարարման</w:t>
      </w:r>
      <w:r>
        <w:rPr>
          <w:rFonts w:ascii="GHEA Grapalat" w:hAnsi="GHEA Grapalat"/>
          <w:sz w:val="24"/>
          <w:lang w:val="hy-AM"/>
        </w:rPr>
        <w:t xml:space="preserve"> ժամանակացույցով նախատեսված ժամկետները և չեն կատարվել </w:t>
      </w:r>
      <w:r>
        <w:rPr>
          <w:rFonts w:ascii="GHEA Grapalat" w:eastAsia="Calibri" w:hAnsi="GHEA Grapalat"/>
          <w:sz w:val="24"/>
          <w:lang w:val="hy-AM"/>
        </w:rPr>
        <w:t xml:space="preserve">N 1 հավելվածով սահմանված </w:t>
      </w:r>
      <w:r w:rsidRPr="00BD72C7">
        <w:rPr>
          <w:rFonts w:ascii="GHEA Grapalat" w:eastAsia="Calibri" w:hAnsi="GHEA Grapalat"/>
          <w:sz w:val="24"/>
          <w:lang w:val="hy-AM"/>
        </w:rPr>
        <w:t>մատակարարումները</w:t>
      </w:r>
      <w:r>
        <w:rPr>
          <w:rFonts w:ascii="GHEA Grapalat" w:eastAsia="Calibri" w:hAnsi="GHEA Grapalat"/>
          <w:sz w:val="24"/>
          <w:lang w:val="hy-AM"/>
        </w:rPr>
        <w:t>:</w:t>
      </w:r>
    </w:p>
    <w:p w14:paraId="54FFE11F" w14:textId="77777777" w:rsidR="003D1A64" w:rsidRDefault="003D1A64" w:rsidP="003D1A64">
      <w:pPr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>ՀՀ քաղաքացիական օրենսգրքի 408-րդ հոդվածի համաձայն՝ «Պարտավորության խախտում է համարվում այն չկատարելը կամ անպատշաճ (կետանցով, ապրանքների, աշխատանքների և ծառայությունների թերություններով կամ պարտավորության բովանդակությամբ որոշվող այլ պայմանների խախտմամբ) կատարելը»:</w:t>
      </w:r>
    </w:p>
    <w:p w14:paraId="776C490F" w14:textId="77777777" w:rsidR="003D1A64" w:rsidRDefault="003D1A64" w:rsidP="003D1A64">
      <w:pPr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lastRenderedPageBreak/>
        <w:t>ՀՀ քաղաքացիական օրենսգրքի 345-րդ հոդվածի 1-ին մասի համաձայն՝ «Պարտավորության ուժով մի անձը (պարտապանը) պարտավոր է մեկ այլ անձի (պարտատիրոջ) օգտին կատարել որոշակի գործողություն. այն է` վճարել դրամ, հանձնել գույք, կատարել աշխատանք, մատուցել ծառայություն և այլն, կամ ձեռնպահ մնալ որոշակի գործողություն կատարելուց, իսկ պարտատերն իրավունք ունի պարտապանից պահանջել կատարելու իր պարտականությունը»։</w:t>
      </w:r>
    </w:p>
    <w:p w14:paraId="103BCCBF" w14:textId="77777777" w:rsidR="003D1A64" w:rsidRDefault="003D1A64" w:rsidP="003D1A64">
      <w:pPr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 xml:space="preserve">Պայմանագրի </w:t>
      </w:r>
      <w:r w:rsidRPr="00BD72C7">
        <w:rPr>
          <w:rFonts w:ascii="GHEA Grapalat" w:eastAsia="Calibri" w:hAnsi="GHEA Grapalat"/>
          <w:sz w:val="24"/>
          <w:lang w:val="hy-AM"/>
        </w:rPr>
        <w:t>2.</w:t>
      </w:r>
      <w:r>
        <w:rPr>
          <w:rFonts w:ascii="GHEA Grapalat" w:eastAsia="Calibri" w:hAnsi="GHEA Grapalat"/>
          <w:sz w:val="24"/>
          <w:lang w:val="hy-AM"/>
        </w:rPr>
        <w:t>3.</w:t>
      </w:r>
      <w:r w:rsidRPr="00BD72C7">
        <w:rPr>
          <w:rFonts w:ascii="GHEA Grapalat" w:eastAsia="Calibri" w:hAnsi="GHEA Grapalat"/>
          <w:sz w:val="24"/>
          <w:lang w:val="hy-AM"/>
        </w:rPr>
        <w:t>3</w:t>
      </w:r>
      <w:r>
        <w:rPr>
          <w:rFonts w:ascii="GHEA Grapalat" w:eastAsia="Calibri" w:hAnsi="GHEA Grapalat"/>
          <w:sz w:val="24"/>
          <w:lang w:val="hy-AM"/>
        </w:rPr>
        <w:t xml:space="preserve"> կետի համաձայն՝ </w:t>
      </w:r>
      <w:r w:rsidRPr="00BD72C7">
        <w:rPr>
          <w:rFonts w:ascii="GHEA Grapalat" w:eastAsia="Calibri" w:hAnsi="GHEA Grapalat"/>
          <w:sz w:val="24"/>
          <w:lang w:val="hy-AM"/>
        </w:rPr>
        <w:t>Գնորդը</w:t>
      </w:r>
      <w:r>
        <w:rPr>
          <w:rFonts w:ascii="GHEA Grapalat" w:eastAsia="Calibri" w:hAnsi="GHEA Grapalat"/>
          <w:sz w:val="24"/>
          <w:lang w:val="hy-AM"/>
        </w:rPr>
        <w:t xml:space="preserve"> իրավունք ունի միակողմանի լուծել պայմանագիրը, եթե </w:t>
      </w:r>
      <w:r w:rsidRPr="00BD72C7">
        <w:rPr>
          <w:rFonts w:ascii="GHEA Grapalat" w:eastAsia="Calibri" w:hAnsi="GHEA Grapalat"/>
          <w:sz w:val="24"/>
          <w:lang w:val="hy-AM"/>
        </w:rPr>
        <w:t>Վաճառողը</w:t>
      </w:r>
      <w:r>
        <w:rPr>
          <w:rFonts w:ascii="GHEA Grapalat" w:eastAsia="Calibri" w:hAnsi="GHEA Grapalat"/>
          <w:sz w:val="24"/>
          <w:lang w:val="hy-AM"/>
        </w:rPr>
        <w:t xml:space="preserve"> էականորեն խախտել է պայմանագիրը.</w:t>
      </w:r>
    </w:p>
    <w:p w14:paraId="612A7E72" w14:textId="77777777" w:rsidR="003D1A64" w:rsidRPr="00BD72C7" w:rsidRDefault="003D1A64" w:rsidP="003D1A64">
      <w:pPr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 xml:space="preserve">Պայմանագրի </w:t>
      </w:r>
      <w:r w:rsidRPr="00BD72C7">
        <w:rPr>
          <w:rFonts w:ascii="GHEA Grapalat" w:eastAsia="Calibri" w:hAnsi="GHEA Grapalat"/>
          <w:sz w:val="24"/>
          <w:lang w:val="hy-AM"/>
        </w:rPr>
        <w:t>2.1</w:t>
      </w:r>
      <w:r>
        <w:rPr>
          <w:rFonts w:ascii="GHEA Grapalat" w:eastAsia="Calibri" w:hAnsi="GHEA Grapalat"/>
          <w:sz w:val="24"/>
          <w:lang w:val="hy-AM"/>
        </w:rPr>
        <w:t>.</w:t>
      </w:r>
      <w:r w:rsidRPr="00BD72C7">
        <w:rPr>
          <w:rFonts w:ascii="GHEA Grapalat" w:eastAsia="Calibri" w:hAnsi="GHEA Grapalat"/>
          <w:sz w:val="24"/>
          <w:lang w:val="hy-AM"/>
        </w:rPr>
        <w:t>7.1</w:t>
      </w:r>
      <w:r>
        <w:rPr>
          <w:rFonts w:ascii="GHEA Grapalat" w:eastAsia="Calibri" w:hAnsi="GHEA Grapalat"/>
          <w:sz w:val="24"/>
          <w:lang w:val="hy-AM"/>
        </w:rPr>
        <w:t xml:space="preserve"> կետի </w:t>
      </w:r>
      <w:r w:rsidRPr="00BD72C7">
        <w:rPr>
          <w:rFonts w:ascii="GHEA Grapalat" w:eastAsia="Calibri" w:hAnsi="GHEA Grapalat"/>
          <w:sz w:val="24"/>
          <w:lang w:val="hy-AM"/>
        </w:rPr>
        <w:t xml:space="preserve">բ/ ենթակետի </w:t>
      </w:r>
      <w:r>
        <w:rPr>
          <w:rFonts w:ascii="GHEA Grapalat" w:eastAsia="Calibri" w:hAnsi="GHEA Grapalat"/>
          <w:sz w:val="24"/>
          <w:lang w:val="hy-AM"/>
        </w:rPr>
        <w:t xml:space="preserve">համաձայն պայմանագիրը խախտելն էական է համարվում, եթե՝ </w:t>
      </w:r>
      <w:r w:rsidRPr="00BD72C7">
        <w:rPr>
          <w:rFonts w:ascii="GHEA Grapalat" w:eastAsia="Calibri" w:hAnsi="GHEA Grapalat"/>
          <w:sz w:val="24"/>
          <w:lang w:val="hy-AM"/>
        </w:rPr>
        <w:t>Վաճառողը ապրանքի մատակարարման ժամկետը խախտել է 5 օրից ավելի:</w:t>
      </w:r>
    </w:p>
    <w:p w14:paraId="3641CB0F" w14:textId="77777777" w:rsidR="003D1A64" w:rsidRDefault="003D1A64" w:rsidP="003D1A64">
      <w:pPr>
        <w:ind w:firstLine="709"/>
        <w:jc w:val="both"/>
        <w:rPr>
          <w:rFonts w:ascii="GHEA Grapalat" w:eastAsia="Calibri" w:hAnsi="GHEA Grapalat" w:cs="Times New Roman"/>
          <w:sz w:val="24"/>
          <w:highlight w:val="yellow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>ՀՀ քաղաքացիական օրենսգրքի 466-րդ հոդվածի 3-րդ  մասի համաձայն՝ «Պայմանագիրը լրիվ կամ մասնակի կատարելուց միակողմանի հրաժարվելու դեպքում, երբ պայմանագրից հրաժարվելը թույլատրվում է օրենքով կամ կողմերի համաձայնությամբ, պայմանագիրը համապատասխանաբար համարվում է լուծված կամ փոփոխված»:</w:t>
      </w:r>
    </w:p>
    <w:p w14:paraId="1517CAA7" w14:textId="77777777" w:rsidR="003D1A64" w:rsidRDefault="003D1A64" w:rsidP="003D1A64">
      <w:pPr>
        <w:shd w:val="clear" w:color="auto" w:fill="FFFFFF"/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>Հաշվի առնելով այն հանգամանքը, որ «</w:t>
      </w:r>
      <w:r w:rsidRPr="00444C34">
        <w:rPr>
          <w:rFonts w:ascii="GHEA Grapalat" w:eastAsia="Calibri" w:hAnsi="GHEA Grapalat"/>
          <w:sz w:val="24"/>
          <w:lang w:val="hy-AM"/>
        </w:rPr>
        <w:t>ՄԻԴԱՑ</w:t>
      </w:r>
      <w:r>
        <w:rPr>
          <w:rFonts w:ascii="GHEA Grapalat" w:eastAsia="Calibri" w:hAnsi="GHEA Grapalat"/>
          <w:sz w:val="24"/>
          <w:lang w:val="hy-AM"/>
        </w:rPr>
        <w:t>» ՍՊ</w:t>
      </w:r>
      <w:r w:rsidRPr="00B3260B">
        <w:rPr>
          <w:rFonts w:ascii="GHEA Grapalat" w:eastAsia="Calibri" w:hAnsi="GHEA Grapalat"/>
          <w:sz w:val="24"/>
          <w:lang w:val="hy-AM"/>
        </w:rPr>
        <w:t>Ը</w:t>
      </w:r>
      <w:r w:rsidRPr="00BD72C7">
        <w:rPr>
          <w:rFonts w:ascii="GHEA Grapalat" w:eastAsia="Calibri" w:hAnsi="GHEA Grapalat"/>
          <w:sz w:val="24"/>
          <w:lang w:val="hy-AM"/>
        </w:rPr>
        <w:t>-ն</w:t>
      </w:r>
      <w:r>
        <w:rPr>
          <w:rFonts w:ascii="GHEA Grapalat" w:eastAsia="Calibri" w:hAnsi="GHEA Grapalat"/>
          <w:sz w:val="24"/>
          <w:lang w:val="hy-AM"/>
        </w:rPr>
        <w:t xml:space="preserve"> խախտել է պայմանագրով սահմանված պարտավորությունները, ղեկավարվելով վերը նշված իրավական հիմքերով, Պատվիրատուն միակողմանի մասնակի լուծում է Պայմանագիրը: </w:t>
      </w:r>
    </w:p>
    <w:p w14:paraId="4CC63817" w14:textId="77777777" w:rsidR="003D1A64" w:rsidRPr="007471CB" w:rsidRDefault="003D1A64" w:rsidP="003D1A64">
      <w:pPr>
        <w:shd w:val="clear" w:color="auto" w:fill="FFFFFF"/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Հաշվի առնելով վերոգրյալը՝ Պատվիրատուն միակողմանի  լուծում է </w:t>
      </w:r>
      <w:r>
        <w:rPr>
          <w:rFonts w:ascii="GHEA Grapalat" w:eastAsia="Calibri" w:hAnsi="GHEA Grapalat"/>
          <w:sz w:val="24"/>
          <w:lang w:val="hy-AM"/>
        </w:rPr>
        <w:t>«</w:t>
      </w:r>
      <w:r w:rsidRPr="00444C34">
        <w:rPr>
          <w:rFonts w:ascii="GHEA Grapalat" w:eastAsia="Calibri" w:hAnsi="GHEA Grapalat"/>
          <w:sz w:val="24"/>
          <w:lang w:val="hy-AM"/>
        </w:rPr>
        <w:t>ՄԻԴԱՑ</w:t>
      </w:r>
      <w:r>
        <w:rPr>
          <w:rFonts w:ascii="GHEA Grapalat" w:eastAsia="Calibri" w:hAnsi="GHEA Grapalat"/>
          <w:sz w:val="24"/>
          <w:lang w:val="hy-AM"/>
        </w:rPr>
        <w:t>» ՍՊ</w:t>
      </w:r>
      <w:r w:rsidRPr="00B3260B">
        <w:rPr>
          <w:rFonts w:ascii="GHEA Grapalat" w:eastAsia="Calibri" w:hAnsi="GHEA Grapalat"/>
          <w:sz w:val="24"/>
          <w:lang w:val="hy-AM"/>
        </w:rPr>
        <w:t>Ը</w:t>
      </w:r>
      <w:r w:rsidRPr="008317D8">
        <w:rPr>
          <w:rFonts w:ascii="GHEA Grapalat" w:eastAsia="Calibri" w:hAnsi="GHEA Grapalat"/>
          <w:sz w:val="24"/>
          <w:lang w:val="hy-AM"/>
        </w:rPr>
        <w:t>-ի</w:t>
      </w:r>
      <w:r>
        <w:rPr>
          <w:rFonts w:ascii="GHEA Grapalat" w:hAnsi="GHEA Grapalat"/>
          <w:color w:val="000000" w:themeColor="text1"/>
          <w:sz w:val="24"/>
          <w:lang w:val="hy-AM"/>
        </w:rPr>
        <w:t xml:space="preserve"> հետ </w:t>
      </w:r>
      <w:r w:rsidRPr="00444C34">
        <w:rPr>
          <w:rFonts w:ascii="GHEA Grapalat" w:hAnsi="GHEA Grapalat"/>
          <w:color w:val="000000" w:themeColor="text1"/>
          <w:sz w:val="24"/>
          <w:lang w:val="hy-AM"/>
        </w:rPr>
        <w:t>1</w:t>
      </w:r>
      <w:r w:rsidRPr="008317D8">
        <w:rPr>
          <w:rFonts w:ascii="GHEA Grapalat" w:hAnsi="GHEA Grapalat"/>
          <w:color w:val="000000" w:themeColor="text1"/>
          <w:sz w:val="24"/>
          <w:lang w:val="hy-AM"/>
        </w:rPr>
        <w:t>4</w:t>
      </w:r>
      <w:r>
        <w:rPr>
          <w:rFonts w:ascii="GHEA Grapalat" w:eastAsia="Calibri" w:hAnsi="GHEA Grapalat"/>
          <w:sz w:val="24"/>
          <w:lang w:val="hy-AM"/>
        </w:rPr>
        <w:t xml:space="preserve"> հոկտեմբեր</w:t>
      </w:r>
      <w:r w:rsidRPr="00B3260B">
        <w:rPr>
          <w:rFonts w:ascii="GHEA Grapalat" w:eastAsia="Calibri" w:hAnsi="GHEA Grapalat"/>
          <w:sz w:val="24"/>
          <w:lang w:val="hy-AM"/>
        </w:rPr>
        <w:t xml:space="preserve">ի </w:t>
      </w:r>
      <w:r>
        <w:rPr>
          <w:rFonts w:ascii="GHEA Grapalat" w:eastAsia="Calibri" w:hAnsi="GHEA Grapalat"/>
          <w:sz w:val="24"/>
          <w:lang w:val="hy-AM"/>
        </w:rPr>
        <w:t>202</w:t>
      </w:r>
      <w:r w:rsidRPr="008317D8">
        <w:rPr>
          <w:rFonts w:ascii="GHEA Grapalat" w:eastAsia="Calibri" w:hAnsi="GHEA Grapalat"/>
          <w:sz w:val="24"/>
          <w:lang w:val="hy-AM"/>
        </w:rPr>
        <w:t>5</w:t>
      </w:r>
      <w:r>
        <w:rPr>
          <w:rFonts w:ascii="GHEA Grapalat" w:eastAsia="Calibri" w:hAnsi="GHEA Grapalat"/>
          <w:sz w:val="24"/>
          <w:lang w:val="hy-AM"/>
        </w:rPr>
        <w:t>թ.</w:t>
      </w:r>
      <w:r>
        <w:rPr>
          <w:rFonts w:ascii="GHEA Grapalat" w:eastAsia="Calibri" w:hAnsi="GHEA Grapalat" w:cs="Sylfaen"/>
          <w:sz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lang w:val="hy-AM"/>
        </w:rPr>
        <w:t>կնքված ԵՔ-</w:t>
      </w:r>
      <w:r w:rsidRPr="008317D8">
        <w:rPr>
          <w:rFonts w:ascii="GHEA Grapalat" w:hAnsi="GHEA Grapalat"/>
          <w:color w:val="000000" w:themeColor="text1"/>
          <w:sz w:val="24"/>
          <w:lang w:val="hy-AM"/>
        </w:rPr>
        <w:t>ԷԱՃԱՊ</w:t>
      </w:r>
      <w:r>
        <w:rPr>
          <w:rFonts w:ascii="GHEA Grapalat" w:hAnsi="GHEA Grapalat"/>
          <w:color w:val="000000" w:themeColor="text1"/>
          <w:sz w:val="24"/>
          <w:lang w:val="hy-AM"/>
        </w:rPr>
        <w:t>ՁԲ-</w:t>
      </w:r>
      <w:r w:rsidRPr="00B3260B">
        <w:rPr>
          <w:rFonts w:ascii="GHEA Grapalat" w:hAnsi="GHEA Grapalat"/>
          <w:color w:val="000000" w:themeColor="text1"/>
          <w:sz w:val="24"/>
          <w:lang w:val="hy-AM"/>
        </w:rPr>
        <w:t>2</w:t>
      </w:r>
      <w:r w:rsidRPr="008317D8">
        <w:rPr>
          <w:rFonts w:ascii="GHEA Grapalat" w:hAnsi="GHEA Grapalat"/>
          <w:color w:val="000000" w:themeColor="text1"/>
          <w:sz w:val="24"/>
          <w:lang w:val="hy-AM"/>
        </w:rPr>
        <w:t>5</w:t>
      </w:r>
      <w:r w:rsidRPr="00B3260B">
        <w:rPr>
          <w:rFonts w:ascii="GHEA Grapalat" w:hAnsi="GHEA Grapalat"/>
          <w:color w:val="000000" w:themeColor="text1"/>
          <w:sz w:val="24"/>
          <w:lang w:val="hy-AM"/>
        </w:rPr>
        <w:t>/</w:t>
      </w:r>
      <w:r w:rsidRPr="00444C34">
        <w:rPr>
          <w:rFonts w:ascii="GHEA Grapalat" w:hAnsi="GHEA Grapalat"/>
          <w:color w:val="000000" w:themeColor="text1"/>
          <w:sz w:val="24"/>
          <w:lang w:val="hy-AM"/>
        </w:rPr>
        <w:t>315</w:t>
      </w:r>
      <w:r w:rsidRPr="008317D8">
        <w:rPr>
          <w:rFonts w:ascii="GHEA Grapalat" w:hAnsi="GHEA Grapalat"/>
          <w:color w:val="000000" w:themeColor="text1"/>
          <w:sz w:val="24"/>
          <w:lang w:val="hy-AM"/>
        </w:rPr>
        <w:t>-</w:t>
      </w:r>
      <w:r w:rsidRPr="00444C34">
        <w:rPr>
          <w:rFonts w:ascii="GHEA Grapalat" w:hAnsi="GHEA Grapalat"/>
          <w:color w:val="000000" w:themeColor="text1"/>
          <w:sz w:val="24"/>
          <w:lang w:val="hy-AM"/>
        </w:rPr>
        <w:t>3</w:t>
      </w:r>
      <w:r>
        <w:rPr>
          <w:rFonts w:ascii="GHEA Grapalat" w:hAnsi="GHEA Grapalat"/>
          <w:color w:val="000000" w:themeColor="text1"/>
          <w:sz w:val="24"/>
          <w:lang w:val="hy-AM"/>
        </w:rPr>
        <w:t xml:space="preserve"> ծածկագրով պայմանագիրը </w:t>
      </w:r>
      <w:r w:rsidRPr="00444C34">
        <w:rPr>
          <w:rFonts w:ascii="GHEA Grapalat" w:hAnsi="GHEA Grapalat"/>
          <w:color w:val="000000" w:themeColor="text1"/>
          <w:sz w:val="24"/>
          <w:lang w:val="hy-AM"/>
        </w:rPr>
        <w:t>11-րդ չափաբաժնի մասով, որի գումարը կազմում է  93400.8</w:t>
      </w:r>
      <w:r w:rsidRPr="008317D8">
        <w:rPr>
          <w:rFonts w:ascii="GHEA Grapalat" w:hAnsi="GHEA Grapalat"/>
          <w:sz w:val="24"/>
          <w:lang w:val="hy-AM"/>
        </w:rPr>
        <w:t xml:space="preserve"> ( </w:t>
      </w:r>
      <w:r w:rsidRPr="00444C34">
        <w:rPr>
          <w:rFonts w:ascii="GHEA Grapalat" w:hAnsi="GHEA Grapalat"/>
          <w:sz w:val="24"/>
          <w:lang w:val="hy-AM"/>
        </w:rPr>
        <w:t>ինսուներեք</w:t>
      </w:r>
      <w:r w:rsidRPr="008317D8">
        <w:rPr>
          <w:rFonts w:ascii="GHEA Grapalat" w:hAnsi="GHEA Grapalat"/>
          <w:sz w:val="24"/>
          <w:lang w:val="hy-AM"/>
        </w:rPr>
        <w:t xml:space="preserve"> hազար </w:t>
      </w:r>
      <w:r w:rsidRPr="00444C34">
        <w:rPr>
          <w:rFonts w:ascii="GHEA Grapalat" w:hAnsi="GHEA Grapalat"/>
          <w:sz w:val="24"/>
          <w:lang w:val="hy-AM"/>
        </w:rPr>
        <w:t>չորս</w:t>
      </w:r>
      <w:r w:rsidRPr="008317D8">
        <w:rPr>
          <w:rFonts w:ascii="GHEA Grapalat" w:hAnsi="GHEA Grapalat"/>
          <w:sz w:val="24"/>
          <w:lang w:val="hy-AM"/>
        </w:rPr>
        <w:t xml:space="preserve"> հարյուր</w:t>
      </w:r>
      <w:r w:rsidRPr="00444C34">
        <w:rPr>
          <w:rFonts w:ascii="GHEA Grapalat" w:hAnsi="GHEA Grapalat"/>
          <w:sz w:val="24"/>
          <w:lang w:val="hy-AM"/>
        </w:rPr>
        <w:t xml:space="preserve"> դրամ ութսուն լումա</w:t>
      </w:r>
      <w:r w:rsidRPr="007471CB">
        <w:rPr>
          <w:rFonts w:ascii="GHEA Grapalat" w:hAnsi="GHEA Grapalat"/>
          <w:sz w:val="24"/>
          <w:lang w:val="hy-AM"/>
        </w:rPr>
        <w:t>) ՀՀ դրամի չափով:</w:t>
      </w:r>
    </w:p>
    <w:p w14:paraId="6B62B8DF" w14:textId="77777777" w:rsidR="003D1A64" w:rsidRDefault="003D1A64" w:rsidP="003D1A64">
      <w:pPr>
        <w:shd w:val="clear" w:color="auto" w:fill="FFFFFF"/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>Պատշաճ ծանուցումն ապահովելու նպատակով` կկիրառվի ՀՀ կառավարության 2017 թվականի մայիսի 4-ի N 526-Ն որոշմամբ հաստատված «Գնումների գործընթացի կազմակերպման մասին» Կարգի 33-րդ կետի 17-րդ ենթակետով սահմանված դրույթները:</w:t>
      </w:r>
    </w:p>
    <w:p w14:paraId="455B4024" w14:textId="77777777" w:rsidR="003D1A64" w:rsidRDefault="003D1A64" w:rsidP="003D1A64">
      <w:pPr>
        <w:shd w:val="clear" w:color="auto" w:fill="FFFFFF"/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>«Գնումների մասին» օրենքի</w:t>
      </w:r>
      <w:r>
        <w:rPr>
          <w:rFonts w:ascii="GHEA Grapalat" w:eastAsia="Calibri" w:hAnsi="GHEA Grapalat" w:cs="Sylfaen"/>
          <w:sz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lang w:val="af-ZA"/>
        </w:rPr>
        <w:t>6-</w:t>
      </w:r>
      <w:r>
        <w:rPr>
          <w:rFonts w:ascii="GHEA Grapalat" w:eastAsia="Calibri" w:hAnsi="GHEA Grapalat" w:cs="Sylfaen"/>
          <w:sz w:val="24"/>
          <w:lang w:val="hy-AM"/>
        </w:rPr>
        <w:t>րդ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հոդվածի</w:t>
      </w:r>
      <w:r>
        <w:rPr>
          <w:rFonts w:ascii="GHEA Grapalat" w:eastAsia="Calibri" w:hAnsi="GHEA Grapalat" w:cs="Sylfaen"/>
          <w:sz w:val="24"/>
          <w:lang w:val="af-ZA"/>
        </w:rPr>
        <w:t xml:space="preserve"> 1-</w:t>
      </w:r>
      <w:r>
        <w:rPr>
          <w:rFonts w:ascii="GHEA Grapalat" w:eastAsia="Calibri" w:hAnsi="GHEA Grapalat" w:cs="Sylfaen"/>
          <w:sz w:val="24"/>
          <w:lang w:val="hy-AM"/>
        </w:rPr>
        <w:t>ին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մասի</w:t>
      </w:r>
      <w:r>
        <w:rPr>
          <w:rFonts w:ascii="GHEA Grapalat" w:eastAsia="Calibri" w:hAnsi="GHEA Grapalat" w:cs="Sylfaen"/>
          <w:sz w:val="24"/>
          <w:lang w:val="af-ZA"/>
        </w:rPr>
        <w:t xml:space="preserve"> 6-</w:t>
      </w:r>
      <w:r>
        <w:rPr>
          <w:rFonts w:ascii="GHEA Grapalat" w:eastAsia="Calibri" w:hAnsi="GHEA Grapalat" w:cs="Sylfaen"/>
          <w:sz w:val="24"/>
          <w:lang w:val="hy-AM"/>
        </w:rPr>
        <w:t>րդ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կետով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նախատեսված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հիմքերն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հայտ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գալու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դեպքում,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պատվիրատուի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ղեկավարի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պատճառաբանված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որոշման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հիման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վրա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լիազորված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մարմինը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մասնակցին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ներառում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է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գնումների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գործընթացին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մասնակցելու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իրավունք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չունեցող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մասնակիցների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ցուցակում։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Ընդ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որում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, </w:t>
      </w:r>
      <w:r>
        <w:rPr>
          <w:rFonts w:ascii="Calibri" w:eastAsia="Calibri" w:hAnsi="Calibri" w:cs="Calibri"/>
          <w:sz w:val="24"/>
          <w:lang w:val="af-ZA"/>
        </w:rPr>
        <w:t> </w:t>
      </w:r>
      <w:proofErr w:type="spellStart"/>
      <w:r>
        <w:rPr>
          <w:rFonts w:ascii="GHEA Grapalat" w:eastAsia="Calibri" w:hAnsi="GHEA Grapalat" w:cs="Sylfaen"/>
          <w:sz w:val="24"/>
        </w:rPr>
        <w:t>սույն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կետում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նշված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որոշումը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պատվիրատուի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ղեկավարը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կայացնում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է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գնման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ընթացակարգը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չկայացած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հայտարարվելու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կամ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կնքված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պայմանագրի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վերաբերյալ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հայտարարությունը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հրապարակելու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կամ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պայմանագիրը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միակողմանի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լուծելու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մասին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հայտարարությունը</w:t>
      </w:r>
      <w:proofErr w:type="spellEnd"/>
      <w:r>
        <w:rPr>
          <w:rFonts w:ascii="GHEA Grapalat" w:eastAsia="Calibri" w:hAnsi="GHEA Grapalat" w:cs="Sylfaen"/>
          <w:sz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lang w:val="af-ZA"/>
        </w:rPr>
        <w:t>(</w:t>
      </w:r>
      <w:r>
        <w:rPr>
          <w:rFonts w:ascii="GHEA Grapalat" w:eastAsia="Calibri" w:hAnsi="GHEA Grapalat" w:cs="Sylfaen"/>
          <w:sz w:val="24"/>
          <w:lang w:val="hy-AM"/>
        </w:rPr>
        <w:t>ծանուցումը</w:t>
      </w:r>
      <w:r>
        <w:rPr>
          <w:rFonts w:ascii="GHEA Grapalat" w:eastAsia="Calibri" w:hAnsi="GHEA Grapalat" w:cs="Sylfaen"/>
          <w:sz w:val="24"/>
          <w:lang w:val="af-ZA"/>
        </w:rPr>
        <w:t xml:space="preserve">)  </w:t>
      </w:r>
      <w:proofErr w:type="spellStart"/>
      <w:r>
        <w:rPr>
          <w:rFonts w:ascii="GHEA Grapalat" w:eastAsia="Calibri" w:hAnsi="GHEA Grapalat" w:cs="Sylfaen"/>
          <w:sz w:val="24"/>
        </w:rPr>
        <w:t>հրապարակելու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օրվան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հաջորդող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տասն</w:t>
      </w:r>
      <w:proofErr w:type="spellEnd"/>
      <w:r>
        <w:rPr>
          <w:rFonts w:ascii="GHEA Grapalat" w:eastAsia="Calibri" w:hAnsi="GHEA Grapalat" w:cs="Sylfaen"/>
          <w:sz w:val="24"/>
          <w:lang w:val="hy-AM"/>
        </w:rPr>
        <w:t>երորդ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օր</w:t>
      </w:r>
      <w:proofErr w:type="spellEnd"/>
      <w:r>
        <w:rPr>
          <w:rFonts w:ascii="GHEA Grapalat" w:eastAsia="Calibri" w:hAnsi="GHEA Grapalat" w:cs="Sylfaen"/>
          <w:sz w:val="24"/>
          <w:lang w:val="hy-AM"/>
        </w:rPr>
        <w:t>ը</w:t>
      </w:r>
      <w:r>
        <w:rPr>
          <w:rFonts w:ascii="GHEA Grapalat" w:eastAsia="Calibri" w:hAnsi="GHEA Grapalat" w:cs="Sylfaen"/>
          <w:sz w:val="24"/>
          <w:lang w:val="af-ZA"/>
        </w:rPr>
        <w:t xml:space="preserve">: </w:t>
      </w:r>
      <w:proofErr w:type="spellStart"/>
      <w:r>
        <w:rPr>
          <w:rFonts w:ascii="GHEA Grapalat" w:eastAsia="Calibri" w:hAnsi="GHEA Grapalat" w:cs="Sylfaen"/>
          <w:sz w:val="24"/>
        </w:rPr>
        <w:t>Որոշումը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կայացվելուն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հաջորդող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օրը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այն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գրավոր </w:t>
      </w:r>
      <w:proofErr w:type="spellStart"/>
      <w:r>
        <w:rPr>
          <w:rFonts w:ascii="GHEA Grapalat" w:eastAsia="Calibri" w:hAnsi="GHEA Grapalat" w:cs="Sylfaen"/>
          <w:sz w:val="24"/>
        </w:rPr>
        <w:t>տրամադրվում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է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լիազորված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մարմնին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և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մասնակցին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: </w:t>
      </w:r>
      <w:proofErr w:type="spellStart"/>
      <w:r>
        <w:rPr>
          <w:rFonts w:ascii="GHEA Grapalat" w:eastAsia="Calibri" w:hAnsi="GHEA Grapalat" w:cs="Sylfaen"/>
          <w:sz w:val="24"/>
        </w:rPr>
        <w:t>Լիազորված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մարմինը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մասնակցին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ներառում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է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գնումների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գործընթացին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մասնակցելու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lastRenderedPageBreak/>
        <w:t>իրավունք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չունեցող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մասնակիցների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ցուցակում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որոշումն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ստանալուն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հաջորդող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քառասուներորդ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օրվան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հաջորդող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հինգերորդ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օրը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, </w:t>
      </w:r>
      <w:proofErr w:type="spellStart"/>
      <w:r>
        <w:rPr>
          <w:rFonts w:ascii="GHEA Grapalat" w:eastAsia="Calibri" w:hAnsi="GHEA Grapalat" w:cs="Sylfaen"/>
          <w:sz w:val="24"/>
        </w:rPr>
        <w:t>իսկ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որոշումն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ստանալուն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հաջորդող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քառասուներորդ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օրվա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դրությամբ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մասնակցի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կողմից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որոշման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բողոքարկման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վերաբերյալ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հարուցված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և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չավարտված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դատական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գործի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առկայության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դեպքում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` </w:t>
      </w:r>
      <w:proofErr w:type="spellStart"/>
      <w:r>
        <w:rPr>
          <w:rFonts w:ascii="GHEA Grapalat" w:eastAsia="Calibri" w:hAnsi="GHEA Grapalat" w:cs="Sylfaen"/>
          <w:sz w:val="24"/>
        </w:rPr>
        <w:t>տվյալ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դատական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գործով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եզրափակիչ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դատական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ակտն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ուժի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մեջ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մտնելու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օրվան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հաջորդող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հինգերորդ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օրը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, </w:t>
      </w:r>
      <w:proofErr w:type="spellStart"/>
      <w:r>
        <w:rPr>
          <w:rFonts w:ascii="GHEA Grapalat" w:eastAsia="Calibri" w:hAnsi="GHEA Grapalat" w:cs="Sylfaen"/>
          <w:sz w:val="24"/>
        </w:rPr>
        <w:t>եթե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դատական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քննության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արդյունքով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որոշման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կատարման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հնարավորությունը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չի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վերացել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: </w:t>
      </w:r>
    </w:p>
    <w:p w14:paraId="58B88C1A" w14:textId="77777777" w:rsidR="003D1A64" w:rsidRDefault="003D1A64" w:rsidP="003D1A64">
      <w:pPr>
        <w:shd w:val="clear" w:color="auto" w:fill="FFFFFF"/>
        <w:ind w:firstLine="720"/>
        <w:jc w:val="both"/>
        <w:rPr>
          <w:rFonts w:ascii="GHEA Grapalat" w:eastAsia="Calibri" w:hAnsi="GHEA Grapalat" w:cs="Sylfaen"/>
          <w:sz w:val="24"/>
          <w:lang w:val="af-ZA"/>
        </w:rPr>
      </w:pPr>
      <w:r>
        <w:rPr>
          <w:rFonts w:ascii="GHEA Grapalat" w:eastAsia="Calibri" w:hAnsi="GHEA Grapalat" w:cs="Sylfaen"/>
          <w:sz w:val="24"/>
          <w:lang w:val="af-ZA"/>
        </w:rPr>
        <w:t>Ելնելով վերոգրյալից՝ տեղեկացնում եմ, որ Ընկերության Պայմանագրի և որակավորման ապահովման գումարների Պատվիրատուի 900015211429 հաշվեհամարին սահմանված ժամկետներում վճարելու դեպքում Ընկերությունը  գնումների գործընթացին մասնակցելու իրավունք չունեցող մասնակիցների ցուցակում ընդգրկելու մասին պատվիրատուի ղեկավարի պատճառաբանված որոշումը չի ներկայացվի լիազոր մարմնին: Պայմանագրի և որակավորման ապահովումները կանխիկ ձևով վճարված լինելու դեպքում՝ անհրաժեշտ է Պատվիրատուին ներկայացնել ՀՀ ֆինանսների նախարարություն Ընկերության կողմից ուղղված դիմումի պատճենը՝ ապահովման գումարները Պատվիրատուի՝ նշված հաշվեհամարին փոխանցելու մասին: Նշված գումարների վճարումը պետք է իրականացվի լիազոր մարմնին որոշումը ներկայացնելու վերջնաժամկետը լրանալուց հետո, բայց ոչ ուշ, քան պայմանագիր կնքած անձին  ցուցակում ներառելու վերջնաժամկետը լրանալու օրը:</w:t>
      </w:r>
    </w:p>
    <w:p w14:paraId="3AE3B848" w14:textId="77777777" w:rsidR="003D1A64" w:rsidRPr="00B3260B" w:rsidRDefault="003D1A64" w:rsidP="003D1A64">
      <w:pPr>
        <w:pStyle w:val="AutoCorrect"/>
        <w:spacing w:line="276" w:lineRule="auto"/>
        <w:jc w:val="both"/>
        <w:rPr>
          <w:rFonts w:ascii="GHEA Grapalat" w:hAnsi="GHEA Grapalat" w:cs="Sylfaen"/>
          <w:color w:val="000000"/>
          <w:lang w:val="hy-AM"/>
        </w:rPr>
      </w:pPr>
    </w:p>
    <w:p w14:paraId="2C8C0209" w14:textId="77777777" w:rsidR="001525A9" w:rsidRDefault="001525A9" w:rsidP="003D1A64">
      <w:pPr>
        <w:tabs>
          <w:tab w:val="left" w:pos="-3420"/>
        </w:tabs>
        <w:rPr>
          <w:rFonts w:ascii="GHEA Grapalat" w:hAnsi="GHEA Grapalat"/>
          <w:b/>
          <w:sz w:val="24"/>
          <w:szCs w:val="24"/>
          <w:lang w:val="af-ZA"/>
        </w:rPr>
      </w:pPr>
    </w:p>
    <w:p w14:paraId="4D217F24" w14:textId="76A82B24" w:rsidR="003D1A64" w:rsidRPr="001525A9" w:rsidRDefault="003D1A64" w:rsidP="003D1A64">
      <w:pPr>
        <w:tabs>
          <w:tab w:val="left" w:pos="-3420"/>
        </w:tabs>
        <w:rPr>
          <w:rFonts w:ascii="GHEA Grapalat" w:hAnsi="GHEA Grapalat"/>
          <w:b/>
          <w:sz w:val="24"/>
          <w:szCs w:val="24"/>
          <w:lang w:val="af-ZA"/>
        </w:rPr>
      </w:pPr>
      <w:r w:rsidRPr="001525A9">
        <w:rPr>
          <w:rFonts w:ascii="GHEA Grapalat" w:hAnsi="GHEA Grapalat"/>
          <w:b/>
          <w:sz w:val="24"/>
          <w:szCs w:val="24"/>
          <w:lang w:val="af-ZA"/>
        </w:rPr>
        <w:t>ՀԱՐԳԱՆՔՈՎ՝     ՍՈՒՐԵՆ ՎԱՐՈՍՅԱՆ</w:t>
      </w:r>
    </w:p>
    <w:p w14:paraId="191771E1" w14:textId="1236D3C9" w:rsidR="003D1A64" w:rsidRDefault="001525A9" w:rsidP="003D1A64">
      <w:pPr>
        <w:rPr>
          <w:lang w:val="af-ZA"/>
        </w:rPr>
      </w:pPr>
      <w:r>
        <w:rPr>
          <w:lang w:val="af-ZA"/>
        </w:rPr>
        <w:pict w14:anchorId="5C6788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6" o:title=""/>
            <o:lock v:ext="edit" ungrouping="t" rotation="t" cropping="t" verticies="t" text="t" grouping="t"/>
            <o:signatureline v:ext="edit" id="{91DE87DF-90CB-4214-BD82-84FF91136E8A}" provid="{00000000-0000-0000-0000-000000000000}" issignatureline="t"/>
          </v:shape>
        </w:pict>
      </w:r>
    </w:p>
    <w:p w14:paraId="33788A7F" w14:textId="77777777" w:rsidR="003D1A64" w:rsidRDefault="003D1A64" w:rsidP="003D1A64">
      <w:pPr>
        <w:rPr>
          <w:lang w:val="af-ZA"/>
        </w:rPr>
      </w:pPr>
    </w:p>
    <w:p w14:paraId="32660819" w14:textId="77777777" w:rsidR="003D1A64" w:rsidRDefault="003D1A64" w:rsidP="003D1A64">
      <w:pPr>
        <w:rPr>
          <w:lang w:val="af-ZA"/>
        </w:rPr>
      </w:pPr>
    </w:p>
    <w:p w14:paraId="0F517862" w14:textId="77777777" w:rsidR="003D1A64" w:rsidRDefault="003D1A64" w:rsidP="003D1A64">
      <w:pPr>
        <w:rPr>
          <w:lang w:val="af-ZA"/>
        </w:rPr>
      </w:pPr>
    </w:p>
    <w:p w14:paraId="4383FE26" w14:textId="77777777" w:rsidR="003D1A64" w:rsidRPr="00114F9F" w:rsidRDefault="003D1A64" w:rsidP="003D1A64">
      <w:pPr>
        <w:spacing w:after="0" w:line="240" w:lineRule="auto"/>
        <w:rPr>
          <w:sz w:val="16"/>
          <w:szCs w:val="16"/>
          <w:lang w:val="hy-AM"/>
        </w:rPr>
      </w:pPr>
      <w:r w:rsidRPr="00114F9F">
        <w:rPr>
          <w:sz w:val="16"/>
          <w:szCs w:val="16"/>
          <w:lang w:val="hy-AM"/>
        </w:rPr>
        <w:t>Կատ. Վահե Գրիգորյան</w:t>
      </w:r>
    </w:p>
    <w:p w14:paraId="39B9DAA3" w14:textId="77777777" w:rsidR="003D1A64" w:rsidRPr="00114F9F" w:rsidRDefault="003D1A64" w:rsidP="003D1A64">
      <w:pPr>
        <w:spacing w:after="0" w:line="240" w:lineRule="auto"/>
        <w:rPr>
          <w:sz w:val="16"/>
          <w:szCs w:val="16"/>
          <w:lang w:val="hy-AM"/>
        </w:rPr>
      </w:pPr>
      <w:r w:rsidRPr="00114F9F">
        <w:rPr>
          <w:sz w:val="16"/>
          <w:szCs w:val="16"/>
          <w:lang w:val="hy-AM"/>
        </w:rPr>
        <w:t>Հեռ. 011518155</w:t>
      </w:r>
    </w:p>
    <w:p w14:paraId="2A056919" w14:textId="77777777" w:rsidR="003D1A64" w:rsidRPr="00EE1F99" w:rsidRDefault="003D1A64" w:rsidP="003D1A64">
      <w:pPr>
        <w:rPr>
          <w:lang w:val="hy-AM"/>
        </w:rPr>
      </w:pPr>
    </w:p>
    <w:p w14:paraId="2C9D9B4E" w14:textId="77777777" w:rsidR="003D1A64" w:rsidRPr="00864891" w:rsidRDefault="003D1A64" w:rsidP="003D1A64">
      <w:pPr>
        <w:rPr>
          <w:lang w:val="af-ZA"/>
        </w:rPr>
      </w:pPr>
    </w:p>
    <w:p w14:paraId="52386EB8" w14:textId="77777777" w:rsidR="00001718" w:rsidRPr="004C1831" w:rsidRDefault="00001718" w:rsidP="00001718">
      <w:pPr>
        <w:tabs>
          <w:tab w:val="left" w:pos="1695"/>
        </w:tabs>
        <w:rPr>
          <w:rFonts w:ascii="GHEA Grapalat" w:hAnsi="GHEA Grapalat" w:cs="Times New Roman"/>
          <w:sz w:val="24"/>
          <w:szCs w:val="24"/>
          <w:lang w:val="hy-AM"/>
        </w:rPr>
      </w:pPr>
    </w:p>
    <w:sectPr w:rsidR="00001718" w:rsidRPr="004C1831" w:rsidSect="00B73B34">
      <w:headerReference w:type="first" r:id="rId7"/>
      <w:pgSz w:w="12240" w:h="15840"/>
      <w:pgMar w:top="1276" w:right="1183" w:bottom="567" w:left="1134" w:header="145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A059A" w14:textId="77777777" w:rsidR="00194F55" w:rsidRDefault="00194F55" w:rsidP="001325BD">
      <w:pPr>
        <w:spacing w:after="0" w:line="240" w:lineRule="auto"/>
      </w:pPr>
      <w:r>
        <w:separator/>
      </w:r>
    </w:p>
  </w:endnote>
  <w:endnote w:type="continuationSeparator" w:id="0">
    <w:p w14:paraId="37470510" w14:textId="77777777" w:rsidR="00194F55" w:rsidRDefault="00194F55" w:rsidP="0013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6DEF5" w14:textId="77777777" w:rsidR="00194F55" w:rsidRDefault="00194F55" w:rsidP="001325BD">
      <w:pPr>
        <w:spacing w:after="0" w:line="240" w:lineRule="auto"/>
      </w:pPr>
      <w:r>
        <w:separator/>
      </w:r>
    </w:p>
  </w:footnote>
  <w:footnote w:type="continuationSeparator" w:id="0">
    <w:p w14:paraId="3F33509D" w14:textId="77777777" w:rsidR="00194F55" w:rsidRDefault="00194F55" w:rsidP="0013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7BC37" w14:textId="3EAA87D1" w:rsidR="0022388C" w:rsidRDefault="0022388C" w:rsidP="0022388C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7F92CEF8" wp14:editId="020FD493">
          <wp:simplePos x="0" y="0"/>
          <wp:positionH relativeFrom="margin">
            <wp:align>center</wp:align>
          </wp:positionH>
          <wp:positionV relativeFrom="paragraph">
            <wp:posOffset>-714375</wp:posOffset>
          </wp:positionV>
          <wp:extent cx="857250" cy="1057275"/>
          <wp:effectExtent l="0" t="0" r="0" b="9525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C4CF8" w14:textId="77777777" w:rsidR="0022388C" w:rsidRDefault="0022388C" w:rsidP="0022388C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</w:p>
  <w:p w14:paraId="141ACE1B" w14:textId="08C71771" w:rsidR="0022388C" w:rsidRPr="00001718" w:rsidRDefault="0022388C" w:rsidP="00001718">
    <w:pPr>
      <w:pStyle w:val="Header"/>
      <w:jc w:val="center"/>
      <w:rPr>
        <w:rFonts w:ascii="Times New Roman" w:hAnsi="Times New Roman"/>
        <w:b/>
        <w:bCs/>
        <w:color w:val="002060"/>
        <w:sz w:val="44"/>
        <w:szCs w:val="44"/>
        <w:lang w:val="hy-AM"/>
      </w:rPr>
    </w:pPr>
    <w:r w:rsidRPr="00001718">
      <w:rPr>
        <w:rFonts w:ascii="Times New Roman" w:hAnsi="Times New Roman"/>
        <w:b/>
        <w:bCs/>
        <w:color w:val="002060"/>
        <w:sz w:val="44"/>
        <w:szCs w:val="44"/>
        <w:lang w:val="hy-AM"/>
      </w:rPr>
      <w:t>ԵՐԵՎԱՆ</w:t>
    </w:r>
    <w:r w:rsidR="00001718" w:rsidRPr="00001718">
      <w:rPr>
        <w:rFonts w:ascii="Times New Roman" w:hAnsi="Times New Roman"/>
        <w:b/>
        <w:bCs/>
        <w:color w:val="002060"/>
        <w:sz w:val="44"/>
        <w:szCs w:val="44"/>
        <w:lang w:val="hy-AM"/>
      </w:rPr>
      <w:t xml:space="preserve"> ՔԱՂԱՔԻ </w:t>
    </w:r>
    <w:r w:rsidR="001D4393">
      <w:rPr>
        <w:rFonts w:ascii="Times New Roman" w:hAnsi="Times New Roman"/>
        <w:b/>
        <w:bCs/>
        <w:color w:val="002060"/>
        <w:sz w:val="44"/>
        <w:szCs w:val="44"/>
        <w:lang w:val="hy-AM"/>
      </w:rPr>
      <w:t>ԱՐԱԲԿԻՐ</w:t>
    </w:r>
  </w:p>
  <w:p w14:paraId="186772F2" w14:textId="529CDD29" w:rsidR="00001718" w:rsidRPr="00001718" w:rsidRDefault="00001718" w:rsidP="00001718">
    <w:pPr>
      <w:pStyle w:val="Header"/>
      <w:jc w:val="center"/>
      <w:rPr>
        <w:rFonts w:ascii="Times New Roman" w:hAnsi="Times New Roman"/>
        <w:b/>
        <w:bCs/>
        <w:color w:val="002060"/>
        <w:sz w:val="44"/>
        <w:szCs w:val="44"/>
        <w:lang w:val="hy-AM"/>
      </w:rPr>
    </w:pPr>
    <w:r w:rsidRPr="00001718">
      <w:rPr>
        <w:rFonts w:ascii="Times New Roman" w:hAnsi="Times New Roman"/>
        <w:b/>
        <w:bCs/>
        <w:color w:val="002060"/>
        <w:sz w:val="44"/>
        <w:szCs w:val="44"/>
        <w:lang w:val="hy-AM"/>
      </w:rPr>
      <w:t>ՎԱՐՉԱԿԱՆ ՇՐՋԱՆԻ ՂԵԿԱՎԱՐ</w:t>
    </w:r>
  </w:p>
  <w:p w14:paraId="6361B0DB" w14:textId="074A94F0" w:rsidR="0022388C" w:rsidRDefault="0022388C" w:rsidP="0022388C">
    <w:pPr>
      <w:pStyle w:val="Header"/>
      <w:jc w:val="center"/>
      <w:rPr>
        <w:lang w:val="hy-AM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1B0EE8" wp14:editId="5A0B8718">
              <wp:simplePos x="0" y="0"/>
              <wp:positionH relativeFrom="column">
                <wp:posOffset>-9525</wp:posOffset>
              </wp:positionH>
              <wp:positionV relativeFrom="paragraph">
                <wp:posOffset>95250</wp:posOffset>
              </wp:positionV>
              <wp:extent cx="6096000" cy="0"/>
              <wp:effectExtent l="0" t="1905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 w="44450" cmpd="thickThin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B4B55D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7.5pt" to="479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" strokecolor="#002060" strokeweight="3.5pt">
              <v:stroke linestyle="thickThin" joinstyle="miter"/>
            </v:line>
          </w:pict>
        </mc:Fallback>
      </mc:AlternateContent>
    </w:r>
  </w:p>
  <w:p w14:paraId="35CAB39A" w14:textId="4A18A22E" w:rsidR="0022388C" w:rsidRDefault="0022388C" w:rsidP="0022388C">
    <w:pPr>
      <w:pStyle w:val="Header"/>
      <w:jc w:val="center"/>
      <w:rPr>
        <w:rFonts w:ascii="Times New Roman" w:hAnsi="Times New Roman" w:cs="Times New Roman"/>
        <w:sz w:val="20"/>
        <w:szCs w:val="20"/>
        <w:lang w:val="hy-AM"/>
      </w:rPr>
    </w:pPr>
    <w:r w:rsidRPr="004C1831">
      <w:rPr>
        <w:rFonts w:ascii="Times New Roman" w:hAnsi="Times New Roman" w:cs="Times New Roman"/>
        <w:sz w:val="20"/>
        <w:szCs w:val="20"/>
        <w:lang w:val="hy-AM"/>
      </w:rPr>
      <w:t>ՀՀ, 00</w:t>
    </w:r>
    <w:r w:rsidR="001D4393">
      <w:rPr>
        <w:rFonts w:ascii="Times New Roman" w:hAnsi="Times New Roman" w:cs="Times New Roman"/>
        <w:sz w:val="20"/>
        <w:szCs w:val="20"/>
        <w:lang w:val="hy-AM"/>
      </w:rPr>
      <w:t>14</w:t>
    </w:r>
    <w:r w:rsidRPr="004C1831">
      <w:rPr>
        <w:rFonts w:ascii="Times New Roman" w:hAnsi="Times New Roman" w:cs="Times New Roman"/>
        <w:sz w:val="20"/>
        <w:szCs w:val="20"/>
        <w:lang w:val="hy-AM"/>
      </w:rPr>
      <w:t xml:space="preserve">, ք. Երևան, </w:t>
    </w:r>
    <w:r w:rsidR="001D4393">
      <w:rPr>
        <w:rFonts w:ascii="Times New Roman" w:hAnsi="Times New Roman" w:cs="Times New Roman"/>
        <w:sz w:val="20"/>
        <w:szCs w:val="20"/>
        <w:lang w:val="hy-AM"/>
      </w:rPr>
      <w:t>Ն. Զարյան 27</w:t>
    </w:r>
    <w:r w:rsidRPr="004C1831">
      <w:rPr>
        <w:rFonts w:ascii="Times New Roman" w:hAnsi="Times New Roman" w:cs="Times New Roman"/>
        <w:sz w:val="20"/>
        <w:szCs w:val="20"/>
        <w:lang w:val="hy-AM"/>
      </w:rPr>
      <w:t>, հեռ.՝ (+374 11) 51</w:t>
    </w:r>
    <w:r w:rsidR="00001718">
      <w:rPr>
        <w:rFonts w:ascii="Times New Roman" w:hAnsi="Times New Roman" w:cs="Times New Roman"/>
        <w:sz w:val="20"/>
        <w:szCs w:val="20"/>
        <w:lang w:val="hy-AM"/>
      </w:rPr>
      <w:t xml:space="preserve">8 </w:t>
    </w:r>
    <w:r w:rsidR="001D4393">
      <w:rPr>
        <w:rFonts w:ascii="Times New Roman" w:hAnsi="Times New Roman" w:cs="Times New Roman"/>
        <w:sz w:val="20"/>
        <w:szCs w:val="20"/>
        <w:lang w:val="hy-AM"/>
      </w:rPr>
      <w:t>201</w:t>
    </w:r>
    <w:r w:rsidRPr="004C1831">
      <w:rPr>
        <w:rFonts w:ascii="Times New Roman" w:hAnsi="Times New Roman" w:cs="Times New Roman"/>
        <w:sz w:val="20"/>
        <w:szCs w:val="20"/>
        <w:lang w:val="hy-AM"/>
      </w:rPr>
      <w:t xml:space="preserve">, էլ. փոստ՝ </w:t>
    </w:r>
    <w:r w:rsidR="001D4393">
      <w:fldChar w:fldCharType="begin"/>
    </w:r>
    <w:r w:rsidR="001D4393" w:rsidRPr="001525A9">
      <w:rPr>
        <w:lang w:val="hy-AM"/>
      </w:rPr>
      <w:instrText>HYPERLINK "mailto:ashkhatakazm@yerevan.am"</w:instrText>
    </w:r>
    <w:r w:rsidR="001D4393">
      <w:fldChar w:fldCharType="separate"/>
    </w:r>
    <w:r w:rsidR="001D4393" w:rsidRPr="001D4393">
      <w:rPr>
        <w:rStyle w:val="Hyperlink"/>
        <w:rFonts w:ascii="Times New Roman" w:hAnsi="Times New Roman" w:cs="Times New Roman"/>
        <w:sz w:val="20"/>
        <w:szCs w:val="20"/>
        <w:lang w:val="hy-AM"/>
      </w:rPr>
      <w:t>ar</w:t>
    </w:r>
    <w:r w:rsidR="001D4393">
      <w:rPr>
        <w:rStyle w:val="Hyperlink"/>
        <w:rFonts w:ascii="Times New Roman" w:hAnsi="Times New Roman" w:cs="Times New Roman"/>
        <w:sz w:val="20"/>
        <w:szCs w:val="20"/>
        <w:lang w:val="hy-AM"/>
      </w:rPr>
      <w:t>abkir</w:t>
    </w:r>
    <w:r w:rsidR="000906D9" w:rsidRPr="001F7D6F">
      <w:rPr>
        <w:rStyle w:val="Hyperlink"/>
        <w:rFonts w:ascii="Times New Roman" w:hAnsi="Times New Roman" w:cs="Times New Roman"/>
        <w:sz w:val="20"/>
        <w:szCs w:val="20"/>
        <w:lang w:val="hy-AM"/>
      </w:rPr>
      <w:t>@yerevan.am</w:t>
    </w:r>
    <w:r w:rsidR="001D4393">
      <w:fldChar w:fldCharType="end"/>
    </w:r>
  </w:p>
  <w:p w14:paraId="6F00A0A2" w14:textId="77777777" w:rsidR="000906D9" w:rsidRPr="004C1831" w:rsidRDefault="000906D9" w:rsidP="0022388C">
    <w:pPr>
      <w:pStyle w:val="Header"/>
      <w:jc w:val="center"/>
      <w:rPr>
        <w:rFonts w:ascii="Times New Roman" w:hAnsi="Times New Roman" w:cs="Times New Roman"/>
        <w:sz w:val="16"/>
        <w:szCs w:val="16"/>
        <w:lang w:val="hy-AM"/>
      </w:rPr>
    </w:pPr>
  </w:p>
  <w:p w14:paraId="59E0AE0A" w14:textId="1D81B178" w:rsidR="000E5FF4" w:rsidRPr="0022388C" w:rsidRDefault="000E5FF4" w:rsidP="0022388C">
    <w:pPr>
      <w:pStyle w:val="Header"/>
      <w:rPr>
        <w:lang w:val="hy-A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0C"/>
    <w:rsid w:val="00001718"/>
    <w:rsid w:val="00035BC9"/>
    <w:rsid w:val="00087B0D"/>
    <w:rsid w:val="000906D9"/>
    <w:rsid w:val="000B058B"/>
    <w:rsid w:val="000B4003"/>
    <w:rsid w:val="000E5FF4"/>
    <w:rsid w:val="00114F9F"/>
    <w:rsid w:val="0013155A"/>
    <w:rsid w:val="001325BD"/>
    <w:rsid w:val="001525A9"/>
    <w:rsid w:val="00172FA4"/>
    <w:rsid w:val="00194F55"/>
    <w:rsid w:val="001D4393"/>
    <w:rsid w:val="002057B8"/>
    <w:rsid w:val="0022388C"/>
    <w:rsid w:val="0024383A"/>
    <w:rsid w:val="00297856"/>
    <w:rsid w:val="002A6ACA"/>
    <w:rsid w:val="00323769"/>
    <w:rsid w:val="00327E12"/>
    <w:rsid w:val="00392EA8"/>
    <w:rsid w:val="003C2164"/>
    <w:rsid w:val="003D1A64"/>
    <w:rsid w:val="00442EA5"/>
    <w:rsid w:val="00443225"/>
    <w:rsid w:val="004C1831"/>
    <w:rsid w:val="005B7979"/>
    <w:rsid w:val="00605510"/>
    <w:rsid w:val="006133BC"/>
    <w:rsid w:val="00663249"/>
    <w:rsid w:val="006D6595"/>
    <w:rsid w:val="00757284"/>
    <w:rsid w:val="00782BDB"/>
    <w:rsid w:val="00812E33"/>
    <w:rsid w:val="008174F0"/>
    <w:rsid w:val="0082697B"/>
    <w:rsid w:val="00872DEB"/>
    <w:rsid w:val="00954578"/>
    <w:rsid w:val="00993042"/>
    <w:rsid w:val="00A069B4"/>
    <w:rsid w:val="00A07EBC"/>
    <w:rsid w:val="00A13B12"/>
    <w:rsid w:val="00A35B58"/>
    <w:rsid w:val="00A37EFF"/>
    <w:rsid w:val="00A77D41"/>
    <w:rsid w:val="00AA4967"/>
    <w:rsid w:val="00B236C6"/>
    <w:rsid w:val="00B33E0B"/>
    <w:rsid w:val="00B64782"/>
    <w:rsid w:val="00B73B34"/>
    <w:rsid w:val="00C475D9"/>
    <w:rsid w:val="00C568A2"/>
    <w:rsid w:val="00CC1982"/>
    <w:rsid w:val="00CE2218"/>
    <w:rsid w:val="00DB0B79"/>
    <w:rsid w:val="00DB5A0C"/>
    <w:rsid w:val="00DB7DE9"/>
    <w:rsid w:val="00E0586A"/>
    <w:rsid w:val="00EA5D14"/>
    <w:rsid w:val="00F54923"/>
    <w:rsid w:val="00FC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50F0C"/>
  <w15:chartTrackingRefBased/>
  <w15:docId w15:val="{5BC8CD9F-A69B-4D67-B83F-A4B6004E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5BD"/>
  </w:style>
  <w:style w:type="paragraph" w:styleId="Footer">
    <w:name w:val="footer"/>
    <w:basedOn w:val="Normal"/>
    <w:link w:val="Foot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5BD"/>
  </w:style>
  <w:style w:type="character" w:styleId="Hyperlink">
    <w:name w:val="Hyperlink"/>
    <w:basedOn w:val="DefaultParagraphFont"/>
    <w:uiPriority w:val="99"/>
    <w:unhideWhenUsed/>
    <w:rsid w:val="000906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6D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rsid w:val="00782BDB"/>
    <w:pPr>
      <w:suppressAutoHyphens/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semiHidden/>
    <w:rsid w:val="00782BDB"/>
  </w:style>
  <w:style w:type="paragraph" w:customStyle="1" w:styleId="AutoCorrect">
    <w:name w:val="AutoCorrect"/>
    <w:qFormat/>
    <w:rsid w:val="003D1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emf" Type="http://schemas.openxmlformats.org/officeDocument/2006/relationships/image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_rels/header1.xml.rels><?xml version="1.0" encoding="UTF-8" standalone="yes"?><Relationships xmlns="http://schemas.openxmlformats.org/package/2006/relationships"><Relationship Id="rId1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nqgnP88iN0JEDQkVwo4NyMQoWYwA8FqqbuAwFzRRBpE=</DigestValue>
    </Reference>
    <Reference Type="http://www.w3.org/2000/09/xmldsig#Object" URI="#idOfficeObject">
      <DigestMethod Algorithm="http://www.w3.org/2001/04/xmlenc#sha256"/>
      <DigestValue>Dt2L0j/ccDSDNJYnVuAO2D43eZcNlE/HNnSQ/UAjXH8=</DigestValue>
    </Reference>
    <Reference Type="http://www.w3.org/2000/09/xmldsig#Object" URI="#idValidSigLnImg">
      <DigestMethod Algorithm="http://www.w3.org/2001/04/xmlenc#sha256"/>
      <DigestValue>c05JwF+HBEiFA/Waw0tOqfeU5/ddRygWAM+HqGM9/Qc=</DigestValue>
    </Reference>
    <Reference Type="http://www.w3.org/2000/09/xmldsig#Object" URI="#idInvalidSigLnImg">
      <DigestMethod Algorithm="http://www.w3.org/2001/04/xmlenc#sha256"/>
      <DigestValue>peLZyvTyXtTMEBVS6Sw7H9mf1XlBRggVlm/YbBejk6M=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0/XBpTamthBvVZi2SuVtR4Kn18yj98Cw/Em30QxUyho=</DigestValue>
    </Reference>
  </SignedInfo>
  <SignatureValue Id="idPackageSignature-signature-value">R/49/005YSfUl3gVw0QJD0liuIm/zOa7InS2pkueF7c7EQawSSjUx83h8vaR8XG1NoKCsn4MwyxqL/OUFX8WoYaHo93TefWE45Huf1XblJITP+d5GzxO8IWUnOP9OkIHwYho1kBrD+77Cd0+pBjvdI7MkRTWws9YKGWg3b5NymqQ5yy98IVBh/TxsVumXRwowqmo/qO0mpmwUU9MqqP9Xq2zGuLbL/FlwO7Mo/UFaXkx7wOrdhBCVcd/dk76N1Vozx9/NanPWIdc43L2IDPjkqVBMzg8yJ9zJx05p3u35p2dqH6mNoBEeLN4GnaQK8Yqz9ikoAX/+Zn31GWXEvT39w==</SignatureValue>
  <KeyInfo>
    <X509Data>
      <X509Certificate>MIIFXjCCA0agAwIBAgIIU0Pw1GIDnZswDQYJKoZIhvcNAQELBQAwQjELMAkGA1UEBhMCQU0xEzAR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d1DAZjNzi6v1e9xgr3Afr3Jvy/5MjN+0154IQhdkh2Y=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8FX62eLvQrwN2CF8HuwXTPcTxuPot3isldQYqTkZviw=</DigestValue>
      </Reference>
      <Reference URI="/word/document.xml?ContentType=application/vnd.openxmlformats-officedocument.wordprocessingml.document.main+xml">
        <DigestMethod Algorithm="http://www.w3.org/2001/04/xmlenc#sha256"/>
        <DigestValue>2y7bbF8tYENNFjqp/eh9aSpRGAvBul469c0Bk9QuEOw=</DigestValue>
      </Reference>
      <Reference URI="/word/endnotes.xml?ContentType=application/vnd.openxmlformats-officedocument.wordprocessingml.endnotes+xml">
        <DigestMethod Algorithm="http://www.w3.org/2001/04/xmlenc#sha256"/>
        <DigestValue>SIUh87sLwlk5c5SOxIyFgtSZTBzigRVzAqECTY3GfCk=</DigestValue>
      </Reference>
      <Reference URI="/word/fontTable.xml?ContentType=application/vnd.openxmlformats-officedocument.wordprocessingml.fontTable+xml">
        <DigestMethod Algorithm="http://www.w3.org/2001/04/xmlenc#sha256"/>
        <DigestValue>dDGbhLA5V0h3A6ZfH/InsFep2pnZ0KjWaP4EUQHfdeY=</DigestValue>
      </Reference>
      <Reference URI="/word/footnotes.xml?ContentType=application/vnd.openxmlformats-officedocument.wordprocessingml.footnotes+xml">
        <DigestMethod Algorithm="http://www.w3.org/2001/04/xmlenc#sha256"/>
        <DigestValue>eGUuYssKx2toPIfGNvyIOARxLJaZl30t9lvibDG2Qu8=</DigestValue>
      </Reference>
      <Reference URI="/word/header1.xml?ContentType=application/vnd.openxmlformats-officedocument.wordprocessingml.header+xml">
        <DigestMethod Algorithm="http://www.w3.org/2001/04/xmlenc#sha256"/>
        <DigestValue>lGu8+Z91urgOQMifBaq+OKjyuEZ/vLXudZTJqsaID4U=</DigestValue>
      </Reference>
      <Reference URI="/word/media/image1.emf?ContentType=image/x-emf">
        <DigestMethod Algorithm="http://www.w3.org/2001/04/xmlenc#sha256"/>
        <DigestValue>z7GACKr/XK2uTJ9ghmH04RItW9uToyM+Yn5UgfgQwQE=</DigestValue>
      </Reference>
      <Reference URI="/word/media/image2.png?ContentType=image/png">
        <DigestMethod Algorithm="http://www.w3.org/2001/04/xmlenc#sha256"/>
        <DigestValue>d+K4tDXoBGJzuMjMdjlzYdAXG8radhxa6GZCtxFAwv8=</DigestValue>
      </Reference>
      <Reference URI="/word/settings.xml?ContentType=application/vnd.openxmlformats-officedocument.wordprocessingml.settings+xml">
        <DigestMethod Algorithm="http://www.w3.org/2001/04/xmlenc#sha256"/>
        <DigestValue>Nfgb/gG03gvmk+Jdgw6oxayJNXbmyh69kyOyldw42i8=</DigestValue>
      </Reference>
      <Reference URI="/word/styles.xml?ContentType=application/vnd.openxmlformats-officedocument.wordprocessingml.styles+xml">
        <DigestMethod Algorithm="http://www.w3.org/2001/04/xmlenc#sha256"/>
        <DigestValue>xEUTIutcRDVLN8eXVFcbeG1P9lLQXhpReKdFF0hixTI=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q8o0bAeROIm4IJAOzplQtfOrvxcJmq8woWq8ZSZhDno=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2025-12-19T08:29:37Z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{91DE87DF-90CB-4214-BD82-84FF91136E8A}</SetupID>
          <SignatureImage>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</Object>
  <Object Id="idInvalidSigLnImg">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</Object>
  <Object>
    <xd:QualifyingProperties xmlns:xd="http://uri.etsi.org/01903/v1.3.2#" Target="#idPackageSignature">
      <xd:SignedProperties Id="idSignedProperties">
        <xd:SignedSignatureProperties>
          <xd:SigningTime>2025-12-19T08:29:37Z</xd:SigningTime>
          <xd:SigningCertificate>
            <xd:Cert>
              <xd:CertDigest>
                <DigestMethod Algorithm="http://www.w3.org/2001/04/xmlenc#sha256"/>
                <DigestValue>fnZ+y/+awEx4TFTMaV3730xakcU2w7x8AKss8eGFcGI=</DigestValue>
              </xd:CertDigest>
              <xd:IssuerSerial>
                <X509IssuerName>CN=CA of RoA, 2.5.4.5=#130131, O=EKENG CJSC, C=AM</X509IssuerName>
                <X509SerialNumber>5999903923555769755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729deac6-5ce6-4cf6-870f-3de743e51c97">
            <CanonicalizationMethod Algorithm="http://www.w3.org/2001/10/xml-exc-c14n#"/>
            <xd:EncapsulatedTimeStamp Id="ETS-729deac6-5ce6-4cf6-870f-3de743e51c97">MIINNgYJKoZIhvcNAQcCoIINJzCCDSMCAQMxDzANBglghkgBZQMEAgEFADBoBgsqhkiG9w0BCRABBKBZBFcwVQIBAQYCKgMwMTANBglghkgBZQMEAgEFAAQg1Zqs+Lp8QBfDe6tGgn+E0xpiAdJ9SlDLF8s6dRdPYJICCAz0jnD53/zuGA8yMDI1MTIxOTA4MzAxO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2025-12-19T08:30:18Z</xd:ProducedAt>
                </xd:OCSPIdentifier>
                <xd:DigestAlgAndValue>
                  <DigestMethod Algorithm="http://www.w3.org/2001/04/xmlenc#sha256"/>
                  <DigestValue>dwnyPY5FNyntFOsczynbqPBiZShvGecKg0x67ltCFtc=</DigestValue>
                </xd:DigestAlgAndValue>
              </xd:OCSPRef>
            </xd:OCSPRefs>
          </xd:CompleteRevocationRefs>
          <xd:SigAndRefsTimeStamp Id="TS-1855077d-9188-423e-a27a-ca493e66c99b">
            <CanonicalizationMethod Algorithm="http://www.w3.org/2001/10/xml-exc-c14n#"/>
            <xd:EncapsulatedTimeStamp Id="ETS-1855077d-9188-423e-a27a-ca493e66c99b">MIINNgYJKoZIhvcNAQcCoIINJzCCDSMCAQMxDzANBglghkgBZQMEAgEFADBoBgsqhkiG9w0BCRABBKBZBFcwVQIBAQYCKgMwMTANBglghkgBZQMEAgEFAAQgM7nih9gLfGXB9W8BZ8ICJxQKnfhc69WBsxqnqrjjU4ICCH9PdW9vHIe4GA8yMDI1MTIxOTA4MzAxO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</xd:EncapsulatedTimeStamp>
          </xd:SigAndRefsTimeStamp>
          <xd:CertificateValues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</xd:CertificateValues>
          <xd:RevocationValues>
            <xd:OCSPValues>
              <xd:EncapsulatedOCSPValue>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2022-03-30T12:34:00Z</dcterms:created>
  <dc:creator>Hovhannes Hovhannisyan</dc:creator>
  <cp:keywords>https://mul2.yerevan.am/tasks/2645339/oneclick?token=c7f2923664a6afd3f42625d53f66a2d8</cp:keywords>
  <cp:lastModifiedBy>Arabkir</cp:lastModifiedBy>
  <cp:lastPrinted>2022-03-31T05:21:00Z</cp:lastPrinted>
  <dcterms:modified xsi:type="dcterms:W3CDTF">2025-12-19T08:29:00Z</dcterms:modified>
  <cp:revision>32</cp:revision>
</cp:coreProperties>
</file>