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60D" w:rsidRPr="00295700" w:rsidRDefault="007C160D" w:rsidP="00085954">
      <w:pPr>
        <w:rPr>
          <w:rFonts w:ascii="Arial Unicode" w:hAnsi="Arial Unicode" w:cs="Sylfaen"/>
          <w:b/>
          <w:color w:val="000000" w:themeColor="text1"/>
          <w:sz w:val="20"/>
          <w:lang w:val="af-ZA"/>
        </w:rPr>
      </w:pPr>
    </w:p>
    <w:p w:rsidR="007C160D" w:rsidRPr="00295700" w:rsidRDefault="007C160D" w:rsidP="007C160D">
      <w:pPr>
        <w:jc w:val="center"/>
        <w:rPr>
          <w:rFonts w:ascii="Arial Unicode" w:hAnsi="Arial Unicode"/>
          <w:b/>
          <w:color w:val="000000" w:themeColor="text1"/>
          <w:sz w:val="20"/>
          <w:lang w:val="af-ZA"/>
        </w:rPr>
      </w:pPr>
      <w:r w:rsidRPr="00295700">
        <w:rPr>
          <w:rFonts w:ascii="Arial Unicode" w:hAnsi="Arial Unicode" w:cs="Arial"/>
          <w:b/>
          <w:color w:val="000000" w:themeColor="text1"/>
          <w:sz w:val="20"/>
          <w:lang w:val="af-ZA"/>
        </w:rPr>
        <w:t>ՀԱՅՏԱՐԱՐՈՒԹՅՈՒՆ</w:t>
      </w:r>
    </w:p>
    <w:p w:rsidR="00295700" w:rsidRPr="000301BC" w:rsidRDefault="007C160D" w:rsidP="007C160D">
      <w:pPr>
        <w:jc w:val="center"/>
        <w:rPr>
          <w:rFonts w:ascii="Arial Unicode" w:hAnsi="Arial Unicode"/>
          <w:b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ԳՆԱՆՇՄԱՆ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ՀԱՐՑՄԱՆ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Ձ</w:t>
      </w:r>
      <w:r w:rsidR="00441C13"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ԵՎ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ՈՎ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ԳՆՈՒՄ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</w:rPr>
        <w:t>ԿԱՏԱՐԵԼՈՒ</w:t>
      </w:r>
      <w:r w:rsidRPr="000301BC">
        <w:rPr>
          <w:rFonts w:ascii="Arial Unicode" w:hAnsi="Arial Unicode" w:cs="Sylfaen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ԸՆԹԱՑԱԿԱՐԳՈՎ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</w:p>
    <w:p w:rsidR="007C160D" w:rsidRPr="000301BC" w:rsidRDefault="007C160D" w:rsidP="007C160D">
      <w:pPr>
        <w:jc w:val="center"/>
        <w:rPr>
          <w:rFonts w:ascii="Arial Unicode" w:hAnsi="Arial Unicode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ՊԱՅՄԱՆԱԳԻՐ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ԿՆՔԵԼՈՒ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ՈՐՈՇՄԱՆ</w:t>
      </w:r>
      <w:r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ՄԱՍԻՆ</w:t>
      </w:r>
    </w:p>
    <w:p w:rsidR="007C160D" w:rsidRPr="000301BC" w:rsidRDefault="007C160D" w:rsidP="007C160D">
      <w:pPr>
        <w:pStyle w:val="3"/>
        <w:ind w:firstLine="0"/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</w:pPr>
    </w:p>
    <w:p w:rsidR="007C160D" w:rsidRPr="000301BC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Հայտարարության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սույն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տեքստը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հաստատված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գնահատող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հանձնաժողովի</w:t>
      </w:r>
    </w:p>
    <w:p w:rsidR="007C160D" w:rsidRPr="000301BC" w:rsidRDefault="007C160D" w:rsidP="007C160D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20</w:t>
      </w:r>
      <w:r w:rsidR="00527AE0"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>2</w:t>
      </w:r>
      <w:r w:rsidR="00666CA4">
        <w:rPr>
          <w:rFonts w:asciiTheme="minorHAnsi" w:hAnsiTheme="minorHAnsi"/>
          <w:b w:val="0"/>
          <w:color w:val="000000" w:themeColor="text1"/>
          <w:sz w:val="18"/>
          <w:szCs w:val="18"/>
          <w:lang w:val="hy-AM"/>
        </w:rPr>
        <w:t xml:space="preserve">6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թվականի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="00666CA4">
        <w:rPr>
          <w:rFonts w:ascii="Sylfaen" w:hAnsi="Sylfaen" w:cs="Arial"/>
          <w:b w:val="0"/>
          <w:color w:val="000000" w:themeColor="text1"/>
          <w:sz w:val="18"/>
          <w:szCs w:val="18"/>
          <w:lang w:val="hy-AM"/>
        </w:rPr>
        <w:t>փետրվարի 02</w:t>
      </w:r>
      <w:r w:rsidR="00EC1855" w:rsidRPr="000301BC">
        <w:rPr>
          <w:rFonts w:ascii="Sylfaen" w:hAnsi="Sylfaen" w:cs="Arial"/>
          <w:b w:val="0"/>
          <w:color w:val="000000" w:themeColor="text1"/>
          <w:sz w:val="18"/>
          <w:szCs w:val="18"/>
          <w:lang w:val="af-ZA"/>
        </w:rPr>
        <w:t>-</w:t>
      </w:r>
      <w:r w:rsidR="00EC1855" w:rsidRPr="000301BC">
        <w:rPr>
          <w:rFonts w:ascii="Sylfaen" w:hAnsi="Sylfaen" w:cs="Arial"/>
          <w:b w:val="0"/>
          <w:color w:val="000000" w:themeColor="text1"/>
          <w:sz w:val="18"/>
          <w:szCs w:val="18"/>
        </w:rPr>
        <w:t>ի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թիվ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b w:val="0"/>
          <w:color w:val="000000" w:themeColor="text1"/>
          <w:sz w:val="18"/>
          <w:szCs w:val="18"/>
          <w:lang w:val="hy-AM"/>
        </w:rPr>
        <w:t>0</w:t>
      </w:r>
      <w:r w:rsidR="00085954" w:rsidRPr="000301BC">
        <w:rPr>
          <w:rFonts w:ascii="Sylfaen" w:hAnsi="Sylfaen"/>
          <w:b w:val="0"/>
          <w:color w:val="000000" w:themeColor="text1"/>
          <w:sz w:val="18"/>
          <w:szCs w:val="18"/>
          <w:lang w:val="af-ZA"/>
        </w:rPr>
        <w:t>1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նիստի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որոշմամբ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և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հրապարակվում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</w:p>
    <w:p w:rsidR="007C160D" w:rsidRPr="000301BC" w:rsidRDefault="007C160D" w:rsidP="001A7488">
      <w:pPr>
        <w:pStyle w:val="3"/>
        <w:ind w:firstLine="0"/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>«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Գնումների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մասին</w:t>
      </w:r>
      <w:r w:rsidRPr="000301BC">
        <w:rPr>
          <w:rFonts w:ascii="Arial Unicode" w:hAnsi="Arial Unicode" w:cs="Franklin Gothic Medium Cond"/>
          <w:b w:val="0"/>
          <w:color w:val="000000" w:themeColor="text1"/>
          <w:sz w:val="18"/>
          <w:szCs w:val="18"/>
          <w:lang w:val="af-ZA"/>
        </w:rPr>
        <w:t>»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ՀՀ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օրենքի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10-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րդ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հոդվածի</w:t>
      </w:r>
      <w:r w:rsidRPr="000301BC">
        <w:rPr>
          <w:rFonts w:ascii="Arial Unicode" w:hAnsi="Arial Unicode"/>
          <w:b w:val="0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af-ZA"/>
        </w:rPr>
        <w:t>համաձայն</w:t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ab/>
      </w:r>
      <w:r w:rsidRPr="000301BC">
        <w:rPr>
          <w:rFonts w:ascii="Arial Unicode" w:hAnsi="Arial Unicode" w:cs="Sylfaen"/>
          <w:b w:val="0"/>
          <w:color w:val="000000" w:themeColor="text1"/>
          <w:sz w:val="18"/>
          <w:szCs w:val="18"/>
          <w:lang w:val="af-ZA"/>
        </w:rPr>
        <w:tab/>
      </w:r>
    </w:p>
    <w:p w:rsidR="00EC1855" w:rsidRPr="000301BC" w:rsidRDefault="007C160D" w:rsidP="00AF48A2">
      <w:pPr>
        <w:pStyle w:val="3"/>
        <w:spacing w:after="240"/>
        <w:rPr>
          <w:rFonts w:asciiTheme="minorHAnsi" w:hAnsiTheme="minorHAnsi" w:cs="Sylfaen"/>
          <w:b w:val="0"/>
          <w:bCs/>
          <w:iCs/>
          <w:color w:val="000000" w:themeColor="text1"/>
          <w:sz w:val="18"/>
          <w:szCs w:val="18"/>
          <w:lang w:val="hy-AM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ԸՆԹԱՑԱԿԱՐԳԻ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ԾԱԾԿԱԳԻՐԸ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` </w:t>
      </w:r>
      <w:r w:rsidR="001147BF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 xml:space="preserve">ԼՄ-ԹՀ-ՀՄԱԱՊՁԲ-26/06 </w:t>
      </w:r>
    </w:p>
    <w:p w:rsidR="007C160D" w:rsidRPr="000301BC" w:rsidRDefault="007C160D" w:rsidP="00AF48A2">
      <w:pPr>
        <w:pStyle w:val="3"/>
        <w:spacing w:after="240"/>
        <w:rPr>
          <w:rFonts w:ascii="Arial Unicode" w:hAnsi="Arial Unicode"/>
          <w:color w:val="000000" w:themeColor="text1"/>
          <w:sz w:val="18"/>
          <w:szCs w:val="18"/>
          <w:lang w:val="af-ZA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Պատվիրատուն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>`</w:t>
      </w:r>
      <w:r w:rsidR="000C4FF1" w:rsidRPr="000301BC">
        <w:rPr>
          <w:rFonts w:ascii="Arial Unicode" w:hAnsi="Arial Unicode" w:cs="Arial"/>
          <w:b w:val="0"/>
          <w:color w:val="000000" w:themeColor="text1"/>
          <w:sz w:val="18"/>
          <w:szCs w:val="18"/>
          <w:lang w:val="hy-AM" w:eastAsia="en-US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Թումանյանի</w:t>
      </w:r>
      <w:r w:rsidR="000C4FF1" w:rsidRPr="000301BC">
        <w:rPr>
          <w:rFonts w:ascii="Arial Unicode" w:hAnsi="Arial Unicode" w:cs="Sylfaen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համայնքապետարանը</w:t>
      </w:r>
      <w:r w:rsidRPr="000301BC">
        <w:rPr>
          <w:rFonts w:ascii="Arial Unicode" w:hAnsi="Arial Unicode" w:cs="Sylfaen"/>
          <w:color w:val="000000" w:themeColor="text1"/>
          <w:sz w:val="18"/>
          <w:szCs w:val="18"/>
          <w:lang w:val="af-ZA"/>
        </w:rPr>
        <w:t xml:space="preserve">, 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որը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գտնվում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ՀՀ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Լոռու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մարզ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ք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.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Թումանյան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կենտրոնական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փողոց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, </w:t>
      </w:r>
      <w:r w:rsidR="000C4FF1" w:rsidRPr="000301BC">
        <w:rPr>
          <w:rFonts w:ascii="Arial Unicode" w:hAnsi="Arial Unicode" w:cs="Arial"/>
          <w:color w:val="000000" w:themeColor="text1"/>
          <w:sz w:val="18"/>
          <w:szCs w:val="18"/>
          <w:lang w:val="hy-AM"/>
        </w:rPr>
        <w:t>շենք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1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հասցեում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,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ստորև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ներկայացնում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է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0C4FF1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 xml:space="preserve"> </w:t>
      </w:r>
      <w:r w:rsidR="001147BF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af-ZA"/>
        </w:rPr>
        <w:t xml:space="preserve">ԼՄ-ԹՀ-ՀՄԱԱՊՁԲ-26/06 </w:t>
      </w:r>
      <w:r w:rsidR="00B92A74" w:rsidRPr="000301BC">
        <w:rPr>
          <w:rFonts w:ascii="Arial Unicode" w:hAnsi="Arial Unicode" w:cs="Sylfaen"/>
          <w:b w:val="0"/>
          <w:bCs/>
          <w:iCs/>
          <w:color w:val="000000" w:themeColor="text1"/>
          <w:sz w:val="18"/>
          <w:szCs w:val="18"/>
          <w:lang w:val="hy-AM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ծածկագրով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հայտարարված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ընթացակարգով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պայմանագիր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կնքելու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որոշման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մասին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համառոտ</w:t>
      </w:r>
      <w:r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տեղեկատվությունը։</w:t>
      </w:r>
    </w:p>
    <w:p w:rsidR="007C160D" w:rsidRPr="000301BC" w:rsidRDefault="001A7488" w:rsidP="001A7488">
      <w:pPr>
        <w:jc w:val="both"/>
        <w:rPr>
          <w:rFonts w:ascii="Arial Unicode" w:hAnsi="Arial Unicode" w:cs="Sylfaen"/>
          <w:color w:val="000000" w:themeColor="text1"/>
          <w:sz w:val="18"/>
          <w:szCs w:val="18"/>
          <w:lang w:val="es-ES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ab/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Գնահատող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հանձնաժողովի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1147BF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փետրվարի 02</w:t>
      </w:r>
      <w:r w:rsidR="00225EE6">
        <w:rPr>
          <w:rFonts w:ascii="Sylfaen" w:hAnsi="Sylfaen" w:cs="Arial"/>
          <w:b/>
          <w:color w:val="000000" w:themeColor="text1"/>
          <w:sz w:val="18"/>
          <w:szCs w:val="18"/>
          <w:lang w:val="hy-AM"/>
        </w:rPr>
        <w:t>-ի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EC1855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թիվ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EC1855" w:rsidRPr="000301BC">
        <w:rPr>
          <w:rFonts w:ascii="Arial Unicode" w:hAnsi="Arial Unicode"/>
          <w:color w:val="000000" w:themeColor="text1"/>
          <w:sz w:val="18"/>
          <w:szCs w:val="18"/>
          <w:lang w:val="hy-AM"/>
        </w:rPr>
        <w:t>0</w:t>
      </w:r>
      <w:r w:rsidR="00EC1855" w:rsidRPr="000301BC">
        <w:rPr>
          <w:rFonts w:ascii="Sylfaen" w:hAnsi="Sylfaen"/>
          <w:color w:val="000000" w:themeColor="text1"/>
          <w:sz w:val="18"/>
          <w:szCs w:val="18"/>
          <w:lang w:val="af-ZA"/>
        </w:rPr>
        <w:t>1</w:t>
      </w:r>
      <w:r w:rsidR="00EC1855" w:rsidRPr="000301BC">
        <w:rPr>
          <w:rFonts w:ascii="Arial Unicode" w:hAnsi="Arial Unicode" w:cs="Sylfaen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b/>
          <w:color w:val="000000" w:themeColor="text1"/>
          <w:sz w:val="18"/>
          <w:szCs w:val="18"/>
          <w:lang w:val="af-ZA"/>
        </w:rPr>
        <w:t>նիստի</w:t>
      </w:r>
      <w:r w:rsidR="007C160D" w:rsidRPr="000301BC">
        <w:rPr>
          <w:rFonts w:ascii="Arial Unicode" w:hAnsi="Arial Unicode"/>
          <w:b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որոշմամբ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հաստատվել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են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ընթացակարգի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բոլոր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մասնակիցների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կողմից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ներկայացված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հայտերի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`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հրավերի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պահանջներին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համապատասխանության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գնահատման</w:t>
      </w:r>
      <w:r w:rsidR="007C160D" w:rsidRPr="000301BC">
        <w:rPr>
          <w:rFonts w:ascii="Arial Unicode" w:hAnsi="Arial Unicode"/>
          <w:color w:val="000000" w:themeColor="text1"/>
          <w:sz w:val="18"/>
          <w:szCs w:val="18"/>
          <w:lang w:val="af-ZA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արդյունքները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 xml:space="preserve">,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es-ES"/>
        </w:rPr>
        <w:t>Համաձայն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 xml:space="preserve"> </w:t>
      </w:r>
      <w:r w:rsidR="007C160D" w:rsidRPr="000301BC">
        <w:rPr>
          <w:rFonts w:ascii="Arial Unicode" w:hAnsi="Arial Unicode" w:cs="Arial"/>
          <w:color w:val="000000" w:themeColor="text1"/>
          <w:sz w:val="18"/>
          <w:szCs w:val="18"/>
          <w:lang w:val="es-ES"/>
        </w:rPr>
        <w:t>որի</w:t>
      </w:r>
      <w:r w:rsidR="007C160D" w:rsidRPr="000301BC">
        <w:rPr>
          <w:rFonts w:ascii="Arial Unicode" w:hAnsi="Arial Unicode" w:cs="Sylfaen"/>
          <w:color w:val="000000" w:themeColor="text1"/>
          <w:sz w:val="18"/>
          <w:szCs w:val="18"/>
          <w:lang w:val="es-ES"/>
        </w:rPr>
        <w:t>`</w:t>
      </w:r>
    </w:p>
    <w:p w:rsidR="00EC1855" w:rsidRPr="000301BC" w:rsidRDefault="001A7488" w:rsidP="00085954">
      <w:pPr>
        <w:spacing w:line="288" w:lineRule="auto"/>
        <w:rPr>
          <w:rFonts w:ascii="Arial Armenian" w:hAnsi="Arial Armenian" w:cs="Arial"/>
          <w:b/>
          <w:i/>
          <w:sz w:val="18"/>
          <w:szCs w:val="18"/>
          <w:lang w:val="af-ZA"/>
        </w:rPr>
      </w:pPr>
      <w:r w:rsidRPr="000301BC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ab/>
      </w:r>
      <w:r w:rsidR="00085954" w:rsidRPr="000301BC">
        <w:rPr>
          <w:rFonts w:ascii="Arial Armenian" w:hAnsi="Arial Armenian" w:cs="Arial"/>
          <w:b/>
          <w:i/>
          <w:sz w:val="18"/>
          <w:szCs w:val="18"/>
          <w:lang w:val="hy-AM"/>
        </w:rPr>
        <w:t xml:space="preserve"> </w:t>
      </w:r>
    </w:p>
    <w:tbl>
      <w:tblPr>
        <w:tblW w:w="109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2"/>
        <w:gridCol w:w="2940"/>
        <w:gridCol w:w="2747"/>
        <w:gridCol w:w="2532"/>
        <w:gridCol w:w="1985"/>
      </w:tblGrid>
      <w:tr w:rsidR="00614BD2" w:rsidRPr="000301BC" w:rsidTr="001A7488">
        <w:trPr>
          <w:trHeight w:val="626"/>
        </w:trPr>
        <w:tc>
          <w:tcPr>
            <w:tcW w:w="71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</w:t>
            </w:r>
          </w:p>
        </w:tc>
        <w:tc>
          <w:tcPr>
            <w:tcW w:w="2940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</w:p>
        </w:tc>
        <w:tc>
          <w:tcPr>
            <w:tcW w:w="2747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համապատասխանող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համապատասխանելու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253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Հրավերի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պահանջներին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չհամապատասխանող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հայտեր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չհամապատասխանելու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դեպքում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1985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Անհամապատասխանության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համառոտ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նկարագրույթուն</w:t>
            </w:r>
          </w:p>
        </w:tc>
      </w:tr>
      <w:tr w:rsidR="00225EE6" w:rsidRPr="000301BC" w:rsidTr="00080684">
        <w:trPr>
          <w:trHeight w:val="53"/>
        </w:trPr>
        <w:tc>
          <w:tcPr>
            <w:tcW w:w="712" w:type="dxa"/>
            <w:vAlign w:val="center"/>
          </w:tcPr>
          <w:p w:rsidR="00225EE6" w:rsidRPr="000301BC" w:rsidRDefault="00225EE6" w:rsidP="00225EE6">
            <w:pPr>
              <w:pStyle w:val="33"/>
              <w:spacing w:line="288" w:lineRule="auto"/>
              <w:jc w:val="left"/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</w:pPr>
            <w:r w:rsidRPr="000301BC">
              <w:rPr>
                <w:rFonts w:asciiTheme="minorHAnsi" w:hAnsiTheme="minorHAnsi"/>
                <w:b w:val="0"/>
                <w:i/>
                <w:sz w:val="18"/>
                <w:szCs w:val="18"/>
                <w:lang w:val="hy-AM"/>
              </w:rPr>
              <w:t>1</w:t>
            </w:r>
          </w:p>
        </w:tc>
        <w:tc>
          <w:tcPr>
            <w:tcW w:w="2940" w:type="dxa"/>
          </w:tcPr>
          <w:p w:rsidR="00225EE6" w:rsidRPr="00E86D2F" w:rsidRDefault="001147BF" w:rsidP="00225EE6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ԱՁ Արմեն Կարապետյան</w:t>
            </w:r>
          </w:p>
        </w:tc>
        <w:tc>
          <w:tcPr>
            <w:tcW w:w="2747" w:type="dxa"/>
            <w:shd w:val="clear" w:color="auto" w:fill="auto"/>
            <w:vAlign w:val="center"/>
          </w:tcPr>
          <w:p w:rsidR="00225EE6" w:rsidRPr="000301BC" w:rsidRDefault="00225EE6" w:rsidP="00225EE6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2532" w:type="dxa"/>
          </w:tcPr>
          <w:p w:rsidR="00225EE6" w:rsidRPr="00E86D2F" w:rsidRDefault="00225EE6" w:rsidP="00225EE6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</w:p>
        </w:tc>
        <w:tc>
          <w:tcPr>
            <w:tcW w:w="1985" w:type="dxa"/>
            <w:shd w:val="clear" w:color="auto" w:fill="auto"/>
            <w:vAlign w:val="center"/>
          </w:tcPr>
          <w:p w:rsidR="00225EE6" w:rsidRPr="000301BC" w:rsidRDefault="00225EE6" w:rsidP="00225EE6">
            <w:pPr>
              <w:jc w:val="center"/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</w:pPr>
          </w:p>
        </w:tc>
      </w:tr>
    </w:tbl>
    <w:p w:rsidR="007C3B5C" w:rsidRPr="000301BC" w:rsidRDefault="007C3B5C" w:rsidP="007C3B5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</w:p>
    <w:p w:rsidR="00EE7191" w:rsidRPr="000301BC" w:rsidRDefault="00225EE6" w:rsidP="007C3B5C">
      <w:pPr>
        <w:spacing w:line="288" w:lineRule="auto"/>
        <w:rPr>
          <w:rFonts w:asciiTheme="minorHAnsi" w:hAnsiTheme="minorHAnsi"/>
          <w:b/>
          <w:i/>
          <w:sz w:val="18"/>
          <w:szCs w:val="18"/>
          <w:lang w:val="hy-AM"/>
        </w:rPr>
      </w:pPr>
      <w:r>
        <w:rPr>
          <w:rFonts w:asciiTheme="minorHAnsi" w:hAnsiTheme="minorHAnsi"/>
          <w:b/>
          <w:i/>
          <w:sz w:val="18"/>
          <w:szCs w:val="18"/>
          <w:lang w:val="hy-AM"/>
        </w:rPr>
        <w:t xml:space="preserve">1 </w:t>
      </w:r>
      <w:r w:rsidRPr="006A3EF5">
        <w:rPr>
          <w:rFonts w:ascii="Arial" w:hAnsi="Arial" w:cs="Arial"/>
          <w:b/>
          <w:bCs/>
          <w:iCs/>
          <w:sz w:val="20"/>
          <w:lang w:val="hy-AM"/>
        </w:rPr>
        <w:t xml:space="preserve">Խորհրդանշական նվեր </w:t>
      </w:r>
      <w:r>
        <w:rPr>
          <w:rFonts w:ascii="Arial" w:hAnsi="Arial" w:cs="Arial"/>
          <w:b/>
          <w:bCs/>
          <w:iCs/>
          <w:sz w:val="20"/>
          <w:lang w:val="hy-AM"/>
        </w:rPr>
        <w:t>1</w:t>
      </w: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86"/>
        <w:gridCol w:w="2379"/>
        <w:gridCol w:w="2552"/>
        <w:gridCol w:w="3439"/>
      </w:tblGrid>
      <w:tr w:rsidR="00614BD2" w:rsidRPr="001147BF" w:rsidTr="00CE2A57">
        <w:trPr>
          <w:trHeight w:val="417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Մասնակիցների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զբաղեցրած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տեղերը</w:t>
            </w:r>
          </w:p>
        </w:tc>
        <w:tc>
          <w:tcPr>
            <w:tcW w:w="2379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անվանումը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մասնակից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ընտրված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համար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նշել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“X”/</w:t>
            </w:r>
          </w:p>
        </w:tc>
        <w:tc>
          <w:tcPr>
            <w:tcW w:w="3439" w:type="dxa"/>
            <w:shd w:val="clear" w:color="auto" w:fill="auto"/>
            <w:vAlign w:val="center"/>
          </w:tcPr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Մասնակցի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առաջարկած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գին</w:t>
            </w:r>
          </w:p>
          <w:p w:rsidR="007C160D" w:rsidRPr="000301BC" w:rsidRDefault="007C160D" w:rsidP="009C6A2F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առանց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ԱԱՀ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ՀՀ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 w:cs="Arial"/>
                <w:b/>
                <w:color w:val="000000" w:themeColor="text1"/>
                <w:sz w:val="18"/>
                <w:szCs w:val="18"/>
                <w:lang w:val="af-ZA"/>
              </w:rPr>
              <w:t>դրամ</w:t>
            </w:r>
            <w:r w:rsidRPr="000301BC">
              <w:rPr>
                <w:rFonts w:ascii="Arial Unicode" w:hAnsi="Arial Unicode" w:cs="Sylfaen"/>
                <w:b/>
                <w:color w:val="000000" w:themeColor="text1"/>
                <w:sz w:val="18"/>
                <w:szCs w:val="18"/>
                <w:lang w:val="af-ZA"/>
              </w:rPr>
              <w:t xml:space="preserve"> </w:t>
            </w: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/</w:t>
            </w:r>
          </w:p>
        </w:tc>
      </w:tr>
      <w:tr w:rsidR="00225EE6" w:rsidRPr="00225EE6" w:rsidTr="006826BA">
        <w:trPr>
          <w:trHeight w:val="53"/>
          <w:jc w:val="center"/>
        </w:trPr>
        <w:tc>
          <w:tcPr>
            <w:tcW w:w="2386" w:type="dxa"/>
            <w:shd w:val="clear" w:color="auto" w:fill="auto"/>
            <w:vAlign w:val="center"/>
          </w:tcPr>
          <w:p w:rsidR="00225EE6" w:rsidRPr="000301BC" w:rsidRDefault="00225EE6" w:rsidP="00225EE6">
            <w:pPr>
              <w:jc w:val="center"/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</w:pPr>
            <w:r w:rsidRPr="000301BC">
              <w:rPr>
                <w:rFonts w:ascii="Arial Unicode" w:hAnsi="Arial Unicode"/>
                <w:b/>
                <w:color w:val="000000" w:themeColor="text1"/>
                <w:sz w:val="18"/>
                <w:szCs w:val="18"/>
                <w:lang w:val="af-ZA"/>
              </w:rPr>
              <w:t>1</w:t>
            </w:r>
          </w:p>
        </w:tc>
        <w:tc>
          <w:tcPr>
            <w:tcW w:w="2379" w:type="dxa"/>
          </w:tcPr>
          <w:p w:rsidR="00225EE6" w:rsidRPr="00E86D2F" w:rsidRDefault="001147BF" w:rsidP="00225EE6">
            <w:pPr>
              <w:pStyle w:val="aa"/>
              <w:spacing w:line="288" w:lineRule="auto"/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</w:pPr>
            <w:r>
              <w:rPr>
                <w:rFonts w:ascii="Arial" w:eastAsia="Calibri" w:hAnsi="Arial" w:cs="Arial"/>
                <w:bCs/>
                <w:color w:val="000000"/>
                <w:sz w:val="20"/>
                <w:szCs w:val="20"/>
                <w:u w:color="000000"/>
                <w:bdr w:val="nil"/>
                <w:lang w:val="hy-AM" w:eastAsia="en-US"/>
              </w:rPr>
              <w:t>ԱՁ Արմեն Կարապետյան</w:t>
            </w:r>
          </w:p>
        </w:tc>
        <w:tc>
          <w:tcPr>
            <w:tcW w:w="2552" w:type="dxa"/>
          </w:tcPr>
          <w:p w:rsidR="00225EE6" w:rsidRPr="00310141" w:rsidRDefault="00225EE6" w:rsidP="00225EE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Arial" w:eastAsia="Times New Roman" w:hAnsi="Arial" w:cs="Arial"/>
                <w:b w:val="0"/>
                <w:iCs/>
                <w:color w:val="auto"/>
                <w:sz w:val="20"/>
                <w:szCs w:val="20"/>
                <w:bdr w:val="none" w:sz="0" w:space="0" w:color="auto"/>
                <w:lang w:val="hy-AM" w:eastAsia="ru-RU"/>
              </w:rPr>
            </w:pPr>
            <w:r w:rsidRPr="000301BC">
              <w:rPr>
                <w:rFonts w:ascii="Arial Unicode" w:hAnsi="Arial Unicode"/>
                <w:color w:val="000000" w:themeColor="text1"/>
                <w:sz w:val="18"/>
                <w:szCs w:val="18"/>
                <w:lang w:val="af-ZA"/>
              </w:rPr>
              <w:t>X</w:t>
            </w:r>
          </w:p>
        </w:tc>
        <w:tc>
          <w:tcPr>
            <w:tcW w:w="3439" w:type="dxa"/>
          </w:tcPr>
          <w:p w:rsidR="00225EE6" w:rsidRPr="00310141" w:rsidRDefault="00666CA4" w:rsidP="00225EE6">
            <w:pPr>
              <w:pStyle w:val="Defaul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rPr>
                <w:rFonts w:ascii="Arial" w:eastAsia="Times New Roman" w:hAnsi="Arial" w:cs="Arial"/>
                <w:b w:val="0"/>
                <w:iCs/>
                <w:color w:val="auto"/>
                <w:sz w:val="20"/>
                <w:szCs w:val="20"/>
                <w:bdr w:val="none" w:sz="0" w:space="0" w:color="auto"/>
                <w:lang w:val="hy-AM" w:eastAsia="ru-RU"/>
              </w:rPr>
            </w:pPr>
            <w:r>
              <w:rPr>
                <w:rFonts w:ascii="Sylfaen" w:eastAsiaTheme="minorHAnsi" w:hAnsi="Sylfaen" w:cs="Sylfaen"/>
                <w:sz w:val="20"/>
                <w:szCs w:val="20"/>
                <w:lang w:val="hy-AM"/>
              </w:rPr>
              <w:t>429 2</w:t>
            </w:r>
            <w:r w:rsidRPr="00CA70CA">
              <w:rPr>
                <w:rFonts w:ascii="Sylfaen" w:eastAsiaTheme="minorHAnsi" w:hAnsi="Sylfaen" w:cs="Sylfaen"/>
                <w:sz w:val="20"/>
                <w:szCs w:val="20"/>
                <w:lang w:val="hy-AM"/>
              </w:rPr>
              <w:t>00</w:t>
            </w:r>
          </w:p>
        </w:tc>
      </w:tr>
    </w:tbl>
    <w:p w:rsidR="00225EE6" w:rsidRDefault="00225EE6" w:rsidP="00225EE6">
      <w:pPr>
        <w:jc w:val="both"/>
        <w:rPr>
          <w:rFonts w:ascii="Arial" w:hAnsi="Arial" w:cs="Arial"/>
          <w:color w:val="000000" w:themeColor="text1"/>
          <w:sz w:val="18"/>
          <w:szCs w:val="18"/>
          <w:lang w:val="hy-AM"/>
        </w:rPr>
      </w:pPr>
    </w:p>
    <w:p w:rsidR="00EE7191" w:rsidRPr="00666CA4" w:rsidRDefault="00EE7191" w:rsidP="009433DB">
      <w:pPr>
        <w:ind w:firstLine="360"/>
        <w:jc w:val="both"/>
        <w:rPr>
          <w:rFonts w:ascii="Arial Unicode" w:hAnsi="Arial Unicode" w:cs="Arial"/>
          <w:color w:val="000000" w:themeColor="text1"/>
          <w:sz w:val="18"/>
          <w:szCs w:val="18"/>
          <w:lang w:val="af-ZA"/>
        </w:rPr>
      </w:pPr>
    </w:p>
    <w:p w:rsidR="00833E25" w:rsidRPr="00666CA4" w:rsidRDefault="007C160D" w:rsidP="00833E25">
      <w:pPr>
        <w:ind w:firstLine="360"/>
        <w:jc w:val="both"/>
        <w:rPr>
          <w:rFonts w:ascii="Arial Unicode" w:hAnsi="Arial Unicode" w:cs="Arial"/>
          <w:color w:val="000000" w:themeColor="text1"/>
          <w:sz w:val="18"/>
          <w:szCs w:val="18"/>
          <w:lang w:val="af-ZA"/>
        </w:rPr>
      </w:pPr>
      <w:r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Ընտրված մասնակցին որոշելու համար կիրառված չափանիշ՝ հրավերով սահմանված պահանջներին համապատասխան և բավարար գնային առաջարկ ներկայացրած։</w:t>
      </w:r>
    </w:p>
    <w:p w:rsidR="00225EE6" w:rsidRPr="00666CA4" w:rsidRDefault="00225EE6" w:rsidP="00225EE6">
      <w:pPr>
        <w:pStyle w:val="aa"/>
        <w:spacing w:line="288" w:lineRule="auto"/>
        <w:jc w:val="both"/>
        <w:rPr>
          <w:rFonts w:ascii="Arial Unicode" w:hAnsi="Arial Unicode" w:cs="Arial"/>
          <w:color w:val="000000" w:themeColor="text1"/>
          <w:sz w:val="18"/>
          <w:szCs w:val="18"/>
          <w:lang w:val="af-ZA"/>
        </w:rPr>
      </w:pPr>
      <w:r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 xml:space="preserve">§Գնումների մասին¦ ՀՀ օրենքի 10-րդ հոդվածի 4-րդ մասի համաձայն անգործության ժամկետ չի սահմանվում։ Պայմանագիր կնքելու առաջարկ ներկայացնել </w:t>
      </w:r>
      <w:r w:rsidR="001147BF"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ԱՁ Արմեն Կարապետյան</w:t>
      </w:r>
      <w:r w:rsidR="001147BF"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 xml:space="preserve"> </w:t>
      </w:r>
      <w:r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 xml:space="preserve">-ին։ </w:t>
      </w:r>
    </w:p>
    <w:p w:rsidR="007C160D" w:rsidRPr="00666CA4" w:rsidRDefault="007C160D" w:rsidP="00833E25">
      <w:pPr>
        <w:pStyle w:val="aa"/>
        <w:spacing w:line="288" w:lineRule="auto"/>
        <w:jc w:val="both"/>
        <w:rPr>
          <w:rFonts w:ascii="Arial Unicode" w:hAnsi="Arial Unicode" w:cs="Arial"/>
          <w:color w:val="000000" w:themeColor="text1"/>
          <w:sz w:val="18"/>
          <w:szCs w:val="18"/>
          <w:lang w:val="af-ZA"/>
        </w:rPr>
      </w:pPr>
      <w:r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 xml:space="preserve">Սույն հայտարարության հետ կապված լրացուցիչ տեղեկություններ ստանալու համար կարող եք դիմել գնումների համակարգող՝ </w:t>
      </w:r>
      <w:r w:rsidR="006B06F3"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Մարգարիտ Չատինյանին</w:t>
      </w:r>
      <w:r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։</w:t>
      </w:r>
    </w:p>
    <w:p w:rsidR="00584B2D" w:rsidRPr="00666CA4" w:rsidRDefault="006B06F3" w:rsidP="00584B2D">
      <w:pPr>
        <w:spacing w:after="120"/>
        <w:ind w:firstLine="360"/>
        <w:jc w:val="both"/>
        <w:rPr>
          <w:rFonts w:ascii="Arial Unicode" w:hAnsi="Arial Unicode" w:cs="Arial"/>
          <w:color w:val="000000" w:themeColor="text1"/>
          <w:sz w:val="18"/>
          <w:szCs w:val="18"/>
          <w:lang w:val="af-ZA"/>
        </w:rPr>
      </w:pPr>
      <w:r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Հեռախոս 093628881</w:t>
      </w:r>
    </w:p>
    <w:p w:rsidR="007C160D" w:rsidRPr="00666CA4" w:rsidRDefault="007C160D" w:rsidP="00584B2D">
      <w:pPr>
        <w:spacing w:after="120"/>
        <w:ind w:firstLine="360"/>
        <w:jc w:val="both"/>
        <w:rPr>
          <w:rFonts w:ascii="Arial Unicode" w:hAnsi="Arial Unicode" w:cs="Arial"/>
          <w:color w:val="000000" w:themeColor="text1"/>
          <w:sz w:val="18"/>
          <w:szCs w:val="18"/>
          <w:lang w:val="af-ZA"/>
        </w:rPr>
      </w:pPr>
      <w:r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 xml:space="preserve">Էլ. փոստ՝ </w:t>
      </w:r>
      <w:r w:rsidR="006B06F3"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margarita.chatinyan@yandex.com</w:t>
      </w:r>
    </w:p>
    <w:p w:rsidR="007C160D" w:rsidRPr="00666CA4" w:rsidRDefault="007C160D" w:rsidP="007C160D">
      <w:pPr>
        <w:spacing w:after="120"/>
        <w:ind w:firstLine="360"/>
        <w:jc w:val="both"/>
        <w:rPr>
          <w:rFonts w:ascii="Arial Unicode" w:hAnsi="Arial Unicode" w:cs="Arial"/>
          <w:color w:val="000000" w:themeColor="text1"/>
          <w:sz w:val="18"/>
          <w:szCs w:val="18"/>
          <w:lang w:val="af-ZA"/>
        </w:rPr>
      </w:pPr>
      <w:r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Պատվիրատու</w:t>
      </w:r>
      <w:r w:rsidR="006B06F3" w:rsidRPr="00666CA4">
        <w:rPr>
          <w:rFonts w:ascii="Arial Unicode" w:hAnsi="Arial Unicode" w:cs="Arial"/>
          <w:color w:val="000000" w:themeColor="text1"/>
          <w:sz w:val="18"/>
          <w:szCs w:val="18"/>
          <w:lang w:val="af-ZA"/>
        </w:rPr>
        <w:t>` Թումանյանի համայնքապետարան</w:t>
      </w:r>
    </w:p>
    <w:p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0301BC">
        <w:rPr>
          <w:rFonts w:ascii="Arial Unicode" w:hAnsi="Arial Unicode"/>
          <w:color w:val="000000" w:themeColor="text1"/>
          <w:sz w:val="18"/>
          <w:szCs w:val="18"/>
          <w:lang w:val="ru-RU"/>
        </w:rPr>
        <w:br w:type="column"/>
      </w: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lastRenderedPageBreak/>
        <w:t>ОБЪЯВЛЕНИЕ</w:t>
      </w:r>
    </w:p>
    <w:p w:rsidR="003C58A8" w:rsidRPr="00295700" w:rsidRDefault="003C58A8" w:rsidP="003C58A8">
      <w:pPr>
        <w:widowControl w:val="0"/>
        <w:spacing w:line="360" w:lineRule="auto"/>
        <w:jc w:val="center"/>
        <w:rPr>
          <w:rFonts w:ascii="Arial Unicode" w:hAnsi="Arial Unicode" w:cs="Sylfaen"/>
          <w:b/>
          <w:color w:val="000000" w:themeColor="text1"/>
          <w:sz w:val="20"/>
          <w:lang w:val="ru-RU"/>
        </w:rPr>
      </w:pPr>
      <w:r w:rsidRPr="00295700">
        <w:rPr>
          <w:rFonts w:ascii="Arial Unicode" w:hAnsi="Arial Unicode"/>
          <w:b/>
          <w:color w:val="000000" w:themeColor="text1"/>
          <w:sz w:val="20"/>
          <w:lang w:val="ru-RU"/>
        </w:rPr>
        <w:t>о решении заключения договора</w:t>
      </w:r>
    </w:p>
    <w:p w:rsidR="00EC1855" w:rsidRPr="00FC1DDE" w:rsidRDefault="003C58A8" w:rsidP="00EC1855">
      <w:pPr>
        <w:pStyle w:val="3"/>
        <w:keepNext w:val="0"/>
        <w:widowControl w:val="0"/>
        <w:spacing w:line="360" w:lineRule="auto"/>
        <w:ind w:firstLine="0"/>
        <w:rPr>
          <w:rFonts w:asciiTheme="minorHAnsi" w:hAnsiTheme="minorHAnsi" w:cs="Sylfaen"/>
          <w:b w:val="0"/>
          <w:bCs/>
          <w:iCs/>
          <w:color w:val="000000" w:themeColor="text1"/>
          <w:sz w:val="20"/>
          <w:lang w:val="hy-AM"/>
        </w:rPr>
      </w:pPr>
      <w:r w:rsidRPr="00295700">
        <w:rPr>
          <w:rFonts w:ascii="Arial Unicode" w:hAnsi="Arial Unicode"/>
          <w:b w:val="0"/>
          <w:color w:val="000000" w:themeColor="text1"/>
          <w:sz w:val="20"/>
          <w:lang w:val="ru-RU"/>
        </w:rPr>
        <w:t xml:space="preserve">Код процедуры </w:t>
      </w:r>
      <w:r w:rsidR="001147BF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 xml:space="preserve">ԼՄ-ԹՀ-ՀՄԱԱՊՁԲ-26/06 </w:t>
      </w:r>
    </w:p>
    <w:p w:rsidR="003C58A8" w:rsidRPr="00295700" w:rsidRDefault="006B06F3" w:rsidP="00EC1855">
      <w:pPr>
        <w:pStyle w:val="3"/>
        <w:keepNext w:val="0"/>
        <w:widowControl w:val="0"/>
        <w:spacing w:line="360" w:lineRule="auto"/>
        <w:ind w:firstLine="0"/>
        <w:rPr>
          <w:rFonts w:ascii="Arial Unicode" w:hAnsi="Arial Unicode"/>
          <w:color w:val="000000" w:themeColor="text1"/>
          <w:sz w:val="20"/>
          <w:lang w:val="ru-RU"/>
        </w:rPr>
      </w:pPr>
      <w:proofErr w:type="spellStart"/>
      <w:r w:rsidRPr="00295700">
        <w:rPr>
          <w:rFonts w:ascii="Arial Unicode" w:hAnsi="Arial Unicode"/>
          <w:color w:val="000000" w:themeColor="text1"/>
          <w:sz w:val="20"/>
          <w:lang w:val="ru-RU"/>
        </w:rPr>
        <w:t>Туманянский</w:t>
      </w:r>
      <w:proofErr w:type="spellEnd"/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муниципалитет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ниже представляет информацию о решении заключения договора в результате процедуры закупки под кодом </w:t>
      </w:r>
      <w:r w:rsidR="001147BF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>ԼՄ-ԹՀ-ՀՄԱԱՊՁԲ-26/</w:t>
      </w:r>
      <w:proofErr w:type="gramStart"/>
      <w:r w:rsidR="001147BF">
        <w:rPr>
          <w:rFonts w:ascii="Arial Unicode" w:hAnsi="Arial Unicode" w:cs="Sylfaen"/>
          <w:b w:val="0"/>
          <w:bCs/>
          <w:iCs/>
          <w:color w:val="000000" w:themeColor="text1"/>
          <w:sz w:val="20"/>
          <w:lang w:val="af-ZA"/>
        </w:rPr>
        <w:t xml:space="preserve">06 </w:t>
      </w:r>
      <w:r w:rsidR="00773546">
        <w:rPr>
          <w:rFonts w:ascii="Arial Unicode" w:hAnsi="Arial Unicode"/>
          <w:color w:val="000000" w:themeColor="text1"/>
          <w:sz w:val="20"/>
          <w:lang w:val="ru-RU"/>
        </w:rPr>
        <w:t>,</w:t>
      </w:r>
      <w:proofErr w:type="gramEnd"/>
      <w:r w:rsidR="00773546">
        <w:rPr>
          <w:rFonts w:ascii="Arial Unicode" w:hAnsi="Arial Unicode"/>
          <w:color w:val="000000" w:themeColor="text1"/>
          <w:sz w:val="20"/>
          <w:lang w:val="ru-RU"/>
        </w:rPr>
        <w:t xml:space="preserve">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Решением Оценочной комиссии № </w:t>
      </w:r>
      <w:r w:rsidR="00EC1855" w:rsidRPr="00EC1855">
        <w:rPr>
          <w:rFonts w:ascii="Arial Unicode" w:hAnsi="Arial Unicode"/>
          <w:color w:val="000000" w:themeColor="text1"/>
          <w:sz w:val="20"/>
          <w:lang w:val="ru-RU"/>
        </w:rPr>
        <w:t>1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от</w:t>
      </w:r>
      <w:r w:rsidR="00225EE6">
        <w:rPr>
          <w:rFonts w:asciiTheme="minorHAnsi" w:hAnsiTheme="minorHAnsi"/>
          <w:color w:val="000000" w:themeColor="text1"/>
          <w:sz w:val="20"/>
          <w:lang w:val="hy-AM"/>
        </w:rPr>
        <w:t xml:space="preserve"> </w:t>
      </w:r>
      <w:r w:rsidR="00666CA4">
        <w:rPr>
          <w:rFonts w:asciiTheme="minorHAnsi" w:hAnsiTheme="minorHAnsi"/>
          <w:color w:val="000000" w:themeColor="text1"/>
          <w:sz w:val="20"/>
          <w:lang w:val="hy-AM"/>
        </w:rPr>
        <w:t>02․02․2026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 года</w:t>
      </w:r>
      <w:r w:rsidR="003C58A8" w:rsidRPr="00295700">
        <w:rPr>
          <w:rFonts w:ascii="Arial Unicode" w:hAnsi="Arial Unicode" w:cs="Sylfaen"/>
          <w:color w:val="000000" w:themeColor="text1"/>
          <w:sz w:val="20"/>
          <w:lang w:val="ru-RU"/>
        </w:rPr>
        <w:t xml:space="preserve"> </w:t>
      </w:r>
      <w:r w:rsidR="003C58A8" w:rsidRPr="00295700">
        <w:rPr>
          <w:rFonts w:ascii="Arial Unicode" w:hAnsi="Arial Unicode"/>
          <w:color w:val="000000" w:themeColor="text1"/>
          <w:sz w:val="20"/>
          <w:lang w:val="ru-RU"/>
        </w:rPr>
        <w:t>утверждены результаты оценки соответствия поданных всеми участниками процедуры заявок требованиям приглашения. Согласно которому:</w:t>
      </w: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3C58A8" w:rsidRPr="00295700" w:rsidRDefault="003C58A8" w:rsidP="003C58A8">
      <w:pPr>
        <w:spacing w:line="276" w:lineRule="auto"/>
        <w:ind w:right="-92" w:firstLine="284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tbl>
      <w:tblPr>
        <w:tblW w:w="968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29"/>
        <w:gridCol w:w="2325"/>
        <w:gridCol w:w="2019"/>
        <w:gridCol w:w="2221"/>
        <w:gridCol w:w="2495"/>
      </w:tblGrid>
      <w:tr w:rsidR="00614BD2" w:rsidRPr="001001D4" w:rsidTr="00580B97">
        <w:trPr>
          <w:trHeight w:val="640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П/Н</w:t>
            </w:r>
          </w:p>
        </w:tc>
        <w:tc>
          <w:tcPr>
            <w:tcW w:w="2325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201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Заявки, соответствующие требованиям приглашения 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221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Заявки, не соответствующие требованиям приглашения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/при несоответствии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2495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Краткое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описание</w:t>
            </w:r>
            <w:proofErr w:type="spellEnd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 </w:t>
            </w:r>
            <w:proofErr w:type="spellStart"/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несоответствия</w:t>
            </w:r>
            <w:proofErr w:type="spellEnd"/>
          </w:p>
        </w:tc>
      </w:tr>
      <w:tr w:rsidR="0088652B" w:rsidRPr="001001D4" w:rsidTr="004142B3">
        <w:trPr>
          <w:trHeight w:val="521"/>
          <w:jc w:val="center"/>
        </w:trPr>
        <w:tc>
          <w:tcPr>
            <w:tcW w:w="629" w:type="dxa"/>
            <w:shd w:val="clear" w:color="auto" w:fill="auto"/>
            <w:vAlign w:val="center"/>
          </w:tcPr>
          <w:p w:rsidR="0088652B" w:rsidRPr="001001D4" w:rsidRDefault="0088652B" w:rsidP="0088652B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1</w:t>
            </w:r>
          </w:p>
        </w:tc>
        <w:tc>
          <w:tcPr>
            <w:tcW w:w="2325" w:type="dxa"/>
            <w:shd w:val="clear" w:color="auto" w:fill="auto"/>
          </w:tcPr>
          <w:p w:rsidR="0088652B" w:rsidRPr="00495B3E" w:rsidRDefault="00666CA4" w:rsidP="0088652B">
            <w:pPr>
              <w:rPr>
                <w:rFonts w:asciiTheme="minorHAnsi" w:hAnsiTheme="minorHAnsi"/>
                <w:lang w:val="ru-RU"/>
              </w:rPr>
            </w:pPr>
            <w:proofErr w:type="spellStart"/>
            <w:r w:rsidRPr="00D55141">
              <w:rPr>
                <w:rFonts w:ascii="Arial Unicode" w:hAnsi="Arial Unicode" w:cs="Calibri" w:hint="eastAsia"/>
              </w:rPr>
              <w:t>Частное</w:t>
            </w:r>
            <w:proofErr w:type="spellEnd"/>
            <w:r w:rsidRPr="00D55141">
              <w:rPr>
                <w:rFonts w:ascii="Arial Unicode" w:hAnsi="Arial Unicode" w:cs="Calibri"/>
              </w:rPr>
              <w:t xml:space="preserve"> </w:t>
            </w:r>
            <w:proofErr w:type="spellStart"/>
            <w:r w:rsidRPr="00D55141">
              <w:rPr>
                <w:rFonts w:ascii="Arial Unicode" w:hAnsi="Arial Unicode" w:cs="Calibri" w:hint="eastAsia"/>
              </w:rPr>
              <w:t>предприятие</w:t>
            </w:r>
            <w:proofErr w:type="spellEnd"/>
            <w:r w:rsidRPr="00D55141">
              <w:rPr>
                <w:rFonts w:ascii="Arial Unicode" w:hAnsi="Arial Unicode" w:cs="Calibri"/>
              </w:rPr>
              <w:t xml:space="preserve"> </w:t>
            </w:r>
            <w:proofErr w:type="spellStart"/>
            <w:r w:rsidRPr="00D55141">
              <w:rPr>
                <w:rFonts w:ascii="Arial Unicode" w:hAnsi="Arial Unicode" w:cs="Calibri" w:hint="eastAsia"/>
              </w:rPr>
              <w:t>Армен</w:t>
            </w:r>
            <w:proofErr w:type="spellEnd"/>
            <w:r w:rsidRPr="00D55141">
              <w:rPr>
                <w:rFonts w:ascii="Arial Unicode" w:hAnsi="Arial Unicode" w:cs="Calibri"/>
              </w:rPr>
              <w:t xml:space="preserve"> </w:t>
            </w:r>
            <w:proofErr w:type="spellStart"/>
            <w:r w:rsidRPr="00D55141">
              <w:rPr>
                <w:rFonts w:ascii="Arial Unicode" w:hAnsi="Arial Unicode" w:cs="Calibri" w:hint="eastAsia"/>
              </w:rPr>
              <w:t>Карапетян</w:t>
            </w:r>
            <w:proofErr w:type="spellEnd"/>
            <w:r w:rsidRPr="00D55141">
              <w:rPr>
                <w:rFonts w:ascii="Arial Unicode" w:hAnsi="Arial Unicode" w:cs="Calibri"/>
              </w:rPr>
              <w:t>.</w:t>
            </w:r>
          </w:p>
        </w:tc>
        <w:tc>
          <w:tcPr>
            <w:tcW w:w="2019" w:type="dxa"/>
            <w:shd w:val="clear" w:color="auto" w:fill="auto"/>
          </w:tcPr>
          <w:p w:rsidR="0088652B" w:rsidRPr="001001D4" w:rsidRDefault="0088652B" w:rsidP="0088652B">
            <w:pPr>
              <w:jc w:val="center"/>
              <w:rPr>
                <w:rFonts w:ascii="Arial Unicode" w:hAnsi="Arial Unicode"/>
                <w:color w:val="000000" w:themeColor="text1"/>
                <w:sz w:val="20"/>
              </w:rPr>
            </w:pPr>
            <w:r w:rsidRPr="001001D4">
              <w:rPr>
                <w:rFonts w:ascii="Arial Unicode" w:eastAsia="Sylfaen" w:hAnsi="Arial Unicode"/>
                <w:color w:val="000000" w:themeColor="text1"/>
                <w:sz w:val="20"/>
              </w:rPr>
              <w:t>x</w:t>
            </w:r>
          </w:p>
        </w:tc>
        <w:tc>
          <w:tcPr>
            <w:tcW w:w="2221" w:type="dxa"/>
            <w:shd w:val="clear" w:color="auto" w:fill="auto"/>
          </w:tcPr>
          <w:p w:rsidR="0088652B" w:rsidRPr="00495B3E" w:rsidRDefault="0088652B" w:rsidP="0088652B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2495" w:type="dxa"/>
          </w:tcPr>
          <w:p w:rsidR="0088652B" w:rsidRPr="00584B2D" w:rsidRDefault="0088652B" w:rsidP="0088652B">
            <w:pPr>
              <w:autoSpaceDE w:val="0"/>
              <w:autoSpaceDN w:val="0"/>
              <w:adjustRightInd w:val="0"/>
              <w:rPr>
                <w:rFonts w:asciiTheme="minorHAnsi" w:eastAsiaTheme="minorHAnsi" w:hAnsiTheme="minorHAnsi" w:cs="Sylfaen"/>
                <w:sz w:val="20"/>
                <w:lang w:val="hy-AM" w:eastAsia="en-US"/>
              </w:rPr>
            </w:pPr>
          </w:p>
        </w:tc>
      </w:tr>
    </w:tbl>
    <w:p w:rsidR="00773546" w:rsidRPr="00EC1855" w:rsidRDefault="00773546" w:rsidP="00EC1855">
      <w:pPr>
        <w:widowControl w:val="0"/>
        <w:spacing w:after="160" w:line="360" w:lineRule="auto"/>
        <w:ind w:firstLine="709"/>
        <w:jc w:val="both"/>
        <w:rPr>
          <w:rFonts w:ascii="Arial Unicode" w:hAnsi="Arial Unicode"/>
          <w:color w:val="000000" w:themeColor="text1"/>
          <w:sz w:val="20"/>
        </w:rPr>
      </w:pPr>
    </w:p>
    <w:tbl>
      <w:tblPr>
        <w:tblW w:w="970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930"/>
        <w:gridCol w:w="2560"/>
        <w:gridCol w:w="1949"/>
        <w:gridCol w:w="3269"/>
      </w:tblGrid>
      <w:tr w:rsidR="00614BD2" w:rsidRPr="001147BF" w:rsidTr="009C6A2F">
        <w:trPr>
          <w:trHeight w:val="763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>Занятые участниками места</w:t>
            </w:r>
          </w:p>
        </w:tc>
        <w:tc>
          <w:tcPr>
            <w:tcW w:w="2560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</w:rPr>
              <w:t xml:space="preserve">Наименование участника </w:t>
            </w:r>
          </w:p>
        </w:tc>
        <w:tc>
          <w:tcPr>
            <w:tcW w:w="194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 xml:space="preserve">Отобранный участник 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/для отобранного участника указать "</w:t>
            </w:r>
            <w:r w:rsidRPr="001001D4">
              <w:rPr>
                <w:rFonts w:ascii="Arial Unicode" w:hAnsi="Arial Unicode"/>
                <w:color w:val="000000" w:themeColor="text1"/>
                <w:sz w:val="20"/>
              </w:rPr>
              <w:t>X</w:t>
            </w:r>
            <w:r w:rsidRPr="001001D4">
              <w:rPr>
                <w:rFonts w:ascii="Arial Unicode" w:hAnsi="Arial Unicode"/>
                <w:color w:val="000000" w:themeColor="text1"/>
                <w:sz w:val="20"/>
                <w:lang w:val="ru-RU"/>
              </w:rPr>
              <w:t>"/</w:t>
            </w:r>
          </w:p>
        </w:tc>
        <w:tc>
          <w:tcPr>
            <w:tcW w:w="3269" w:type="dxa"/>
            <w:shd w:val="clear" w:color="auto" w:fill="auto"/>
            <w:vAlign w:val="center"/>
          </w:tcPr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Предложенная участником цена</w:t>
            </w:r>
          </w:p>
          <w:p w:rsidR="003C58A8" w:rsidRPr="001001D4" w:rsidRDefault="003C58A8" w:rsidP="009C6A2F">
            <w:pPr>
              <w:widowControl w:val="0"/>
              <w:spacing w:after="120"/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ru-RU"/>
              </w:rPr>
              <w:t>/без НДС/</w:t>
            </w:r>
          </w:p>
        </w:tc>
      </w:tr>
      <w:tr w:rsidR="00225EE6" w:rsidRPr="001001D4" w:rsidTr="00B44043">
        <w:trPr>
          <w:trHeight w:val="539"/>
          <w:jc w:val="center"/>
        </w:trPr>
        <w:tc>
          <w:tcPr>
            <w:tcW w:w="1930" w:type="dxa"/>
            <w:shd w:val="clear" w:color="auto" w:fill="auto"/>
            <w:vAlign w:val="center"/>
          </w:tcPr>
          <w:p w:rsidR="00225EE6" w:rsidRPr="001001D4" w:rsidRDefault="00225EE6" w:rsidP="00225EE6">
            <w:pPr>
              <w:jc w:val="center"/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</w:pPr>
            <w:r w:rsidRPr="001001D4">
              <w:rPr>
                <w:rFonts w:ascii="Arial Unicode" w:hAnsi="Arial Unicode"/>
                <w:b/>
                <w:color w:val="000000" w:themeColor="text1"/>
                <w:sz w:val="20"/>
                <w:lang w:val="af-ZA"/>
              </w:rPr>
              <w:t>1</w:t>
            </w:r>
          </w:p>
        </w:tc>
        <w:tc>
          <w:tcPr>
            <w:tcW w:w="2560" w:type="dxa"/>
            <w:shd w:val="clear" w:color="auto" w:fill="auto"/>
          </w:tcPr>
          <w:p w:rsidR="00225EE6" w:rsidRPr="00EB0B07" w:rsidRDefault="00666CA4" w:rsidP="00225EE6">
            <w:pPr>
              <w:jc w:val="both"/>
              <w:rPr>
                <w:rFonts w:asciiTheme="minorHAnsi" w:eastAsia="Sylfaen" w:hAnsiTheme="minorHAnsi"/>
                <w:sz w:val="20"/>
                <w:lang w:val="ru-RU"/>
              </w:rPr>
            </w:pPr>
            <w:proofErr w:type="spellStart"/>
            <w:r w:rsidRPr="00D55141">
              <w:rPr>
                <w:rFonts w:ascii="Arial Unicode" w:hAnsi="Arial Unicode" w:cs="Calibri" w:hint="eastAsia"/>
              </w:rPr>
              <w:t>Частное</w:t>
            </w:r>
            <w:proofErr w:type="spellEnd"/>
            <w:r w:rsidRPr="00D55141">
              <w:rPr>
                <w:rFonts w:ascii="Arial Unicode" w:hAnsi="Arial Unicode" w:cs="Calibri"/>
              </w:rPr>
              <w:t xml:space="preserve"> </w:t>
            </w:r>
            <w:proofErr w:type="spellStart"/>
            <w:r w:rsidRPr="00D55141">
              <w:rPr>
                <w:rFonts w:ascii="Arial Unicode" w:hAnsi="Arial Unicode" w:cs="Calibri" w:hint="eastAsia"/>
              </w:rPr>
              <w:t>предприятие</w:t>
            </w:r>
            <w:proofErr w:type="spellEnd"/>
            <w:r w:rsidRPr="00D55141">
              <w:rPr>
                <w:rFonts w:ascii="Arial Unicode" w:hAnsi="Arial Unicode" w:cs="Calibri"/>
              </w:rPr>
              <w:t xml:space="preserve"> </w:t>
            </w:r>
            <w:proofErr w:type="spellStart"/>
            <w:r w:rsidRPr="00D55141">
              <w:rPr>
                <w:rFonts w:ascii="Arial Unicode" w:hAnsi="Arial Unicode" w:cs="Calibri" w:hint="eastAsia"/>
              </w:rPr>
              <w:t>Армен</w:t>
            </w:r>
            <w:proofErr w:type="spellEnd"/>
            <w:r w:rsidRPr="00D55141">
              <w:rPr>
                <w:rFonts w:ascii="Arial Unicode" w:hAnsi="Arial Unicode" w:cs="Calibri"/>
              </w:rPr>
              <w:t xml:space="preserve"> </w:t>
            </w:r>
            <w:proofErr w:type="spellStart"/>
            <w:r w:rsidRPr="00D55141">
              <w:rPr>
                <w:rFonts w:ascii="Arial Unicode" w:hAnsi="Arial Unicode" w:cs="Calibri" w:hint="eastAsia"/>
              </w:rPr>
              <w:t>Карапетян</w:t>
            </w:r>
            <w:proofErr w:type="spellEnd"/>
            <w:r w:rsidRPr="00D55141">
              <w:rPr>
                <w:rFonts w:ascii="Arial Unicode" w:hAnsi="Arial Unicode" w:cs="Calibri"/>
              </w:rPr>
              <w:t>.</w:t>
            </w:r>
            <w:r w:rsidR="00225EE6" w:rsidRPr="00EB0B07">
              <w:rPr>
                <w:rFonts w:asciiTheme="minorHAnsi" w:eastAsia="Sylfaen" w:hAnsiTheme="minorHAnsi"/>
                <w:sz w:val="20"/>
                <w:lang w:val="ru-RU"/>
              </w:rPr>
              <w:t>"</w:t>
            </w:r>
          </w:p>
          <w:p w:rsidR="00225EE6" w:rsidRPr="00495B3E" w:rsidRDefault="00225EE6" w:rsidP="00225EE6">
            <w:pPr>
              <w:rPr>
                <w:rFonts w:asciiTheme="minorHAnsi" w:hAnsiTheme="minorHAnsi"/>
                <w:lang w:val="ru-RU"/>
              </w:rPr>
            </w:pPr>
          </w:p>
        </w:tc>
        <w:tc>
          <w:tcPr>
            <w:tcW w:w="1949" w:type="dxa"/>
          </w:tcPr>
          <w:p w:rsidR="00225EE6" w:rsidRPr="00E963C5" w:rsidRDefault="00225EE6" w:rsidP="00225EE6">
            <w:pPr>
              <w:autoSpaceDE w:val="0"/>
              <w:autoSpaceDN w:val="0"/>
              <w:adjustRightInd w:val="0"/>
              <w:jc w:val="center"/>
              <w:rPr>
                <w:rFonts w:asciiTheme="minorHAnsi" w:eastAsiaTheme="minorHAnsi" w:hAnsiTheme="minorHAnsi" w:cs="Sylfaen"/>
                <w:color w:val="000000"/>
                <w:sz w:val="20"/>
                <w:lang w:val="hy-AM" w:eastAsia="en-US"/>
              </w:rPr>
            </w:pPr>
            <w:r w:rsidRPr="001001D4">
              <w:rPr>
                <w:rFonts w:ascii="Arial Unicode" w:hAnsi="Arial Unicode"/>
                <w:color w:val="000000" w:themeColor="text1"/>
                <w:sz w:val="20"/>
                <w:lang w:val="af-ZA"/>
              </w:rPr>
              <w:t>X</w:t>
            </w:r>
          </w:p>
        </w:tc>
        <w:tc>
          <w:tcPr>
            <w:tcW w:w="3269" w:type="dxa"/>
          </w:tcPr>
          <w:p w:rsidR="00225EE6" w:rsidRPr="004B3399" w:rsidRDefault="00666CA4" w:rsidP="00225EE6">
            <w:pPr>
              <w:autoSpaceDE w:val="0"/>
              <w:autoSpaceDN w:val="0"/>
              <w:adjustRightInd w:val="0"/>
              <w:jc w:val="both"/>
              <w:rPr>
                <w:rFonts w:ascii="Calibri" w:eastAsiaTheme="minorHAnsi" w:hAnsi="Calibri" w:cs="Calibri"/>
                <w:sz w:val="20"/>
                <w:lang w:val="hy-AM" w:eastAsia="en-US" w:bidi="he-IL"/>
              </w:rPr>
            </w:pPr>
            <w:r>
              <w:rPr>
                <w:rFonts w:ascii="Sylfaen" w:eastAsiaTheme="minorHAnsi" w:hAnsi="Sylfaen" w:cs="Sylfaen"/>
                <w:color w:val="000000"/>
                <w:sz w:val="20"/>
                <w:lang w:val="hy-AM" w:eastAsia="en-US"/>
              </w:rPr>
              <w:t>429 2</w:t>
            </w:r>
            <w:r w:rsidRPr="00CA70CA">
              <w:rPr>
                <w:rFonts w:ascii="Sylfaen" w:eastAsiaTheme="minorHAnsi" w:hAnsi="Sylfaen" w:cs="Sylfaen"/>
                <w:color w:val="000000"/>
                <w:sz w:val="20"/>
                <w:lang w:val="hy-AM" w:eastAsia="en-US"/>
              </w:rPr>
              <w:t>00</w:t>
            </w:r>
          </w:p>
        </w:tc>
      </w:tr>
    </w:tbl>
    <w:p w:rsidR="005E7C9B" w:rsidRDefault="005E7C9B" w:rsidP="00FC1DDE">
      <w:pPr>
        <w:rPr>
          <w:rFonts w:ascii="Arial Unicode" w:hAnsi="Arial Unicode"/>
          <w:color w:val="000000" w:themeColor="text1"/>
          <w:sz w:val="20"/>
          <w:lang w:val="ru-RU"/>
        </w:rPr>
      </w:pPr>
    </w:p>
    <w:p w:rsidR="00E4271C" w:rsidRDefault="00E4271C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</w:p>
    <w:p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Критерий, используемый для определения выбранного участника, представившего удовлетворительное ценовое предложение в соответствии с требованиями, изложенными в приглашении.</w:t>
      </w:r>
    </w:p>
    <w:p w:rsidR="00225EE6" w:rsidRPr="00225EE6" w:rsidRDefault="00225EE6" w:rsidP="00225EE6">
      <w:pPr>
        <w:spacing w:line="276" w:lineRule="auto"/>
        <w:jc w:val="both"/>
        <w:rPr>
          <w:rFonts w:asciiTheme="minorHAnsi" w:hAnsiTheme="minorHAnsi"/>
          <w:b/>
          <w:sz w:val="22"/>
          <w:szCs w:val="22"/>
          <w:lang w:val="ru-RU"/>
        </w:rPr>
      </w:pPr>
      <w:r w:rsidRPr="00225EE6">
        <w:rPr>
          <w:rFonts w:asciiTheme="minorHAnsi" w:hAnsiTheme="minorHAnsi"/>
          <w:b/>
          <w:sz w:val="22"/>
          <w:szCs w:val="22"/>
          <w:lang w:val="ru-RU"/>
        </w:rPr>
        <w:t xml:space="preserve">5.2. </w:t>
      </w:r>
      <w:r w:rsidRPr="00225EE6">
        <w:rPr>
          <w:rFonts w:asciiTheme="minorHAnsi" w:hAnsiTheme="minorHAnsi" w:cs="Calibri"/>
          <w:b/>
          <w:sz w:val="22"/>
          <w:szCs w:val="22"/>
          <w:lang w:val="ru-RU"/>
        </w:rPr>
        <w:t>Согласно</w:t>
      </w:r>
      <w:r w:rsidRPr="00225EE6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225EE6">
        <w:rPr>
          <w:rFonts w:asciiTheme="minorHAnsi" w:hAnsiTheme="minorHAnsi" w:cs="Calibri"/>
          <w:b/>
          <w:sz w:val="22"/>
          <w:szCs w:val="22"/>
          <w:lang w:val="ru-RU"/>
        </w:rPr>
        <w:t>части</w:t>
      </w:r>
      <w:r w:rsidRPr="00225EE6">
        <w:rPr>
          <w:rFonts w:asciiTheme="minorHAnsi" w:hAnsiTheme="minorHAnsi"/>
          <w:b/>
          <w:sz w:val="22"/>
          <w:szCs w:val="22"/>
          <w:lang w:val="ru-RU"/>
        </w:rPr>
        <w:t xml:space="preserve"> 4 </w:t>
      </w:r>
      <w:r w:rsidRPr="00225EE6">
        <w:rPr>
          <w:rFonts w:asciiTheme="minorHAnsi" w:hAnsiTheme="minorHAnsi" w:cs="Calibri"/>
          <w:b/>
          <w:sz w:val="22"/>
          <w:szCs w:val="22"/>
          <w:lang w:val="ru-RU"/>
        </w:rPr>
        <w:t>статьи</w:t>
      </w:r>
      <w:r w:rsidRPr="00225EE6">
        <w:rPr>
          <w:rFonts w:asciiTheme="minorHAnsi" w:hAnsiTheme="minorHAnsi"/>
          <w:b/>
          <w:sz w:val="22"/>
          <w:szCs w:val="22"/>
          <w:lang w:val="ru-RU"/>
        </w:rPr>
        <w:t xml:space="preserve"> 10 </w:t>
      </w:r>
      <w:r w:rsidRPr="00225EE6">
        <w:rPr>
          <w:rFonts w:asciiTheme="minorHAnsi" w:hAnsiTheme="minorHAnsi" w:cs="Calibri"/>
          <w:b/>
          <w:sz w:val="22"/>
          <w:szCs w:val="22"/>
          <w:lang w:val="ru-RU"/>
        </w:rPr>
        <w:t>Закона</w:t>
      </w:r>
      <w:r w:rsidRPr="00225EE6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225EE6">
        <w:rPr>
          <w:rFonts w:asciiTheme="minorHAnsi" w:hAnsiTheme="minorHAnsi" w:cs="Calibri"/>
          <w:b/>
          <w:sz w:val="22"/>
          <w:szCs w:val="22"/>
          <w:lang w:val="ru-RU"/>
        </w:rPr>
        <w:t>РА</w:t>
      </w:r>
      <w:r w:rsidRPr="00225EE6">
        <w:rPr>
          <w:rFonts w:asciiTheme="minorHAnsi" w:hAnsiTheme="minorHAnsi"/>
          <w:b/>
          <w:sz w:val="22"/>
          <w:szCs w:val="22"/>
          <w:lang w:val="ru-RU"/>
        </w:rPr>
        <w:t xml:space="preserve"> «</w:t>
      </w:r>
      <w:r w:rsidRPr="00225EE6">
        <w:rPr>
          <w:rFonts w:asciiTheme="minorHAnsi" w:hAnsiTheme="minorHAnsi" w:cs="Calibri"/>
          <w:b/>
          <w:sz w:val="22"/>
          <w:szCs w:val="22"/>
          <w:lang w:val="ru-RU"/>
        </w:rPr>
        <w:t>О</w:t>
      </w:r>
      <w:r w:rsidRPr="00225EE6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225EE6">
        <w:rPr>
          <w:rFonts w:asciiTheme="minorHAnsi" w:hAnsiTheme="minorHAnsi" w:cs="Calibri"/>
          <w:b/>
          <w:sz w:val="22"/>
          <w:szCs w:val="22"/>
          <w:lang w:val="ru-RU"/>
        </w:rPr>
        <w:t>закупках</w:t>
      </w:r>
      <w:r w:rsidRPr="00225EE6">
        <w:rPr>
          <w:rFonts w:asciiTheme="minorHAnsi" w:hAnsiTheme="minorHAnsi" w:cs="Times Armenian"/>
          <w:b/>
          <w:sz w:val="22"/>
          <w:szCs w:val="22"/>
          <w:lang w:val="ru-RU"/>
        </w:rPr>
        <w:t>»</w:t>
      </w:r>
      <w:r w:rsidRPr="00225EE6">
        <w:rPr>
          <w:rFonts w:asciiTheme="minorHAnsi" w:hAnsiTheme="minorHAnsi"/>
          <w:b/>
          <w:sz w:val="22"/>
          <w:szCs w:val="22"/>
          <w:lang w:val="ru-RU"/>
        </w:rPr>
        <w:t xml:space="preserve">, </w:t>
      </w:r>
      <w:r w:rsidRPr="00225EE6">
        <w:rPr>
          <w:rFonts w:asciiTheme="minorHAnsi" w:hAnsiTheme="minorHAnsi" w:cs="Calibri"/>
          <w:b/>
          <w:sz w:val="22"/>
          <w:szCs w:val="22"/>
          <w:lang w:val="ru-RU"/>
        </w:rPr>
        <w:t>период</w:t>
      </w:r>
      <w:r w:rsidRPr="00225EE6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225EE6">
        <w:rPr>
          <w:rFonts w:asciiTheme="minorHAnsi" w:hAnsiTheme="minorHAnsi" w:cs="Calibri"/>
          <w:b/>
          <w:sz w:val="22"/>
          <w:szCs w:val="22"/>
          <w:lang w:val="ru-RU"/>
        </w:rPr>
        <w:t>бездействия</w:t>
      </w:r>
      <w:r w:rsidRPr="00225EE6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225EE6">
        <w:rPr>
          <w:rFonts w:asciiTheme="minorHAnsi" w:hAnsiTheme="minorHAnsi" w:cs="Calibri"/>
          <w:b/>
          <w:sz w:val="22"/>
          <w:szCs w:val="22"/>
          <w:lang w:val="ru-RU"/>
        </w:rPr>
        <w:t>не</w:t>
      </w:r>
      <w:r w:rsidRPr="00225EE6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225EE6">
        <w:rPr>
          <w:rFonts w:asciiTheme="minorHAnsi" w:hAnsiTheme="minorHAnsi" w:cs="Calibri"/>
          <w:b/>
          <w:sz w:val="22"/>
          <w:szCs w:val="22"/>
          <w:lang w:val="ru-RU"/>
        </w:rPr>
        <w:t>устанавливается</w:t>
      </w:r>
      <w:r w:rsidRPr="00225EE6">
        <w:rPr>
          <w:rFonts w:asciiTheme="minorHAnsi" w:hAnsiTheme="minorHAnsi"/>
          <w:b/>
          <w:sz w:val="22"/>
          <w:szCs w:val="22"/>
          <w:lang w:val="ru-RU"/>
        </w:rPr>
        <w:t xml:space="preserve">. </w:t>
      </w:r>
      <w:r w:rsidRPr="00225EE6">
        <w:rPr>
          <w:rFonts w:asciiTheme="minorHAnsi" w:hAnsiTheme="minorHAnsi" w:cs="Calibri"/>
          <w:b/>
          <w:sz w:val="22"/>
          <w:szCs w:val="22"/>
          <w:lang w:val="ru-RU"/>
        </w:rPr>
        <w:t>Направить</w:t>
      </w:r>
      <w:r w:rsidRPr="00225EE6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proofErr w:type="spellStart"/>
      <w:r w:rsidR="00666CA4" w:rsidRPr="00D55141">
        <w:rPr>
          <w:rFonts w:ascii="Arial Unicode" w:hAnsi="Arial Unicode" w:cs="Calibri" w:hint="eastAsia"/>
        </w:rPr>
        <w:t>Частное</w:t>
      </w:r>
      <w:proofErr w:type="spellEnd"/>
      <w:r w:rsidR="00666CA4" w:rsidRPr="00D55141">
        <w:rPr>
          <w:rFonts w:ascii="Arial Unicode" w:hAnsi="Arial Unicode" w:cs="Calibri"/>
        </w:rPr>
        <w:t xml:space="preserve"> </w:t>
      </w:r>
      <w:proofErr w:type="spellStart"/>
      <w:r w:rsidR="00666CA4" w:rsidRPr="00D55141">
        <w:rPr>
          <w:rFonts w:ascii="Arial Unicode" w:hAnsi="Arial Unicode" w:cs="Calibri" w:hint="eastAsia"/>
        </w:rPr>
        <w:t>предприятие</w:t>
      </w:r>
      <w:proofErr w:type="spellEnd"/>
      <w:r w:rsidR="00666CA4" w:rsidRPr="00D55141">
        <w:rPr>
          <w:rFonts w:ascii="Arial Unicode" w:hAnsi="Arial Unicode" w:cs="Calibri"/>
        </w:rPr>
        <w:t xml:space="preserve"> </w:t>
      </w:r>
      <w:proofErr w:type="spellStart"/>
      <w:r w:rsidR="00666CA4" w:rsidRPr="00D55141">
        <w:rPr>
          <w:rFonts w:ascii="Arial Unicode" w:hAnsi="Arial Unicode" w:cs="Calibri" w:hint="eastAsia"/>
        </w:rPr>
        <w:t>Армен</w:t>
      </w:r>
      <w:proofErr w:type="spellEnd"/>
      <w:r w:rsidR="00666CA4" w:rsidRPr="00D55141">
        <w:rPr>
          <w:rFonts w:ascii="Arial Unicode" w:hAnsi="Arial Unicode" w:cs="Calibri"/>
        </w:rPr>
        <w:t xml:space="preserve"> </w:t>
      </w:r>
      <w:r w:rsidR="00666CA4" w:rsidRPr="00D55141">
        <w:rPr>
          <w:rFonts w:ascii="Arial Unicode" w:hAnsi="Arial Unicode" w:cs="Calibri" w:hint="eastAsia"/>
        </w:rPr>
        <w:t>Карапетян</w:t>
      </w:r>
      <w:bookmarkStart w:id="0" w:name="_GoBack"/>
      <w:bookmarkEnd w:id="0"/>
      <w:r w:rsidRPr="00225EE6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225EE6">
        <w:rPr>
          <w:rFonts w:asciiTheme="minorHAnsi" w:hAnsiTheme="minorHAnsi" w:cs="Calibri"/>
          <w:b/>
          <w:sz w:val="22"/>
          <w:szCs w:val="22"/>
          <w:lang w:val="ru-RU"/>
        </w:rPr>
        <w:t>предложение</w:t>
      </w:r>
      <w:r w:rsidRPr="00225EE6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225EE6">
        <w:rPr>
          <w:rFonts w:asciiTheme="minorHAnsi" w:hAnsiTheme="minorHAnsi" w:cs="Calibri"/>
          <w:b/>
          <w:sz w:val="22"/>
          <w:szCs w:val="22"/>
          <w:lang w:val="ru-RU"/>
        </w:rPr>
        <w:t>о</w:t>
      </w:r>
      <w:r w:rsidRPr="00225EE6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225EE6">
        <w:rPr>
          <w:rFonts w:asciiTheme="minorHAnsi" w:hAnsiTheme="minorHAnsi" w:cs="Calibri"/>
          <w:b/>
          <w:sz w:val="22"/>
          <w:szCs w:val="22"/>
          <w:lang w:val="ru-RU"/>
        </w:rPr>
        <w:t>заключении</w:t>
      </w:r>
      <w:r w:rsidRPr="00225EE6">
        <w:rPr>
          <w:rFonts w:asciiTheme="minorHAnsi" w:hAnsiTheme="minorHAnsi"/>
          <w:b/>
          <w:sz w:val="22"/>
          <w:szCs w:val="22"/>
          <w:lang w:val="ru-RU"/>
        </w:rPr>
        <w:t xml:space="preserve"> </w:t>
      </w:r>
      <w:r w:rsidRPr="00225EE6">
        <w:rPr>
          <w:rFonts w:asciiTheme="minorHAnsi" w:hAnsiTheme="minorHAnsi" w:cs="Calibri"/>
          <w:b/>
          <w:sz w:val="22"/>
          <w:szCs w:val="22"/>
          <w:lang w:val="ru-RU"/>
        </w:rPr>
        <w:t>договора</w:t>
      </w:r>
      <w:r w:rsidRPr="00225EE6">
        <w:rPr>
          <w:rFonts w:asciiTheme="minorHAnsi" w:hAnsiTheme="minorHAnsi"/>
          <w:b/>
          <w:sz w:val="22"/>
          <w:szCs w:val="22"/>
          <w:lang w:val="ru-RU"/>
        </w:rPr>
        <w:t>.</w:t>
      </w:r>
    </w:p>
    <w:p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За дополнительной информацией, связанной с этим объявлением, вы можете обратиться к координатору по закупкам Маргарит Чатинян.</w:t>
      </w:r>
    </w:p>
    <w:p w:rsidR="005E7C9B" w:rsidRPr="005E7C9B" w:rsidRDefault="005E7C9B" w:rsidP="005E7C9B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ru-RU"/>
        </w:rPr>
      </w:pPr>
      <w:r w:rsidRPr="005E7C9B">
        <w:rPr>
          <w:rFonts w:ascii="Arial Unicode" w:hAnsi="Arial Unicode"/>
          <w:color w:val="000000" w:themeColor="text1"/>
          <w:sz w:val="20"/>
          <w:lang w:val="ru-RU"/>
        </w:rPr>
        <w:t>Телефон: 093628881</w:t>
      </w:r>
    </w:p>
    <w:p w:rsidR="00580B97" w:rsidRPr="00295700" w:rsidRDefault="003C58A8" w:rsidP="00580B97">
      <w:pPr>
        <w:spacing w:after="120"/>
        <w:ind w:firstLine="360"/>
        <w:jc w:val="both"/>
        <w:rPr>
          <w:rFonts w:ascii="Arial Unicode" w:hAnsi="Arial Unicode"/>
          <w:color w:val="000000" w:themeColor="text1"/>
          <w:sz w:val="20"/>
          <w:lang w:val="af-ZA"/>
        </w:rPr>
      </w:pPr>
      <w:r w:rsidRPr="00295700">
        <w:rPr>
          <w:rFonts w:ascii="Arial Unicode" w:hAnsi="Arial Unicode"/>
          <w:color w:val="000000" w:themeColor="text1"/>
          <w:sz w:val="20"/>
          <w:lang w:val="ru-RU"/>
        </w:rPr>
        <w:t xml:space="preserve">Электронная почта: </w:t>
      </w:r>
      <w:r w:rsidR="00580B97" w:rsidRPr="00295700">
        <w:rPr>
          <w:rFonts w:ascii="Arial Unicode" w:hAnsi="Arial Unicode"/>
          <w:color w:val="000000" w:themeColor="text1"/>
          <w:sz w:val="20"/>
          <w:lang w:val="af-ZA"/>
        </w:rPr>
        <w:t>margarita.chatinyan@yandex.com</w:t>
      </w:r>
    </w:p>
    <w:p w:rsidR="00BB10A2" w:rsidRPr="00295700" w:rsidRDefault="001001D4" w:rsidP="00580B97">
      <w:pPr>
        <w:pStyle w:val="31"/>
        <w:widowControl w:val="0"/>
        <w:spacing w:line="276" w:lineRule="auto"/>
        <w:ind w:firstLine="0"/>
        <w:rPr>
          <w:rFonts w:ascii="Arial Unicode" w:hAnsi="Arial Unicode"/>
          <w:color w:val="000000" w:themeColor="text1"/>
          <w:sz w:val="20"/>
        </w:rPr>
      </w:pPr>
      <w:r>
        <w:rPr>
          <w:rFonts w:ascii="Arial Unicode" w:hAnsi="Arial Unicode"/>
          <w:b w:val="0"/>
          <w:i w:val="0"/>
          <w:color w:val="000000" w:themeColor="text1"/>
          <w:sz w:val="20"/>
          <w:u w:val="none"/>
          <w:lang w:bidi="ar-SA"/>
        </w:rPr>
        <w:tab/>
      </w:r>
      <w:r w:rsidR="003C58A8" w:rsidRPr="00295700">
        <w:rPr>
          <w:rFonts w:ascii="Arial Unicode" w:hAnsi="Arial Unicode"/>
          <w:b w:val="0"/>
          <w:i w:val="0"/>
          <w:color w:val="000000" w:themeColor="text1"/>
          <w:sz w:val="20"/>
          <w:u w:val="none"/>
        </w:rPr>
        <w:t xml:space="preserve">Заказчик: </w:t>
      </w:r>
      <w:r w:rsidR="003C58A8" w:rsidRPr="00295700">
        <w:rPr>
          <w:rFonts w:ascii="Arial Unicode" w:hAnsi="Arial Unicode"/>
          <w:color w:val="000000" w:themeColor="text1"/>
          <w:sz w:val="20"/>
        </w:rPr>
        <w:t xml:space="preserve"> </w:t>
      </w:r>
      <w:r w:rsidR="00580B97" w:rsidRPr="00295700">
        <w:rPr>
          <w:rFonts w:ascii="Arial Unicode" w:hAnsi="Arial Unicode"/>
          <w:color w:val="000000" w:themeColor="text1"/>
          <w:sz w:val="20"/>
        </w:rPr>
        <w:t>Туманянский муниципалитет</w:t>
      </w:r>
    </w:p>
    <w:sectPr w:rsidR="00BB10A2" w:rsidRPr="00295700" w:rsidSect="00EC1855">
      <w:footerReference w:type="even" r:id="rId7"/>
      <w:footerReference w:type="default" r:id="rId8"/>
      <w:pgSz w:w="11906" w:h="16838"/>
      <w:pgMar w:top="142" w:right="424" w:bottom="180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A1F0B" w:rsidRDefault="00DA1F0B" w:rsidP="00FD4AD9">
      <w:r>
        <w:separator/>
      </w:r>
    </w:p>
  </w:endnote>
  <w:endnote w:type="continuationSeparator" w:id="0">
    <w:p w:rsidR="00DA1F0B" w:rsidRDefault="00DA1F0B" w:rsidP="00FD4A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Franklin Gothic Medium Cond">
    <w:altName w:val="Arial Narrow"/>
    <w:charset w:val="CC"/>
    <w:family w:val="swiss"/>
    <w:pitch w:val="variable"/>
    <w:sig w:usb0="00000001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">
    <w:altName w:val="Arial"/>
    <w:charset w:val="00"/>
    <w:family w:val="swiss"/>
    <w:pitch w:val="variable"/>
    <w:sig w:usb0="00000001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C6A2F" w:rsidRDefault="001146BF" w:rsidP="009C6A2F">
    <w:pPr>
      <w:pStyle w:val="a4"/>
      <w:framePr w:wrap="around" w:vAnchor="text" w:hAnchor="margin" w:xAlign="right" w:y="1"/>
      <w:rPr>
        <w:rStyle w:val="a3"/>
      </w:rPr>
    </w:pPr>
    <w:r>
      <w:rPr>
        <w:rStyle w:val="a3"/>
      </w:rPr>
      <w:fldChar w:fldCharType="begin"/>
    </w:r>
    <w:r w:rsidR="009C6A2F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666CA4">
      <w:rPr>
        <w:rStyle w:val="a3"/>
        <w:noProof/>
      </w:rPr>
      <w:t>2</w:t>
    </w:r>
    <w:r>
      <w:rPr>
        <w:rStyle w:val="a3"/>
      </w:rPr>
      <w:fldChar w:fldCharType="end"/>
    </w:r>
  </w:p>
  <w:p w:rsidR="009C6A2F" w:rsidRDefault="009C6A2F" w:rsidP="009C6A2F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A1F0B" w:rsidRDefault="00DA1F0B" w:rsidP="00FD4AD9">
      <w:r>
        <w:separator/>
      </w:r>
    </w:p>
  </w:footnote>
  <w:footnote w:type="continuationSeparator" w:id="0">
    <w:p w:rsidR="00DA1F0B" w:rsidRDefault="00DA1F0B" w:rsidP="00FD4A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7510D0"/>
    <w:multiLevelType w:val="hybridMultilevel"/>
    <w:tmpl w:val="18CE1D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C160D"/>
    <w:rsid w:val="00001101"/>
    <w:rsid w:val="00005616"/>
    <w:rsid w:val="000301BC"/>
    <w:rsid w:val="00085954"/>
    <w:rsid w:val="000925FA"/>
    <w:rsid w:val="000C4FF1"/>
    <w:rsid w:val="000F4AF3"/>
    <w:rsid w:val="001001D4"/>
    <w:rsid w:val="0010718E"/>
    <w:rsid w:val="001146BF"/>
    <w:rsid w:val="001147BF"/>
    <w:rsid w:val="0014534D"/>
    <w:rsid w:val="0019594E"/>
    <w:rsid w:val="001A7488"/>
    <w:rsid w:val="001C7B1D"/>
    <w:rsid w:val="001E3541"/>
    <w:rsid w:val="00225EE6"/>
    <w:rsid w:val="00244339"/>
    <w:rsid w:val="00295700"/>
    <w:rsid w:val="002A54AA"/>
    <w:rsid w:val="002F5492"/>
    <w:rsid w:val="00305C37"/>
    <w:rsid w:val="00325688"/>
    <w:rsid w:val="003703AE"/>
    <w:rsid w:val="00392592"/>
    <w:rsid w:val="003C58A8"/>
    <w:rsid w:val="003D74BF"/>
    <w:rsid w:val="00407420"/>
    <w:rsid w:val="0040759C"/>
    <w:rsid w:val="00420E82"/>
    <w:rsid w:val="00441C13"/>
    <w:rsid w:val="00443846"/>
    <w:rsid w:val="0047432A"/>
    <w:rsid w:val="004D0410"/>
    <w:rsid w:val="004D2F59"/>
    <w:rsid w:val="00522BF7"/>
    <w:rsid w:val="00527AE0"/>
    <w:rsid w:val="005513E2"/>
    <w:rsid w:val="00580B97"/>
    <w:rsid w:val="00584B2D"/>
    <w:rsid w:val="00590C7C"/>
    <w:rsid w:val="005949A9"/>
    <w:rsid w:val="005D1178"/>
    <w:rsid w:val="005E7C9B"/>
    <w:rsid w:val="00614BD2"/>
    <w:rsid w:val="00647E0D"/>
    <w:rsid w:val="00666CA4"/>
    <w:rsid w:val="006B06F3"/>
    <w:rsid w:val="006F52CC"/>
    <w:rsid w:val="00773546"/>
    <w:rsid w:val="007C160D"/>
    <w:rsid w:val="007C3B5C"/>
    <w:rsid w:val="007C6D72"/>
    <w:rsid w:val="00833E25"/>
    <w:rsid w:val="00884800"/>
    <w:rsid w:val="0088652B"/>
    <w:rsid w:val="008C6020"/>
    <w:rsid w:val="008D6444"/>
    <w:rsid w:val="00901913"/>
    <w:rsid w:val="00914D8A"/>
    <w:rsid w:val="009433DB"/>
    <w:rsid w:val="00983C38"/>
    <w:rsid w:val="009C6A2F"/>
    <w:rsid w:val="00AF48A2"/>
    <w:rsid w:val="00B56391"/>
    <w:rsid w:val="00B77A90"/>
    <w:rsid w:val="00B92A74"/>
    <w:rsid w:val="00BA0549"/>
    <w:rsid w:val="00BA7F66"/>
    <w:rsid w:val="00BB10A2"/>
    <w:rsid w:val="00BD4EFD"/>
    <w:rsid w:val="00C2660E"/>
    <w:rsid w:val="00C2751E"/>
    <w:rsid w:val="00C41084"/>
    <w:rsid w:val="00C9435A"/>
    <w:rsid w:val="00CE2A57"/>
    <w:rsid w:val="00D0505C"/>
    <w:rsid w:val="00D5553D"/>
    <w:rsid w:val="00D63A3C"/>
    <w:rsid w:val="00DA1F0B"/>
    <w:rsid w:val="00DB0614"/>
    <w:rsid w:val="00DC7DBC"/>
    <w:rsid w:val="00DF4EE7"/>
    <w:rsid w:val="00E4271C"/>
    <w:rsid w:val="00E54779"/>
    <w:rsid w:val="00E74069"/>
    <w:rsid w:val="00EC1855"/>
    <w:rsid w:val="00EC7B4A"/>
    <w:rsid w:val="00EE7191"/>
    <w:rsid w:val="00F66163"/>
    <w:rsid w:val="00F80587"/>
    <w:rsid w:val="00F96D6A"/>
    <w:rsid w:val="00FC1DDE"/>
    <w:rsid w:val="00FD4AD9"/>
    <w:rsid w:val="00FD5CEF"/>
    <w:rsid w:val="00FE5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7D4348D-31B7-40ED-8736-72803A4F9C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2A57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a3">
    <w:name w:val="page number"/>
    <w:basedOn w:val="a0"/>
    <w:rsid w:val="007C160D"/>
  </w:style>
  <w:style w:type="paragraph" w:styleId="a4">
    <w:name w:val="footer"/>
    <w:basedOn w:val="a"/>
    <w:link w:val="a5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5">
    <w:name w:val="Нижний колонтитул Знак"/>
    <w:basedOn w:val="a0"/>
    <w:link w:val="a4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1">
    <w:name w:val="Body Text Indent 3"/>
    <w:basedOn w:val="a"/>
    <w:link w:val="32"/>
    <w:rsid w:val="003C58A8"/>
    <w:pPr>
      <w:ind w:firstLine="720"/>
    </w:pPr>
    <w:rPr>
      <w:rFonts w:ascii="Arial LatArm" w:hAnsi="Arial LatArm"/>
      <w:b/>
      <w:i/>
      <w:sz w:val="22"/>
      <w:u w:val="single"/>
      <w:lang w:val="ru-RU" w:bidi="ru-RU"/>
    </w:rPr>
  </w:style>
  <w:style w:type="character" w:customStyle="1" w:styleId="32">
    <w:name w:val="Основной текст с отступом 3 Знак"/>
    <w:basedOn w:val="a0"/>
    <w:link w:val="31"/>
    <w:rsid w:val="003C58A8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customStyle="1" w:styleId="Default">
    <w:name w:val="Default"/>
    <w:rsid w:val="003C58A8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ranklin Gothic Medium Cond" w:eastAsia="Franklin Gothic Medium Cond" w:hAnsi="Franklin Gothic Medium Cond" w:cs="Franklin Gothic Medium Cond"/>
      <w:b/>
      <w:bCs/>
      <w:color w:val="000000"/>
      <w:sz w:val="24"/>
      <w:szCs w:val="24"/>
      <w:u w:color="000000"/>
      <w:bdr w:val="nil"/>
    </w:rPr>
  </w:style>
  <w:style w:type="paragraph" w:styleId="a6">
    <w:name w:val="Body Text Indent"/>
    <w:basedOn w:val="a"/>
    <w:link w:val="a7"/>
    <w:uiPriority w:val="99"/>
    <w:semiHidden/>
    <w:unhideWhenUsed/>
    <w:rsid w:val="000C4FF1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0C4FF1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522BF7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22BF7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Body Text"/>
    <w:basedOn w:val="a"/>
    <w:link w:val="ab"/>
    <w:rsid w:val="007C3B5C"/>
    <w:pPr>
      <w:spacing w:after="120"/>
    </w:pPr>
    <w:rPr>
      <w:szCs w:val="24"/>
    </w:rPr>
  </w:style>
  <w:style w:type="character" w:customStyle="1" w:styleId="ab">
    <w:name w:val="Основной текст Знак"/>
    <w:basedOn w:val="a0"/>
    <w:link w:val="aa"/>
    <w:rsid w:val="007C3B5C"/>
    <w:rPr>
      <w:rFonts w:ascii="Times Armenian" w:eastAsia="Times New Roman" w:hAnsi="Times Armenian" w:cs="Times New Roman"/>
      <w:sz w:val="24"/>
      <w:szCs w:val="24"/>
      <w:lang w:eastAsia="ru-RU"/>
    </w:rPr>
  </w:style>
  <w:style w:type="paragraph" w:styleId="33">
    <w:name w:val="Body Text 3"/>
    <w:basedOn w:val="a"/>
    <w:link w:val="34"/>
    <w:rsid w:val="007C3B5C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6900"/>
      </w:tabs>
      <w:spacing w:line="360" w:lineRule="auto"/>
      <w:ind w:right="3"/>
      <w:jc w:val="center"/>
    </w:pPr>
    <w:rPr>
      <w:b/>
      <w:bCs/>
      <w:szCs w:val="24"/>
      <w:lang w:eastAsia="en-US"/>
    </w:rPr>
  </w:style>
  <w:style w:type="character" w:customStyle="1" w:styleId="34">
    <w:name w:val="Основной текст 3 Знак"/>
    <w:basedOn w:val="a0"/>
    <w:link w:val="33"/>
    <w:rsid w:val="007C3B5C"/>
    <w:rPr>
      <w:rFonts w:ascii="Times Armenian" w:eastAsia="Times New Roman" w:hAnsi="Times Armeni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341</TotalTime>
  <Pages>2</Pages>
  <Words>485</Words>
  <Characters>2766</Characters>
  <Application>Microsoft Office Word</Application>
  <DocSecurity>0</DocSecurity>
  <Lines>23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GORTSQ</dc:creator>
  <cp:lastModifiedBy>Admin_-</cp:lastModifiedBy>
  <cp:revision>42</cp:revision>
  <cp:lastPrinted>2025-07-02T06:50:00Z</cp:lastPrinted>
  <dcterms:created xsi:type="dcterms:W3CDTF">2018-10-04T11:35:00Z</dcterms:created>
  <dcterms:modified xsi:type="dcterms:W3CDTF">2026-02-06T08:27:00Z</dcterms:modified>
</cp:coreProperties>
</file>