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E8069" w14:textId="77777777" w:rsidR="00DE6F2B" w:rsidRPr="00DE6F2B" w:rsidRDefault="00DE6F2B" w:rsidP="0006072E">
      <w:pPr>
        <w:pStyle w:val="a3"/>
        <w:spacing w:line="240" w:lineRule="auto"/>
        <w:jc w:val="center"/>
        <w:rPr>
          <w:rFonts w:ascii="GHEA Grapalat" w:hAnsi="GHEA Grapalat"/>
          <w:i w:val="0"/>
          <w:color w:val="FF0000"/>
          <w:lang w:val="hy-AM"/>
        </w:rPr>
      </w:pPr>
    </w:p>
    <w:p w14:paraId="2B9110E4" w14:textId="77777777" w:rsidR="0006072E" w:rsidRPr="00305B9D" w:rsidRDefault="0024639A" w:rsidP="0006072E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hy-AM"/>
        </w:rPr>
        <w:t xml:space="preserve"> </w:t>
      </w:r>
      <w:r w:rsidR="0006072E" w:rsidRPr="00305B9D">
        <w:rPr>
          <w:rFonts w:ascii="GHEA Grapalat" w:hAnsi="GHEA Grapalat"/>
          <w:i w:val="0"/>
          <w:lang w:val="af-ZA"/>
        </w:rPr>
        <w:t>ՀԱՅՏԱՐԱՐՈՒԹՅՈՒՆ</w:t>
      </w:r>
    </w:p>
    <w:p w14:paraId="7741BF03" w14:textId="77777777" w:rsidR="0006072E" w:rsidRPr="00305B9D" w:rsidRDefault="0006072E" w:rsidP="0006072E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>ՆԱԽԱՈՐԱԿԱՎՈՐՄԱՆ ԸՆԹԱՑԱԿԱՐԳԻ ՄԱՍԻՆ</w:t>
      </w:r>
    </w:p>
    <w:p w14:paraId="3049BB2B" w14:textId="77777777" w:rsidR="0006072E" w:rsidRPr="00615558" w:rsidRDefault="0006072E" w:rsidP="0006072E">
      <w:pPr>
        <w:pStyle w:val="a3"/>
        <w:spacing w:line="240" w:lineRule="auto"/>
        <w:jc w:val="center"/>
        <w:rPr>
          <w:rFonts w:ascii="GHEA Grapalat" w:hAnsi="GHEA Grapalat"/>
          <w:i w:val="0"/>
          <w:color w:val="FF0000"/>
          <w:lang w:val="af-ZA"/>
        </w:rPr>
      </w:pPr>
    </w:p>
    <w:p w14:paraId="179E3BD0" w14:textId="709B80E3" w:rsidR="004E55A0" w:rsidRPr="00626C7F" w:rsidRDefault="004E55A0" w:rsidP="004E55A0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626C7F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 w:rsidR="001D1533" w:rsidRPr="00626C7F">
        <w:rPr>
          <w:rFonts w:ascii="GHEA Grapalat" w:hAnsi="GHEA Grapalat"/>
          <w:i w:val="0"/>
          <w:lang w:val="hy-AM"/>
        </w:rPr>
        <w:t>բաց մրցույթի</w:t>
      </w:r>
      <w:r w:rsidRPr="00626C7F">
        <w:rPr>
          <w:rFonts w:ascii="GHEA Grapalat" w:hAnsi="GHEA Grapalat"/>
          <w:i w:val="0"/>
          <w:lang w:val="hy-AM"/>
        </w:rPr>
        <w:t xml:space="preserve"> </w:t>
      </w:r>
      <w:r w:rsidRPr="00626C7F">
        <w:rPr>
          <w:rFonts w:ascii="GHEA Grapalat" w:hAnsi="GHEA Grapalat"/>
          <w:i w:val="0"/>
          <w:lang w:val="af-ZA"/>
        </w:rPr>
        <w:t xml:space="preserve"> գնահատող հանձնաժողովի 202</w:t>
      </w:r>
      <w:r w:rsidR="00A50CAD">
        <w:rPr>
          <w:rFonts w:ascii="GHEA Grapalat" w:hAnsi="GHEA Grapalat"/>
          <w:i w:val="0"/>
          <w:lang w:val="hy-AM"/>
        </w:rPr>
        <w:t>5</w:t>
      </w:r>
      <w:r w:rsidRPr="00626C7F">
        <w:rPr>
          <w:rFonts w:ascii="GHEA Grapalat" w:hAnsi="GHEA Grapalat"/>
          <w:i w:val="0"/>
          <w:lang w:val="af-ZA"/>
        </w:rPr>
        <w:t xml:space="preserve">    թվականի </w:t>
      </w:r>
      <w:r w:rsidRPr="00626C7F">
        <w:rPr>
          <w:rFonts w:ascii="GHEA Grapalat" w:hAnsi="GHEA Grapalat"/>
          <w:i w:val="0"/>
          <w:lang w:val="hy-AM"/>
        </w:rPr>
        <w:t xml:space="preserve"> </w:t>
      </w:r>
      <w:r w:rsidR="00AE54BF" w:rsidRPr="002F4A1D">
        <w:rPr>
          <w:rFonts w:ascii="GHEA Grapalat" w:hAnsi="GHEA Grapalat"/>
          <w:i w:val="0"/>
          <w:lang w:val="hy-AM"/>
        </w:rPr>
        <w:t>դեկտեմբերի</w:t>
      </w:r>
      <w:r w:rsidR="004B6F1A" w:rsidRPr="002F4A1D">
        <w:rPr>
          <w:rFonts w:ascii="GHEA Grapalat" w:hAnsi="GHEA Grapalat"/>
          <w:i w:val="0"/>
          <w:lang w:val="hy-AM"/>
        </w:rPr>
        <w:t xml:space="preserve"> </w:t>
      </w:r>
      <w:r w:rsidR="00973124" w:rsidRPr="002F4A1D">
        <w:rPr>
          <w:rFonts w:ascii="GHEA Grapalat" w:hAnsi="GHEA Grapalat"/>
          <w:i w:val="0"/>
          <w:lang w:val="hy-AM"/>
        </w:rPr>
        <w:t xml:space="preserve"> </w:t>
      </w:r>
      <w:r w:rsidR="00004B4C" w:rsidRPr="002F4A1D">
        <w:rPr>
          <w:rFonts w:ascii="GHEA Grapalat" w:hAnsi="GHEA Grapalat"/>
          <w:i w:val="0"/>
          <w:lang w:val="hy-AM"/>
        </w:rPr>
        <w:t>5</w:t>
      </w:r>
      <w:r w:rsidRPr="002F4A1D">
        <w:rPr>
          <w:rFonts w:ascii="GHEA Grapalat" w:hAnsi="GHEA Grapalat"/>
          <w:i w:val="0"/>
          <w:lang w:val="af-ZA"/>
        </w:rPr>
        <w:t>-ի</w:t>
      </w:r>
      <w:r w:rsidRPr="00626C7F">
        <w:rPr>
          <w:rFonts w:ascii="GHEA Grapalat" w:hAnsi="GHEA Grapalat"/>
          <w:i w:val="0"/>
          <w:lang w:val="af-ZA"/>
        </w:rPr>
        <w:t xml:space="preserve"> թիվ 1 որոշմամբ և հրապարակվում է</w:t>
      </w:r>
    </w:p>
    <w:p w14:paraId="2C695036" w14:textId="77777777" w:rsidR="004E55A0" w:rsidRPr="00626C7F" w:rsidRDefault="004E55A0" w:rsidP="004E55A0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626C7F">
        <w:rPr>
          <w:rFonts w:ascii="GHEA Grapalat" w:hAnsi="GHEA Grapalat"/>
          <w:i w:val="0"/>
          <w:lang w:val="af-ZA"/>
        </w:rPr>
        <w:t>«Գնումների մասին» ՀՀ օրենքի 24-րդ հոդվածի համաձայն</w:t>
      </w:r>
    </w:p>
    <w:p w14:paraId="5F37038D" w14:textId="77777777" w:rsidR="0006072E" w:rsidRPr="00626C7F" w:rsidRDefault="0006072E" w:rsidP="0006072E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5C90338E" w14:textId="3ED873C9" w:rsidR="0006072E" w:rsidRPr="00E73869" w:rsidRDefault="0006072E" w:rsidP="0006072E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626C7F">
        <w:rPr>
          <w:rFonts w:ascii="GHEA Grapalat" w:hAnsi="GHEA Grapalat"/>
          <w:i w:val="0"/>
          <w:lang w:val="af-ZA"/>
        </w:rPr>
        <w:t xml:space="preserve">Ընթացակարգի ծածկագիրը`  </w:t>
      </w:r>
      <w:r w:rsidR="007C600D">
        <w:rPr>
          <w:rStyle w:val="aff3"/>
          <w:rFonts w:ascii="GHEA Grapalat" w:hAnsi="GHEA Grapalat" w:cs="Arial"/>
        </w:rPr>
        <w:t>ՀՀ</w:t>
      </w:r>
      <w:r w:rsidR="007C600D" w:rsidRPr="007C600D">
        <w:rPr>
          <w:rStyle w:val="aff3"/>
          <w:rFonts w:ascii="GHEA Grapalat" w:hAnsi="GHEA Grapalat" w:cs="Arial"/>
          <w:lang w:val="af-ZA"/>
        </w:rPr>
        <w:t>-</w:t>
      </w:r>
      <w:r w:rsidR="007C600D">
        <w:rPr>
          <w:rStyle w:val="aff3"/>
          <w:rFonts w:ascii="GHEA Grapalat" w:hAnsi="GHEA Grapalat" w:cs="Arial"/>
        </w:rPr>
        <w:t>ԲԾ</w:t>
      </w:r>
      <w:r w:rsidR="007C600D" w:rsidRPr="007C600D">
        <w:rPr>
          <w:rStyle w:val="aff3"/>
          <w:rFonts w:ascii="GHEA Grapalat" w:hAnsi="GHEA Grapalat" w:cs="Arial"/>
          <w:lang w:val="af-ZA"/>
        </w:rPr>
        <w:t>-</w:t>
      </w:r>
      <w:r w:rsidR="007C600D">
        <w:rPr>
          <w:rStyle w:val="aff3"/>
          <w:rFonts w:ascii="GHEA Grapalat" w:hAnsi="GHEA Grapalat" w:cs="Arial"/>
        </w:rPr>
        <w:t>Ա</w:t>
      </w:r>
      <w:r w:rsidR="007C600D" w:rsidRPr="007C600D">
        <w:rPr>
          <w:rStyle w:val="aff3"/>
          <w:rFonts w:ascii="GHEA Grapalat" w:hAnsi="GHEA Grapalat" w:cs="Arial"/>
          <w:lang w:val="af-ZA"/>
        </w:rPr>
        <w:t>-</w:t>
      </w:r>
      <w:r w:rsidR="007C600D">
        <w:rPr>
          <w:rStyle w:val="aff3"/>
          <w:rFonts w:ascii="GHEA Grapalat" w:hAnsi="GHEA Grapalat" w:cs="Arial"/>
        </w:rPr>
        <w:t>ԲՄԾՁԲ</w:t>
      </w:r>
      <w:r w:rsidR="007C600D" w:rsidRPr="007C600D">
        <w:rPr>
          <w:rStyle w:val="aff3"/>
          <w:rFonts w:ascii="GHEA Grapalat" w:hAnsi="GHEA Grapalat" w:cs="Arial"/>
          <w:lang w:val="af-ZA"/>
        </w:rPr>
        <w:t>-25/147</w:t>
      </w:r>
    </w:p>
    <w:p w14:paraId="2316A7AE" w14:textId="77777777" w:rsidR="0006072E" w:rsidRPr="00305B9D" w:rsidRDefault="0006072E" w:rsidP="0006072E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</w:p>
    <w:p w14:paraId="372B7090" w14:textId="77777777" w:rsidR="0006072E" w:rsidRPr="00305B9D" w:rsidRDefault="0006072E" w:rsidP="0006072E">
      <w:pPr>
        <w:pStyle w:val="a3"/>
        <w:spacing w:line="240" w:lineRule="auto"/>
        <w:ind w:firstLine="708"/>
        <w:jc w:val="left"/>
        <w:rPr>
          <w:rFonts w:ascii="GHEA Grapalat" w:hAnsi="GHEA Grapalat"/>
          <w:b/>
          <w:i w:val="0"/>
          <w:lang w:val="af-ZA"/>
        </w:rPr>
      </w:pPr>
    </w:p>
    <w:p w14:paraId="188A208D" w14:textId="77777777" w:rsidR="0006072E" w:rsidRPr="00305B9D" w:rsidRDefault="0006072E" w:rsidP="0006072E">
      <w:pPr>
        <w:pStyle w:val="a3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305B9D">
        <w:rPr>
          <w:rFonts w:ascii="GHEA Grapalat" w:hAnsi="GHEA Grapalat"/>
          <w:b/>
          <w:i w:val="0"/>
          <w:lang w:val="af-ZA"/>
        </w:rPr>
        <w:t>I. ԳՆՄԱՆ ԱՌԱՐԿԱՅԻ ԲՆՈՒԹԱԳԻՐԸ</w:t>
      </w:r>
    </w:p>
    <w:p w14:paraId="060F8BB5" w14:textId="77777777" w:rsidR="0006072E" w:rsidRPr="00305B9D" w:rsidRDefault="0006072E" w:rsidP="0006072E">
      <w:pPr>
        <w:pStyle w:val="a3"/>
        <w:spacing w:line="240" w:lineRule="auto"/>
        <w:ind w:firstLine="708"/>
        <w:rPr>
          <w:rFonts w:ascii="GHEA Grapalat" w:hAnsi="GHEA Grapalat"/>
          <w:i w:val="0"/>
          <w:lang w:val="af-ZA"/>
        </w:rPr>
      </w:pPr>
    </w:p>
    <w:p w14:paraId="1D6F4100" w14:textId="03C20861" w:rsidR="0006072E" w:rsidRDefault="0006072E" w:rsidP="00434958">
      <w:pPr>
        <w:pStyle w:val="a3"/>
        <w:numPr>
          <w:ilvl w:val="0"/>
          <w:numId w:val="1"/>
        </w:numPr>
        <w:spacing w:line="240" w:lineRule="auto"/>
        <w:rPr>
          <w:rFonts w:ascii="GHEA Grapalat" w:hAnsi="GHEA Grapalat"/>
          <w:i w:val="0"/>
          <w:lang w:val="af-ZA"/>
        </w:rPr>
      </w:pPr>
      <w:r w:rsidRPr="001D1533">
        <w:rPr>
          <w:rFonts w:ascii="GHEA Grapalat" w:hAnsi="GHEA Grapalat"/>
          <w:i w:val="0"/>
          <w:lang w:val="af-ZA"/>
        </w:rPr>
        <w:t xml:space="preserve">Պատվիրատուն` </w:t>
      </w:r>
      <w:proofErr w:type="spellStart"/>
      <w:r w:rsidR="004E55A0" w:rsidRPr="001D1533">
        <w:rPr>
          <w:rStyle w:val="aff3"/>
          <w:rFonts w:ascii="GHEA Grapalat" w:hAnsi="GHEA Grapalat" w:cs="Arial"/>
        </w:rPr>
        <w:t>Շրջակա</w:t>
      </w:r>
      <w:proofErr w:type="spellEnd"/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aff3"/>
          <w:rFonts w:ascii="GHEA Grapalat" w:hAnsi="GHEA Grapalat" w:cs="Arial"/>
        </w:rPr>
        <w:t>միջավայրի</w:t>
      </w:r>
      <w:proofErr w:type="spellEnd"/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aff3"/>
          <w:rFonts w:ascii="GHEA Grapalat" w:hAnsi="GHEA Grapalat" w:cs="Arial"/>
        </w:rPr>
        <w:t>նախարարության</w:t>
      </w:r>
      <w:proofErr w:type="spellEnd"/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r w:rsidR="004E55A0" w:rsidRPr="001D1533">
        <w:rPr>
          <w:rStyle w:val="aff3"/>
          <w:rFonts w:ascii="GHEA Grapalat" w:hAnsi="GHEA Grapalat" w:cs="Arial LatArm"/>
          <w:lang w:val="af-ZA"/>
        </w:rPr>
        <w:t>«</w:t>
      </w:r>
      <w:proofErr w:type="spellStart"/>
      <w:r w:rsidR="004E55A0" w:rsidRPr="001D1533">
        <w:rPr>
          <w:rStyle w:val="aff3"/>
          <w:rFonts w:ascii="GHEA Grapalat" w:hAnsi="GHEA Grapalat" w:cs="Arial"/>
        </w:rPr>
        <w:t>Բնապահպանական</w:t>
      </w:r>
      <w:proofErr w:type="spellEnd"/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aff3"/>
          <w:rFonts w:ascii="GHEA Grapalat" w:hAnsi="GHEA Grapalat" w:cs="Arial"/>
        </w:rPr>
        <w:t>ծրագրերի</w:t>
      </w:r>
      <w:proofErr w:type="spellEnd"/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aff3"/>
          <w:rFonts w:ascii="GHEA Grapalat" w:hAnsi="GHEA Grapalat" w:cs="Arial"/>
        </w:rPr>
        <w:t>իրականացման</w:t>
      </w:r>
      <w:proofErr w:type="spellEnd"/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aff3"/>
          <w:rFonts w:ascii="GHEA Grapalat" w:hAnsi="GHEA Grapalat" w:cs="Arial"/>
        </w:rPr>
        <w:t>գրասենյակ</w:t>
      </w:r>
      <w:proofErr w:type="spellEnd"/>
      <w:r w:rsidR="004E55A0" w:rsidRPr="001D1533">
        <w:rPr>
          <w:rStyle w:val="aff3"/>
          <w:rFonts w:ascii="GHEA Grapalat" w:hAnsi="GHEA Grapalat" w:cs="Arial LatArm"/>
          <w:lang w:val="af-ZA"/>
        </w:rPr>
        <w:t>»</w:t>
      </w:r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aff3"/>
          <w:rFonts w:ascii="GHEA Grapalat" w:hAnsi="GHEA Grapalat" w:cs="Arial"/>
        </w:rPr>
        <w:t>պետական</w:t>
      </w:r>
      <w:proofErr w:type="spellEnd"/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aff3"/>
          <w:rFonts w:ascii="GHEA Grapalat" w:hAnsi="GHEA Grapalat" w:cs="Arial"/>
        </w:rPr>
        <w:t>հիմնարկը</w:t>
      </w:r>
      <w:proofErr w:type="spellEnd"/>
      <w:r w:rsidR="004E55A0" w:rsidRPr="001D1533">
        <w:rPr>
          <w:rStyle w:val="aff3"/>
          <w:rFonts w:ascii="GHEA Grapalat" w:hAnsi="GHEA Grapalat"/>
          <w:i/>
          <w:lang w:val="af-ZA"/>
        </w:rPr>
        <w:t xml:space="preserve">, </w:t>
      </w:r>
      <w:proofErr w:type="spellStart"/>
      <w:r w:rsidR="004E55A0" w:rsidRPr="001D1533">
        <w:rPr>
          <w:rStyle w:val="aff3"/>
          <w:rFonts w:ascii="GHEA Grapalat" w:hAnsi="GHEA Grapalat" w:cs="Arial"/>
        </w:rPr>
        <w:t>որը</w:t>
      </w:r>
      <w:proofErr w:type="spellEnd"/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aff3"/>
          <w:rFonts w:ascii="GHEA Grapalat" w:hAnsi="GHEA Grapalat" w:cs="Arial"/>
        </w:rPr>
        <w:t>գտնվում</w:t>
      </w:r>
      <w:proofErr w:type="spellEnd"/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r w:rsidR="004E55A0" w:rsidRPr="001D1533">
        <w:rPr>
          <w:rStyle w:val="aff3"/>
          <w:rFonts w:ascii="GHEA Grapalat" w:hAnsi="GHEA Grapalat" w:cs="Arial"/>
        </w:rPr>
        <w:t>է</w:t>
      </w:r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r w:rsidR="004E55A0" w:rsidRPr="001D1533">
        <w:rPr>
          <w:rStyle w:val="aff3"/>
          <w:rFonts w:ascii="GHEA Grapalat" w:hAnsi="GHEA Grapalat" w:cs="Arial"/>
        </w:rPr>
        <w:t>ք</w:t>
      </w:r>
      <w:r w:rsidR="004E55A0" w:rsidRPr="001D1533">
        <w:rPr>
          <w:rStyle w:val="aff3"/>
          <w:rFonts w:ascii="GHEA Grapalat" w:hAnsi="GHEA Grapalat"/>
          <w:lang w:val="af-ZA"/>
        </w:rPr>
        <w:t xml:space="preserve">. </w:t>
      </w:r>
      <w:proofErr w:type="spellStart"/>
      <w:r w:rsidR="004E55A0" w:rsidRPr="001D1533">
        <w:rPr>
          <w:rStyle w:val="aff3"/>
          <w:rFonts w:ascii="GHEA Grapalat" w:hAnsi="GHEA Grapalat" w:cs="Arial"/>
        </w:rPr>
        <w:t>Երևան</w:t>
      </w:r>
      <w:proofErr w:type="spellEnd"/>
      <w:r w:rsidR="00F918C4">
        <w:rPr>
          <w:rStyle w:val="aff3"/>
          <w:rFonts w:ascii="GHEA Grapalat" w:hAnsi="GHEA Grapalat"/>
          <w:lang w:val="af-ZA"/>
        </w:rPr>
        <w:t>,</w:t>
      </w:r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F918C4">
        <w:rPr>
          <w:rStyle w:val="aff3"/>
          <w:rFonts w:ascii="GHEA Grapalat" w:hAnsi="GHEA Grapalat" w:cs="Arial"/>
        </w:rPr>
        <w:t>Տիգրան</w:t>
      </w:r>
      <w:proofErr w:type="spellEnd"/>
      <w:r w:rsidR="00F918C4" w:rsidRPr="00F918C4">
        <w:rPr>
          <w:rStyle w:val="aff3"/>
          <w:rFonts w:ascii="GHEA Grapalat" w:hAnsi="GHEA Grapalat" w:cs="Arial"/>
          <w:lang w:val="af-ZA"/>
        </w:rPr>
        <w:t xml:space="preserve"> </w:t>
      </w:r>
      <w:proofErr w:type="spellStart"/>
      <w:r w:rsidR="00F918C4">
        <w:rPr>
          <w:rStyle w:val="aff3"/>
          <w:rFonts w:ascii="GHEA Grapalat" w:hAnsi="GHEA Grapalat" w:cs="Arial"/>
        </w:rPr>
        <w:t>Մեծ</w:t>
      </w:r>
      <w:proofErr w:type="spellEnd"/>
      <w:r w:rsidR="00F918C4" w:rsidRPr="00F918C4">
        <w:rPr>
          <w:rStyle w:val="aff3"/>
          <w:rFonts w:ascii="GHEA Grapalat" w:hAnsi="GHEA Grapalat" w:cs="Arial"/>
          <w:lang w:val="af-ZA"/>
        </w:rPr>
        <w:t xml:space="preserve"> 65</w:t>
      </w:r>
      <w:r w:rsidR="00F918C4">
        <w:rPr>
          <w:rStyle w:val="aff3"/>
          <w:rFonts w:ascii="GHEA Grapalat" w:hAnsi="GHEA Grapalat" w:cs="Arial"/>
        </w:rPr>
        <w:t>Ա</w:t>
      </w:r>
      <w:r w:rsidR="004E55A0" w:rsidRPr="001D1533">
        <w:rPr>
          <w:rStyle w:val="aff3"/>
          <w:rFonts w:ascii="GHEA Grapalat" w:hAnsi="GHEA Grapalat"/>
          <w:lang w:val="af-ZA"/>
        </w:rPr>
        <w:t xml:space="preserve">  </w:t>
      </w:r>
      <w:proofErr w:type="spellStart"/>
      <w:r w:rsidR="004E55A0" w:rsidRPr="001D1533">
        <w:rPr>
          <w:rStyle w:val="aff3"/>
          <w:rFonts w:ascii="GHEA Grapalat" w:hAnsi="GHEA Grapalat" w:cs="Arial"/>
        </w:rPr>
        <w:t>հասցեում</w:t>
      </w:r>
      <w:proofErr w:type="spellEnd"/>
      <w:r w:rsidR="00043513" w:rsidRPr="00043513">
        <w:rPr>
          <w:rFonts w:ascii="Sylfaen" w:hAnsi="Sylfaen" w:cs="Calibri"/>
          <w:i w:val="0"/>
          <w:spacing w:val="-1"/>
          <w:sz w:val="22"/>
          <w:szCs w:val="24"/>
          <w:lang w:val="af-ZA"/>
        </w:rPr>
        <w:t xml:space="preserve"> </w:t>
      </w:r>
      <w:r w:rsidR="00063F90" w:rsidRPr="00063F90">
        <w:rPr>
          <w:rFonts w:ascii="GHEA Grapalat" w:eastAsia="Calibri" w:hAnsi="GHEA Grapalat"/>
          <w:i w:val="0"/>
          <w:lang w:val="hy-AM"/>
        </w:rPr>
        <w:t>«Հայաստանի պատրաստվածության հրատապ կարիքների հասցեագրում՝ ԿԿՀ-ի համալրման 2-րդ շրջափուլում կլիմայական հետևողական գործողությունների իրականացման համար» պատրաստվածության աջակցության</w:t>
      </w:r>
      <w:r w:rsidR="00DE6F2B" w:rsidRPr="00DE6F2B">
        <w:rPr>
          <w:rFonts w:ascii="GHEA Grapalat" w:eastAsia="Calibri" w:hAnsi="GHEA Grapalat"/>
          <w:i w:val="0"/>
          <w:lang w:val="hy-AM"/>
        </w:rPr>
        <w:t xml:space="preserve"> ծրագրի շրջանակներում </w:t>
      </w:r>
      <w:r w:rsidR="003B6406">
        <w:rPr>
          <w:rFonts w:ascii="GHEA Grapalat" w:eastAsia="Calibri" w:hAnsi="GHEA Grapalat"/>
          <w:szCs w:val="24"/>
          <w:lang w:val="hy-AM"/>
        </w:rPr>
        <w:t>Էկոպարեկային ծառայության կարողությունների զարգացման</w:t>
      </w:r>
      <w:r w:rsidR="003B6406" w:rsidRPr="00832513">
        <w:rPr>
          <w:rFonts w:ascii="GHEA Grapalat" w:eastAsia="Calibri" w:hAnsi="GHEA Grapalat"/>
          <w:szCs w:val="24"/>
          <w:lang w:val="hy-AM"/>
        </w:rPr>
        <w:t xml:space="preserve"> խորհրդատվական ծառայություններ</w:t>
      </w:r>
      <w:r w:rsidR="003B6406">
        <w:rPr>
          <w:rFonts w:ascii="GHEA Grapalat" w:eastAsia="Calibri" w:hAnsi="GHEA Grapalat"/>
          <w:szCs w:val="24"/>
          <w:lang w:val="hy-AM"/>
        </w:rPr>
        <w:t>ի</w:t>
      </w:r>
      <w:r w:rsidR="003B6406" w:rsidRPr="001D1533">
        <w:rPr>
          <w:rFonts w:ascii="GHEA Grapalat" w:hAnsi="GHEA Grapalat"/>
          <w:i w:val="0"/>
          <w:lang w:val="af-ZA"/>
        </w:rPr>
        <w:t xml:space="preserve"> </w:t>
      </w:r>
      <w:r w:rsidR="004E55A0" w:rsidRPr="001D1533">
        <w:rPr>
          <w:rFonts w:ascii="GHEA Grapalat" w:hAnsi="GHEA Grapalat"/>
          <w:i w:val="0"/>
          <w:lang w:val="af-ZA"/>
        </w:rPr>
        <w:t>ձեռքբերման նպատակով հայտարարում է</w:t>
      </w:r>
      <w:r w:rsidR="002E4A70" w:rsidRPr="001D1533">
        <w:rPr>
          <w:rFonts w:ascii="GHEA Grapalat" w:hAnsi="GHEA Grapalat"/>
          <w:i w:val="0"/>
          <w:lang w:val="hy-AM"/>
        </w:rPr>
        <w:t xml:space="preserve"> </w:t>
      </w:r>
      <w:r w:rsidR="00615558" w:rsidRPr="001D1533">
        <w:rPr>
          <w:rFonts w:ascii="GHEA Grapalat" w:hAnsi="GHEA Grapalat"/>
          <w:i w:val="0"/>
          <w:lang w:val="hy-AM"/>
        </w:rPr>
        <w:t xml:space="preserve">բաց մրցույթի </w:t>
      </w:r>
      <w:r w:rsidR="004E55A0" w:rsidRPr="001D1533">
        <w:rPr>
          <w:rFonts w:ascii="GHEA Grapalat" w:hAnsi="GHEA Grapalat"/>
          <w:i w:val="0"/>
          <w:lang w:val="af-ZA"/>
        </w:rPr>
        <w:t>նախաորակավորման ընթացակարգ՝</w:t>
      </w:r>
    </w:p>
    <w:p w14:paraId="501D50DA" w14:textId="77777777" w:rsidR="00626C7F" w:rsidRPr="001D1533" w:rsidRDefault="00626C7F" w:rsidP="00626C7F">
      <w:pPr>
        <w:pStyle w:val="a3"/>
        <w:spacing w:line="240" w:lineRule="auto"/>
        <w:ind w:left="1058" w:firstLine="0"/>
        <w:rPr>
          <w:rFonts w:ascii="GHEA Grapalat" w:hAnsi="GHEA Grapalat"/>
          <w:i w:val="0"/>
          <w:lang w:val="af-ZA"/>
        </w:rPr>
      </w:pPr>
    </w:p>
    <w:tbl>
      <w:tblPr>
        <w:tblW w:w="10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8784"/>
      </w:tblGrid>
      <w:tr w:rsidR="00305B9D" w:rsidRPr="00305B9D" w14:paraId="6AAAAEFF" w14:textId="77777777" w:rsidTr="00A62D3B">
        <w:trPr>
          <w:trHeight w:val="20"/>
          <w:jc w:val="center"/>
        </w:trPr>
        <w:tc>
          <w:tcPr>
            <w:tcW w:w="1931" w:type="dxa"/>
            <w:noWrap/>
            <w:vAlign w:val="center"/>
          </w:tcPr>
          <w:p w14:paraId="0FB38959" w14:textId="77777777" w:rsidR="0006072E" w:rsidRPr="00305B9D" w:rsidRDefault="0006072E" w:rsidP="00A62D3B">
            <w:pPr>
              <w:jc w:val="center"/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305B9D">
              <w:rPr>
                <w:rFonts w:ascii="GHEA Grapalat" w:hAnsi="GHEA Grapalat" w:cs="Calibri"/>
                <w:b/>
                <w:sz w:val="20"/>
                <w:szCs w:val="20"/>
              </w:rPr>
              <w:t>ՉԱՓԱԲԱԺԻՆ</w:t>
            </w:r>
          </w:p>
        </w:tc>
        <w:tc>
          <w:tcPr>
            <w:tcW w:w="8784" w:type="dxa"/>
            <w:vAlign w:val="center"/>
          </w:tcPr>
          <w:p w14:paraId="75A8E01D" w14:textId="77777777" w:rsidR="0006072E" w:rsidRPr="00305B9D" w:rsidRDefault="0006072E" w:rsidP="00A62D3B">
            <w:pPr>
              <w:jc w:val="center"/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305B9D">
              <w:rPr>
                <w:rFonts w:ascii="GHEA Grapalat" w:hAnsi="GHEA Grapalat" w:cs="Calibri"/>
                <w:b/>
                <w:sz w:val="20"/>
                <w:szCs w:val="20"/>
              </w:rPr>
              <w:t>ԳՆՄԱՆ ԱՌԱՐԿԱՆ</w:t>
            </w:r>
          </w:p>
        </w:tc>
      </w:tr>
      <w:tr w:rsidR="00DE6F2B" w:rsidRPr="00DE6F2B" w14:paraId="2D232ED3" w14:textId="77777777" w:rsidTr="00A62D3B">
        <w:trPr>
          <w:trHeight w:val="20"/>
          <w:jc w:val="center"/>
        </w:trPr>
        <w:tc>
          <w:tcPr>
            <w:tcW w:w="1931" w:type="dxa"/>
            <w:noWrap/>
            <w:vAlign w:val="center"/>
            <w:hideMark/>
          </w:tcPr>
          <w:p w14:paraId="31084D38" w14:textId="77777777" w:rsidR="00DE6F2B" w:rsidRPr="00305B9D" w:rsidRDefault="00DE6F2B" w:rsidP="00DE6F2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305B9D">
              <w:rPr>
                <w:rFonts w:ascii="GHEA Grapalat" w:hAnsi="GHEA Grapalat" w:cs="Calibri"/>
                <w:sz w:val="20"/>
                <w:szCs w:val="20"/>
              </w:rPr>
              <w:t>Չափաբաժին 1</w:t>
            </w:r>
          </w:p>
        </w:tc>
        <w:tc>
          <w:tcPr>
            <w:tcW w:w="8784" w:type="dxa"/>
            <w:vAlign w:val="center"/>
            <w:hideMark/>
          </w:tcPr>
          <w:p w14:paraId="26873C5B" w14:textId="27F0AC47" w:rsidR="00DE6F2B" w:rsidRPr="00D025E4" w:rsidRDefault="003B6406" w:rsidP="00DE6F2B">
            <w:pPr>
              <w:ind w:left="-94" w:right="-108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/>
                <w:sz w:val="20"/>
                <w:lang w:val="hy-AM"/>
              </w:rPr>
              <w:t>Էկոպարեկային ծառայության կարողությունների զարգացման</w:t>
            </w:r>
            <w:r w:rsidRPr="00832513">
              <w:rPr>
                <w:rFonts w:ascii="GHEA Grapalat" w:eastAsia="Calibri" w:hAnsi="GHEA Grapalat"/>
                <w:sz w:val="20"/>
                <w:lang w:val="hy-AM"/>
              </w:rPr>
              <w:t xml:space="preserve"> խորհրդատվական ծառայություններ</w:t>
            </w:r>
          </w:p>
        </w:tc>
      </w:tr>
    </w:tbl>
    <w:p w14:paraId="39C81E3C" w14:textId="77777777" w:rsidR="004E55A0" w:rsidRPr="00305B9D" w:rsidRDefault="004E55A0" w:rsidP="004E55A0">
      <w:pPr>
        <w:spacing w:after="160" w:line="256" w:lineRule="auto"/>
        <w:ind w:left="360"/>
        <w:contextualSpacing/>
        <w:jc w:val="center"/>
        <w:rPr>
          <w:rFonts w:ascii="GHEA Grapalat" w:hAnsi="GHEA Grapalat"/>
          <w:b/>
          <w:bCs/>
          <w:lang w:val="hy-AM"/>
        </w:rPr>
      </w:pPr>
    </w:p>
    <w:p w14:paraId="4D3CA582" w14:textId="77777777" w:rsidR="001D1533" w:rsidRPr="00E73EAB" w:rsidRDefault="001D1533" w:rsidP="001D1533">
      <w:pPr>
        <w:tabs>
          <w:tab w:val="left" w:pos="720"/>
        </w:tabs>
        <w:spacing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A65188" w14:textId="77777777" w:rsidR="001D1533" w:rsidRPr="00E73EAB" w:rsidRDefault="001D1533" w:rsidP="001D1533">
      <w:pPr>
        <w:tabs>
          <w:tab w:val="left" w:pos="720"/>
        </w:tabs>
        <w:spacing w:line="36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E73EAB">
        <w:rPr>
          <w:rFonts w:ascii="GHEA Grapalat" w:hAnsi="GHEA Grapalat"/>
          <w:b/>
          <w:sz w:val="20"/>
          <w:szCs w:val="20"/>
          <w:lang w:val="af-ZA"/>
        </w:rPr>
        <w:t>ՏԵԽՆԻԿԱԿԱՆ ԱՌԱՋԱԴՐԱՆՔ</w:t>
      </w:r>
    </w:p>
    <w:p w14:paraId="4992980F" w14:textId="02BA7600" w:rsidR="00F26864" w:rsidRPr="0095036F" w:rsidRDefault="00F26864" w:rsidP="00F26864">
      <w:pPr>
        <w:ind w:right="6"/>
        <w:jc w:val="right"/>
        <w:rPr>
          <w:rFonts w:ascii="GHEA Grapalat" w:hAnsi="GHEA Grapalat" w:cs="Arial"/>
          <w:i/>
          <w:iCs/>
          <w:sz w:val="20"/>
          <w:szCs w:val="20"/>
          <w:lang w:val="hy-AM"/>
        </w:rPr>
      </w:pPr>
      <w:r w:rsidRPr="0095036F">
        <w:rPr>
          <w:rFonts w:ascii="GHEA Grapalat" w:hAnsi="GHEA Grapalat" w:cs="Arial"/>
          <w:i/>
          <w:iCs/>
          <w:sz w:val="20"/>
          <w:szCs w:val="20"/>
          <w:lang w:val="hy-AM"/>
        </w:rPr>
        <w:t xml:space="preserve">Աղյուսակ </w:t>
      </w:r>
      <w:r w:rsidR="00735B54">
        <w:rPr>
          <w:rFonts w:ascii="GHEA Grapalat" w:hAnsi="GHEA Grapalat" w:cs="Arial"/>
          <w:i/>
          <w:iCs/>
          <w:sz w:val="20"/>
          <w:szCs w:val="20"/>
          <w:lang w:val="hy-AM"/>
        </w:rPr>
        <w:t>1</w:t>
      </w:r>
    </w:p>
    <w:p w14:paraId="435726F5" w14:textId="77777777" w:rsidR="00434958" w:rsidRDefault="00434958" w:rsidP="00DF7719">
      <w:pPr>
        <w:tabs>
          <w:tab w:val="left" w:pos="0"/>
        </w:tabs>
        <w:spacing w:after="60"/>
        <w:jc w:val="both"/>
        <w:rPr>
          <w:rFonts w:ascii="Sylfaen" w:hAnsi="Sylfaen" w:cs="Arial"/>
          <w:b/>
          <w:lang w:val="hy-AM"/>
        </w:rPr>
      </w:pPr>
    </w:p>
    <w:tbl>
      <w:tblPr>
        <w:tblStyle w:val="afe"/>
        <w:tblW w:w="992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922"/>
      </w:tblGrid>
      <w:tr w:rsidR="003B6406" w:rsidRPr="001533AF" w14:paraId="1F182B9A" w14:textId="77777777" w:rsidTr="003B6406">
        <w:tc>
          <w:tcPr>
            <w:tcW w:w="9922" w:type="dxa"/>
          </w:tcPr>
          <w:p w14:paraId="768D202C" w14:textId="77777777" w:rsidR="003B6406" w:rsidRPr="001533AF" w:rsidRDefault="003B6406" w:rsidP="002E7EC5">
            <w:pPr>
              <w:tabs>
                <w:tab w:val="left" w:pos="720"/>
              </w:tabs>
              <w:spacing w:line="360" w:lineRule="auto"/>
              <w:jc w:val="center"/>
              <w:rPr>
                <w:rFonts w:ascii="GHEA Grapalat" w:hAnsi="GHEA Grapalat" w:cs="Calibri"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>
              <w:rPr>
                <w:rFonts w:ascii="MS Mincho" w:eastAsia="MS Mincho" w:hAnsi="MS Mincho" w:cs="MS Mincho"/>
                <w:b/>
                <w:sz w:val="20"/>
                <w:szCs w:val="20"/>
              </w:rPr>
              <w:t xml:space="preserve">․ </w:t>
            </w:r>
            <w:proofErr w:type="spellStart"/>
            <w:r w:rsidRPr="001533AF">
              <w:rPr>
                <w:rFonts w:ascii="GHEA Grapalat" w:hAnsi="GHEA Grapalat"/>
                <w:b/>
                <w:sz w:val="20"/>
                <w:szCs w:val="20"/>
              </w:rPr>
              <w:t>Ծառայության</w:t>
            </w:r>
            <w:proofErr w:type="spellEnd"/>
            <w:r w:rsidRPr="001533A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1533AF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նկարագրություն</w:t>
            </w:r>
          </w:p>
        </w:tc>
      </w:tr>
      <w:tr w:rsidR="003B6406" w:rsidRPr="007C600D" w14:paraId="7F70C15C" w14:textId="77777777" w:rsidTr="003B6406">
        <w:tc>
          <w:tcPr>
            <w:tcW w:w="9922" w:type="dxa"/>
          </w:tcPr>
          <w:p w14:paraId="7D4D70E8" w14:textId="77777777" w:rsidR="003B6406" w:rsidRPr="003F13F3" w:rsidRDefault="003B6406" w:rsidP="002E7EC5">
            <w:pPr>
              <w:ind w:firstLine="624"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F13F3">
              <w:rPr>
                <w:rFonts w:ascii="GHEA Grapalat" w:hAnsi="GHEA Grapalat"/>
                <w:sz w:val="20"/>
                <w:szCs w:val="20"/>
                <w:lang w:val="hy-AM"/>
              </w:rPr>
              <w:t xml:space="preserve">Խորհրդատվական ծառայությունների </w:t>
            </w:r>
            <w:r w:rsidRPr="003F13F3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մատուցման նպատակն է մշակել «Հայաստանի պատրաստվածության հրատապ կարիքների հասցեագրում՝ ԿԿՀ-ի համալրման 2-րդ շրջափուլում կլիմայական հետևողական գործողությունների իրականացման համար» պատրաստվածության աջակցության ծրագրով սահմանված 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1</w:t>
            </w:r>
            <w:r w:rsidRPr="009E6387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9E6387"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  <w:r w:rsidRPr="009E6387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9E6387">
              <w:rPr>
                <w:rFonts w:ascii="GHEA Grapalat" w:hAnsi="GHEA Grapalat" w:cs="Calibri"/>
                <w:sz w:val="20"/>
                <w:szCs w:val="20"/>
                <w:lang w:val="hy-AM"/>
              </w:rPr>
              <w:t>1</w:t>
            </w:r>
            <w:r w:rsidRPr="003F13F3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ենթա</w:t>
            </w:r>
            <w:r w:rsidRPr="003F13F3">
              <w:rPr>
                <w:rFonts w:ascii="GHEA Grapalat" w:hAnsi="GHEA Grapalat" w:cs="Calibri"/>
                <w:sz w:val="20"/>
                <w:szCs w:val="20"/>
                <w:lang w:val="hy-AM"/>
              </w:rPr>
              <w:t>արդյունքի իրականացման համար, ներառյալ՝</w:t>
            </w:r>
          </w:p>
          <w:p w14:paraId="1EF17CCE" w14:textId="77777777" w:rsidR="003B6406" w:rsidRPr="00B0079C" w:rsidRDefault="003B6406" w:rsidP="002E7EC5">
            <w:pPr>
              <w:ind w:firstLine="624"/>
              <w:jc w:val="both"/>
              <w:rPr>
                <w:rFonts w:ascii="MS Mincho" w:eastAsia="MS Mincho" w:hAnsi="MS Mincho" w:cs="MS Mincho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Ենթաա</w:t>
            </w:r>
            <w:r w:rsidRPr="003F13F3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 xml:space="preserve">րդյունք 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1</w:t>
            </w:r>
            <w:r>
              <w:rPr>
                <w:rFonts w:ascii="MS Mincho" w:eastAsia="MS Mincho" w:hAnsi="MS Mincho" w:cs="MS Mincho"/>
                <w:b/>
                <w:bCs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3</w:t>
            </w:r>
            <w:r w:rsidRPr="003F13F3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1</w:t>
            </w:r>
            <w:r w:rsidRPr="003F13F3">
              <w:rPr>
                <w:rFonts w:ascii="MS Mincho" w:eastAsia="MS Mincho" w:hAnsi="MS Mincho" w:cs="MS Mincho" w:hint="eastAsia"/>
                <w:b/>
                <w:bCs/>
                <w:sz w:val="20"/>
                <w:szCs w:val="20"/>
                <w:lang w:val="hy-AM"/>
              </w:rPr>
              <w:t>․</w:t>
            </w:r>
            <w:r w:rsidRPr="004A039C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Էկոպարեկային ծառայության (ԷՊԾ) բացակայող քաղաքականությունների և կանոնակարգային շրջանակների մշակում, համապատասխան շահագրգիռ կողմերի ներգրավում և վերապատրաստում՝ աջակցելու Կանաչ կլիմայի հիմնարդամի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B04354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ԿԿՀ</w:t>
            </w:r>
            <w:r w:rsidRPr="00B04354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 xml:space="preserve">) </w:t>
            </w:r>
            <w:r w:rsidRPr="004A039C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կողմից ֆինանսավորվող միջոցառումների պլանավորմանը, ծրագրավորմանը և իրականացմանը</w:t>
            </w:r>
            <w:r>
              <w:rPr>
                <w:rFonts w:ascii="MS Mincho" w:eastAsia="MS Mincho" w:hAnsi="MS Mincho" w:cs="MS Mincho"/>
                <w:b/>
                <w:bCs/>
                <w:sz w:val="20"/>
                <w:szCs w:val="20"/>
                <w:lang w:val="hy-AM"/>
              </w:rPr>
              <w:t>․</w:t>
            </w:r>
          </w:p>
          <w:p w14:paraId="314D9C84" w14:textId="77777777" w:rsidR="003B6406" w:rsidRPr="003F13F3" w:rsidRDefault="003B6406" w:rsidP="002E7EC5">
            <w:pPr>
              <w:ind w:firstLine="624"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F13F3">
              <w:rPr>
                <w:rFonts w:ascii="GHEA Grapalat" w:hAnsi="GHEA Grapalat" w:cs="Calibri"/>
                <w:sz w:val="20"/>
                <w:szCs w:val="20"/>
                <w:lang w:val="hy-AM"/>
              </w:rPr>
              <w:t>Վերջնարդյունք</w:t>
            </w:r>
            <w:r w:rsidRPr="003F13F3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Sylfaen" w:eastAsia="MS Mincho" w:hAnsi="Sylfaen" w:cs="MS Mincho"/>
                <w:sz w:val="20"/>
                <w:szCs w:val="20"/>
                <w:lang w:val="hy-AM"/>
              </w:rPr>
              <w:t xml:space="preserve">ԷՊԾ ընդլայնված կարողություններ կարգավորող շրջանակի և </w:t>
            </w:r>
            <w:r w:rsidRPr="003366E3">
              <w:rPr>
                <w:rFonts w:ascii="Sylfaen" w:eastAsia="MS Mincho" w:hAnsi="Sylfaen" w:cs="MS Mincho"/>
                <w:sz w:val="20"/>
                <w:szCs w:val="20"/>
                <w:lang w:val="hy-AM"/>
              </w:rPr>
              <w:t>համապատասխան շահագրգիռ կողմերի</w:t>
            </w:r>
            <w:r>
              <w:rPr>
                <w:rFonts w:ascii="Sylfaen" w:eastAsia="MS Mincho" w:hAnsi="Sylfaen" w:cs="MS Mincho"/>
                <w:sz w:val="20"/>
                <w:szCs w:val="20"/>
                <w:lang w:val="hy-AM"/>
              </w:rPr>
              <w:t xml:space="preserve"> կարողությունների լավարկման միջոցով։</w:t>
            </w:r>
          </w:p>
          <w:p w14:paraId="097A37D8" w14:textId="77777777" w:rsidR="003B6406" w:rsidRDefault="003B6406" w:rsidP="002E7EC5">
            <w:pPr>
              <w:ind w:firstLine="624"/>
              <w:jc w:val="both"/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</w:pPr>
            <w:r w:rsidRPr="00001B3F">
              <w:rPr>
                <w:rFonts w:ascii="GHEA Grapalat" w:hAnsi="GHEA Grapalat" w:cs="Calibri"/>
                <w:sz w:val="20"/>
                <w:szCs w:val="20"/>
                <w:u w:val="single"/>
                <w:lang w:val="hy-AM"/>
              </w:rPr>
              <w:t>Գործողություն</w:t>
            </w:r>
            <w:r w:rsidRPr="00001B3F">
              <w:rPr>
                <w:rFonts w:eastAsia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001B3F">
              <w:rPr>
                <w:rFonts w:ascii="GHEA Grapalat" w:hAnsi="GHEA Grapalat" w:cs="Calibri"/>
                <w:sz w:val="20"/>
                <w:szCs w:val="20"/>
                <w:u w:val="single"/>
                <w:lang w:val="hy-AM"/>
              </w:rPr>
              <w:t>1</w:t>
            </w:r>
            <w:r w:rsidRPr="00001B3F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04354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ԿԿՀ</w:t>
            </w:r>
            <w:r w:rsidRPr="00B04354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>-</w:t>
            </w:r>
            <w:r w:rsidRPr="00B04354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ի</w:t>
            </w:r>
            <w:r w:rsidRPr="00B04354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04354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կողմից</w:t>
            </w:r>
            <w:r w:rsidRPr="00B04354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04354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ֆինանսավորվող</w:t>
            </w:r>
            <w:r w:rsidRPr="00B04354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04354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միջոցառումների</w:t>
            </w:r>
            <w:r w:rsidRPr="00B04354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04354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պլանավորման</w:t>
            </w:r>
            <w:r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,</w:t>
            </w:r>
            <w:r w:rsidRPr="00B04354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04354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ծրագրավորման</w:t>
            </w:r>
            <w:r w:rsidRPr="00B04354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04354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և</w:t>
            </w:r>
            <w:r w:rsidRPr="00B04354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04354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իրականացման</w:t>
            </w:r>
            <w:r w:rsidRPr="00B04354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04354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ապագա</w:t>
            </w:r>
            <w:r w:rsidRPr="00B04354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04354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մասնակցության</w:t>
            </w:r>
            <w:r w:rsidRPr="00B04354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04354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համատեքստում</w:t>
            </w:r>
            <w:r w:rsidRPr="00B04354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04354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ԷՊԾ</w:t>
            </w:r>
            <w:r w:rsidRPr="00B04354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>-</w:t>
            </w:r>
            <w:r w:rsidRPr="00B04354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ի</w:t>
            </w:r>
            <w:r w:rsidRPr="00B04354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04354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քաղաքականությունների</w:t>
            </w:r>
            <w:r w:rsidRPr="00B04354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04354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և</w:t>
            </w:r>
            <w:r w:rsidRPr="00B04354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04354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կարգավորող</w:t>
            </w:r>
            <w:r w:rsidRPr="00B04354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04354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դաշտի</w:t>
            </w:r>
            <w:r w:rsidRPr="00B04354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04354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բացերի</w:t>
            </w:r>
            <w:r w:rsidRPr="00B04354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04354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վերլուծություն</w:t>
            </w:r>
            <w:r w:rsidRPr="00001B3F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</w:p>
          <w:p w14:paraId="30BCFC50" w14:textId="77777777" w:rsidR="003B6406" w:rsidRPr="003F13F3" w:rsidRDefault="003B6406" w:rsidP="002E7EC5">
            <w:pPr>
              <w:ind w:firstLine="624"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F13F3">
              <w:rPr>
                <w:rFonts w:ascii="GHEA Grapalat" w:hAnsi="GHEA Grapalat" w:cs="Calibri"/>
                <w:sz w:val="20"/>
                <w:szCs w:val="20"/>
                <w:lang w:val="hy-AM"/>
              </w:rPr>
              <w:t>Միջոցառումներ</w:t>
            </w:r>
            <w:r w:rsidRPr="003F13F3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</w:p>
          <w:p w14:paraId="5D284E4B" w14:textId="77777777" w:rsidR="003B6406" w:rsidRPr="003F13F3" w:rsidRDefault="003B6406" w:rsidP="003B6406">
            <w:pPr>
              <w:pStyle w:val="aff"/>
              <w:numPr>
                <w:ilvl w:val="0"/>
                <w:numId w:val="8"/>
              </w:numPr>
              <w:ind w:left="1086"/>
              <w:contextualSpacing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ԷՊԾ-ի կարգավորող շրջանակների </w:t>
            </w:r>
            <w:r w:rsidRPr="00711A97">
              <w:rPr>
                <w:rFonts w:ascii="GHEA Grapalat" w:hAnsi="GHEA Grapalat" w:cs="Calibri"/>
                <w:sz w:val="20"/>
                <w:szCs w:val="20"/>
                <w:lang w:val="hy-AM"/>
              </w:rPr>
              <w:t>(ներառյալ, բայց չսահմանափակվելով քա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ղաքականություններով, ուղեցույցներով/ձեռնարկներով, ռազմավարական փաստաթղթերով, կանոնադրությամբ կամ համարժեք փաստաթուղթը, օրենսդրական դաշտով </w:t>
            </w:r>
            <w:r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>․․․</w:t>
            </w:r>
            <w:r w:rsidRPr="00711A97">
              <w:rPr>
                <w:rFonts w:ascii="GHEA Grapalat" w:hAnsi="GHEA Grapalat" w:cs="Calibri"/>
                <w:sz w:val="20"/>
                <w:szCs w:val="20"/>
                <w:lang w:val="hy-AM"/>
              </w:rPr>
              <w:t>)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գրասենյակային ուսումնասիրություն, համադրում ԿԿՀ պահանջների հետ և բացերի երկար ցուցակի կազմում։</w:t>
            </w:r>
          </w:p>
          <w:p w14:paraId="6E508D27" w14:textId="77777777" w:rsidR="003B6406" w:rsidRDefault="003B6406" w:rsidP="003B6406">
            <w:pPr>
              <w:pStyle w:val="aff"/>
              <w:numPr>
                <w:ilvl w:val="0"/>
                <w:numId w:val="8"/>
              </w:numPr>
              <w:ind w:left="1086"/>
              <w:contextualSpacing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Պարբերական խորհրադկցություններ ԷՊԾ-ի հետ վերլուծությունն իրականացնելու և բացերի կարճ ցուցակը համաձայնեցնելու նպատակով, որը պետք է ներառի առնվազն 7 կարգավորող շրջանակ։</w:t>
            </w:r>
          </w:p>
          <w:p w14:paraId="2343FF51" w14:textId="77777777" w:rsidR="003B6406" w:rsidRPr="003F13F3" w:rsidRDefault="003B6406" w:rsidP="003B6406">
            <w:pPr>
              <w:pStyle w:val="aff"/>
              <w:numPr>
                <w:ilvl w:val="0"/>
                <w:numId w:val="8"/>
              </w:numPr>
              <w:ind w:left="1086"/>
              <w:contextualSpacing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Բացերի վերլուծությունն ամփոփող զեկույց՝ ներառյալ կարճ ցուցակը, եզրակացություններն ու առաջարկությունները բացերի հասցեագրման մեթոդաբանության վերաբերյալ։</w:t>
            </w:r>
          </w:p>
          <w:p w14:paraId="02A67A81" w14:textId="77777777" w:rsidR="003B6406" w:rsidRPr="00001B3F" w:rsidRDefault="003B6406" w:rsidP="002E7EC5">
            <w:pPr>
              <w:ind w:firstLine="624"/>
              <w:jc w:val="both"/>
              <w:rPr>
                <w:rFonts w:ascii="GHEA Grapalat" w:hAnsi="GHEA Grapalat" w:cs="Calibri"/>
                <w:sz w:val="20"/>
                <w:szCs w:val="20"/>
                <w:u w:val="single"/>
                <w:lang w:val="hy-AM"/>
              </w:rPr>
            </w:pPr>
            <w:r w:rsidRPr="00001B3F">
              <w:rPr>
                <w:rFonts w:ascii="GHEA Grapalat" w:hAnsi="GHEA Grapalat" w:cs="Calibri"/>
                <w:sz w:val="20"/>
                <w:szCs w:val="20"/>
                <w:u w:val="single"/>
                <w:lang w:val="hy-AM"/>
              </w:rPr>
              <w:lastRenderedPageBreak/>
              <w:t>Գործողություն</w:t>
            </w:r>
            <w:r w:rsidRPr="00001B3F">
              <w:rPr>
                <w:rFonts w:eastAsia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sz w:val="20"/>
                <w:szCs w:val="20"/>
                <w:u w:val="single"/>
                <w:lang w:val="hy-AM"/>
              </w:rPr>
              <w:t>2</w:t>
            </w:r>
            <w:r w:rsidRPr="00001B3F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001B3F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>
              <w:rPr>
                <w:rFonts w:ascii="Sylfaen" w:eastAsia="MS Mincho" w:hAnsi="Sylfaen" w:cs="MS Mincho"/>
                <w:sz w:val="20"/>
                <w:szCs w:val="20"/>
                <w:u w:val="single"/>
                <w:lang w:val="hy-AM"/>
              </w:rPr>
              <w:t xml:space="preserve">Բացահայտված և կարճ ցուցակում ներառված ԷՊԾ-ի՝ </w:t>
            </w:r>
            <w:r w:rsidRPr="00163CA3">
              <w:rPr>
                <w:rFonts w:ascii="Sylfaen" w:eastAsia="MS Mincho" w:hAnsi="Sylfaen" w:cs="MS Mincho"/>
                <w:sz w:val="20"/>
                <w:szCs w:val="20"/>
                <w:u w:val="single"/>
                <w:lang w:val="hy-AM"/>
              </w:rPr>
              <w:t xml:space="preserve">ԿԿՀ-ի կողմից ֆինանսավորվող միջոցառումների պլանավորման, ծրագրավորման և իրականացման ապագա մասնակցության համատեքստում </w:t>
            </w:r>
            <w:r>
              <w:rPr>
                <w:rFonts w:ascii="Sylfaen" w:eastAsia="MS Mincho" w:hAnsi="Sylfaen" w:cs="MS Mincho"/>
                <w:sz w:val="20"/>
                <w:szCs w:val="20"/>
                <w:u w:val="single"/>
                <w:lang w:val="hy-AM"/>
              </w:rPr>
              <w:t xml:space="preserve">բացակայող </w:t>
            </w:r>
            <w:r>
              <w:rPr>
                <w:rFonts w:ascii="GHEA Grapalat" w:hAnsi="GHEA Grapalat" w:cs="Calibri"/>
                <w:sz w:val="20"/>
                <w:szCs w:val="20"/>
                <w:u w:val="single"/>
                <w:lang w:val="hy-AM"/>
              </w:rPr>
              <w:t>կարգավորող շրջանակների մշակում</w:t>
            </w:r>
          </w:p>
          <w:p w14:paraId="47B6638E" w14:textId="77777777" w:rsidR="003B6406" w:rsidRPr="003F13F3" w:rsidRDefault="003B6406" w:rsidP="002E7EC5">
            <w:pPr>
              <w:ind w:firstLine="624"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F13F3">
              <w:rPr>
                <w:rFonts w:ascii="GHEA Grapalat" w:hAnsi="GHEA Grapalat" w:cs="Calibri"/>
                <w:sz w:val="20"/>
                <w:szCs w:val="20"/>
                <w:lang w:val="hy-AM"/>
              </w:rPr>
              <w:t>Միջոցառումներ</w:t>
            </w:r>
            <w:r w:rsidRPr="003F13F3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</w:p>
          <w:p w14:paraId="3B161D60" w14:textId="77777777" w:rsidR="003B6406" w:rsidRDefault="003B6406" w:rsidP="003B6406">
            <w:pPr>
              <w:pStyle w:val="aff"/>
              <w:numPr>
                <w:ilvl w:val="0"/>
                <w:numId w:val="8"/>
              </w:numPr>
              <w:ind w:left="1086"/>
              <w:contextualSpacing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Առնվազն 7 բացահայտված փաստաթղթերի մշակում համաձայն ԿԿՀ և ազգային պահանջների</w:t>
            </w:r>
            <w:r w:rsidRPr="00E56949">
              <w:rPr>
                <w:rFonts w:ascii="GHEA Grapalat" w:hAnsi="GHEA Grapalat" w:cs="Calibri"/>
                <w:sz w:val="20"/>
                <w:szCs w:val="20"/>
                <w:lang w:val="hy-AM"/>
              </w:rPr>
              <w:t>։</w:t>
            </w:r>
          </w:p>
          <w:p w14:paraId="5A71ADBC" w14:textId="77777777" w:rsidR="003B6406" w:rsidRPr="00D026D7" w:rsidRDefault="003B6406" w:rsidP="002E7EC5">
            <w:pPr>
              <w:ind w:firstLine="624"/>
              <w:jc w:val="both"/>
              <w:rPr>
                <w:rFonts w:ascii="GHEA Grapalat" w:hAnsi="GHEA Grapalat" w:cs="Calibri"/>
                <w:sz w:val="20"/>
                <w:szCs w:val="20"/>
                <w:u w:val="single"/>
                <w:lang w:val="hy-AM"/>
              </w:rPr>
            </w:pPr>
            <w:r w:rsidRPr="00D026D7">
              <w:rPr>
                <w:rFonts w:ascii="GHEA Grapalat" w:hAnsi="GHEA Grapalat" w:cs="Calibri"/>
                <w:sz w:val="20"/>
                <w:szCs w:val="20"/>
                <w:u w:val="single"/>
                <w:lang w:val="hy-AM"/>
              </w:rPr>
              <w:t xml:space="preserve">Գործողություն </w:t>
            </w:r>
            <w:r>
              <w:rPr>
                <w:rFonts w:ascii="GHEA Grapalat" w:hAnsi="GHEA Grapalat" w:cs="Calibri"/>
                <w:sz w:val="20"/>
                <w:szCs w:val="20"/>
                <w:u w:val="single"/>
                <w:lang w:val="hy-AM"/>
              </w:rPr>
              <w:t>3</w:t>
            </w:r>
            <w:r w:rsidRPr="00D026D7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D026D7">
              <w:rPr>
                <w:rFonts w:ascii="GHEA Grapalat" w:hAnsi="GHEA Grapalat" w:cs="Calibri"/>
                <w:sz w:val="20"/>
                <w:szCs w:val="20"/>
                <w:u w:val="single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sz w:val="20"/>
                <w:szCs w:val="20"/>
                <w:u w:val="single"/>
                <w:lang w:val="hy-AM"/>
              </w:rPr>
              <w:t xml:space="preserve">Համապատասխան շահագրգիռ կողմերի ներգրավում և վերապատրաստում՝ ապահովելու նրանց կարողությունները </w:t>
            </w:r>
            <w:r w:rsidRPr="00395B00">
              <w:rPr>
                <w:rFonts w:ascii="GHEA Grapalat" w:hAnsi="GHEA Grapalat" w:cs="Calibri"/>
                <w:sz w:val="20"/>
                <w:szCs w:val="20"/>
                <w:u w:val="single"/>
                <w:lang w:val="hy-AM"/>
              </w:rPr>
              <w:t>ԿԿՀ</w:t>
            </w:r>
            <w:r>
              <w:rPr>
                <w:rFonts w:ascii="GHEA Grapalat" w:hAnsi="GHEA Grapalat" w:cs="Calibri"/>
                <w:sz w:val="20"/>
                <w:szCs w:val="20"/>
                <w:u w:val="single"/>
                <w:lang w:val="hy-AM"/>
              </w:rPr>
              <w:t>-ի</w:t>
            </w:r>
            <w:r w:rsidRPr="00395B00">
              <w:rPr>
                <w:rFonts w:ascii="GHEA Grapalat" w:hAnsi="GHEA Grapalat" w:cs="Calibri"/>
                <w:sz w:val="20"/>
                <w:szCs w:val="20"/>
                <w:u w:val="single"/>
                <w:lang w:val="hy-AM"/>
              </w:rPr>
              <w:t xml:space="preserve"> կողմից ֆինանսավորվող միջոցառումների պլանավորմանը, ծրագրավորմանը և իրականացմանը</w:t>
            </w:r>
            <w:r>
              <w:rPr>
                <w:rFonts w:ascii="GHEA Grapalat" w:hAnsi="GHEA Grapalat" w:cs="Calibri"/>
                <w:sz w:val="20"/>
                <w:szCs w:val="20"/>
                <w:u w:val="single"/>
                <w:lang w:val="hy-AM"/>
              </w:rPr>
              <w:t xml:space="preserve"> մասնակցության համատեքստում</w:t>
            </w:r>
          </w:p>
          <w:p w14:paraId="5622F889" w14:textId="77777777" w:rsidR="003B6406" w:rsidRPr="000B76F3" w:rsidRDefault="003B6406" w:rsidP="002E7EC5">
            <w:pPr>
              <w:ind w:firstLine="624"/>
              <w:jc w:val="both"/>
              <w:rPr>
                <w:rFonts w:cs="Calibri"/>
                <w:sz w:val="20"/>
                <w:szCs w:val="20"/>
                <w:lang w:val="hy-AM"/>
              </w:rPr>
            </w:pPr>
            <w:r w:rsidRPr="003F13F3">
              <w:rPr>
                <w:rFonts w:ascii="GHEA Grapalat" w:hAnsi="GHEA Grapalat" w:cs="Calibri"/>
                <w:sz w:val="20"/>
                <w:szCs w:val="20"/>
                <w:lang w:val="hy-AM"/>
              </w:rPr>
              <w:t>Միջոցառումներ</w:t>
            </w:r>
            <w:r w:rsidRPr="003F13F3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</w:p>
          <w:p w14:paraId="16A5878C" w14:textId="77777777" w:rsidR="003B6406" w:rsidRDefault="003B6406" w:rsidP="003B6406">
            <w:pPr>
              <w:pStyle w:val="aff"/>
              <w:numPr>
                <w:ilvl w:val="0"/>
                <w:numId w:val="8"/>
              </w:numPr>
              <w:ind w:left="1086"/>
              <w:contextualSpacing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Կարողությունների զարգացման միջոցառումների շահառու ԷՊԾ 350 աշխատակիցների </w:t>
            </w:r>
            <w:r w:rsidRPr="005B7B30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(առնվազն 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4</w:t>
            </w:r>
            <w:r w:rsidRPr="005B7B30">
              <w:rPr>
                <w:rFonts w:ascii="GHEA Grapalat" w:hAnsi="GHEA Grapalat" w:cs="Calibri"/>
                <w:sz w:val="20"/>
                <w:szCs w:val="20"/>
                <w:lang w:val="hy-AM"/>
              </w:rPr>
              <w:t>0%-ը՝ կանայք)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նույնականացում վերջինիս հետ խորհրդակցությունների արդյունքում։</w:t>
            </w:r>
          </w:p>
          <w:p w14:paraId="674DCF49" w14:textId="77777777" w:rsidR="003B6406" w:rsidRPr="00246551" w:rsidRDefault="003B6406" w:rsidP="003B6406">
            <w:pPr>
              <w:pStyle w:val="aff"/>
              <w:numPr>
                <w:ilvl w:val="0"/>
                <w:numId w:val="8"/>
              </w:numPr>
              <w:ind w:left="1086"/>
              <w:contextualSpacing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Մշակված կարգավորող շրջանակների արդյունավետ կիրարկման կարողությունների զարգացման ծրագրի մշակում ԷՊԾ-ի </w:t>
            </w:r>
            <w:r w:rsidRPr="005B7B30">
              <w:rPr>
                <w:rFonts w:ascii="GHEA Grapalat" w:hAnsi="GHEA Grapalat" w:cs="Calibri"/>
                <w:sz w:val="20"/>
                <w:szCs w:val="20"/>
                <w:lang w:val="hy-AM"/>
              </w:rPr>
              <w:t>հետ խորհրդակցությունների արդյունքում։</w:t>
            </w:r>
          </w:p>
          <w:p w14:paraId="2F162406" w14:textId="77777777" w:rsidR="003B6406" w:rsidRPr="00D026D7" w:rsidRDefault="003B6406" w:rsidP="003B6406">
            <w:pPr>
              <w:pStyle w:val="aff"/>
              <w:numPr>
                <w:ilvl w:val="0"/>
                <w:numId w:val="8"/>
              </w:numPr>
              <w:ind w:left="1086"/>
              <w:contextualSpacing/>
              <w:jc w:val="both"/>
              <w:rPr>
                <w:rFonts w:ascii="Sylfaen" w:eastAsia="MS Mincho" w:hAnsi="Sylfaen" w:cs="MS Mincho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Կարողությունների զարգացման 7 միջոցառումների իրականացում և վերջինիս վերաբերյալ ամփոփ զեկույցի մշակում</w:t>
            </w:r>
            <w:r w:rsidRPr="00246551">
              <w:rPr>
                <w:rFonts w:ascii="GHEA Grapalat" w:hAnsi="GHEA Grapalat" w:cs="Calibri"/>
                <w:sz w:val="20"/>
                <w:szCs w:val="20"/>
                <w:lang w:val="hy-AM"/>
              </w:rPr>
              <w:t>։</w:t>
            </w:r>
          </w:p>
        </w:tc>
      </w:tr>
    </w:tbl>
    <w:p w14:paraId="4DAF9ABE" w14:textId="77777777" w:rsidR="004A1489" w:rsidRDefault="004A1489" w:rsidP="00DF7719">
      <w:pPr>
        <w:tabs>
          <w:tab w:val="left" w:pos="0"/>
        </w:tabs>
        <w:spacing w:after="60"/>
        <w:jc w:val="both"/>
        <w:rPr>
          <w:rFonts w:ascii="Sylfaen" w:hAnsi="Sylfaen" w:cs="Arial"/>
          <w:b/>
          <w:lang w:val="hy-AM"/>
        </w:rPr>
      </w:pPr>
    </w:p>
    <w:p w14:paraId="2691FB95" w14:textId="77777777" w:rsidR="007A0473" w:rsidRDefault="007A0473" w:rsidP="00DF7719">
      <w:pPr>
        <w:tabs>
          <w:tab w:val="left" w:pos="0"/>
        </w:tabs>
        <w:spacing w:after="60"/>
        <w:jc w:val="both"/>
        <w:rPr>
          <w:rFonts w:ascii="Sylfaen" w:hAnsi="Sylfaen" w:cs="Arial"/>
          <w:b/>
          <w:lang w:val="hy-AM"/>
        </w:rPr>
      </w:pPr>
    </w:p>
    <w:p w14:paraId="3A7EB0AA" w14:textId="77777777" w:rsidR="00B76104" w:rsidRPr="00B76104" w:rsidRDefault="00B76104" w:rsidP="00B76104">
      <w:pPr>
        <w:tabs>
          <w:tab w:val="left" w:pos="720"/>
        </w:tabs>
        <w:spacing w:line="360" w:lineRule="auto"/>
        <w:jc w:val="center"/>
        <w:rPr>
          <w:rFonts w:ascii="GHEA Grapalat" w:eastAsia="Calibri" w:hAnsi="GHEA Grapalat" w:cs="Calibri"/>
          <w:b/>
          <w:i/>
          <w:sz w:val="20"/>
          <w:szCs w:val="20"/>
          <w:lang w:val="hy-AM"/>
        </w:rPr>
      </w:pPr>
      <w:r w:rsidRPr="00B76104">
        <w:rPr>
          <w:rFonts w:ascii="GHEA Grapalat" w:eastAsia="Calibri" w:hAnsi="GHEA Grapalat"/>
          <w:b/>
          <w:sz w:val="20"/>
          <w:szCs w:val="20"/>
          <w:lang w:val="hy-AM"/>
        </w:rPr>
        <w:t>2</w:t>
      </w:r>
      <w:r w:rsidRPr="00B76104">
        <w:rPr>
          <w:rFonts w:ascii="MS Mincho" w:eastAsia="MS Mincho" w:hAnsi="MS Mincho" w:cs="MS Mincho"/>
          <w:b/>
          <w:sz w:val="20"/>
          <w:szCs w:val="20"/>
          <w:lang w:val="hy-AM"/>
        </w:rPr>
        <w:t xml:space="preserve">․ </w:t>
      </w:r>
      <w:r w:rsidRPr="00B76104">
        <w:rPr>
          <w:rFonts w:ascii="GHEA Grapalat" w:eastAsia="Calibri" w:hAnsi="GHEA Grapalat"/>
          <w:b/>
          <w:sz w:val="20"/>
          <w:szCs w:val="20"/>
          <w:lang w:val="hy-AM"/>
        </w:rPr>
        <w:t>Ծառայության  մատուցման համար պահանջվող որակավորման չափանիշներ</w:t>
      </w:r>
    </w:p>
    <w:p w14:paraId="294C3417" w14:textId="77777777" w:rsidR="00B76104" w:rsidRPr="00B76104" w:rsidRDefault="00B76104" w:rsidP="00B76104">
      <w:pPr>
        <w:numPr>
          <w:ilvl w:val="0"/>
          <w:numId w:val="1"/>
        </w:numPr>
        <w:spacing w:after="160" w:line="259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B76104">
        <w:rPr>
          <w:rFonts w:ascii="GHEA Grapalat" w:hAnsi="GHEA Grapalat"/>
          <w:noProof/>
          <w:sz w:val="20"/>
          <w:szCs w:val="20"/>
          <w:lang w:val="hy-AM"/>
        </w:rPr>
        <w:t>Մասնակիցը պետք է ունենա կնքվելիք պայմանագրով նախատեսված պարտավորությունների կատարման համար պահանջվող`</w:t>
      </w:r>
    </w:p>
    <w:p w14:paraId="6B771106" w14:textId="77777777" w:rsidR="00B76104" w:rsidRPr="00B76104" w:rsidRDefault="00B76104" w:rsidP="00B76104">
      <w:pPr>
        <w:spacing w:after="160" w:line="360" w:lineRule="auto"/>
        <w:ind w:left="710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76104">
        <w:rPr>
          <w:rFonts w:ascii="GHEA Grapalat" w:eastAsia="Calibri" w:hAnsi="GHEA Grapalat"/>
          <w:noProof/>
          <w:sz w:val="20"/>
          <w:szCs w:val="20"/>
          <w:lang w:val="hy-AM"/>
        </w:rPr>
        <w:t xml:space="preserve">        1) «Մասնագիտական փորձառություն»</w:t>
      </w:r>
    </w:p>
    <w:p w14:paraId="51D4F5A2" w14:textId="77777777" w:rsidR="00B76104" w:rsidRPr="00B76104" w:rsidRDefault="00B76104" w:rsidP="00B76104">
      <w:pPr>
        <w:spacing w:after="160" w:line="360" w:lineRule="auto"/>
        <w:ind w:left="710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76104">
        <w:rPr>
          <w:rFonts w:ascii="GHEA Grapalat" w:eastAsia="Calibri" w:hAnsi="GHEA Grapalat"/>
          <w:noProof/>
          <w:sz w:val="20"/>
          <w:szCs w:val="20"/>
          <w:lang w:val="hy-AM"/>
        </w:rPr>
        <w:t xml:space="preserve">        2) «Աշխատանքային ռեսուրսներ»</w:t>
      </w:r>
    </w:p>
    <w:p w14:paraId="4261A7F8" w14:textId="77777777" w:rsidR="00B76104" w:rsidRPr="00B76104" w:rsidRDefault="00B76104" w:rsidP="00B76104">
      <w:pPr>
        <w:tabs>
          <w:tab w:val="left" w:pos="4125"/>
        </w:tabs>
        <w:spacing w:after="160" w:line="360" w:lineRule="auto"/>
        <w:ind w:left="710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76104">
        <w:rPr>
          <w:rFonts w:ascii="GHEA Grapalat" w:eastAsia="Calibri" w:hAnsi="GHEA Grapalat"/>
          <w:noProof/>
          <w:sz w:val="20"/>
          <w:szCs w:val="20"/>
          <w:lang w:val="hy-AM"/>
        </w:rPr>
        <w:t>Մասնակցին ներկայացվող`</w:t>
      </w:r>
      <w:r w:rsidRPr="00B76104">
        <w:rPr>
          <w:rFonts w:ascii="GHEA Grapalat" w:eastAsia="Calibri" w:hAnsi="GHEA Grapalat"/>
          <w:noProof/>
          <w:sz w:val="20"/>
          <w:szCs w:val="20"/>
          <w:lang w:val="hy-AM"/>
        </w:rPr>
        <w:tab/>
      </w:r>
    </w:p>
    <w:p w14:paraId="37759FF3" w14:textId="77777777" w:rsidR="00B76104" w:rsidRPr="00B76104" w:rsidRDefault="00B76104" w:rsidP="002303BD">
      <w:pPr>
        <w:numPr>
          <w:ilvl w:val="0"/>
          <w:numId w:val="2"/>
        </w:numPr>
        <w:spacing w:after="160" w:line="360" w:lineRule="auto"/>
        <w:jc w:val="both"/>
        <w:rPr>
          <w:rFonts w:ascii="GHEA Grapalat" w:eastAsia="Calibri" w:hAnsi="GHEA Grapalat"/>
          <w:noProof/>
          <w:sz w:val="20"/>
          <w:szCs w:val="20"/>
        </w:rPr>
      </w:pPr>
      <w:r w:rsidRPr="00B76104">
        <w:rPr>
          <w:rFonts w:ascii="GHEA Grapalat" w:eastAsia="Calibri" w:hAnsi="GHEA Grapalat"/>
          <w:noProof/>
          <w:sz w:val="20"/>
          <w:szCs w:val="20"/>
          <w:lang w:val="hy-AM"/>
        </w:rPr>
        <w:t xml:space="preserve">«Մասնագիտական փորձառություն» </w:t>
      </w:r>
    </w:p>
    <w:p w14:paraId="3685F25D" w14:textId="77777777" w:rsidR="00B76104" w:rsidRPr="00B76104" w:rsidRDefault="00B76104" w:rsidP="00B76104">
      <w:pPr>
        <w:spacing w:after="160" w:line="360" w:lineRule="auto"/>
        <w:ind w:left="567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76104">
        <w:rPr>
          <w:rFonts w:ascii="GHEA Grapalat" w:eastAsia="Calibri" w:hAnsi="GHEA Grapalat"/>
          <w:noProof/>
          <w:sz w:val="20"/>
          <w:szCs w:val="20"/>
          <w:lang w:val="hy-AM"/>
        </w:rPr>
        <w:t>ա. «Մասնագիտական փորձառություն» որակավորման չափանիշը</w:t>
      </w:r>
      <w:r w:rsidRPr="00B76104">
        <w:rPr>
          <w:rFonts w:ascii="GHEA Grapalat" w:eastAsia="Calibri" w:hAnsi="GHEA Grapalat"/>
          <w:noProof/>
          <w:sz w:val="20"/>
          <w:szCs w:val="20"/>
        </w:rPr>
        <w:t xml:space="preserve"> ըստ ոլորտների</w:t>
      </w:r>
      <w:r w:rsidRPr="00B76104">
        <w:rPr>
          <w:rFonts w:ascii="GHEA Grapalat" w:eastAsia="Calibri" w:hAnsi="GHEA Grapalat"/>
          <w:noProof/>
          <w:sz w:val="20"/>
          <w:szCs w:val="20"/>
          <w:lang w:val="hy-AM"/>
        </w:rPr>
        <w:t xml:space="preserve">՝  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5137"/>
        <w:gridCol w:w="4977"/>
      </w:tblGrid>
      <w:tr w:rsidR="003B6406" w:rsidRPr="001533AF" w14:paraId="5DB0F65E" w14:textId="77777777" w:rsidTr="002E7EC5">
        <w:tc>
          <w:tcPr>
            <w:tcW w:w="5137" w:type="dxa"/>
          </w:tcPr>
          <w:p w14:paraId="45553576" w14:textId="77777777" w:rsidR="003B6406" w:rsidRPr="001533AF" w:rsidRDefault="003B6406" w:rsidP="002E7EC5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6CB6">
              <w:rPr>
                <w:rFonts w:ascii="GHEA Grapalat" w:hAnsi="GHEA Grapalat" w:cs="Arial Armenian"/>
                <w:b/>
                <w:bCs/>
                <w:sz w:val="20"/>
                <w:szCs w:val="20"/>
                <w:lang w:val="hy-AM"/>
              </w:rPr>
              <w:t>Փորձառությ</w:t>
            </w:r>
            <w:r w:rsidRPr="00EE6CB6">
              <w:rPr>
                <w:rFonts w:ascii="GHEA Grapalat" w:hAnsi="GHEA Grapalat" w:cs="Arial Armenian"/>
                <w:b/>
                <w:bCs/>
                <w:sz w:val="20"/>
                <w:szCs w:val="20"/>
              </w:rPr>
              <w:t>ա</w:t>
            </w:r>
            <w:r w:rsidRPr="00EE6CB6">
              <w:rPr>
                <w:rFonts w:ascii="GHEA Grapalat" w:hAnsi="GHEA Grapalat" w:cs="Arial Armenian"/>
                <w:b/>
                <w:bCs/>
                <w:sz w:val="20"/>
                <w:szCs w:val="20"/>
                <w:lang w:val="hy-AM"/>
              </w:rPr>
              <w:t xml:space="preserve">նը ներկայացվող </w:t>
            </w:r>
            <w:proofErr w:type="spellStart"/>
            <w:r w:rsidRPr="00EE6CB6">
              <w:rPr>
                <w:rFonts w:ascii="GHEA Grapalat" w:hAnsi="GHEA Grapalat" w:cs="Arial Armenian"/>
                <w:b/>
                <w:bCs/>
                <w:sz w:val="20"/>
                <w:szCs w:val="20"/>
              </w:rPr>
              <w:t>պայմանները</w:t>
            </w:r>
            <w:proofErr w:type="spellEnd"/>
          </w:p>
        </w:tc>
        <w:tc>
          <w:tcPr>
            <w:tcW w:w="4977" w:type="dxa"/>
          </w:tcPr>
          <w:p w14:paraId="70F0B732" w14:textId="77777777" w:rsidR="003B6406" w:rsidRPr="001533AF" w:rsidRDefault="003B6406" w:rsidP="002E7EC5">
            <w:pPr>
              <w:spacing w:line="360" w:lineRule="auto"/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EE6CB6">
              <w:rPr>
                <w:rFonts w:ascii="GHEA Grapalat" w:hAnsi="GHEA Grapalat" w:cs="Arial Armenian"/>
                <w:b/>
                <w:bCs/>
                <w:sz w:val="20"/>
                <w:szCs w:val="20"/>
                <w:lang w:val="hy-AM"/>
              </w:rPr>
              <w:t>Փորձառութ</w:t>
            </w:r>
            <w:r>
              <w:rPr>
                <w:rFonts w:ascii="GHEA Grapalat" w:hAnsi="GHEA Grapalat" w:cs="Arial Armenian"/>
                <w:b/>
                <w:bCs/>
                <w:sz w:val="20"/>
                <w:szCs w:val="20"/>
                <w:lang w:val="hy-AM"/>
              </w:rPr>
              <w:t>յունն</w:t>
            </w:r>
            <w:r>
              <w:t xml:space="preserve"> </w:t>
            </w:r>
            <w:r w:rsidRPr="00B712B3">
              <w:rPr>
                <w:rFonts w:ascii="GHEA Grapalat" w:hAnsi="GHEA Grapalat" w:cs="Arial Armenian"/>
                <w:b/>
                <w:bCs/>
                <w:sz w:val="20"/>
                <w:szCs w:val="20"/>
                <w:lang w:val="hy-AM"/>
              </w:rPr>
              <w:t>ապացուցող փաստաթղթեր</w:t>
            </w:r>
          </w:p>
        </w:tc>
      </w:tr>
      <w:tr w:rsidR="003B6406" w:rsidRPr="007C600D" w14:paraId="48476C37" w14:textId="77777777" w:rsidTr="002E7EC5">
        <w:tc>
          <w:tcPr>
            <w:tcW w:w="5137" w:type="dxa"/>
          </w:tcPr>
          <w:p w14:paraId="68E86211" w14:textId="77777777" w:rsidR="003B6406" w:rsidRPr="00971A99" w:rsidRDefault="003B6406" w:rsidP="002E7EC5">
            <w:pPr>
              <w:spacing w:line="360" w:lineRule="auto"/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Կանաչ կլիմայի հիմնադրամի կողմից ֆինանսավորված ծրագրերի պլանավորման և/կամ ծրագրավորման և/կամ իրականացման համատեքստում փաստաթղթերի մշակման փորձ։</w:t>
            </w:r>
          </w:p>
        </w:tc>
        <w:tc>
          <w:tcPr>
            <w:tcW w:w="4977" w:type="dxa"/>
          </w:tcPr>
          <w:p w14:paraId="360711EC" w14:textId="13ED2E25" w:rsidR="003B6406" w:rsidRPr="001533AF" w:rsidRDefault="003B6406" w:rsidP="002F4A1D">
            <w:pPr>
              <w:spacing w:line="360" w:lineRule="auto"/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9A01E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 xml:space="preserve">Հայտը ներկայացնելու տարվա և դրան նախորդող </w:t>
            </w:r>
            <w:r w:rsidRPr="009A01E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hy-AM"/>
              </w:rPr>
              <w:t>5</w:t>
            </w:r>
            <w:r w:rsidRPr="009A01E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 xml:space="preserve"> տար</w:t>
            </w:r>
            <w:r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 xml:space="preserve">իների </w:t>
            </w:r>
            <w:r w:rsidRPr="009A01E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>ընթացքում պատշաճ ձևով իրականաց</w:t>
            </w:r>
            <w:r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>վ</w:t>
            </w:r>
            <w:r w:rsidRPr="009A01E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 xml:space="preserve">ած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առնվազն </w:t>
            </w:r>
            <w:r w:rsidR="002F4A1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հազար ԱՄՆ դոլարին համարժեք արժողությամբ</w:t>
            </w:r>
            <w:r w:rsidRPr="001533A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ԿԿՀ-ի </w:t>
            </w:r>
            <w:r w:rsidRPr="0009361C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կողմից ֆինանսավորված ծրագրերի պլանավորման և/կամ ծրագրավորման և/կամ իրականացման համատեքստում </w:t>
            </w:r>
            <w:r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>փաստաթղթերի մշակման ծառայությունների մատուցման</w:t>
            </w:r>
            <w:r w:rsidRPr="009A01E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 xml:space="preserve"> առնվազն </w:t>
            </w:r>
            <w:r w:rsidRPr="009A01E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hy-AM"/>
              </w:rPr>
              <w:t>1</w:t>
            </w:r>
            <w:r w:rsidRPr="009A01E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 xml:space="preserve"> պայմանագիր</w:t>
            </w:r>
            <w:r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>։</w:t>
            </w:r>
          </w:p>
        </w:tc>
      </w:tr>
      <w:tr w:rsidR="003B6406" w:rsidRPr="007C600D" w14:paraId="1FB5FF3B" w14:textId="77777777" w:rsidTr="002E7EC5">
        <w:tc>
          <w:tcPr>
            <w:tcW w:w="5137" w:type="dxa"/>
          </w:tcPr>
          <w:p w14:paraId="770F5FE1" w14:textId="77777777" w:rsidR="003B6406" w:rsidRPr="001533AF" w:rsidRDefault="003B6406" w:rsidP="002E7EC5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Կարողություների զարգացման ծրագրի մշակման և վերջինիս իրականացման փորձ։ </w:t>
            </w:r>
          </w:p>
        </w:tc>
        <w:tc>
          <w:tcPr>
            <w:tcW w:w="4977" w:type="dxa"/>
          </w:tcPr>
          <w:p w14:paraId="23DE3C24" w14:textId="376A7619" w:rsidR="003B6406" w:rsidRPr="001533AF" w:rsidRDefault="003B6406" w:rsidP="002E7EC5">
            <w:pPr>
              <w:spacing w:line="360" w:lineRule="auto"/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1533AF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Մասնակիցը պետք է հայտը ներկայացնելու տարվա և դրան նախորդող 5 տարիների ընթացքում պատշաճ ձևով իրականացրած լինի</w:t>
            </w:r>
            <w:r w:rsidRPr="001533A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CC6B89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արողություների զարգացման ծրագրի մշակման և վերջինիս իրականացման </w:t>
            </w:r>
            <w:r w:rsidR="002F4A1D">
              <w:rPr>
                <w:rFonts w:ascii="GHEA Grapalat" w:hAnsi="GHEA Grapalat"/>
                <w:sz w:val="20"/>
                <w:szCs w:val="20"/>
                <w:lang w:val="hy-AM"/>
              </w:rPr>
              <w:t>առնվազն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հազար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ԱՄՆ դոլարին համարժեք արժողությամբ</w:t>
            </w:r>
            <w:r w:rsidRPr="001533A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06F45">
              <w:rPr>
                <w:rFonts w:ascii="GHEA Grapalat" w:hAnsi="GHEA Grapalat"/>
                <w:sz w:val="20"/>
                <w:szCs w:val="20"/>
                <w:lang w:val="hy-AM"/>
              </w:rPr>
              <w:t xml:space="preserve">ծառայությունների </w:t>
            </w:r>
            <w:r w:rsidRPr="001533AF">
              <w:rPr>
                <w:rFonts w:ascii="GHEA Grapalat" w:hAnsi="GHEA Grapalat"/>
                <w:sz w:val="20"/>
                <w:szCs w:val="20"/>
                <w:lang w:val="hy-AM"/>
              </w:rPr>
              <w:t>մատուցման առնվազն մեկ պայմանագիր։</w:t>
            </w:r>
          </w:p>
        </w:tc>
      </w:tr>
    </w:tbl>
    <w:p w14:paraId="435FA11C" w14:textId="77777777" w:rsidR="007A0473" w:rsidRDefault="007A0473" w:rsidP="00B76104">
      <w:pPr>
        <w:spacing w:after="160" w:line="259" w:lineRule="auto"/>
        <w:ind w:firstLine="567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</w:p>
    <w:p w14:paraId="7FBCD0E0" w14:textId="77777777" w:rsidR="004B6F1A" w:rsidRPr="006F6739" w:rsidRDefault="004B6F1A" w:rsidP="004B6F1A">
      <w:pPr>
        <w:ind w:firstLine="567"/>
        <w:jc w:val="both"/>
        <w:rPr>
          <w:rFonts w:ascii="GHEA Grapalat" w:hAnsi="GHEA Grapalat"/>
          <w:b/>
          <w:noProof/>
          <w:sz w:val="20"/>
          <w:szCs w:val="20"/>
          <w:lang w:val="hy-AM"/>
        </w:rPr>
      </w:pPr>
      <w:r w:rsidRPr="006F6739">
        <w:rPr>
          <w:rFonts w:ascii="GHEA Grapalat" w:hAnsi="GHEA Grapalat"/>
          <w:b/>
          <w:noProof/>
          <w:sz w:val="20"/>
          <w:szCs w:val="20"/>
          <w:lang w:val="hy-AM"/>
        </w:rPr>
        <w:t>բ. սույն ենթակետի ա) պարբերությամբ նախատեսված պահանջին իր համապատասխանությունը հիմնավորելու համար մասնակիցը հայտով ներկայացնում է վերոնշյալ բոլոր ոլորտներով  նախկինում կատարած պայմանագրի (պայմանագրերի/համաձայնագրերի՝ ներառյալ տեխնիկական առաջադրանքը) պատճենները, իսկ այդ պայմանագրի (պայմանագրերի, համաձայնագրերի)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հավաստումը:</w:t>
      </w:r>
    </w:p>
    <w:p w14:paraId="09A60B2D" w14:textId="77777777" w:rsidR="004B6F1A" w:rsidRDefault="004B6F1A" w:rsidP="00B76104">
      <w:pPr>
        <w:spacing w:after="160" w:line="360" w:lineRule="auto"/>
        <w:ind w:firstLine="567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</w:p>
    <w:p w14:paraId="576EC18C" w14:textId="77777777" w:rsidR="00B76104" w:rsidRPr="00B76104" w:rsidRDefault="00B76104" w:rsidP="00B76104">
      <w:pPr>
        <w:spacing w:after="160" w:line="360" w:lineRule="auto"/>
        <w:ind w:firstLine="567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76104">
        <w:rPr>
          <w:rFonts w:ascii="GHEA Grapalat" w:eastAsia="Calibri" w:hAnsi="GHEA Grapalat"/>
          <w:noProof/>
          <w:sz w:val="20"/>
          <w:szCs w:val="20"/>
          <w:lang w:val="hy-AM"/>
        </w:rPr>
        <w:t>2) «Աշխատանքային ռեսուրսներ»</w:t>
      </w:r>
    </w:p>
    <w:p w14:paraId="4F03EDBA" w14:textId="77777777" w:rsidR="00B76104" w:rsidRPr="00B76104" w:rsidRDefault="00B76104" w:rsidP="00B76104">
      <w:pPr>
        <w:spacing w:after="160" w:line="360" w:lineRule="auto"/>
        <w:ind w:firstLine="567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76104">
        <w:rPr>
          <w:rFonts w:ascii="GHEA Grapalat" w:eastAsia="Calibri" w:hAnsi="GHEA Grapalat"/>
          <w:noProof/>
          <w:sz w:val="20"/>
          <w:szCs w:val="20"/>
          <w:lang w:val="hy-AM"/>
        </w:rPr>
        <w:t>«Աշխատանքային ռեսուրսներ» որակավորման չափանիշը`</w:t>
      </w:r>
    </w:p>
    <w:p w14:paraId="64C3D88D" w14:textId="77777777" w:rsidR="00B76104" w:rsidRPr="00B76104" w:rsidRDefault="00B76104" w:rsidP="00B76104">
      <w:pPr>
        <w:spacing w:after="160" w:line="360" w:lineRule="auto"/>
        <w:ind w:firstLine="567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76104">
        <w:rPr>
          <w:rFonts w:ascii="GHEA Grapalat" w:eastAsia="Calibri" w:hAnsi="GHEA Grapalat"/>
          <w:noProof/>
          <w:sz w:val="20"/>
          <w:szCs w:val="20"/>
          <w:lang w:val="hy-AM"/>
        </w:rPr>
        <w:t>ա. պայմանագրի կատարման համար պահանջվում են հետևյալ որակավորումը ունեցող աշխատանքային ռեսուրսները</w:t>
      </w:r>
    </w:p>
    <w:tbl>
      <w:tblPr>
        <w:tblW w:w="989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3060"/>
        <w:gridCol w:w="2430"/>
        <w:gridCol w:w="8"/>
        <w:gridCol w:w="2332"/>
        <w:gridCol w:w="8"/>
      </w:tblGrid>
      <w:tr w:rsidR="007F7475" w:rsidRPr="001533AF" w14:paraId="31604E83" w14:textId="77777777" w:rsidTr="007F7475">
        <w:tc>
          <w:tcPr>
            <w:tcW w:w="7558" w:type="dxa"/>
            <w:gridSpan w:val="4"/>
          </w:tcPr>
          <w:p w14:paraId="0BCA0FD3" w14:textId="77777777" w:rsidR="007F7475" w:rsidRPr="001533AF" w:rsidRDefault="007F7475" w:rsidP="002E7EC5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1533A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Մասնագետների</w:t>
            </w:r>
          </w:p>
        </w:tc>
        <w:tc>
          <w:tcPr>
            <w:tcW w:w="2340" w:type="dxa"/>
            <w:gridSpan w:val="2"/>
          </w:tcPr>
          <w:p w14:paraId="61CDDB3B" w14:textId="77777777" w:rsidR="007F7475" w:rsidRPr="001533AF" w:rsidRDefault="007F7475" w:rsidP="002E7EC5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</w:tr>
      <w:tr w:rsidR="007F7475" w:rsidRPr="001533AF" w14:paraId="74248608" w14:textId="77777777" w:rsidTr="007F7475">
        <w:trPr>
          <w:gridAfter w:val="1"/>
          <w:wAfter w:w="8" w:type="dxa"/>
        </w:trPr>
        <w:tc>
          <w:tcPr>
            <w:tcW w:w="2060" w:type="dxa"/>
          </w:tcPr>
          <w:p w14:paraId="56B0B687" w14:textId="77777777" w:rsidR="007F7475" w:rsidRPr="001533AF" w:rsidRDefault="007F7475" w:rsidP="002E7EC5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533A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որակավորում</w:t>
            </w:r>
            <w:proofErr w:type="spellStart"/>
            <w:r w:rsidRPr="001533AF">
              <w:rPr>
                <w:rFonts w:ascii="GHEA Grapalat" w:hAnsi="GHEA Grapalat"/>
                <w:bCs/>
                <w:sz w:val="20"/>
                <w:szCs w:val="20"/>
              </w:rPr>
              <w:t>ներ</w:t>
            </w:r>
            <w:proofErr w:type="spellEnd"/>
            <w:r w:rsidRPr="001533A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ը</w:t>
            </w:r>
          </w:p>
        </w:tc>
        <w:tc>
          <w:tcPr>
            <w:tcW w:w="3060" w:type="dxa"/>
          </w:tcPr>
          <w:p w14:paraId="5457490F" w14:textId="77777777" w:rsidR="007F7475" w:rsidRPr="001533AF" w:rsidRDefault="007F7475" w:rsidP="002E7EC5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1533A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որակավորման</w:t>
            </w:r>
            <w:r w:rsidRPr="001533AF">
              <w:rPr>
                <w:rFonts w:ascii="GHEA Grapalat" w:hAnsi="GHEA Grapalat"/>
                <w:bCs/>
                <w:sz w:val="20"/>
                <w:szCs w:val="20"/>
              </w:rPr>
              <w:t>ը</w:t>
            </w:r>
            <w:r w:rsidRPr="001533A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ներկայացվող պահանջները </w:t>
            </w:r>
          </w:p>
        </w:tc>
        <w:tc>
          <w:tcPr>
            <w:tcW w:w="2430" w:type="dxa"/>
          </w:tcPr>
          <w:p w14:paraId="339AB37E" w14:textId="77777777" w:rsidR="007F7475" w:rsidRPr="007A4B91" w:rsidRDefault="007F7475" w:rsidP="002E7EC5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որակավորումն ապացուցող փաստաթղթեր</w:t>
            </w:r>
          </w:p>
        </w:tc>
        <w:tc>
          <w:tcPr>
            <w:tcW w:w="2340" w:type="dxa"/>
            <w:gridSpan w:val="2"/>
          </w:tcPr>
          <w:p w14:paraId="50E4C9F4" w14:textId="77777777" w:rsidR="007F7475" w:rsidRPr="009E5022" w:rsidRDefault="007F7475" w:rsidP="002E7EC5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կշիռը</w:t>
            </w:r>
          </w:p>
        </w:tc>
      </w:tr>
      <w:tr w:rsidR="007F7475" w:rsidRPr="009E5022" w14:paraId="4AE3A11E" w14:textId="77777777" w:rsidTr="007F7475">
        <w:trPr>
          <w:gridAfter w:val="1"/>
          <w:wAfter w:w="8" w:type="dxa"/>
          <w:trHeight w:val="706"/>
        </w:trPr>
        <w:tc>
          <w:tcPr>
            <w:tcW w:w="2060" w:type="dxa"/>
            <w:vMerge w:val="restart"/>
          </w:tcPr>
          <w:p w14:paraId="3836CC6E" w14:textId="77777777" w:rsidR="007F7475" w:rsidRPr="001533AF" w:rsidRDefault="007F7475" w:rsidP="002E7EC5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Կլիմայական քաղաքականությունների մշակման </w:t>
            </w:r>
            <w:r w:rsidRPr="009E1CD2">
              <w:rPr>
                <w:rFonts w:ascii="GHEA Grapalat" w:hAnsi="GHEA Grapalat"/>
                <w:sz w:val="20"/>
                <w:szCs w:val="20"/>
                <w:lang w:val="hy-AM"/>
              </w:rPr>
              <w:t xml:space="preserve">միջազգային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խորհրդատու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3060" w:type="dxa"/>
          </w:tcPr>
          <w:p w14:paraId="294D649D" w14:textId="77777777" w:rsidR="007F7475" w:rsidRPr="001533AF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Բակալավրի/մագիստրոսի կամ համարժեք որակավորում, ներառյալ, բայց չսահմանափակվելով տնտեսագիտության, ֆինանսների, միջազգային զարգացման/հարաբերությունների, բնապահպանական գիտությունների կամ հարակից ոլորտներով,</w:t>
            </w:r>
          </w:p>
        </w:tc>
        <w:tc>
          <w:tcPr>
            <w:tcW w:w="2430" w:type="dxa"/>
          </w:tcPr>
          <w:p w14:paraId="1919ADE9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Դիպլոմ,</w:t>
            </w:r>
          </w:p>
          <w:p w14:paraId="09317314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 /</w:t>
            </w:r>
            <w:r>
              <w:rPr>
                <w:rFonts w:ascii="GHEA Grapalat" w:hAnsi="GHEA Grapalat" w:cs="Arial Armenian"/>
                <w:sz w:val="20"/>
              </w:rPr>
              <w:t>CV/։</w:t>
            </w:r>
          </w:p>
        </w:tc>
        <w:tc>
          <w:tcPr>
            <w:tcW w:w="2340" w:type="dxa"/>
            <w:gridSpan w:val="2"/>
          </w:tcPr>
          <w:p w14:paraId="491878EB" w14:textId="77777777" w:rsidR="007F7475" w:rsidRPr="001533AF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5A2A">
              <w:rPr>
                <w:rFonts w:ascii="GHEA Grapalat" w:hAnsi="GHEA Grapalat"/>
                <w:sz w:val="20"/>
                <w:szCs w:val="20"/>
                <w:lang w:val="hy-AM"/>
              </w:rPr>
              <w:t>Պարտադիր պայման</w:t>
            </w:r>
          </w:p>
        </w:tc>
      </w:tr>
      <w:tr w:rsidR="007F7475" w:rsidRPr="007C600D" w14:paraId="0FF30A1B" w14:textId="77777777" w:rsidTr="007F7475">
        <w:trPr>
          <w:gridAfter w:val="1"/>
          <w:wAfter w:w="8" w:type="dxa"/>
          <w:trHeight w:val="2111"/>
        </w:trPr>
        <w:tc>
          <w:tcPr>
            <w:tcW w:w="2060" w:type="dxa"/>
            <w:vMerge/>
          </w:tcPr>
          <w:p w14:paraId="19A8DC42" w14:textId="77777777" w:rsidR="007F7475" w:rsidRDefault="007F7475" w:rsidP="002E7EC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7E169A14" w14:textId="77777777" w:rsidR="007F7475" w:rsidRPr="001533AF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Վերջին 5 տարվա ընթացքում առնվազն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տարվա </w:t>
            </w:r>
            <w:r w:rsidRPr="004E779D">
              <w:rPr>
                <w:rFonts w:ascii="GHEA Grapalat" w:hAnsi="GHEA Grapalat"/>
                <w:sz w:val="20"/>
                <w:szCs w:val="20"/>
                <w:lang w:val="hy-AM"/>
              </w:rPr>
              <w:t xml:space="preserve">ընդհանրական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աշխատանքային փորձ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ԿԿՀ-ի հետ համագործակցության համատեքստում կլիմայական կարգավորող շրջանակների մշակման վերաբերյալ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(տարածաշրջանային փորձը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կդիտարկվի որպես առավելություն),</w:t>
            </w:r>
          </w:p>
        </w:tc>
        <w:tc>
          <w:tcPr>
            <w:tcW w:w="2430" w:type="dxa"/>
          </w:tcPr>
          <w:p w14:paraId="4421E3C2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lastRenderedPageBreak/>
              <w:t>Պայմանագիր</w:t>
            </w:r>
            <w:r>
              <w:rPr>
                <w:rFonts w:ascii="GHEA Grapalat" w:hAnsi="GHEA Grapalat" w:cs="Arial Armenian"/>
                <w:sz w:val="20"/>
              </w:rPr>
              <w:t xml:space="preserve"> (</w:t>
            </w:r>
            <w:r>
              <w:rPr>
                <w:rFonts w:ascii="GHEA Grapalat" w:hAnsi="GHEA Grapalat" w:cs="Arial Armenian"/>
                <w:sz w:val="20"/>
                <w:lang w:val="hy-AM"/>
              </w:rPr>
              <w:t>պայմանագրեր</w:t>
            </w:r>
            <w:r>
              <w:rPr>
                <w:rFonts w:ascii="GHEA Grapalat" w:hAnsi="GHEA Grapalat" w:cs="Arial Armenian"/>
                <w:sz w:val="20"/>
              </w:rPr>
              <w:t>)։</w:t>
            </w:r>
          </w:p>
        </w:tc>
        <w:tc>
          <w:tcPr>
            <w:tcW w:w="2340" w:type="dxa"/>
            <w:gridSpan w:val="2"/>
          </w:tcPr>
          <w:p w14:paraId="632B51EE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միավոր </w:t>
            </w:r>
            <w:r w:rsidRPr="001E1DFE">
              <w:rPr>
                <w:rFonts w:ascii="GHEA Grapalat" w:hAnsi="GHEA Grapalat"/>
                <w:sz w:val="20"/>
                <w:szCs w:val="20"/>
                <w:lang w:val="hy-AM"/>
              </w:rPr>
              <w:t>(4 տարվա նվազագույն պահանջից ավել յուրաքանչյուր հավելյալ տարվա փորձը կգնահատվի +1 միավոր, տարածաշրջանային փորձը՝ +2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միավոր)</w:t>
            </w:r>
          </w:p>
        </w:tc>
      </w:tr>
      <w:tr w:rsidR="007F7475" w:rsidRPr="007C600D" w14:paraId="7B709BF6" w14:textId="77777777" w:rsidTr="007F7475">
        <w:trPr>
          <w:gridAfter w:val="1"/>
          <w:wAfter w:w="8" w:type="dxa"/>
          <w:trHeight w:val="1725"/>
        </w:trPr>
        <w:tc>
          <w:tcPr>
            <w:tcW w:w="2060" w:type="dxa"/>
            <w:vMerge/>
          </w:tcPr>
          <w:p w14:paraId="79D75DD6" w14:textId="77777777" w:rsidR="007F7475" w:rsidRDefault="007F7475" w:rsidP="002E7EC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5637C524" w14:textId="77777777" w:rsidR="007F7475" w:rsidRPr="001533AF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3. Անգլերենի գրավոր և բանավոր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գերազանց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իմացություն։ Հայերենի իմացությունը կդիտվի որպես առավելություն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</w:tc>
        <w:tc>
          <w:tcPr>
            <w:tcW w:w="2430" w:type="dxa"/>
          </w:tcPr>
          <w:p w14:paraId="3492CD39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Ինքնակենսագրական,</w:t>
            </w:r>
          </w:p>
          <w:p w14:paraId="7ED7C0B2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Ենթակա ստուգման առցանց հարցազրույցի միջոցով</w:t>
            </w:r>
            <w:r w:rsidRPr="008A5E2A">
              <w:rPr>
                <w:rFonts w:ascii="GHEA Grapalat" w:hAnsi="GHEA Grapalat" w:cs="Arial Armenian"/>
                <w:sz w:val="20"/>
                <w:lang w:val="hy-AM"/>
              </w:rPr>
              <w:t>։</w:t>
            </w:r>
          </w:p>
        </w:tc>
        <w:tc>
          <w:tcPr>
            <w:tcW w:w="2340" w:type="dxa"/>
            <w:gridSpan w:val="2"/>
          </w:tcPr>
          <w:p w14:paraId="36086753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միավոր </w:t>
            </w:r>
            <w:r w:rsidRPr="00266C63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հայերենի իմացությունը կգնահատվի +2 միավոր)</w:t>
            </w:r>
          </w:p>
        </w:tc>
      </w:tr>
      <w:tr w:rsidR="007F7475" w:rsidRPr="009E5022" w14:paraId="27C66177" w14:textId="77777777" w:rsidTr="007F7475">
        <w:trPr>
          <w:gridAfter w:val="1"/>
          <w:wAfter w:w="8" w:type="dxa"/>
          <w:trHeight w:val="800"/>
        </w:trPr>
        <w:tc>
          <w:tcPr>
            <w:tcW w:w="2060" w:type="dxa"/>
            <w:vMerge w:val="restart"/>
          </w:tcPr>
          <w:p w14:paraId="2A1C3124" w14:textId="77777777" w:rsidR="007F7475" w:rsidRPr="001533AF" w:rsidRDefault="007F7475" w:rsidP="002E7EC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Կարիքների գնահատման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ազգային խորհրդատու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3060" w:type="dxa"/>
          </w:tcPr>
          <w:p w14:paraId="169606D3" w14:textId="77777777" w:rsidR="007F7475" w:rsidRPr="001533AF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 Բակալավրի/մագիստրոսի կամ համարժեք որակավորում, ներառյալ, բայց չսահմանափակվելով միջազգային զարգացման/հարաբերությունների,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հանրային կառավարման, իրավագիտության,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բնապահպանական գիտությունների կամ հարակից ոլորտներով,</w:t>
            </w:r>
          </w:p>
        </w:tc>
        <w:tc>
          <w:tcPr>
            <w:tcW w:w="2430" w:type="dxa"/>
          </w:tcPr>
          <w:p w14:paraId="149090D7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Դիպլոմ,</w:t>
            </w:r>
          </w:p>
          <w:p w14:paraId="091146D3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 /</w:t>
            </w:r>
            <w:r>
              <w:rPr>
                <w:rFonts w:ascii="GHEA Grapalat" w:hAnsi="GHEA Grapalat" w:cs="Arial Armenian"/>
                <w:sz w:val="20"/>
              </w:rPr>
              <w:t>CV/։</w:t>
            </w:r>
          </w:p>
        </w:tc>
        <w:tc>
          <w:tcPr>
            <w:tcW w:w="2340" w:type="dxa"/>
            <w:gridSpan w:val="2"/>
          </w:tcPr>
          <w:p w14:paraId="76D6C166" w14:textId="77777777" w:rsidR="007F7475" w:rsidRPr="001533AF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5A2A">
              <w:rPr>
                <w:rFonts w:ascii="GHEA Grapalat" w:hAnsi="GHEA Grapalat"/>
                <w:sz w:val="20"/>
                <w:szCs w:val="20"/>
                <w:lang w:val="hy-AM"/>
              </w:rPr>
              <w:t>Պարտադիր պայման</w:t>
            </w:r>
          </w:p>
        </w:tc>
      </w:tr>
      <w:tr w:rsidR="007F7475" w:rsidRPr="007C600D" w14:paraId="14C6719D" w14:textId="77777777" w:rsidTr="007F7475">
        <w:trPr>
          <w:gridAfter w:val="1"/>
          <w:wAfter w:w="8" w:type="dxa"/>
          <w:trHeight w:val="350"/>
        </w:trPr>
        <w:tc>
          <w:tcPr>
            <w:tcW w:w="2060" w:type="dxa"/>
            <w:vMerge/>
          </w:tcPr>
          <w:p w14:paraId="0095CC01" w14:textId="77777777" w:rsidR="007F7475" w:rsidRPr="009E5022" w:rsidRDefault="007F7475" w:rsidP="002E7EC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0DBFF791" w14:textId="77777777" w:rsidR="007F7475" w:rsidRPr="00F26A42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6A42">
              <w:rPr>
                <w:rFonts w:ascii="GHEA Grapalat" w:hAnsi="GHEA Grapalat"/>
                <w:sz w:val="20"/>
                <w:szCs w:val="20"/>
                <w:lang w:val="hy-AM"/>
              </w:rPr>
              <w:t>2. Վերջին 5 տարվա ընթացքում առնվազն 4 տարվա ընդհանրական աշխատանքային փորձ։</w:t>
            </w:r>
          </w:p>
        </w:tc>
        <w:tc>
          <w:tcPr>
            <w:tcW w:w="2430" w:type="dxa"/>
          </w:tcPr>
          <w:p w14:paraId="188927CF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Պայմանագիր</w:t>
            </w:r>
            <w:r>
              <w:rPr>
                <w:rFonts w:ascii="GHEA Grapalat" w:hAnsi="GHEA Grapalat" w:cs="Arial Armenian"/>
                <w:sz w:val="20"/>
              </w:rPr>
              <w:t xml:space="preserve"> (</w:t>
            </w:r>
            <w:r>
              <w:rPr>
                <w:rFonts w:ascii="GHEA Grapalat" w:hAnsi="GHEA Grapalat" w:cs="Arial Armenian"/>
                <w:sz w:val="20"/>
                <w:lang w:val="hy-AM"/>
              </w:rPr>
              <w:t>պայմանագրեր</w:t>
            </w:r>
            <w:r>
              <w:rPr>
                <w:rFonts w:ascii="GHEA Grapalat" w:hAnsi="GHEA Grapalat" w:cs="Arial Armenian"/>
                <w:sz w:val="20"/>
              </w:rPr>
              <w:t>)։</w:t>
            </w:r>
          </w:p>
        </w:tc>
        <w:tc>
          <w:tcPr>
            <w:tcW w:w="2340" w:type="dxa"/>
            <w:gridSpan w:val="2"/>
          </w:tcPr>
          <w:p w14:paraId="60C8DCAB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միավոր </w:t>
            </w:r>
            <w:r w:rsidRPr="005F5432">
              <w:rPr>
                <w:rFonts w:ascii="GHEA Grapalat" w:hAnsi="GHEA Grapalat"/>
                <w:sz w:val="20"/>
                <w:szCs w:val="20"/>
                <w:lang w:val="hy-AM"/>
              </w:rPr>
              <w:t>(4 տարվա նվազագույն պահանջից ավել յուրաքանչյուր հավելյալ տարվա փորձը կգնահատվի +1 միավոր)</w:t>
            </w:r>
          </w:p>
        </w:tc>
      </w:tr>
      <w:tr w:rsidR="007F7475" w:rsidRPr="007C600D" w14:paraId="2AB38AAC" w14:textId="77777777" w:rsidTr="007F7475">
        <w:trPr>
          <w:gridAfter w:val="1"/>
          <w:wAfter w:w="8" w:type="dxa"/>
          <w:trHeight w:val="1155"/>
        </w:trPr>
        <w:tc>
          <w:tcPr>
            <w:tcW w:w="2060" w:type="dxa"/>
            <w:vMerge/>
          </w:tcPr>
          <w:p w14:paraId="1C015BF8" w14:textId="77777777" w:rsidR="007F7475" w:rsidRPr="009E5022" w:rsidRDefault="007F7475" w:rsidP="002E7EC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7B31FAF4" w14:textId="77777777" w:rsidR="007F7475" w:rsidRPr="001533AF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>3. Հայերեն և անգլերեն լեզուների գրավոր և բանավոր առնվազն բավարար իմացություն։</w:t>
            </w:r>
          </w:p>
        </w:tc>
        <w:tc>
          <w:tcPr>
            <w:tcW w:w="2430" w:type="dxa"/>
          </w:tcPr>
          <w:p w14:paraId="477555E1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Ինքնակենսագրական,</w:t>
            </w:r>
          </w:p>
          <w:p w14:paraId="7B6C80A9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Ենթակա ստուգման առցանց հարցազրույցի միջոցով</w:t>
            </w:r>
            <w:r w:rsidRPr="008A5E2A">
              <w:rPr>
                <w:rFonts w:ascii="GHEA Grapalat" w:hAnsi="GHEA Grapalat" w:cs="Arial Armenian"/>
                <w:sz w:val="20"/>
                <w:lang w:val="hy-AM"/>
              </w:rPr>
              <w:t>։</w:t>
            </w:r>
          </w:p>
        </w:tc>
        <w:tc>
          <w:tcPr>
            <w:tcW w:w="2340" w:type="dxa"/>
            <w:gridSpan w:val="2"/>
          </w:tcPr>
          <w:p w14:paraId="0C90D121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Նվազագույն պահանջի բավարարման դեպքում կգնահատվի 3 միավոր, լավ իմացության դեպքում՝ 4, գերազանց իմացությանդեպքում՝ 5:</w:t>
            </w:r>
          </w:p>
        </w:tc>
      </w:tr>
      <w:tr w:rsidR="007F7475" w:rsidRPr="009E5022" w14:paraId="29C4D5AD" w14:textId="77777777" w:rsidTr="007F7475">
        <w:trPr>
          <w:gridAfter w:val="1"/>
          <w:wAfter w:w="8" w:type="dxa"/>
          <w:trHeight w:val="1223"/>
        </w:trPr>
        <w:tc>
          <w:tcPr>
            <w:tcW w:w="2060" w:type="dxa"/>
            <w:vMerge w:val="restart"/>
          </w:tcPr>
          <w:p w14:paraId="44DBBE5A" w14:textId="77777777" w:rsidR="007F7475" w:rsidRPr="001533AF" w:rsidRDefault="007F7475" w:rsidP="002E7EC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Կորպորատիվ և կարողությունների զարգացման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ազգային խորհրդատու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3060" w:type="dxa"/>
          </w:tcPr>
          <w:p w14:paraId="3D2262AE" w14:textId="77777777" w:rsidR="007F7475" w:rsidRPr="001533AF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Բակալավրի/մագիստրոսի կամ համարժեք որակավորում, ներառյալ, բայց չսահմանափակվելով տնտեսագիտության, ֆինանսների, միջազգային զարգացման/հարաբերությունների, բնապահպանական գիտությունների կամ հարակից ոլորտներով,</w:t>
            </w:r>
          </w:p>
        </w:tc>
        <w:tc>
          <w:tcPr>
            <w:tcW w:w="2430" w:type="dxa"/>
          </w:tcPr>
          <w:p w14:paraId="6B307AD6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Դիպլոմ,</w:t>
            </w:r>
          </w:p>
          <w:p w14:paraId="3DE5447A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 /</w:t>
            </w:r>
            <w:r>
              <w:rPr>
                <w:rFonts w:ascii="GHEA Grapalat" w:hAnsi="GHEA Grapalat" w:cs="Arial Armenian"/>
                <w:sz w:val="20"/>
              </w:rPr>
              <w:t>CV/։</w:t>
            </w:r>
          </w:p>
        </w:tc>
        <w:tc>
          <w:tcPr>
            <w:tcW w:w="2340" w:type="dxa"/>
            <w:gridSpan w:val="2"/>
          </w:tcPr>
          <w:p w14:paraId="1F80C2FB" w14:textId="77777777" w:rsidR="007F7475" w:rsidRPr="001533AF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5A2A">
              <w:rPr>
                <w:rFonts w:ascii="GHEA Grapalat" w:hAnsi="GHEA Grapalat"/>
                <w:sz w:val="20"/>
                <w:szCs w:val="20"/>
                <w:lang w:val="hy-AM"/>
              </w:rPr>
              <w:t>Պարտադիր պայման</w:t>
            </w:r>
          </w:p>
        </w:tc>
      </w:tr>
      <w:tr w:rsidR="007F7475" w:rsidRPr="007C600D" w14:paraId="47F61AB5" w14:textId="77777777" w:rsidTr="007F7475">
        <w:trPr>
          <w:gridAfter w:val="1"/>
          <w:wAfter w:w="8" w:type="dxa"/>
          <w:trHeight w:val="440"/>
        </w:trPr>
        <w:tc>
          <w:tcPr>
            <w:tcW w:w="2060" w:type="dxa"/>
            <w:vMerge/>
          </w:tcPr>
          <w:p w14:paraId="7F46140D" w14:textId="77777777" w:rsidR="007F7475" w:rsidRPr="009E5022" w:rsidRDefault="007F7475" w:rsidP="002E7EC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3E7C3E7E" w14:textId="77777777" w:rsidR="007F7475" w:rsidRPr="001533AF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Վերջին 5 տարվա ընթացքում առնվազն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տարվա </w:t>
            </w:r>
            <w:r w:rsidRPr="004E779D">
              <w:rPr>
                <w:rFonts w:ascii="GHEA Grapalat" w:hAnsi="GHEA Grapalat"/>
                <w:sz w:val="20"/>
                <w:szCs w:val="20"/>
                <w:lang w:val="hy-AM"/>
              </w:rPr>
              <w:t xml:space="preserve">ընդհանրական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աշխատանքային փորձ,</w:t>
            </w:r>
          </w:p>
        </w:tc>
        <w:tc>
          <w:tcPr>
            <w:tcW w:w="2430" w:type="dxa"/>
          </w:tcPr>
          <w:p w14:paraId="3F7646B5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Պայմանագիր</w:t>
            </w:r>
            <w:r>
              <w:rPr>
                <w:rFonts w:ascii="GHEA Grapalat" w:hAnsi="GHEA Grapalat" w:cs="Arial Armenian"/>
                <w:sz w:val="20"/>
              </w:rPr>
              <w:t xml:space="preserve"> (</w:t>
            </w:r>
            <w:r>
              <w:rPr>
                <w:rFonts w:ascii="GHEA Grapalat" w:hAnsi="GHEA Grapalat" w:cs="Arial Armenian"/>
                <w:sz w:val="20"/>
                <w:lang w:val="hy-AM"/>
              </w:rPr>
              <w:t>պայմանագրեր</w:t>
            </w:r>
            <w:r>
              <w:rPr>
                <w:rFonts w:ascii="GHEA Grapalat" w:hAnsi="GHEA Grapalat" w:cs="Arial Armenian"/>
                <w:sz w:val="20"/>
              </w:rPr>
              <w:t>)։</w:t>
            </w:r>
          </w:p>
        </w:tc>
        <w:tc>
          <w:tcPr>
            <w:tcW w:w="2340" w:type="dxa"/>
            <w:gridSpan w:val="2"/>
          </w:tcPr>
          <w:p w14:paraId="37836CEA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միավոր </w:t>
            </w:r>
            <w:r w:rsidRPr="005F5432">
              <w:rPr>
                <w:rFonts w:ascii="GHEA Grapalat" w:hAnsi="GHEA Grapalat"/>
                <w:sz w:val="20"/>
                <w:szCs w:val="20"/>
                <w:lang w:val="hy-AM"/>
              </w:rPr>
              <w:t>(4 տարվա նվազագույն պահանջից ավել յուրաքանչյուր հավելյալ տարվա փորձը կգնահատվի +1 միավոր)</w:t>
            </w:r>
          </w:p>
        </w:tc>
      </w:tr>
      <w:tr w:rsidR="007F7475" w:rsidRPr="007C600D" w14:paraId="6BC1C686" w14:textId="77777777" w:rsidTr="007F7475">
        <w:trPr>
          <w:gridAfter w:val="1"/>
          <w:wAfter w:w="8" w:type="dxa"/>
          <w:trHeight w:val="1562"/>
        </w:trPr>
        <w:tc>
          <w:tcPr>
            <w:tcW w:w="2060" w:type="dxa"/>
            <w:vMerge/>
          </w:tcPr>
          <w:p w14:paraId="476B7974" w14:textId="77777777" w:rsidR="007F7475" w:rsidRPr="009E5022" w:rsidRDefault="007F7475" w:rsidP="002E7EC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011F3FF8" w14:textId="77777777" w:rsidR="007F7475" w:rsidRPr="001533AF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>3. Հայերեն և անգլերեն լեզուների գրավոր և բանավոր առնվազն բավարար իմացություն։</w:t>
            </w:r>
          </w:p>
        </w:tc>
        <w:tc>
          <w:tcPr>
            <w:tcW w:w="2430" w:type="dxa"/>
          </w:tcPr>
          <w:p w14:paraId="26E5C4FE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Ինքնակենսագրական,</w:t>
            </w:r>
          </w:p>
          <w:p w14:paraId="57C30B15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Ենթակա ստուգման առցանց հարցազրույցի միջոցով</w:t>
            </w:r>
            <w:r w:rsidRPr="008A5E2A">
              <w:rPr>
                <w:rFonts w:ascii="GHEA Grapalat" w:hAnsi="GHEA Grapalat" w:cs="Arial Armenian"/>
                <w:sz w:val="20"/>
                <w:lang w:val="hy-AM"/>
              </w:rPr>
              <w:t>։</w:t>
            </w:r>
          </w:p>
        </w:tc>
        <w:tc>
          <w:tcPr>
            <w:tcW w:w="2340" w:type="dxa"/>
            <w:gridSpan w:val="2"/>
          </w:tcPr>
          <w:p w14:paraId="708CFC8E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Նվազագույն պահանջի բավարարման դեպքում կգնահատվի 3 միավոր, լավ իմացության դեպքում՝ 4, գերազանց իմացությանդեպքում՝ 5:</w:t>
            </w:r>
          </w:p>
        </w:tc>
      </w:tr>
      <w:tr w:rsidR="007F7475" w:rsidRPr="009E5022" w14:paraId="2BDE38B0" w14:textId="77777777" w:rsidTr="007F7475">
        <w:trPr>
          <w:gridAfter w:val="1"/>
          <w:wAfter w:w="8" w:type="dxa"/>
          <w:trHeight w:val="1983"/>
        </w:trPr>
        <w:tc>
          <w:tcPr>
            <w:tcW w:w="2060" w:type="dxa"/>
            <w:vMerge w:val="restart"/>
          </w:tcPr>
          <w:p w14:paraId="03E9F519" w14:textId="77777777" w:rsidR="007F7475" w:rsidRPr="009E5022" w:rsidRDefault="007F7475" w:rsidP="002E7EC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Ոլորտային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ազգային խորհրդատու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3060" w:type="dxa"/>
          </w:tcPr>
          <w:p w14:paraId="416C81A5" w14:textId="77777777" w:rsidR="007F7475" w:rsidRPr="001533AF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Բակալավրի/մագիստրոսի կամ համարժեք որակավորում, ներառյալ, բայց չսահմանափակվելով տնտեսագիտության, միջազգային զարգացման/հարաբերությունների, բնապահպանական գիտությունների կամ հարակից ոլորտներով,</w:t>
            </w:r>
          </w:p>
        </w:tc>
        <w:tc>
          <w:tcPr>
            <w:tcW w:w="2430" w:type="dxa"/>
          </w:tcPr>
          <w:p w14:paraId="7AB66E4E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Դիպլոմ,</w:t>
            </w:r>
          </w:p>
          <w:p w14:paraId="43B29E99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 /</w:t>
            </w:r>
            <w:r>
              <w:rPr>
                <w:rFonts w:ascii="GHEA Grapalat" w:hAnsi="GHEA Grapalat" w:cs="Arial Armenian"/>
                <w:sz w:val="20"/>
              </w:rPr>
              <w:t>CV/։</w:t>
            </w:r>
          </w:p>
        </w:tc>
        <w:tc>
          <w:tcPr>
            <w:tcW w:w="2340" w:type="dxa"/>
            <w:gridSpan w:val="2"/>
          </w:tcPr>
          <w:p w14:paraId="367B1B97" w14:textId="77777777" w:rsidR="007F7475" w:rsidRPr="001533AF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5A2A">
              <w:rPr>
                <w:rFonts w:ascii="GHEA Grapalat" w:hAnsi="GHEA Grapalat"/>
                <w:sz w:val="20"/>
                <w:szCs w:val="20"/>
                <w:lang w:val="hy-AM"/>
              </w:rPr>
              <w:t>Պարտադիր պայման</w:t>
            </w:r>
          </w:p>
        </w:tc>
      </w:tr>
      <w:tr w:rsidR="007F7475" w:rsidRPr="007C600D" w14:paraId="4E939308" w14:textId="77777777" w:rsidTr="007F7475">
        <w:trPr>
          <w:gridAfter w:val="1"/>
          <w:wAfter w:w="8" w:type="dxa"/>
          <w:trHeight w:val="1304"/>
        </w:trPr>
        <w:tc>
          <w:tcPr>
            <w:tcW w:w="2060" w:type="dxa"/>
            <w:vMerge/>
          </w:tcPr>
          <w:p w14:paraId="073180B2" w14:textId="77777777" w:rsidR="007F7475" w:rsidRPr="009E5022" w:rsidRDefault="007F7475" w:rsidP="002E7EC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1122EE74" w14:textId="77777777" w:rsidR="007F7475" w:rsidRPr="00080FD0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 w:rsidRPr="004B0740">
              <w:rPr>
                <w:rFonts w:ascii="GHEA Grapalat" w:hAnsi="GHEA Grapalat"/>
                <w:sz w:val="20"/>
                <w:szCs w:val="20"/>
                <w:lang w:val="hy-AM"/>
              </w:rPr>
              <w:t>2. Վերջին 5 տարվա ընթացքում առնվազն 4 տարվա ընդհանրական աշխատանքային փորձ բնապահպանական վերահսկողության և/կամ մշտադիտարկման համատեքստում։</w:t>
            </w:r>
          </w:p>
        </w:tc>
        <w:tc>
          <w:tcPr>
            <w:tcW w:w="2430" w:type="dxa"/>
          </w:tcPr>
          <w:p w14:paraId="04229E0D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Պայմանագիր</w:t>
            </w:r>
            <w:r>
              <w:rPr>
                <w:rFonts w:ascii="GHEA Grapalat" w:hAnsi="GHEA Grapalat" w:cs="Arial Armenian"/>
                <w:sz w:val="20"/>
              </w:rPr>
              <w:t xml:space="preserve"> (</w:t>
            </w:r>
            <w:r>
              <w:rPr>
                <w:rFonts w:ascii="GHEA Grapalat" w:hAnsi="GHEA Grapalat" w:cs="Arial Armenian"/>
                <w:sz w:val="20"/>
                <w:lang w:val="hy-AM"/>
              </w:rPr>
              <w:t>պայմանագրեր</w:t>
            </w:r>
            <w:r>
              <w:rPr>
                <w:rFonts w:ascii="GHEA Grapalat" w:hAnsi="GHEA Grapalat" w:cs="Arial Armenian"/>
                <w:sz w:val="20"/>
              </w:rPr>
              <w:t>)։</w:t>
            </w:r>
          </w:p>
        </w:tc>
        <w:tc>
          <w:tcPr>
            <w:tcW w:w="2340" w:type="dxa"/>
            <w:gridSpan w:val="2"/>
          </w:tcPr>
          <w:p w14:paraId="3F161E42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միավոր </w:t>
            </w:r>
            <w:r w:rsidRPr="005F5432">
              <w:rPr>
                <w:rFonts w:ascii="GHEA Grapalat" w:hAnsi="GHEA Grapalat"/>
                <w:sz w:val="20"/>
                <w:szCs w:val="20"/>
                <w:lang w:val="hy-AM"/>
              </w:rPr>
              <w:t>(4 տարվա նվազագույն պահանջից ավել յուրաքանչյուր հավելյալ տարվա փորձը կգնահատվի +1 միավոր)</w:t>
            </w:r>
          </w:p>
        </w:tc>
      </w:tr>
      <w:tr w:rsidR="007F7475" w:rsidRPr="007C600D" w14:paraId="42C4B50F" w14:textId="77777777" w:rsidTr="007F7475">
        <w:trPr>
          <w:gridAfter w:val="1"/>
          <w:wAfter w:w="8" w:type="dxa"/>
          <w:trHeight w:val="1209"/>
        </w:trPr>
        <w:tc>
          <w:tcPr>
            <w:tcW w:w="2060" w:type="dxa"/>
            <w:vMerge/>
          </w:tcPr>
          <w:p w14:paraId="0E7C7792" w14:textId="77777777" w:rsidR="007F7475" w:rsidRPr="009E5022" w:rsidRDefault="007F7475" w:rsidP="002E7EC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5803D176" w14:textId="77777777" w:rsidR="007F7475" w:rsidRPr="001533AF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>3. Հայերեն և անգլերեն լեզուների գրավոր և բանավոր առնվազն բավարար իմացություն։</w:t>
            </w:r>
          </w:p>
        </w:tc>
        <w:tc>
          <w:tcPr>
            <w:tcW w:w="2430" w:type="dxa"/>
          </w:tcPr>
          <w:p w14:paraId="25878944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Ինքնակենսագրական,</w:t>
            </w:r>
          </w:p>
          <w:p w14:paraId="5BA9B0AC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Ենթակա ստուգման առցանց հարցազրույցի միջոցով</w:t>
            </w:r>
            <w:r w:rsidRPr="008A5E2A">
              <w:rPr>
                <w:rFonts w:ascii="GHEA Grapalat" w:hAnsi="GHEA Grapalat" w:cs="Arial Armenian"/>
                <w:sz w:val="20"/>
                <w:lang w:val="hy-AM"/>
              </w:rPr>
              <w:t>։</w:t>
            </w:r>
          </w:p>
        </w:tc>
        <w:tc>
          <w:tcPr>
            <w:tcW w:w="2340" w:type="dxa"/>
            <w:gridSpan w:val="2"/>
          </w:tcPr>
          <w:p w14:paraId="17EB8E74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Նվազագույն պահանջի բավարարման դեպքում կգնահատվի 3 միավոր, լավ իմացության դեպքում՝ 4, գերազանց իմացությանդեպքում՝ 5:</w:t>
            </w:r>
          </w:p>
        </w:tc>
      </w:tr>
      <w:tr w:rsidR="007F7475" w:rsidRPr="009E5022" w14:paraId="21C4BE24" w14:textId="77777777" w:rsidTr="007F7475">
        <w:trPr>
          <w:gridAfter w:val="1"/>
          <w:wAfter w:w="8" w:type="dxa"/>
          <w:trHeight w:val="856"/>
        </w:trPr>
        <w:tc>
          <w:tcPr>
            <w:tcW w:w="2060" w:type="dxa"/>
            <w:vMerge w:val="restart"/>
          </w:tcPr>
          <w:p w14:paraId="0F62CDC7" w14:textId="77777777" w:rsidR="007F7475" w:rsidRPr="009E5022" w:rsidRDefault="007F7475" w:rsidP="002E7EC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Բնապահպանական և սոցիալական երաշխիքների</w:t>
            </w:r>
            <w:r w:rsidRPr="00BE53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ազգային խորհրդատու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3060" w:type="dxa"/>
          </w:tcPr>
          <w:p w14:paraId="5C7D1027" w14:textId="77777777" w:rsidR="007F7475" w:rsidRPr="001533AF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Բակալավրի/մագիստրոսի կամ համարժեք որակավորում, ներառյալ, բայց չսահմանափակվելով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սոցիալական,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բնապահպանական գիտությունների կամ հարակից ոլորտներով,</w:t>
            </w:r>
          </w:p>
        </w:tc>
        <w:tc>
          <w:tcPr>
            <w:tcW w:w="2430" w:type="dxa"/>
          </w:tcPr>
          <w:p w14:paraId="44E17F3C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Դիպլոմ,</w:t>
            </w:r>
          </w:p>
          <w:p w14:paraId="19DAFD30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 /</w:t>
            </w:r>
            <w:r>
              <w:rPr>
                <w:rFonts w:ascii="GHEA Grapalat" w:hAnsi="GHEA Grapalat" w:cs="Arial Armenian"/>
                <w:sz w:val="20"/>
              </w:rPr>
              <w:t>CV/։</w:t>
            </w:r>
          </w:p>
        </w:tc>
        <w:tc>
          <w:tcPr>
            <w:tcW w:w="2340" w:type="dxa"/>
            <w:gridSpan w:val="2"/>
          </w:tcPr>
          <w:p w14:paraId="012FCC7E" w14:textId="77777777" w:rsidR="007F7475" w:rsidRPr="001533AF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5A2A">
              <w:rPr>
                <w:rFonts w:ascii="GHEA Grapalat" w:hAnsi="GHEA Grapalat"/>
                <w:sz w:val="20"/>
                <w:szCs w:val="20"/>
                <w:lang w:val="hy-AM"/>
              </w:rPr>
              <w:t>Պարտադիր պայման</w:t>
            </w:r>
          </w:p>
        </w:tc>
      </w:tr>
      <w:tr w:rsidR="007F7475" w:rsidRPr="007C600D" w14:paraId="2B161867" w14:textId="77777777" w:rsidTr="007F7475">
        <w:trPr>
          <w:gridAfter w:val="1"/>
          <w:wAfter w:w="8" w:type="dxa"/>
          <w:trHeight w:val="1263"/>
        </w:trPr>
        <w:tc>
          <w:tcPr>
            <w:tcW w:w="2060" w:type="dxa"/>
            <w:vMerge/>
          </w:tcPr>
          <w:p w14:paraId="13BF1FAF" w14:textId="77777777" w:rsidR="007F7475" w:rsidRPr="009E5022" w:rsidRDefault="007F7475" w:rsidP="002E7EC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262F28D2" w14:textId="77777777" w:rsidR="007F7475" w:rsidRPr="001533AF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Վերջին 5 տարվա ընթացքում առնվազն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տարվա </w:t>
            </w:r>
            <w:r w:rsidRPr="004E779D">
              <w:rPr>
                <w:rFonts w:ascii="GHEA Grapalat" w:hAnsi="GHEA Grapalat"/>
                <w:sz w:val="20"/>
                <w:szCs w:val="20"/>
                <w:lang w:val="hy-AM"/>
              </w:rPr>
              <w:t xml:space="preserve">ընդհանրական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աշխատանքային փորձ,</w:t>
            </w:r>
          </w:p>
        </w:tc>
        <w:tc>
          <w:tcPr>
            <w:tcW w:w="2430" w:type="dxa"/>
          </w:tcPr>
          <w:p w14:paraId="7A3DD0DF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Պայմանագիր</w:t>
            </w:r>
            <w:r>
              <w:rPr>
                <w:rFonts w:ascii="GHEA Grapalat" w:hAnsi="GHEA Grapalat" w:cs="Arial Armenian"/>
                <w:sz w:val="20"/>
              </w:rPr>
              <w:t xml:space="preserve"> (</w:t>
            </w:r>
            <w:r>
              <w:rPr>
                <w:rFonts w:ascii="GHEA Grapalat" w:hAnsi="GHEA Grapalat" w:cs="Arial Armenian"/>
                <w:sz w:val="20"/>
                <w:lang w:val="hy-AM"/>
              </w:rPr>
              <w:t>պայմանագրեր</w:t>
            </w:r>
            <w:r>
              <w:rPr>
                <w:rFonts w:ascii="GHEA Grapalat" w:hAnsi="GHEA Grapalat" w:cs="Arial Armenian"/>
                <w:sz w:val="20"/>
              </w:rPr>
              <w:t>)։</w:t>
            </w:r>
          </w:p>
        </w:tc>
        <w:tc>
          <w:tcPr>
            <w:tcW w:w="2340" w:type="dxa"/>
            <w:gridSpan w:val="2"/>
          </w:tcPr>
          <w:p w14:paraId="3082F5A2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միավոր </w:t>
            </w:r>
            <w:r w:rsidRPr="005F5432">
              <w:rPr>
                <w:rFonts w:ascii="GHEA Grapalat" w:hAnsi="GHEA Grapalat"/>
                <w:sz w:val="20"/>
                <w:szCs w:val="20"/>
                <w:lang w:val="hy-AM"/>
              </w:rPr>
              <w:t>(4 տարվա նվազագույն պահանջից ավել յուրաքանչյուր հավելյալ տարվա փորձը կգնահատվի +1 միավոր)</w:t>
            </w:r>
          </w:p>
        </w:tc>
      </w:tr>
      <w:tr w:rsidR="007F7475" w:rsidRPr="007C600D" w14:paraId="4B46EF40" w14:textId="77777777" w:rsidTr="007F7475">
        <w:trPr>
          <w:gridAfter w:val="1"/>
          <w:wAfter w:w="8" w:type="dxa"/>
          <w:trHeight w:val="1182"/>
        </w:trPr>
        <w:tc>
          <w:tcPr>
            <w:tcW w:w="2060" w:type="dxa"/>
            <w:vMerge/>
          </w:tcPr>
          <w:p w14:paraId="09B2E503" w14:textId="77777777" w:rsidR="007F7475" w:rsidRPr="009E5022" w:rsidRDefault="007F7475" w:rsidP="002E7EC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2F086368" w14:textId="77777777" w:rsidR="007F7475" w:rsidRPr="001533AF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>3. Հայերեն և անգլերեն լեզուների գրավոր և բանավոր առնվազն բավարար իմացություն։</w:t>
            </w:r>
          </w:p>
        </w:tc>
        <w:tc>
          <w:tcPr>
            <w:tcW w:w="2430" w:type="dxa"/>
          </w:tcPr>
          <w:p w14:paraId="6FDA52E9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Ինքնակենսագրական,</w:t>
            </w:r>
          </w:p>
          <w:p w14:paraId="25ABB573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Ենթակա ստուգման առցանց հարցազրույցի միջոցով</w:t>
            </w:r>
            <w:r w:rsidRPr="008A5E2A">
              <w:rPr>
                <w:rFonts w:ascii="GHEA Grapalat" w:hAnsi="GHEA Grapalat" w:cs="Arial Armenian"/>
                <w:sz w:val="20"/>
                <w:lang w:val="hy-AM"/>
              </w:rPr>
              <w:t>։</w:t>
            </w:r>
          </w:p>
        </w:tc>
        <w:tc>
          <w:tcPr>
            <w:tcW w:w="2340" w:type="dxa"/>
            <w:gridSpan w:val="2"/>
          </w:tcPr>
          <w:p w14:paraId="475CB98B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Նվազագույն պահանջի բավարարման դեպքում կգնահատվի 3 միավոր, լավ իմացության դեպքում՝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4, գերազանց իմացությանդեպքում՝ 5:</w:t>
            </w:r>
          </w:p>
        </w:tc>
      </w:tr>
      <w:tr w:rsidR="007F7475" w:rsidRPr="00D83F4D" w14:paraId="34067434" w14:textId="77777777" w:rsidTr="007F7475">
        <w:trPr>
          <w:gridAfter w:val="1"/>
          <w:wAfter w:w="8" w:type="dxa"/>
          <w:trHeight w:val="1182"/>
        </w:trPr>
        <w:tc>
          <w:tcPr>
            <w:tcW w:w="2060" w:type="dxa"/>
            <w:vMerge w:val="restart"/>
          </w:tcPr>
          <w:p w14:paraId="7B553759" w14:textId="77777777" w:rsidR="007F7475" w:rsidRPr="009E5022" w:rsidRDefault="007F7475" w:rsidP="002E7EC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Շահակիրների ներգավման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ազգային խորհրդատու</w:t>
            </w:r>
          </w:p>
        </w:tc>
        <w:tc>
          <w:tcPr>
            <w:tcW w:w="3060" w:type="dxa"/>
          </w:tcPr>
          <w:p w14:paraId="0F394E04" w14:textId="77777777" w:rsidR="007F7475" w:rsidRPr="00754943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Բակալավրի/մագիստրոսի կամ համարժեք որակավորում, ներառյալ, բայց չսահմանափակվելով տնտեսագիտության, միջազգային զարգացման/հարաբերությունների,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սոցիալական,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բնապահպանական գիտությունների կամ հարակից ոլորտներով,</w:t>
            </w:r>
          </w:p>
        </w:tc>
        <w:tc>
          <w:tcPr>
            <w:tcW w:w="2430" w:type="dxa"/>
          </w:tcPr>
          <w:p w14:paraId="2472AC86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Դիպլոմ,</w:t>
            </w:r>
          </w:p>
          <w:p w14:paraId="5E514594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 /</w:t>
            </w:r>
            <w:r>
              <w:rPr>
                <w:rFonts w:ascii="GHEA Grapalat" w:hAnsi="GHEA Grapalat" w:cs="Arial Armenian"/>
                <w:sz w:val="20"/>
              </w:rPr>
              <w:t>CV/։</w:t>
            </w:r>
          </w:p>
        </w:tc>
        <w:tc>
          <w:tcPr>
            <w:tcW w:w="2340" w:type="dxa"/>
            <w:gridSpan w:val="2"/>
          </w:tcPr>
          <w:p w14:paraId="6EE721BE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5A2A">
              <w:rPr>
                <w:rFonts w:ascii="GHEA Grapalat" w:hAnsi="GHEA Grapalat"/>
                <w:sz w:val="20"/>
                <w:szCs w:val="20"/>
                <w:lang w:val="hy-AM"/>
              </w:rPr>
              <w:t>Պարտադիր պայման</w:t>
            </w:r>
          </w:p>
        </w:tc>
      </w:tr>
      <w:tr w:rsidR="007F7475" w:rsidRPr="007C600D" w14:paraId="1559C603" w14:textId="77777777" w:rsidTr="007F7475">
        <w:trPr>
          <w:gridAfter w:val="1"/>
          <w:wAfter w:w="8" w:type="dxa"/>
          <w:trHeight w:val="1182"/>
        </w:trPr>
        <w:tc>
          <w:tcPr>
            <w:tcW w:w="2060" w:type="dxa"/>
            <w:vMerge/>
          </w:tcPr>
          <w:p w14:paraId="76A4C43B" w14:textId="77777777" w:rsidR="007F7475" w:rsidRPr="009E5022" w:rsidRDefault="007F7475" w:rsidP="002E7EC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2A09075E" w14:textId="77777777" w:rsidR="007F7475" w:rsidRPr="008A5E2A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Վերջին 5 տարվա ընթացքում առնվազն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տարվա </w:t>
            </w:r>
            <w:r w:rsidRPr="004E779D">
              <w:rPr>
                <w:rFonts w:ascii="GHEA Grapalat" w:hAnsi="GHEA Grapalat"/>
                <w:sz w:val="20"/>
                <w:szCs w:val="20"/>
                <w:lang w:val="hy-AM"/>
              </w:rPr>
              <w:t xml:space="preserve">ընդհանրական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աշխատանքային փորձ,</w:t>
            </w:r>
          </w:p>
        </w:tc>
        <w:tc>
          <w:tcPr>
            <w:tcW w:w="2430" w:type="dxa"/>
          </w:tcPr>
          <w:p w14:paraId="376C6569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Պայմանագիր</w:t>
            </w:r>
            <w:r>
              <w:rPr>
                <w:rFonts w:ascii="GHEA Grapalat" w:hAnsi="GHEA Grapalat" w:cs="Arial Armenian"/>
                <w:sz w:val="20"/>
              </w:rPr>
              <w:t xml:space="preserve"> (</w:t>
            </w:r>
            <w:r>
              <w:rPr>
                <w:rFonts w:ascii="GHEA Grapalat" w:hAnsi="GHEA Grapalat" w:cs="Arial Armenian"/>
                <w:sz w:val="20"/>
                <w:lang w:val="hy-AM"/>
              </w:rPr>
              <w:t>պայմանագրեր</w:t>
            </w:r>
            <w:r>
              <w:rPr>
                <w:rFonts w:ascii="GHEA Grapalat" w:hAnsi="GHEA Grapalat" w:cs="Arial Armenian"/>
                <w:sz w:val="20"/>
              </w:rPr>
              <w:t>)։</w:t>
            </w:r>
          </w:p>
        </w:tc>
        <w:tc>
          <w:tcPr>
            <w:tcW w:w="2340" w:type="dxa"/>
            <w:gridSpan w:val="2"/>
          </w:tcPr>
          <w:p w14:paraId="547B32D4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միավոր </w:t>
            </w:r>
            <w:r w:rsidRPr="005F5432">
              <w:rPr>
                <w:rFonts w:ascii="GHEA Grapalat" w:hAnsi="GHEA Grapalat"/>
                <w:sz w:val="20"/>
                <w:szCs w:val="20"/>
                <w:lang w:val="hy-AM"/>
              </w:rPr>
              <w:t>(4 տարվա նվազագույն պահանջից ավել յուրաքանչյուր հավելյալ տարվա փորձը կգնահատվի +1 միավոր)</w:t>
            </w:r>
          </w:p>
        </w:tc>
      </w:tr>
      <w:tr w:rsidR="007F7475" w:rsidRPr="007C600D" w14:paraId="4D7C0FC3" w14:textId="77777777" w:rsidTr="007F7475">
        <w:trPr>
          <w:gridAfter w:val="1"/>
          <w:wAfter w:w="8" w:type="dxa"/>
          <w:trHeight w:val="1182"/>
        </w:trPr>
        <w:tc>
          <w:tcPr>
            <w:tcW w:w="2060" w:type="dxa"/>
            <w:vMerge/>
          </w:tcPr>
          <w:p w14:paraId="300E1025" w14:textId="77777777" w:rsidR="007F7475" w:rsidRPr="009E5022" w:rsidRDefault="007F7475" w:rsidP="002E7EC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268E37FB" w14:textId="77777777" w:rsidR="007F7475" w:rsidRPr="00754943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>3. Հայերեն և անգլերեն լեզուների գրավոր և բանավոր առնվազն բավարար իմացություն։</w:t>
            </w:r>
          </w:p>
        </w:tc>
        <w:tc>
          <w:tcPr>
            <w:tcW w:w="2430" w:type="dxa"/>
          </w:tcPr>
          <w:p w14:paraId="3906582C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Ինքնակենսագրական,</w:t>
            </w:r>
          </w:p>
          <w:p w14:paraId="43716E78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Ենթակա ստուգման առցանց հարցազրույցի միջոցով</w:t>
            </w:r>
            <w:r w:rsidRPr="008A5E2A">
              <w:rPr>
                <w:rFonts w:ascii="GHEA Grapalat" w:hAnsi="GHEA Grapalat" w:cs="Arial Armenian"/>
                <w:sz w:val="20"/>
                <w:lang w:val="hy-AM"/>
              </w:rPr>
              <w:t>։</w:t>
            </w:r>
          </w:p>
        </w:tc>
        <w:tc>
          <w:tcPr>
            <w:tcW w:w="2340" w:type="dxa"/>
            <w:gridSpan w:val="2"/>
          </w:tcPr>
          <w:p w14:paraId="71A7CD4E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Նվազագույն պահանջի բավարարման դեպքում կգնահատվի 3 միավոր, լավ իմացության դեպքում՝ 4, գերազանց իմացությանդեպքում՝ 5:</w:t>
            </w:r>
          </w:p>
        </w:tc>
      </w:tr>
      <w:tr w:rsidR="007F7475" w:rsidRPr="00D83F4D" w14:paraId="0FE94480" w14:textId="77777777" w:rsidTr="007F7475">
        <w:trPr>
          <w:gridAfter w:val="1"/>
          <w:wAfter w:w="8" w:type="dxa"/>
          <w:trHeight w:val="1182"/>
        </w:trPr>
        <w:tc>
          <w:tcPr>
            <w:tcW w:w="2060" w:type="dxa"/>
            <w:vMerge w:val="restart"/>
          </w:tcPr>
          <w:p w14:paraId="2B75915F" w14:textId="77777777" w:rsidR="007F7475" w:rsidRPr="009E5022" w:rsidRDefault="007F7475" w:rsidP="002E7EC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Իրավական հարցերով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ազգային խորհրդատու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3060" w:type="dxa"/>
          </w:tcPr>
          <w:p w14:paraId="5856A1B5" w14:textId="77777777" w:rsidR="007F7475" w:rsidRPr="00754943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Բակալավրի/մագիստրոսի կամ համարժեք որակավորում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իրավ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ագիտության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ոլորտ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ում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</w:tc>
        <w:tc>
          <w:tcPr>
            <w:tcW w:w="2430" w:type="dxa"/>
          </w:tcPr>
          <w:p w14:paraId="0E867F70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Դիպլոմ,</w:t>
            </w:r>
          </w:p>
          <w:p w14:paraId="58D3A7A1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 /</w:t>
            </w:r>
            <w:r>
              <w:rPr>
                <w:rFonts w:ascii="GHEA Grapalat" w:hAnsi="GHEA Grapalat" w:cs="Arial Armenian"/>
                <w:sz w:val="20"/>
              </w:rPr>
              <w:t>CV/։</w:t>
            </w:r>
          </w:p>
        </w:tc>
        <w:tc>
          <w:tcPr>
            <w:tcW w:w="2340" w:type="dxa"/>
            <w:gridSpan w:val="2"/>
          </w:tcPr>
          <w:p w14:paraId="4AD2B151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5A2A">
              <w:rPr>
                <w:rFonts w:ascii="GHEA Grapalat" w:hAnsi="GHEA Grapalat"/>
                <w:sz w:val="20"/>
                <w:szCs w:val="20"/>
                <w:lang w:val="hy-AM"/>
              </w:rPr>
              <w:t>Պարտադիր պայման</w:t>
            </w:r>
          </w:p>
        </w:tc>
      </w:tr>
      <w:tr w:rsidR="007F7475" w:rsidRPr="007C600D" w14:paraId="65C7FE75" w14:textId="77777777" w:rsidTr="007F7475">
        <w:trPr>
          <w:gridAfter w:val="1"/>
          <w:wAfter w:w="8" w:type="dxa"/>
          <w:trHeight w:val="1182"/>
        </w:trPr>
        <w:tc>
          <w:tcPr>
            <w:tcW w:w="2060" w:type="dxa"/>
            <w:vMerge/>
          </w:tcPr>
          <w:p w14:paraId="02F58E56" w14:textId="77777777" w:rsidR="007F7475" w:rsidRPr="009E5022" w:rsidRDefault="007F7475" w:rsidP="002E7EC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216236B0" w14:textId="77777777" w:rsidR="007F7475" w:rsidRPr="00754943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Վերջին 5 տարվա ընթացքում առնվազն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տարվա </w:t>
            </w:r>
            <w:r w:rsidRPr="004E779D">
              <w:rPr>
                <w:rFonts w:ascii="GHEA Grapalat" w:hAnsi="GHEA Grapalat"/>
                <w:sz w:val="20"/>
                <w:szCs w:val="20"/>
                <w:lang w:val="hy-AM"/>
              </w:rPr>
              <w:t xml:space="preserve">ընդհանրական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աշխատանքային փորձ,</w:t>
            </w:r>
          </w:p>
        </w:tc>
        <w:tc>
          <w:tcPr>
            <w:tcW w:w="2430" w:type="dxa"/>
          </w:tcPr>
          <w:p w14:paraId="4FD8AF51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Պայմանագիր</w:t>
            </w:r>
            <w:r>
              <w:rPr>
                <w:rFonts w:ascii="GHEA Grapalat" w:hAnsi="GHEA Grapalat" w:cs="Arial Armenian"/>
                <w:sz w:val="20"/>
              </w:rPr>
              <w:t xml:space="preserve"> (</w:t>
            </w:r>
            <w:r>
              <w:rPr>
                <w:rFonts w:ascii="GHEA Grapalat" w:hAnsi="GHEA Grapalat" w:cs="Arial Armenian"/>
                <w:sz w:val="20"/>
                <w:lang w:val="hy-AM"/>
              </w:rPr>
              <w:t>պայմանագրեր</w:t>
            </w:r>
            <w:r>
              <w:rPr>
                <w:rFonts w:ascii="GHEA Grapalat" w:hAnsi="GHEA Grapalat" w:cs="Arial Armenian"/>
                <w:sz w:val="20"/>
              </w:rPr>
              <w:t>)։</w:t>
            </w:r>
          </w:p>
        </w:tc>
        <w:tc>
          <w:tcPr>
            <w:tcW w:w="2340" w:type="dxa"/>
            <w:gridSpan w:val="2"/>
          </w:tcPr>
          <w:p w14:paraId="46CA9BCE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միավոր </w:t>
            </w:r>
            <w:r w:rsidRPr="005F5432">
              <w:rPr>
                <w:rFonts w:ascii="GHEA Grapalat" w:hAnsi="GHEA Grapalat"/>
                <w:sz w:val="20"/>
                <w:szCs w:val="20"/>
                <w:lang w:val="hy-AM"/>
              </w:rPr>
              <w:t xml:space="preserve">(4 տարվա նվազագույն պահանջից ավել յուրաքանչյուր հավելյալ տարվա </w:t>
            </w:r>
            <w:r w:rsidRPr="005F543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փորձը կգնահատվի +1 միավոր)</w:t>
            </w:r>
          </w:p>
        </w:tc>
      </w:tr>
      <w:tr w:rsidR="007F7475" w:rsidRPr="007C600D" w14:paraId="58810524" w14:textId="77777777" w:rsidTr="007F7475">
        <w:trPr>
          <w:gridAfter w:val="1"/>
          <w:wAfter w:w="8" w:type="dxa"/>
          <w:trHeight w:val="1182"/>
        </w:trPr>
        <w:tc>
          <w:tcPr>
            <w:tcW w:w="2060" w:type="dxa"/>
            <w:vMerge/>
          </w:tcPr>
          <w:p w14:paraId="4479B96D" w14:textId="77777777" w:rsidR="007F7475" w:rsidRPr="009E5022" w:rsidRDefault="007F7475" w:rsidP="002E7EC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0CCB6C28" w14:textId="77777777" w:rsidR="007F7475" w:rsidRPr="00754943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>3. Հայերեն և անգլերեն լեզուների գրավոր և բանավոր առնվազն բավարար իմացություն։</w:t>
            </w:r>
          </w:p>
        </w:tc>
        <w:tc>
          <w:tcPr>
            <w:tcW w:w="2430" w:type="dxa"/>
          </w:tcPr>
          <w:p w14:paraId="73010109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Ինքնակենսագրական,</w:t>
            </w:r>
          </w:p>
          <w:p w14:paraId="0891B38E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Ենթակա ստուգման առցանց հարցազրույցի միջոցով</w:t>
            </w:r>
            <w:r w:rsidRPr="008A5E2A">
              <w:rPr>
                <w:rFonts w:ascii="GHEA Grapalat" w:hAnsi="GHEA Grapalat" w:cs="Arial Armenian"/>
                <w:sz w:val="20"/>
                <w:lang w:val="hy-AM"/>
              </w:rPr>
              <w:t>։</w:t>
            </w:r>
          </w:p>
        </w:tc>
        <w:tc>
          <w:tcPr>
            <w:tcW w:w="2340" w:type="dxa"/>
            <w:gridSpan w:val="2"/>
          </w:tcPr>
          <w:p w14:paraId="58A1F6AC" w14:textId="77777777" w:rsidR="007F7475" w:rsidRDefault="007F7475" w:rsidP="002E7EC5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Նվազագույն պահանջի բավարարման դեպքում կգնահատվի 3 միավոր, լավ իմացության դեպքում՝ 4, գերազանց իմացությանդեպքում՝ 5:</w:t>
            </w:r>
          </w:p>
        </w:tc>
      </w:tr>
    </w:tbl>
    <w:p w14:paraId="280230BE" w14:textId="77777777" w:rsidR="00434958" w:rsidRPr="00B76104" w:rsidRDefault="00434958" w:rsidP="00434958">
      <w:pPr>
        <w:rPr>
          <w:rFonts w:ascii="GHEA Grapalat" w:hAnsi="GHEA Grapalat" w:cs="Calibri"/>
          <w:sz w:val="20"/>
          <w:szCs w:val="20"/>
          <w:lang w:val="hy-AM"/>
        </w:rPr>
      </w:pPr>
    </w:p>
    <w:p w14:paraId="7714AFD4" w14:textId="77777777" w:rsidR="00434958" w:rsidRPr="00B76104" w:rsidRDefault="00434958" w:rsidP="00434958">
      <w:pPr>
        <w:rPr>
          <w:rFonts w:ascii="GHEA Grapalat" w:hAnsi="GHEA Grapalat" w:cs="Calibri"/>
          <w:sz w:val="20"/>
          <w:szCs w:val="20"/>
          <w:lang w:val="hy-AM"/>
        </w:rPr>
      </w:pPr>
    </w:p>
    <w:p w14:paraId="29185F38" w14:textId="77777777" w:rsidR="00434958" w:rsidRPr="00AE54BF" w:rsidRDefault="00434958" w:rsidP="00434958">
      <w:pPr>
        <w:rPr>
          <w:rFonts w:ascii="GHEA Grapalat" w:hAnsi="GHEA Grapalat" w:cs="Calibri"/>
          <w:b/>
          <w:sz w:val="20"/>
          <w:szCs w:val="20"/>
          <w:lang w:val="hy-AM"/>
        </w:rPr>
      </w:pPr>
    </w:p>
    <w:p w14:paraId="1833C047" w14:textId="77777777" w:rsidR="00B76104" w:rsidRPr="00AE54BF" w:rsidRDefault="00434958" w:rsidP="00B76104">
      <w:pPr>
        <w:spacing w:line="360" w:lineRule="auto"/>
        <w:ind w:firstLine="567"/>
        <w:jc w:val="both"/>
        <w:rPr>
          <w:rFonts w:ascii="GHEA Grapalat" w:eastAsia="Calibri" w:hAnsi="GHEA Grapalat"/>
          <w:b/>
          <w:noProof/>
          <w:sz w:val="20"/>
          <w:szCs w:val="20"/>
          <w:lang w:val="hy-AM"/>
        </w:rPr>
      </w:pPr>
      <w:r w:rsidRPr="00AE54BF">
        <w:rPr>
          <w:rFonts w:ascii="GHEA Grapalat" w:hAnsi="GHEA Grapalat"/>
          <w:b/>
          <w:noProof/>
          <w:sz w:val="20"/>
          <w:szCs w:val="20"/>
          <w:lang w:val="hy-AM"/>
        </w:rPr>
        <w:t xml:space="preserve"> </w:t>
      </w:r>
      <w:r w:rsidR="00B76104" w:rsidRPr="00AE54BF">
        <w:rPr>
          <w:rFonts w:ascii="GHEA Grapalat" w:eastAsia="Calibri" w:hAnsi="GHEA Grapalat"/>
          <w:b/>
          <w:noProof/>
          <w:sz w:val="20"/>
          <w:szCs w:val="20"/>
          <w:lang w:val="hy-AM"/>
        </w:rPr>
        <w:t>բ. մասնակիցը հայտով ներկայացնում է առաջադրված աշխատակազմում ներգրավված մաս</w:t>
      </w:r>
      <w:r w:rsidR="00B76104" w:rsidRPr="00AE54BF">
        <w:rPr>
          <w:rFonts w:ascii="GHEA Grapalat" w:eastAsia="Calibri" w:hAnsi="GHEA Grapalat"/>
          <w:b/>
          <w:noProof/>
          <w:sz w:val="20"/>
          <w:szCs w:val="20"/>
          <w:lang w:val="hy-AM"/>
        </w:rPr>
        <w:softHyphen/>
        <w:t xml:space="preserve">նագետների հաստատած գրավոր համաձայնությունները` իրականացվելիք աշխատանքներում վերջիններիս ներգրավելու մասին, ինչպես նաև մասնագետների անձնագրերի և որակավորումը հավաստող փաստաթղթերի պատճենները, և ինքնակենսագրությունները: Առաջադրվող  աշխատակազմի վերաբերյալ տվյալները ներկայացվում են հետևյալ ձևով՝ </w:t>
      </w:r>
    </w:p>
    <w:p w14:paraId="376B319E" w14:textId="14641E51" w:rsidR="00434958" w:rsidRDefault="00434958" w:rsidP="00B76104">
      <w:pPr>
        <w:ind w:left="-284"/>
        <w:jc w:val="both"/>
        <w:rPr>
          <w:rFonts w:ascii="Sylfaen" w:hAnsi="Sylfaen" w:cs="Arial"/>
          <w:b/>
          <w:lang w:val="hy-AM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8"/>
        <w:gridCol w:w="2387"/>
        <w:gridCol w:w="1933"/>
        <w:gridCol w:w="2751"/>
        <w:gridCol w:w="1559"/>
      </w:tblGrid>
      <w:tr w:rsidR="00B76104" w:rsidRPr="00B76104" w14:paraId="5A93EB18" w14:textId="77777777" w:rsidTr="00F12957">
        <w:trPr>
          <w:trHeight w:val="282"/>
        </w:trPr>
        <w:tc>
          <w:tcPr>
            <w:tcW w:w="10348" w:type="dxa"/>
            <w:gridSpan w:val="5"/>
          </w:tcPr>
          <w:p w14:paraId="7D3AF9F3" w14:textId="77777777" w:rsidR="00B76104" w:rsidRPr="00B76104" w:rsidRDefault="00B76104" w:rsidP="00B76104">
            <w:pPr>
              <w:spacing w:after="160" w:line="259" w:lineRule="auto"/>
              <w:ind w:firstLine="567"/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Հիմնական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աշխատակազմում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ներառված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մասնագետների</w:t>
            </w:r>
            <w:proofErr w:type="spellEnd"/>
          </w:p>
        </w:tc>
      </w:tr>
      <w:tr w:rsidR="00B76104" w:rsidRPr="00B76104" w14:paraId="30B3330B" w14:textId="77777777" w:rsidTr="00F12957">
        <w:trPr>
          <w:trHeight w:val="1119"/>
        </w:trPr>
        <w:tc>
          <w:tcPr>
            <w:tcW w:w="1718" w:type="dxa"/>
            <w:vMerge w:val="restart"/>
            <w:vAlign w:val="center"/>
          </w:tcPr>
          <w:p w14:paraId="77AECF75" w14:textId="77777777" w:rsidR="00B76104" w:rsidRPr="00B76104" w:rsidRDefault="00B76104" w:rsidP="00B76104">
            <w:pPr>
              <w:spacing w:after="160" w:line="259" w:lineRule="auto"/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անունը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2387" w:type="dxa"/>
            <w:vMerge w:val="restart"/>
            <w:vAlign w:val="center"/>
          </w:tcPr>
          <w:p w14:paraId="0859B03F" w14:textId="77777777" w:rsidR="00B76104" w:rsidRPr="00B76104" w:rsidRDefault="00B76104" w:rsidP="00B76104">
            <w:pPr>
              <w:spacing w:after="160" w:line="259" w:lineRule="auto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B76104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աշխատանքային ռեսուրսներով նախատեսված ո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րակավորմ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ան պահանջներին համապատասխանող չափանիշը</w:t>
            </w:r>
          </w:p>
        </w:tc>
        <w:tc>
          <w:tcPr>
            <w:tcW w:w="4684" w:type="dxa"/>
            <w:gridSpan w:val="2"/>
          </w:tcPr>
          <w:p w14:paraId="73CB145C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B76104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աշխատանքային փորձը /մասնագիտական փորձառությամբ և աշխատանքային ռեսուրսներով սահմանվածի մասով/ </w:t>
            </w:r>
          </w:p>
        </w:tc>
        <w:tc>
          <w:tcPr>
            <w:tcW w:w="1559" w:type="dxa"/>
            <w:vMerge w:val="restart"/>
          </w:tcPr>
          <w:p w14:paraId="50D90575" w14:textId="77777777" w:rsidR="00B76104" w:rsidRPr="00B76104" w:rsidRDefault="00B76104" w:rsidP="00B76104">
            <w:pPr>
              <w:spacing w:after="160" w:line="259" w:lineRule="auto"/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գործատուի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անվանումը</w:t>
            </w:r>
            <w:proofErr w:type="spellEnd"/>
          </w:p>
        </w:tc>
      </w:tr>
      <w:tr w:rsidR="00B76104" w:rsidRPr="00B76104" w14:paraId="676F8B38" w14:textId="77777777" w:rsidTr="00F12957">
        <w:trPr>
          <w:trHeight w:val="1415"/>
        </w:trPr>
        <w:tc>
          <w:tcPr>
            <w:tcW w:w="1718" w:type="dxa"/>
            <w:vMerge/>
          </w:tcPr>
          <w:p w14:paraId="65BA0928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2CFE2D68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2E20BB82" w14:textId="77777777" w:rsidR="00B76104" w:rsidRPr="00B76104" w:rsidRDefault="00B76104" w:rsidP="00B76104">
            <w:pPr>
              <w:spacing w:after="160" w:line="259" w:lineRule="auto"/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ժամանակա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-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հատվածը</w:t>
            </w:r>
            <w:proofErr w:type="spellEnd"/>
          </w:p>
        </w:tc>
        <w:tc>
          <w:tcPr>
            <w:tcW w:w="2751" w:type="dxa"/>
            <w:vAlign w:val="center"/>
          </w:tcPr>
          <w:p w14:paraId="38C64411" w14:textId="77777777" w:rsidR="00B76104" w:rsidRPr="00B76104" w:rsidRDefault="00B76104" w:rsidP="00B76104">
            <w:pPr>
              <w:spacing w:after="160" w:line="259" w:lineRule="auto"/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գործունեության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ոլորտը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կատարած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աշխատանքը</w:t>
            </w:r>
            <w:proofErr w:type="spellEnd"/>
          </w:p>
        </w:tc>
        <w:tc>
          <w:tcPr>
            <w:tcW w:w="1559" w:type="dxa"/>
            <w:vMerge/>
          </w:tcPr>
          <w:p w14:paraId="292E11D9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</w:tr>
      <w:tr w:rsidR="00B76104" w:rsidRPr="00B76104" w14:paraId="2512EB1E" w14:textId="77777777" w:rsidTr="00F12957">
        <w:trPr>
          <w:trHeight w:val="269"/>
        </w:trPr>
        <w:tc>
          <w:tcPr>
            <w:tcW w:w="1718" w:type="dxa"/>
          </w:tcPr>
          <w:p w14:paraId="3D3CD7EF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1</w:t>
            </w:r>
          </w:p>
        </w:tc>
        <w:tc>
          <w:tcPr>
            <w:tcW w:w="2387" w:type="dxa"/>
          </w:tcPr>
          <w:p w14:paraId="6234B793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2</w:t>
            </w:r>
          </w:p>
        </w:tc>
        <w:tc>
          <w:tcPr>
            <w:tcW w:w="1933" w:type="dxa"/>
          </w:tcPr>
          <w:p w14:paraId="1B7374BF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3</w:t>
            </w:r>
          </w:p>
        </w:tc>
        <w:tc>
          <w:tcPr>
            <w:tcW w:w="2751" w:type="dxa"/>
          </w:tcPr>
          <w:p w14:paraId="37527DE8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72B501CC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5</w:t>
            </w:r>
          </w:p>
        </w:tc>
      </w:tr>
      <w:tr w:rsidR="00B76104" w:rsidRPr="00B76104" w14:paraId="1D89A151" w14:textId="77777777" w:rsidTr="00F12957">
        <w:trPr>
          <w:trHeight w:val="282"/>
        </w:trPr>
        <w:tc>
          <w:tcPr>
            <w:tcW w:w="1718" w:type="dxa"/>
          </w:tcPr>
          <w:p w14:paraId="61D2A90D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69AC38AD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0F0746B4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2530128D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4476AD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</w:tr>
      <w:tr w:rsidR="00B76104" w:rsidRPr="00B76104" w14:paraId="10DD567C" w14:textId="77777777" w:rsidTr="00F12957">
        <w:trPr>
          <w:trHeight w:val="282"/>
        </w:trPr>
        <w:tc>
          <w:tcPr>
            <w:tcW w:w="1718" w:type="dxa"/>
          </w:tcPr>
          <w:p w14:paraId="43FE6B6E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126C2DFC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5B2CD9E9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62B0B6C7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60E927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</w:tr>
      <w:tr w:rsidR="00B76104" w:rsidRPr="00B76104" w14:paraId="04E15041" w14:textId="77777777" w:rsidTr="00F12957">
        <w:trPr>
          <w:trHeight w:val="269"/>
        </w:trPr>
        <w:tc>
          <w:tcPr>
            <w:tcW w:w="1718" w:type="dxa"/>
          </w:tcPr>
          <w:p w14:paraId="164B9A4E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6D6B7235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4E094D38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55E441D2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BE0562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</w:tr>
    </w:tbl>
    <w:p w14:paraId="265B3D03" w14:textId="77777777" w:rsidR="00434958" w:rsidRDefault="00434958" w:rsidP="00DF7719">
      <w:pPr>
        <w:tabs>
          <w:tab w:val="left" w:pos="0"/>
        </w:tabs>
        <w:spacing w:after="60"/>
        <w:jc w:val="both"/>
        <w:rPr>
          <w:rFonts w:ascii="Sylfaen" w:hAnsi="Sylfaen" w:cs="Arial"/>
          <w:b/>
          <w:lang w:val="hy-AM"/>
        </w:rPr>
      </w:pPr>
    </w:p>
    <w:p w14:paraId="4077EEC2" w14:textId="77777777" w:rsidR="007F7475" w:rsidRDefault="007F7475" w:rsidP="007F7475">
      <w:pPr>
        <w:spacing w:line="360" w:lineRule="auto"/>
        <w:ind w:firstLine="720"/>
        <w:jc w:val="both"/>
        <w:rPr>
          <w:rFonts w:ascii="GHEA Grapalat" w:hAnsi="GHEA Grapalat"/>
          <w:noProof/>
          <w:sz w:val="20"/>
          <w:szCs w:val="20"/>
          <w:lang w:val="hy-AM"/>
        </w:rPr>
      </w:pPr>
      <w:r w:rsidRPr="001533AF">
        <w:rPr>
          <w:rFonts w:ascii="GHEA Grapalat" w:hAnsi="GHEA Grapalat"/>
          <w:noProof/>
          <w:sz w:val="20"/>
          <w:szCs w:val="20"/>
          <w:lang w:val="hy-AM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</w:t>
      </w:r>
      <w:r>
        <w:rPr>
          <w:rFonts w:ascii="GHEA Grapalat" w:hAnsi="GHEA Grapalat"/>
          <w:noProof/>
          <w:sz w:val="20"/>
          <w:szCs w:val="20"/>
          <w:lang w:val="hy-AM"/>
        </w:rPr>
        <w:t xml:space="preserve">, իսկ </w:t>
      </w:r>
      <w:r w:rsidRPr="009D4862">
        <w:rPr>
          <w:rFonts w:ascii="GHEA Grapalat" w:hAnsi="GHEA Grapalat"/>
          <w:noProof/>
          <w:sz w:val="20"/>
          <w:szCs w:val="20"/>
          <w:lang w:val="hy-AM"/>
        </w:rPr>
        <w:t xml:space="preserve">«Աշխատանքային ռեսուրսներ» որակավորման </w:t>
      </w:r>
      <w:r>
        <w:rPr>
          <w:rFonts w:ascii="GHEA Grapalat" w:hAnsi="GHEA Grapalat"/>
          <w:noProof/>
          <w:sz w:val="20"/>
          <w:szCs w:val="20"/>
          <w:lang w:val="hy-AM"/>
        </w:rPr>
        <w:t xml:space="preserve">չափանիշով հավաքել է առնվազն </w:t>
      </w:r>
      <w:r>
        <w:rPr>
          <w:rFonts w:ascii="GHEA Grapalat" w:hAnsi="GHEA Grapalat"/>
          <w:b/>
          <w:bCs/>
          <w:noProof/>
          <w:sz w:val="20"/>
          <w:szCs w:val="20"/>
          <w:lang w:val="hy-AM"/>
        </w:rPr>
        <w:t>60</w:t>
      </w:r>
      <w:r w:rsidRPr="009F3657">
        <w:rPr>
          <w:rFonts w:ascii="GHEA Grapalat" w:hAnsi="GHEA Grapalat"/>
          <w:b/>
          <w:bCs/>
          <w:noProof/>
          <w:sz w:val="20"/>
          <w:szCs w:val="20"/>
          <w:lang w:val="hy-AM"/>
        </w:rPr>
        <w:t xml:space="preserve"> միավոր</w:t>
      </w:r>
      <w:r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2C717F">
        <w:rPr>
          <w:rFonts w:ascii="GHEA Grapalat" w:hAnsi="GHEA Grapalat"/>
          <w:noProof/>
          <w:sz w:val="20"/>
          <w:szCs w:val="20"/>
          <w:lang w:val="hy-AM"/>
        </w:rPr>
        <w:t>(</w:t>
      </w:r>
      <w:r>
        <w:rPr>
          <w:rFonts w:ascii="GHEA Grapalat" w:hAnsi="GHEA Grapalat"/>
          <w:noProof/>
          <w:sz w:val="20"/>
          <w:szCs w:val="20"/>
          <w:lang w:val="hy-AM"/>
        </w:rPr>
        <w:t>հնարավոր առավելագույնը՝ 63 միավոր</w:t>
      </w:r>
      <w:r w:rsidRPr="002C717F">
        <w:rPr>
          <w:rFonts w:ascii="GHEA Grapalat" w:hAnsi="GHEA Grapalat"/>
          <w:noProof/>
          <w:sz w:val="20"/>
          <w:szCs w:val="20"/>
          <w:lang w:val="hy-AM"/>
        </w:rPr>
        <w:t>)</w:t>
      </w:r>
      <w:r>
        <w:rPr>
          <w:rFonts w:ascii="GHEA Grapalat" w:hAnsi="GHEA Grapalat"/>
          <w:noProof/>
          <w:sz w:val="20"/>
          <w:szCs w:val="20"/>
          <w:lang w:val="hy-AM"/>
        </w:rPr>
        <w:t>։</w:t>
      </w:r>
    </w:p>
    <w:p w14:paraId="753038F7" w14:textId="77777777" w:rsidR="00164E89" w:rsidRPr="001533AF" w:rsidRDefault="00164E89" w:rsidP="00DD382C">
      <w:pPr>
        <w:spacing w:line="360" w:lineRule="auto"/>
        <w:ind w:firstLine="720"/>
        <w:jc w:val="both"/>
        <w:rPr>
          <w:rFonts w:ascii="GHEA Grapalat" w:hAnsi="GHEA Grapalat"/>
          <w:noProof/>
          <w:sz w:val="20"/>
          <w:szCs w:val="20"/>
          <w:lang w:val="hy-AM"/>
        </w:rPr>
      </w:pPr>
    </w:p>
    <w:p w14:paraId="3BA369EF" w14:textId="77777777" w:rsidR="005552F1" w:rsidRPr="005552F1" w:rsidRDefault="005552F1" w:rsidP="005552F1">
      <w:pPr>
        <w:rPr>
          <w:rFonts w:ascii="GHEA Grapalat" w:hAnsi="GHEA Grapalat"/>
          <w:b/>
          <w:sz w:val="20"/>
          <w:szCs w:val="20"/>
          <w:lang w:val="hy-AM"/>
        </w:rPr>
      </w:pPr>
    </w:p>
    <w:p w14:paraId="0723D31D" w14:textId="77777777" w:rsidR="0006072E" w:rsidRPr="00305B9D" w:rsidRDefault="0006072E" w:rsidP="0006072E">
      <w:pPr>
        <w:pStyle w:val="a3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305B9D">
        <w:rPr>
          <w:rFonts w:ascii="GHEA Grapalat" w:hAnsi="GHEA Grapalat"/>
          <w:b/>
          <w:i w:val="0"/>
          <w:lang w:val="af-ZA"/>
        </w:rPr>
        <w:lastRenderedPageBreak/>
        <w:t xml:space="preserve">II. ԸՆԹԱՑԱԿԱՐԳԻՆ ՄԱՍՆԱԿՑԵԼՈՒ ՊԱՅՄԱՆՆԵՐԸ </w:t>
      </w:r>
    </w:p>
    <w:p w14:paraId="0466B87C" w14:textId="77777777" w:rsidR="0006072E" w:rsidRPr="00305B9D" w:rsidRDefault="0006072E" w:rsidP="0006072E">
      <w:pPr>
        <w:pStyle w:val="a3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73C02251" w14:textId="77777777" w:rsidR="0006072E" w:rsidRPr="00305B9D" w:rsidRDefault="0006072E" w:rsidP="005552F1">
      <w:pPr>
        <w:pStyle w:val="a3"/>
        <w:numPr>
          <w:ilvl w:val="0"/>
          <w:numId w:val="1"/>
        </w:numPr>
        <w:spacing w:line="240" w:lineRule="auto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>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2CF18340" w14:textId="77777777" w:rsidR="0006072E" w:rsidRPr="00305B9D" w:rsidRDefault="0006072E" w:rsidP="0006072E">
      <w:pPr>
        <w:pStyle w:val="a3"/>
        <w:numPr>
          <w:ilvl w:val="0"/>
          <w:numId w:val="1"/>
        </w:numPr>
        <w:spacing w:line="240" w:lineRule="auto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 xml:space="preserve">Նախաորակավորման ընթացակարգին մասնակցելու ցանկություն ունեցող մասնակիցը պետք է` բավարարի սույն հայտարարության </w:t>
      </w:r>
      <w:r w:rsidR="00117FE9" w:rsidRPr="00305B9D">
        <w:rPr>
          <w:rFonts w:ascii="GHEA Grapalat" w:hAnsi="GHEA Grapalat"/>
          <w:i w:val="0"/>
          <w:lang w:val="hy-AM"/>
        </w:rPr>
        <w:t xml:space="preserve">և </w:t>
      </w:r>
      <w:r w:rsidR="00117FE9" w:rsidRPr="00305B9D">
        <w:rPr>
          <w:rFonts w:ascii="GHEA Grapalat" w:hAnsi="GHEA Grapalat"/>
          <w:i w:val="0"/>
          <w:lang w:val="af-ZA"/>
        </w:rPr>
        <w:t xml:space="preserve">տեխնիկական բնութագրի </w:t>
      </w:r>
      <w:r w:rsidRPr="00305B9D">
        <w:rPr>
          <w:rFonts w:ascii="GHEA Grapalat" w:hAnsi="GHEA Grapalat"/>
          <w:i w:val="0"/>
          <w:lang w:val="af-ZA"/>
        </w:rPr>
        <w:t>մեջ ներկայացված պահանջներին: Մասնակիցը համարվում է սույն ենթակետով նախատեսված որակավորման չափանիշին բավարարող, եթե հայտով ներկայացրել է պահանջվող տեղեկությունները</w:t>
      </w:r>
      <w:r w:rsidRPr="00305B9D">
        <w:rPr>
          <w:rFonts w:ascii="GHEA Grapalat" w:hAnsi="GHEA Grapalat"/>
          <w:i w:val="0"/>
          <w:lang w:val="hy-AM"/>
        </w:rPr>
        <w:t>։</w:t>
      </w:r>
    </w:p>
    <w:p w14:paraId="4844F19C" w14:textId="77777777" w:rsidR="0006072E" w:rsidRPr="00305B9D" w:rsidRDefault="0006072E" w:rsidP="0006072E">
      <w:pPr>
        <w:pStyle w:val="a3"/>
        <w:numPr>
          <w:ilvl w:val="0"/>
          <w:numId w:val="1"/>
        </w:numPr>
        <w:spacing w:line="240" w:lineRule="auto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>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17F5D2D4" w14:textId="77777777" w:rsidR="0006072E" w:rsidRPr="00305B9D" w:rsidRDefault="0006072E" w:rsidP="0006072E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>1)</w:t>
      </w:r>
      <w:r w:rsidR="00436EBE" w:rsidRPr="00305B9D">
        <w:rPr>
          <w:rFonts w:ascii="GHEA Grapalat" w:hAnsi="GHEA Grapalat"/>
          <w:i w:val="0"/>
          <w:lang w:val="hy-AM"/>
        </w:rPr>
        <w:t xml:space="preserve"> </w:t>
      </w:r>
      <w:r w:rsidRPr="00305B9D">
        <w:rPr>
          <w:rFonts w:ascii="GHEA Grapalat" w:hAnsi="GHEA Grapalat"/>
          <w:i w:val="0"/>
          <w:lang w:val="af-ZA"/>
        </w:rPr>
        <w:t>նախաորակավորման հայտը ներառում է նաև համատեղ գործունեության պայմանագիր.</w:t>
      </w:r>
    </w:p>
    <w:p w14:paraId="4CA5CABC" w14:textId="77777777" w:rsidR="0006072E" w:rsidRPr="00305B9D" w:rsidRDefault="0006072E" w:rsidP="0006072E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 xml:space="preserve"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</w:t>
      </w:r>
      <w:r w:rsidR="00083D5F" w:rsidRPr="00305B9D">
        <w:rPr>
          <w:rFonts w:ascii="GHEA Grapalat" w:hAnsi="GHEA Grapalat"/>
          <w:i w:val="0"/>
          <w:lang w:val="hy-AM"/>
        </w:rPr>
        <w:t>հայտարարությամբ</w:t>
      </w:r>
      <w:r w:rsidRPr="00305B9D">
        <w:rPr>
          <w:rFonts w:ascii="GHEA Grapalat" w:hAnsi="GHEA Grapalat"/>
          <w:i w:val="0"/>
          <w:lang w:val="af-ZA"/>
        </w:rPr>
        <w:t xml:space="preserve"> սահմանված որակավորման պահանջներին)</w:t>
      </w:r>
    </w:p>
    <w:p w14:paraId="0F5F5F39" w14:textId="77777777" w:rsidR="0006072E" w:rsidRPr="00305B9D" w:rsidRDefault="0006072E" w:rsidP="0006072E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>3) մասնակիցները կրում են համատեղ և համապարտ պատասխանատվություն.</w:t>
      </w:r>
    </w:p>
    <w:p w14:paraId="58D4C7C6" w14:textId="77777777" w:rsidR="0006072E" w:rsidRPr="00305B9D" w:rsidRDefault="0006072E" w:rsidP="0006072E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7600EE5D" w14:textId="77777777" w:rsidR="0006072E" w:rsidRPr="00305B9D" w:rsidRDefault="0006072E" w:rsidP="0006072E">
      <w:pPr>
        <w:pStyle w:val="a3"/>
        <w:spacing w:line="240" w:lineRule="auto"/>
        <w:rPr>
          <w:rFonts w:ascii="GHEA Grapalat" w:hAnsi="GHEA Grapalat"/>
          <w:i w:val="0"/>
          <w:lang w:val="hy-AM"/>
        </w:rPr>
      </w:pPr>
      <w:r w:rsidRPr="00305B9D">
        <w:rPr>
          <w:rFonts w:ascii="GHEA Grapalat" w:hAnsi="GHEA Grapalat"/>
          <w:i w:val="0"/>
          <w:lang w:val="af-ZA"/>
        </w:rPr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1CC55428" w14:textId="77777777" w:rsidR="0006072E" w:rsidRPr="00305B9D" w:rsidRDefault="0006072E" w:rsidP="0006072E">
      <w:pPr>
        <w:pStyle w:val="a3"/>
        <w:spacing w:line="240" w:lineRule="auto"/>
        <w:ind w:left="360" w:firstLine="0"/>
        <w:rPr>
          <w:rFonts w:ascii="GHEA Grapalat" w:hAnsi="GHEA Grapalat"/>
          <w:i w:val="0"/>
          <w:lang w:val="hy-AM"/>
        </w:rPr>
      </w:pPr>
    </w:p>
    <w:p w14:paraId="593A4B6F" w14:textId="77777777" w:rsidR="0006072E" w:rsidRPr="00305B9D" w:rsidRDefault="0006072E" w:rsidP="0006072E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ab/>
      </w:r>
    </w:p>
    <w:p w14:paraId="2C6CD76A" w14:textId="77777777" w:rsidR="0006072E" w:rsidRPr="00305B9D" w:rsidRDefault="0006072E" w:rsidP="0006072E">
      <w:pPr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III. </w:t>
      </w:r>
      <w:r w:rsidRPr="00305B9D">
        <w:rPr>
          <w:rFonts w:ascii="GHEA Grapalat" w:hAnsi="GHEA Grapalat" w:cs="Sylfaen"/>
          <w:b/>
          <w:sz w:val="20"/>
          <w:szCs w:val="20"/>
        </w:rPr>
        <w:t>ՊԱՐԶԱԲԱՆՈՒՄ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ՍՏԱՆԱԼՈՒ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ԵՎ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ՀԱՅՏԱՐԱՐՈՒԹՅԱՆ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ՄԵՋ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</w:p>
    <w:p w14:paraId="6690BB2C" w14:textId="77777777" w:rsidR="0006072E" w:rsidRPr="006D3CCF" w:rsidRDefault="0006072E" w:rsidP="0006072E">
      <w:pPr>
        <w:jc w:val="center"/>
        <w:rPr>
          <w:rFonts w:ascii="GHEA Grapalat" w:hAnsi="GHEA Grapalat" w:cs="Arial"/>
          <w:b/>
          <w:sz w:val="20"/>
          <w:szCs w:val="20"/>
          <w:lang w:val="af-ZA"/>
        </w:rPr>
      </w:pPr>
      <w:r w:rsidRPr="00305B9D">
        <w:rPr>
          <w:rFonts w:ascii="GHEA Grapalat" w:hAnsi="GHEA Grapalat" w:cs="Sylfaen"/>
          <w:b/>
          <w:sz w:val="20"/>
          <w:szCs w:val="20"/>
        </w:rPr>
        <w:t>ՓՈՓՈԽՈՒԹՅՈՒՆ</w:t>
      </w:r>
      <w:r w:rsidRPr="006D3CCF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ԿԱՏԱՐԵԼՈՒ</w:t>
      </w:r>
      <w:r w:rsidRPr="006D3CCF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ԿԱՐԳԸ</w:t>
      </w:r>
      <w:r w:rsidRPr="006D3CCF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</w:p>
    <w:p w14:paraId="596973A1" w14:textId="77777777" w:rsidR="0006072E" w:rsidRPr="00305B9D" w:rsidRDefault="0006072E" w:rsidP="0006072E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ab/>
      </w:r>
    </w:p>
    <w:p w14:paraId="3D85CFDD" w14:textId="77777777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Sylfaen"/>
          <w:sz w:val="20"/>
          <w:szCs w:val="20"/>
        </w:rPr>
        <w:t>Մասնակիցն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իրավունք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ունի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նախաորակավորման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վերջնաժամկետը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լրանալուց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առնվազն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մեկ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gramStart"/>
      <w:r w:rsidR="005165FA" w:rsidRPr="00305B9D">
        <w:rPr>
          <w:rFonts w:ascii="GHEA Grapalat" w:hAnsi="GHEA Grapalat" w:cs="Sylfaen"/>
          <w:sz w:val="20"/>
          <w:szCs w:val="20"/>
          <w:lang w:val="hy-AM"/>
        </w:rPr>
        <w:t xml:space="preserve">աշխատանքային 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</w:t>
      </w:r>
      <w:proofErr w:type="spellEnd"/>
      <w:proofErr w:type="gram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առաջ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հանձնաժողովից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պահանջելու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նախաորակավորման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հայտարարության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վերաբերյալ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պարզաբանում</w:t>
      </w:r>
      <w:proofErr w:type="spellEnd"/>
      <w:r w:rsidRPr="00305B9D">
        <w:rPr>
          <w:rFonts w:ascii="GHEA Grapalat" w:hAnsi="GHEA Grapalat" w:cs="Sylfaen"/>
          <w:sz w:val="20"/>
          <w:szCs w:val="20"/>
        </w:rPr>
        <w:t>։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Ընդ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որում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պարզաբանումը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կարող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/>
          <w:sz w:val="20"/>
          <w:szCs w:val="20"/>
        </w:rPr>
        <w:t>է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պահանջվել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մինչև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սույն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կետում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նշված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օրվա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ժամը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17:00-</w:t>
      </w:r>
      <w:r w:rsidRPr="00305B9D">
        <w:rPr>
          <w:rFonts w:ascii="GHEA Grapalat" w:hAnsi="GHEA Grapalat"/>
          <w:sz w:val="20"/>
          <w:szCs w:val="20"/>
        </w:rPr>
        <w:t>ն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305B9D">
        <w:rPr>
          <w:rFonts w:ascii="GHEA Grapalat" w:hAnsi="GHEA Grapalat"/>
          <w:sz w:val="20"/>
          <w:szCs w:val="20"/>
        </w:rPr>
        <w:t>ընթացակարգի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անցկացման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վայրի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ժամանակով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 w:rsidRPr="00305B9D">
        <w:rPr>
          <w:rFonts w:ascii="GHEA Grapalat" w:hAnsi="GHEA Grapalat"/>
          <w:sz w:val="20"/>
          <w:szCs w:val="20"/>
        </w:rPr>
        <w:t>Հանձնաժողովը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կատարած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մ</w:t>
      </w:r>
      <w:r w:rsidRPr="00305B9D">
        <w:rPr>
          <w:rFonts w:ascii="GHEA Grapalat" w:hAnsi="GHEA Grapalat" w:cs="Sylfaen"/>
          <w:sz w:val="20"/>
          <w:szCs w:val="20"/>
        </w:rPr>
        <w:t>ասնակցին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պարզաբանումը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տրամադրում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ստանալու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օրվան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հաջորդող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5165FA" w:rsidRPr="00305B9D">
        <w:rPr>
          <w:rFonts w:ascii="GHEA Grapalat" w:hAnsi="GHEA Grapalat" w:cs="Sylfaen"/>
          <w:sz w:val="20"/>
          <w:szCs w:val="20"/>
          <w:lang w:val="hy-AM"/>
        </w:rPr>
        <w:t>մեկ աշխատանքային</w:t>
      </w:r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բայց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ոչ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ուշ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քան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նախաորակավորման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վերջնաժամկետը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լրանալուց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առնվազն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3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ժամ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առաջ</w:t>
      </w:r>
      <w:proofErr w:type="spellEnd"/>
      <w:r w:rsidRPr="00305B9D">
        <w:rPr>
          <w:rFonts w:ascii="GHEA Grapalat" w:hAnsi="GHEA Grapalat" w:cs="Tahoma"/>
          <w:sz w:val="20"/>
          <w:szCs w:val="20"/>
        </w:rPr>
        <w:t>։</w:t>
      </w:r>
      <w:r w:rsidRPr="00305B9D">
        <w:rPr>
          <w:rFonts w:ascii="GHEA Grapalat" w:hAnsi="GHEA Grapalat" w:cs="Tahoma"/>
          <w:sz w:val="20"/>
          <w:szCs w:val="20"/>
          <w:lang w:val="af-ZA"/>
        </w:rPr>
        <w:t xml:space="preserve"> </w:t>
      </w:r>
    </w:p>
    <w:p w14:paraId="51842C19" w14:textId="77777777" w:rsidR="0006072E" w:rsidRPr="00305B9D" w:rsidRDefault="0006072E" w:rsidP="0006072E">
      <w:pPr>
        <w:ind w:firstLine="720"/>
        <w:jc w:val="both"/>
        <w:rPr>
          <w:rFonts w:ascii="GHEA Grapalat" w:hAnsi="GHEA Grapalat" w:cs="Arial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Arial"/>
          <w:sz w:val="20"/>
          <w:szCs w:val="20"/>
        </w:rPr>
        <w:t>Սույն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կետում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նշված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մասնակիցը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ներկայացնում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Arial"/>
          <w:sz w:val="20"/>
          <w:szCs w:val="20"/>
        </w:rPr>
        <w:t>է</w:t>
      </w:r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հանձնաժողովի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քարտուղարի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էլեկտրոնային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փոստին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ուղարկելու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միջոցով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>:</w:t>
      </w:r>
    </w:p>
    <w:p w14:paraId="569C9A9D" w14:textId="77777777" w:rsidR="0006072E" w:rsidRPr="00305B9D" w:rsidRDefault="0006072E" w:rsidP="0006072E">
      <w:pPr>
        <w:ind w:firstLine="720"/>
        <w:jc w:val="both"/>
        <w:rPr>
          <w:rFonts w:ascii="GHEA Grapalat" w:hAnsi="GHEA Grapalat" w:cs="Tahoma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Arial"/>
          <w:sz w:val="20"/>
          <w:szCs w:val="20"/>
        </w:rPr>
        <w:t>Հարցման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մասին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պարզաբանումն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ուղարկվում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Arial"/>
          <w:sz w:val="20"/>
          <w:szCs w:val="20"/>
        </w:rPr>
        <w:t>է</w:t>
      </w:r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հանձնաժողովի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քարտուղարի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`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սույն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083D5F" w:rsidRPr="00305B9D">
        <w:rPr>
          <w:rFonts w:ascii="GHEA Grapalat" w:hAnsi="GHEA Grapalat" w:cs="Arial"/>
          <w:sz w:val="20"/>
          <w:szCs w:val="20"/>
          <w:lang w:val="hy-AM"/>
        </w:rPr>
        <w:t>հայտարարությամբ</w:t>
      </w:r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նախատեսված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էլեկտրոնային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փոստից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մասնակցի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`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ստացված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էլեկտրոնային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փոստին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ուղարկելու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միջոցով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>:</w:t>
      </w:r>
    </w:p>
    <w:p w14:paraId="50E46994" w14:textId="77777777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Sylfaen"/>
          <w:sz w:val="20"/>
          <w:szCs w:val="20"/>
        </w:rPr>
        <w:t>Հարցման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և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պարզաբանումների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բովանդակության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հայտարարությունը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պարզաբանումը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տրամադրելու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հրապարակվում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տեղեկագրում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առանց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նշելու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կատարած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մասնակցի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տվյալները</w:t>
      </w:r>
      <w:proofErr w:type="spellEnd"/>
      <w:r w:rsidRPr="00305B9D">
        <w:rPr>
          <w:rFonts w:ascii="GHEA Grapalat" w:hAnsi="GHEA Grapalat" w:cs="Sylfaen"/>
          <w:sz w:val="20"/>
          <w:szCs w:val="20"/>
        </w:rPr>
        <w:t>։</w:t>
      </w:r>
    </w:p>
    <w:p w14:paraId="65B325DC" w14:textId="77777777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Sylfaen"/>
          <w:sz w:val="20"/>
          <w:szCs w:val="20"/>
        </w:rPr>
        <w:t>Պարզաբանում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չի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տրամադրվում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կատարվել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սույն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բաժնով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սահմանված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ժամկետի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խախտմամբ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ինչպես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նաև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դուրս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սույն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հայտարարության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բովանդակության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շրջանակից</w:t>
      </w:r>
      <w:proofErr w:type="spellEnd"/>
      <w:r w:rsidRPr="00305B9D">
        <w:rPr>
          <w:rFonts w:ascii="GHEA Grapalat" w:hAnsi="GHEA Grapalat" w:cs="Sylfaen"/>
          <w:sz w:val="20"/>
          <w:szCs w:val="20"/>
        </w:rPr>
        <w:t>։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մասնակիցը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գրավոր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ծանուցվում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պարզաբանում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չտրամադրելու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հիմքերի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ստանալու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օրվան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հաջորդող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մեկ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օրացուցային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24C0539F" w14:textId="77777777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Հայտերի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ներկայացման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վերջնաժամկետը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լրանալուց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առնվազն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երկու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="005165FA" w:rsidRPr="00305B9D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օր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առաջ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 Unicode"/>
          <w:sz w:val="20"/>
          <w:szCs w:val="20"/>
        </w:rPr>
        <w:t>սույն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 Unicode"/>
          <w:sz w:val="20"/>
          <w:szCs w:val="20"/>
        </w:rPr>
        <w:t>հայտարարության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 Unicode"/>
          <w:sz w:val="20"/>
          <w:szCs w:val="20"/>
        </w:rPr>
        <w:t>մեջ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կարող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են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կատարվել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փոփոխություններ</w:t>
      </w:r>
      <w:proofErr w:type="spellEnd"/>
      <w:r w:rsidRPr="00305B9D">
        <w:rPr>
          <w:rFonts w:ascii="GHEA Grapalat" w:hAnsi="GHEA Grapalat" w:cs="Tahoma"/>
          <w:sz w:val="20"/>
          <w:szCs w:val="20"/>
        </w:rPr>
        <w:t>։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Փ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ոփոխություն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կատարելու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օր</w:t>
      </w:r>
      <w:r w:rsidRPr="00305B9D">
        <w:rPr>
          <w:rFonts w:ascii="GHEA Grapalat" w:hAnsi="GHEA Grapalat" w:cs="Sylfaen"/>
          <w:sz w:val="20"/>
          <w:szCs w:val="20"/>
        </w:rPr>
        <w:t>վան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հաջորդող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առաջին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հանձնաժողովի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քարտուղարը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փոփոխություն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կատարելու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մասին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հայտարարություն</w:t>
      </w:r>
      <w:proofErr w:type="spellEnd"/>
      <w:r w:rsidRPr="00305B9D">
        <w:rPr>
          <w:rFonts w:ascii="GHEA Grapalat" w:hAnsi="GHEA Grapalat" w:cs="Sylfaen"/>
          <w:sz w:val="20"/>
          <w:szCs w:val="20"/>
        </w:rPr>
        <w:t>ը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հրապարակում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Arial Unicode"/>
          <w:sz w:val="20"/>
          <w:szCs w:val="20"/>
        </w:rPr>
        <w:t>է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տեղեկագրում</w:t>
      </w:r>
      <w:proofErr w:type="spellEnd"/>
      <w:r w:rsidRPr="00305B9D">
        <w:rPr>
          <w:rFonts w:ascii="GHEA Grapalat" w:hAnsi="GHEA Grapalat" w:cs="Tahoma"/>
          <w:sz w:val="20"/>
          <w:szCs w:val="20"/>
        </w:rPr>
        <w:t>։</w:t>
      </w:r>
    </w:p>
    <w:p w14:paraId="0154C76B" w14:textId="77777777" w:rsidR="0006072E" w:rsidRPr="005552F1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Arial Unicode"/>
          <w:sz w:val="20"/>
          <w:szCs w:val="20"/>
        </w:rPr>
        <w:t>Նախաորակավորման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 Unicode"/>
          <w:sz w:val="20"/>
          <w:szCs w:val="20"/>
        </w:rPr>
        <w:t>հայտարարության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 Unicode"/>
          <w:sz w:val="20"/>
          <w:szCs w:val="20"/>
        </w:rPr>
        <w:t>մեջ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փոփոխություններ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կատարվելու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դեպքում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 Unicode"/>
          <w:sz w:val="20"/>
          <w:szCs w:val="20"/>
        </w:rPr>
        <w:t>նախաորակավորման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հայտերը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ներկայացնելու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վերջնաժամկետը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հաշվվում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ru-RU"/>
        </w:rPr>
        <w:t>է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այդ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փոփոխությունների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մասին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տեղեկագրում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հայտարարության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հրապարակման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օրվանից</w:t>
      </w:r>
      <w:proofErr w:type="spellEnd"/>
      <w:r w:rsidRPr="00305B9D">
        <w:rPr>
          <w:rFonts w:ascii="GHEA Grapalat" w:hAnsi="GHEA Grapalat" w:cs="Tahoma"/>
          <w:sz w:val="20"/>
          <w:szCs w:val="20"/>
          <w:lang w:val="ru-RU"/>
        </w:rPr>
        <w:t>։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</w:p>
    <w:p w14:paraId="2C730061" w14:textId="77777777" w:rsidR="005552F1" w:rsidRDefault="005552F1" w:rsidP="005552F1">
      <w:pPr>
        <w:jc w:val="both"/>
        <w:rPr>
          <w:rFonts w:ascii="GHEA Grapalat" w:hAnsi="GHEA Grapalat" w:cs="Arial Unicode"/>
          <w:sz w:val="20"/>
          <w:szCs w:val="20"/>
          <w:lang w:val="af-ZA"/>
        </w:rPr>
      </w:pPr>
    </w:p>
    <w:p w14:paraId="52E25F08" w14:textId="55107809" w:rsidR="005552F1" w:rsidRDefault="005552F1" w:rsidP="005552F1">
      <w:pPr>
        <w:jc w:val="both"/>
        <w:rPr>
          <w:rFonts w:ascii="GHEA Grapalat" w:hAnsi="GHEA Grapalat" w:cs="Tahoma"/>
          <w:sz w:val="20"/>
          <w:szCs w:val="20"/>
          <w:lang w:val="af-ZA"/>
        </w:rPr>
      </w:pPr>
    </w:p>
    <w:p w14:paraId="73D9D96B" w14:textId="77777777" w:rsidR="00D2429F" w:rsidRPr="00305B9D" w:rsidRDefault="00D2429F" w:rsidP="005552F1">
      <w:pPr>
        <w:jc w:val="both"/>
        <w:rPr>
          <w:rFonts w:ascii="GHEA Grapalat" w:hAnsi="GHEA Grapalat" w:cs="Tahoma"/>
          <w:sz w:val="20"/>
          <w:szCs w:val="20"/>
          <w:lang w:val="af-ZA"/>
        </w:rPr>
      </w:pPr>
    </w:p>
    <w:p w14:paraId="51649A6C" w14:textId="77777777" w:rsidR="0006072E" w:rsidRPr="00305B9D" w:rsidRDefault="0006072E" w:rsidP="0006072E">
      <w:pPr>
        <w:jc w:val="center"/>
        <w:rPr>
          <w:rFonts w:ascii="GHEA Grapalat" w:hAnsi="GHEA Grapalat" w:cs="Arial"/>
          <w:b/>
          <w:sz w:val="20"/>
          <w:szCs w:val="20"/>
        </w:rPr>
      </w:pPr>
      <w:r w:rsidRPr="00305B9D">
        <w:rPr>
          <w:rFonts w:ascii="GHEA Grapalat" w:hAnsi="GHEA Grapalat" w:cs="Arial Unicode"/>
          <w:sz w:val="20"/>
          <w:szCs w:val="20"/>
          <w:lang w:val="af-ZA"/>
        </w:rPr>
        <w:lastRenderedPageBreak/>
        <w:br/>
      </w:r>
      <w:r w:rsidRPr="00305B9D">
        <w:rPr>
          <w:rFonts w:ascii="GHEA Grapalat" w:hAnsi="GHEA Grapalat"/>
          <w:b/>
          <w:sz w:val="20"/>
          <w:szCs w:val="20"/>
        </w:rPr>
        <w:t xml:space="preserve">IV. ՆԱԽԱՈՐԱԿԱՎՈՐՄԱՆ </w:t>
      </w:r>
      <w:r w:rsidRPr="00305B9D">
        <w:rPr>
          <w:rFonts w:ascii="GHEA Grapalat" w:hAnsi="GHEA Grapalat" w:cs="Sylfaen"/>
          <w:b/>
          <w:sz w:val="20"/>
          <w:szCs w:val="20"/>
        </w:rPr>
        <w:t>ՀԱՅՏԸ</w:t>
      </w:r>
      <w:r w:rsidRPr="00305B9D">
        <w:rPr>
          <w:rFonts w:ascii="GHEA Grapalat" w:hAnsi="GHEA Grapalat" w:cs="Arial"/>
          <w:b/>
          <w:sz w:val="20"/>
          <w:szCs w:val="20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ՆԵՐԿԱՅԱՑՆԵԼՈՒ</w:t>
      </w:r>
      <w:r w:rsidRPr="00305B9D">
        <w:rPr>
          <w:rFonts w:ascii="GHEA Grapalat" w:hAnsi="GHEA Grapalat" w:cs="Arial"/>
          <w:b/>
          <w:sz w:val="20"/>
          <w:szCs w:val="20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ԿԱՐԳԸ</w:t>
      </w:r>
    </w:p>
    <w:p w14:paraId="1B850198" w14:textId="77777777" w:rsidR="0006072E" w:rsidRPr="00305B9D" w:rsidRDefault="0006072E" w:rsidP="0006072E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589AEE52" w14:textId="77777777" w:rsidR="0006072E" w:rsidRPr="00305B9D" w:rsidRDefault="0006072E" w:rsidP="0006072E">
      <w:pPr>
        <w:pStyle w:val="23"/>
        <w:numPr>
          <w:ilvl w:val="0"/>
          <w:numId w:val="1"/>
        </w:numPr>
        <w:spacing w:line="240" w:lineRule="auto"/>
        <w:rPr>
          <w:rFonts w:ascii="GHEA Grapalat" w:hAnsi="GHEA Grapalat" w:cs="Sylfaen"/>
        </w:rPr>
      </w:pPr>
      <w:r w:rsidRPr="00305B9D">
        <w:rPr>
          <w:rFonts w:ascii="GHEA Grapalat" w:hAnsi="GHEA Grapalat" w:cs="Sylfaen"/>
          <w:lang w:val="ru-RU"/>
        </w:rPr>
        <w:t>Սույն</w:t>
      </w:r>
      <w:r w:rsidRPr="00305B9D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  <w:lang w:val="ru-RU"/>
        </w:rPr>
        <w:t>ընթացակարգին</w:t>
      </w:r>
      <w:r w:rsidRPr="00305B9D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  <w:lang w:val="ru-RU"/>
        </w:rPr>
        <w:t>մասնակցելու</w:t>
      </w:r>
      <w:r w:rsidRPr="00305B9D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  <w:lang w:val="ru-RU"/>
        </w:rPr>
        <w:t>համար</w:t>
      </w:r>
      <w:r w:rsidRPr="00305B9D">
        <w:rPr>
          <w:rFonts w:ascii="GHEA Grapalat" w:hAnsi="GHEA Grapalat" w:cs="Sylfaen"/>
        </w:rPr>
        <w:t xml:space="preserve"> մ</w:t>
      </w:r>
      <w:r w:rsidRPr="00305B9D">
        <w:rPr>
          <w:rFonts w:ascii="GHEA Grapalat" w:hAnsi="GHEA Grapalat" w:cs="Sylfaen"/>
          <w:lang w:val="ru-RU"/>
        </w:rPr>
        <w:t>ասնակիցը</w:t>
      </w:r>
      <w:r w:rsidRPr="00305B9D">
        <w:rPr>
          <w:rFonts w:ascii="GHEA Grapalat" w:hAnsi="GHEA Grapalat" w:cs="Sylfaen"/>
        </w:rPr>
        <w:t xml:space="preserve"> հանձնաժողովին ներկայացնում է հայտ</w:t>
      </w:r>
      <w:r w:rsidRPr="00305B9D">
        <w:rPr>
          <w:rFonts w:ascii="GHEA Grapalat" w:hAnsi="GHEA Grapalat" w:cs="Tahoma"/>
          <w:lang w:val="ru-RU"/>
        </w:rPr>
        <w:t>։</w:t>
      </w:r>
      <w:r w:rsidRPr="00305B9D">
        <w:rPr>
          <w:rFonts w:ascii="GHEA Grapalat" w:hAnsi="GHEA Grapalat" w:cs="Tahoma"/>
        </w:rPr>
        <w:t xml:space="preserve"> </w:t>
      </w:r>
    </w:p>
    <w:p w14:paraId="4AB5B247" w14:textId="77777777" w:rsidR="0006072E" w:rsidRPr="00305B9D" w:rsidRDefault="0006072E" w:rsidP="00BE79AF">
      <w:pPr>
        <w:pStyle w:val="23"/>
        <w:numPr>
          <w:ilvl w:val="0"/>
          <w:numId w:val="1"/>
        </w:numPr>
        <w:spacing w:line="240" w:lineRule="auto"/>
        <w:rPr>
          <w:rFonts w:ascii="GHEA Grapalat" w:hAnsi="GHEA Grapalat" w:cs="Sylfaen"/>
        </w:rPr>
      </w:pPr>
      <w:r w:rsidRPr="00305B9D">
        <w:rPr>
          <w:rFonts w:ascii="GHEA Grapalat" w:hAnsi="GHEA Grapalat"/>
        </w:rPr>
        <w:t>Նախաորակավորման հ</w:t>
      </w:r>
      <w:r w:rsidRPr="00305B9D">
        <w:rPr>
          <w:rFonts w:ascii="GHEA Grapalat" w:hAnsi="GHEA Grapalat" w:cs="Sylfaen"/>
        </w:rPr>
        <w:t>այտը մասնակիցը հանձնաժողովին կարող է ներկայաց</w:t>
      </w:r>
      <w:r w:rsidRPr="00305B9D">
        <w:rPr>
          <w:rFonts w:ascii="GHEA Grapalat" w:hAnsi="GHEA Grapalat" w:cs="Sylfaen"/>
          <w:lang w:val="hy-AM"/>
        </w:rPr>
        <w:t>ն</w:t>
      </w:r>
      <w:r w:rsidRPr="00305B9D">
        <w:rPr>
          <w:rFonts w:ascii="GHEA Grapalat" w:hAnsi="GHEA Grapalat" w:cs="Sylfaen"/>
        </w:rPr>
        <w:t xml:space="preserve">ել էլեկտրոնային եղանակով` </w:t>
      </w:r>
      <w:r w:rsidRPr="00305B9D">
        <w:rPr>
          <w:rFonts w:ascii="GHEA Grapalat" w:hAnsi="GHEA Grapalat" w:cs="Sylfaen"/>
          <w:b/>
        </w:rPr>
        <w:t>գնահատող հանձնաժողովի քարտուղարին հասցեագրված էլեկտրոնային գրությամբ</w:t>
      </w:r>
      <w:r w:rsidRPr="00305B9D">
        <w:rPr>
          <w:rFonts w:ascii="GHEA Grapalat" w:hAnsi="GHEA Grapalat" w:cs="Sylfaen"/>
        </w:rPr>
        <w:t xml:space="preserve">՝ </w:t>
      </w:r>
      <w:r w:rsidR="00BE79AF" w:rsidRPr="00BE79AF">
        <w:t xml:space="preserve"> </w:t>
      </w:r>
      <w:hyperlink r:id="rId8" w:history="1">
        <w:r w:rsidR="00B4416B" w:rsidRPr="00BC54B8">
          <w:rPr>
            <w:rStyle w:val="a9"/>
          </w:rPr>
          <w:t>procurement@epiu.am</w:t>
        </w:r>
      </w:hyperlink>
      <w:r w:rsidR="00B4416B">
        <w:t xml:space="preserve"> </w:t>
      </w:r>
      <w:r w:rsidR="00615558" w:rsidRPr="009069D0">
        <w:rPr>
          <w:rFonts w:ascii="GHEA Grapalat" w:hAnsi="GHEA Grapalat" w:cs="Sylfaen"/>
        </w:rPr>
        <w:t xml:space="preserve"> </w:t>
      </w:r>
      <w:r w:rsidR="00615558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</w:rPr>
        <w:t>էլեկտրոնային փոստին ուղարկելու միջոցով  կամ</w:t>
      </w:r>
      <w:r w:rsidRPr="00305B9D">
        <w:rPr>
          <w:rFonts w:ascii="GHEA Grapalat" w:hAnsi="GHEA Grapalat" w:cs="Sylfaen"/>
          <w:lang w:val="hy-AM"/>
        </w:rPr>
        <w:t xml:space="preserve"> </w:t>
      </w:r>
      <w:r w:rsidRPr="00305B9D">
        <w:rPr>
          <w:rFonts w:ascii="GHEA Grapalat" w:hAnsi="GHEA Grapalat"/>
        </w:rPr>
        <w:t xml:space="preserve">փաստաթղթային ձևով` </w:t>
      </w:r>
      <w:r w:rsidR="00311F61" w:rsidRPr="00305B9D">
        <w:rPr>
          <w:rFonts w:ascii="GHEA Grapalat" w:hAnsi="GHEA Grapalat"/>
          <w:b/>
          <w:lang w:val="hy-AM"/>
        </w:rPr>
        <w:t>ուղեկցող գրությամբ</w:t>
      </w:r>
      <w:r w:rsidR="00311F61" w:rsidRPr="00305B9D">
        <w:rPr>
          <w:rFonts w:ascii="GHEA Grapalat" w:hAnsi="GHEA Grapalat"/>
          <w:lang w:val="hy-AM"/>
        </w:rPr>
        <w:t xml:space="preserve">, </w:t>
      </w:r>
      <w:r w:rsidRPr="00305B9D">
        <w:rPr>
          <w:rFonts w:ascii="GHEA Grapalat" w:hAnsi="GHEA Grapalat"/>
        </w:rPr>
        <w:t xml:space="preserve">փակ ծրարով, սոսնձված: Ծրարի վրա նախաորակավորման հայտը կազմելու լեզվով նշվում են` </w:t>
      </w:r>
    </w:p>
    <w:p w14:paraId="37853C9D" w14:textId="77777777" w:rsidR="0006072E" w:rsidRPr="00305B9D" w:rsidRDefault="0006072E" w:rsidP="0006072E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305B9D">
        <w:rPr>
          <w:rFonts w:ascii="GHEA Grapalat" w:hAnsi="GHEA Grapalat"/>
          <w:sz w:val="20"/>
          <w:szCs w:val="20"/>
        </w:rPr>
        <w:t>ա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Pr="00305B9D">
        <w:rPr>
          <w:rFonts w:ascii="GHEA Grapalat" w:hAnsi="GHEA Grapalat"/>
          <w:sz w:val="20"/>
          <w:szCs w:val="20"/>
        </w:rPr>
        <w:t>պատվիրատուի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անվանումը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/>
          <w:sz w:val="20"/>
          <w:szCs w:val="20"/>
        </w:rPr>
        <w:t>և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հայտի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ներկայացման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վայրը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305B9D">
        <w:rPr>
          <w:rFonts w:ascii="GHEA Grapalat" w:hAnsi="GHEA Grapalat"/>
          <w:sz w:val="20"/>
          <w:szCs w:val="20"/>
        </w:rPr>
        <w:t>հասցեն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>).</w:t>
      </w:r>
    </w:p>
    <w:p w14:paraId="0D731F51" w14:textId="77777777" w:rsidR="0006072E" w:rsidRPr="00305B9D" w:rsidRDefault="0006072E" w:rsidP="0006072E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305B9D">
        <w:rPr>
          <w:rFonts w:ascii="GHEA Grapalat" w:hAnsi="GHEA Grapalat"/>
          <w:sz w:val="20"/>
          <w:szCs w:val="20"/>
        </w:rPr>
        <w:t>բ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Pr="00305B9D">
        <w:rPr>
          <w:rFonts w:ascii="GHEA Grapalat" w:hAnsi="GHEA Grapalat"/>
          <w:sz w:val="20"/>
          <w:szCs w:val="20"/>
        </w:rPr>
        <w:t>ընթացակարգի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ծածկագիրը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>.</w:t>
      </w:r>
    </w:p>
    <w:p w14:paraId="14851675" w14:textId="77777777" w:rsidR="0006072E" w:rsidRPr="00305B9D" w:rsidRDefault="0006072E" w:rsidP="0006072E">
      <w:pPr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305B9D">
        <w:rPr>
          <w:rFonts w:ascii="GHEA Grapalat" w:hAnsi="GHEA Grapalat"/>
          <w:sz w:val="20"/>
          <w:szCs w:val="20"/>
        </w:rPr>
        <w:t>գ</w:t>
      </w:r>
      <w:r w:rsidRPr="00305B9D">
        <w:rPr>
          <w:rFonts w:ascii="GHEA Grapalat" w:hAnsi="GHEA Grapalat"/>
          <w:sz w:val="20"/>
          <w:szCs w:val="20"/>
          <w:lang w:val="af-ZA"/>
        </w:rPr>
        <w:t>. «</w:t>
      </w:r>
      <w:proofErr w:type="spellStart"/>
      <w:r w:rsidRPr="00305B9D">
        <w:rPr>
          <w:rFonts w:ascii="GHEA Grapalat" w:hAnsi="GHEA Grapalat"/>
          <w:sz w:val="20"/>
          <w:szCs w:val="20"/>
        </w:rPr>
        <w:t>չբացել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մինչև</w:t>
      </w:r>
      <w:proofErr w:type="spellEnd"/>
      <w:r w:rsidRPr="00305B9D">
        <w:rPr>
          <w:rFonts w:ascii="GHEA Grapalat" w:hAnsi="GHEA Grapalat"/>
          <w:sz w:val="20"/>
          <w:szCs w:val="20"/>
          <w:lang w:val="hy-AM"/>
        </w:rPr>
        <w:t xml:space="preserve"> նախաորակավորման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հայտերի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բացման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նիստը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305B9D">
        <w:rPr>
          <w:rFonts w:ascii="GHEA Grapalat" w:hAnsi="GHEA Grapalat"/>
          <w:sz w:val="20"/>
          <w:szCs w:val="20"/>
        </w:rPr>
        <w:t>բառերը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>.</w:t>
      </w:r>
    </w:p>
    <w:p w14:paraId="50BB4A8A" w14:textId="77777777" w:rsidR="0006072E" w:rsidRPr="00305B9D" w:rsidRDefault="0006072E" w:rsidP="0006072E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305B9D">
        <w:rPr>
          <w:rFonts w:ascii="GHEA Grapalat" w:hAnsi="GHEA Grapalat"/>
          <w:sz w:val="20"/>
          <w:szCs w:val="20"/>
          <w:lang w:val="hy-AM"/>
        </w:rPr>
        <w:t>դ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305B9D">
        <w:rPr>
          <w:rFonts w:ascii="GHEA Grapalat" w:hAnsi="GHEA Grapalat"/>
          <w:sz w:val="20"/>
          <w:szCs w:val="20"/>
          <w:lang w:val="hy-AM"/>
        </w:rPr>
        <w:t>մասնակցի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/>
          <w:sz w:val="20"/>
          <w:szCs w:val="20"/>
          <w:lang w:val="hy-AM"/>
        </w:rPr>
        <w:t>անվանումը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305B9D">
        <w:rPr>
          <w:rFonts w:ascii="GHEA Grapalat" w:hAnsi="GHEA Grapalat"/>
          <w:sz w:val="20"/>
          <w:szCs w:val="20"/>
          <w:lang w:val="hy-AM"/>
        </w:rPr>
        <w:t>անունը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), </w:t>
      </w:r>
      <w:r w:rsidRPr="00305B9D">
        <w:rPr>
          <w:rFonts w:ascii="GHEA Grapalat" w:hAnsi="GHEA Grapalat"/>
          <w:sz w:val="20"/>
          <w:szCs w:val="20"/>
          <w:lang w:val="hy-AM"/>
        </w:rPr>
        <w:t>գտնվելու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/>
          <w:sz w:val="20"/>
          <w:szCs w:val="20"/>
          <w:lang w:val="hy-AM"/>
        </w:rPr>
        <w:t>վայրը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/>
          <w:sz w:val="20"/>
          <w:szCs w:val="20"/>
          <w:lang w:val="hy-AM"/>
        </w:rPr>
        <w:t>և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/>
          <w:sz w:val="20"/>
          <w:szCs w:val="20"/>
          <w:lang w:val="hy-AM"/>
        </w:rPr>
        <w:t>հեռախոսահամարը</w:t>
      </w:r>
      <w:r w:rsidRPr="00305B9D">
        <w:rPr>
          <w:rFonts w:ascii="GHEA Grapalat" w:hAnsi="GHEA Grapalat"/>
          <w:sz w:val="20"/>
          <w:szCs w:val="20"/>
          <w:lang w:val="af-ZA"/>
        </w:rPr>
        <w:t>:</w:t>
      </w:r>
    </w:p>
    <w:p w14:paraId="3C276746" w14:textId="6F1BC575" w:rsidR="000F2EB5" w:rsidRPr="00305B9D" w:rsidRDefault="000F2EB5" w:rsidP="000F2EB5">
      <w:pPr>
        <w:numPr>
          <w:ilvl w:val="0"/>
          <w:numId w:val="1"/>
        </w:numPr>
        <w:ind w:left="0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Ընթացակարգի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հայտերն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անհրաժեշտ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ru-RU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ներկայացնել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հանձնաժողովին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ոչ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ուշ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քան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E54BF" w:rsidRPr="002F4A1D">
        <w:rPr>
          <w:rFonts w:ascii="GHEA Grapalat" w:hAnsi="GHEA Grapalat" w:cs="Sylfaen"/>
          <w:color w:val="FF0000"/>
          <w:sz w:val="20"/>
          <w:szCs w:val="20"/>
          <w:lang w:val="af-ZA"/>
        </w:rPr>
        <w:t>1</w:t>
      </w:r>
      <w:r w:rsidR="00747228">
        <w:rPr>
          <w:rFonts w:ascii="GHEA Grapalat" w:hAnsi="GHEA Grapalat" w:cs="Sylfaen"/>
          <w:color w:val="FF0000"/>
          <w:sz w:val="20"/>
          <w:szCs w:val="20"/>
          <w:lang w:val="hy-AM"/>
        </w:rPr>
        <w:t>6</w:t>
      </w:r>
      <w:r w:rsidRPr="002F4A1D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.</w:t>
      </w:r>
      <w:r w:rsidR="007C600D">
        <w:rPr>
          <w:rFonts w:ascii="GHEA Grapalat" w:hAnsi="GHEA Grapalat" w:cs="Sylfaen"/>
          <w:b/>
          <w:color w:val="FF0000"/>
          <w:sz w:val="20"/>
          <w:szCs w:val="20"/>
          <w:lang w:val="hy-AM"/>
        </w:rPr>
        <w:t>01</w:t>
      </w:r>
      <w:r w:rsidRPr="002F4A1D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.20</w:t>
      </w:r>
      <w:r w:rsidRPr="002F4A1D">
        <w:rPr>
          <w:rFonts w:ascii="GHEA Grapalat" w:hAnsi="GHEA Grapalat" w:cs="Sylfaen"/>
          <w:b/>
          <w:color w:val="FF0000"/>
          <w:sz w:val="20"/>
          <w:szCs w:val="20"/>
          <w:lang w:val="hy-AM"/>
        </w:rPr>
        <w:t>2</w:t>
      </w:r>
      <w:r w:rsidR="007C600D">
        <w:rPr>
          <w:rFonts w:ascii="GHEA Grapalat" w:hAnsi="GHEA Grapalat" w:cs="Sylfaen"/>
          <w:b/>
          <w:color w:val="FF0000"/>
          <w:sz w:val="20"/>
          <w:szCs w:val="20"/>
          <w:lang w:val="hy-AM"/>
        </w:rPr>
        <w:t>6</w:t>
      </w:r>
      <w:r w:rsidRPr="002F4A1D">
        <w:rPr>
          <w:rFonts w:ascii="GHEA Grapalat" w:hAnsi="GHEA Grapalat" w:cs="Sylfaen"/>
          <w:color w:val="FF0000"/>
          <w:sz w:val="20"/>
          <w:szCs w:val="20"/>
        </w:rPr>
        <w:t>թ</w:t>
      </w:r>
      <w:r w:rsidRPr="00EF51B0">
        <w:rPr>
          <w:rFonts w:ascii="GHEA Grapalat" w:hAnsi="GHEA Grapalat" w:cs="Sylfaen"/>
          <w:sz w:val="20"/>
          <w:szCs w:val="20"/>
          <w:highlight w:val="yellow"/>
          <w:lang w:val="af-ZA"/>
        </w:rPr>
        <w:t>.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  <w:lang w:val="ru-RU"/>
        </w:rPr>
        <w:t>ժամը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12:00-</w:t>
      </w:r>
      <w:r w:rsidRPr="00305B9D">
        <w:rPr>
          <w:rFonts w:ascii="GHEA Grapalat" w:hAnsi="GHEA Grapalat" w:cs="Sylfaen"/>
          <w:b/>
          <w:sz w:val="20"/>
          <w:szCs w:val="20"/>
        </w:rPr>
        <w:t>ն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: </w:t>
      </w:r>
    </w:p>
    <w:p w14:paraId="4EB1CBC9" w14:textId="50BCA0B0" w:rsidR="000F2EB5" w:rsidRPr="00305B9D" w:rsidRDefault="000F2EB5" w:rsidP="000F2EB5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Sylfaen"/>
          <w:sz w:val="20"/>
          <w:szCs w:val="20"/>
        </w:rPr>
        <w:t>Նախաորակավորման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հայտերը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հանձնաժողովին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անհրաժեշտ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ներկայացնել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սույն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կետով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սահմանված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լրանալը</w:t>
      </w:r>
      <w:proofErr w:type="spellEnd"/>
      <w:r w:rsidR="00E94F41"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E94F41">
        <w:rPr>
          <w:rFonts w:ascii="GHEA Grapalat" w:hAnsi="GHEA Grapalat" w:cs="Sylfaen"/>
          <w:sz w:val="20"/>
          <w:szCs w:val="20"/>
          <w:lang w:val="af-ZA"/>
        </w:rPr>
        <w:fldChar w:fldCharType="begin"/>
      </w:r>
      <w:r w:rsidR="00E94F41">
        <w:rPr>
          <w:rFonts w:ascii="GHEA Grapalat" w:hAnsi="GHEA Grapalat" w:cs="Sylfaen"/>
          <w:sz w:val="20"/>
          <w:szCs w:val="20"/>
          <w:lang w:val="af-ZA"/>
        </w:rPr>
        <w:instrText xml:space="preserve"> HYPERLINK "mailto:</w:instrText>
      </w:r>
      <w:r w:rsidR="00E94F41" w:rsidRPr="00E94F41">
        <w:rPr>
          <w:rFonts w:ascii="GHEA Grapalat" w:hAnsi="GHEA Grapalat" w:cs="Sylfaen"/>
          <w:sz w:val="20"/>
          <w:szCs w:val="20"/>
          <w:lang w:val="af-ZA"/>
        </w:rPr>
        <w:instrText>procurement</w:instrText>
      </w:r>
      <w:r w:rsidR="00E94F41">
        <w:rPr>
          <w:rFonts w:ascii="GHEA Grapalat" w:hAnsi="GHEA Grapalat" w:cs="Sylfaen"/>
          <w:sz w:val="20"/>
          <w:szCs w:val="20"/>
          <w:lang w:val="af-ZA"/>
        </w:rPr>
        <w:instrText xml:space="preserve">@epiu.am" </w:instrText>
      </w:r>
      <w:r w:rsidR="00E94F41">
        <w:rPr>
          <w:rFonts w:ascii="GHEA Grapalat" w:hAnsi="GHEA Grapalat" w:cs="Sylfaen"/>
          <w:sz w:val="20"/>
          <w:szCs w:val="20"/>
          <w:lang w:val="af-ZA"/>
        </w:rPr>
        <w:fldChar w:fldCharType="separate"/>
      </w:r>
      <w:r w:rsidR="00E94F41" w:rsidRPr="00A8042A">
        <w:rPr>
          <w:rStyle w:val="a9"/>
          <w:rFonts w:ascii="GHEA Grapalat" w:hAnsi="GHEA Grapalat" w:cs="Sylfaen"/>
          <w:sz w:val="20"/>
          <w:szCs w:val="20"/>
          <w:lang w:val="af-ZA"/>
        </w:rPr>
        <w:t>procurement@epiu.am</w:t>
      </w:r>
      <w:r w:rsidR="00E94F41">
        <w:rPr>
          <w:rFonts w:ascii="GHEA Grapalat" w:hAnsi="GHEA Grapalat" w:cs="Sylfaen"/>
          <w:sz w:val="20"/>
          <w:szCs w:val="20"/>
          <w:lang w:val="af-ZA"/>
        </w:rPr>
        <w:fldChar w:fldCharType="end"/>
      </w:r>
      <w:r w:rsidR="00E94F4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94F41">
        <w:rPr>
          <w:rFonts w:ascii="GHEA Grapalat" w:hAnsi="GHEA Grapalat" w:cs="Sylfaen"/>
          <w:sz w:val="20"/>
          <w:szCs w:val="20"/>
          <w:lang w:val="hy-AM"/>
        </w:rPr>
        <w:t xml:space="preserve">պաշտոնական էլեկտրենային </w:t>
      </w:r>
      <w:proofErr w:type="gramStart"/>
      <w:r w:rsidR="00E94F41">
        <w:rPr>
          <w:rFonts w:ascii="GHEA Grapalat" w:hAnsi="GHEA Grapalat" w:cs="Sylfaen"/>
          <w:sz w:val="20"/>
          <w:szCs w:val="20"/>
          <w:lang w:val="hy-AM"/>
        </w:rPr>
        <w:t xml:space="preserve">հասցեին </w:t>
      </w:r>
      <w:r w:rsidRPr="00305B9D">
        <w:rPr>
          <w:rFonts w:ascii="GHEA Grapalat" w:hAnsi="GHEA Grapalat" w:cs="Sylfaen"/>
          <w:sz w:val="20"/>
          <w:szCs w:val="20"/>
          <w:lang w:val="af-ZA"/>
        </w:rPr>
        <w:t>:</w:t>
      </w:r>
      <w:proofErr w:type="gramEnd"/>
    </w:p>
    <w:p w14:paraId="15E3B251" w14:textId="1961AFB3" w:rsidR="0006072E" w:rsidRPr="00BD68E2" w:rsidRDefault="0006072E" w:rsidP="0006072E">
      <w:pPr>
        <w:pStyle w:val="23"/>
        <w:numPr>
          <w:ilvl w:val="0"/>
          <w:numId w:val="1"/>
        </w:numPr>
        <w:spacing w:line="240" w:lineRule="auto"/>
        <w:rPr>
          <w:rFonts w:ascii="GHEA Grapalat" w:hAnsi="GHEA Grapalat" w:cs="Sylfaen"/>
          <w:b/>
          <w:bCs/>
        </w:rPr>
      </w:pPr>
      <w:proofErr w:type="spellStart"/>
      <w:r w:rsidRPr="00BD68E2">
        <w:rPr>
          <w:rFonts w:ascii="GHEA Grapalat" w:hAnsi="GHEA Grapalat" w:cs="Sylfaen"/>
          <w:b/>
          <w:bCs/>
          <w:lang w:val="en-US"/>
        </w:rPr>
        <w:t>Նախաորակավորման</w:t>
      </w:r>
      <w:proofErr w:type="spellEnd"/>
      <w:r w:rsidRPr="00BD68E2">
        <w:rPr>
          <w:rFonts w:ascii="GHEA Grapalat" w:hAnsi="GHEA Grapalat" w:cs="Sylfaen"/>
          <w:b/>
          <w:bCs/>
        </w:rPr>
        <w:t xml:space="preserve"> </w:t>
      </w:r>
      <w:proofErr w:type="spellStart"/>
      <w:r w:rsidRPr="00BD68E2">
        <w:rPr>
          <w:rFonts w:ascii="GHEA Grapalat" w:hAnsi="GHEA Grapalat" w:cs="Sylfaen"/>
          <w:b/>
          <w:bCs/>
          <w:lang w:val="ru-RU"/>
        </w:rPr>
        <w:t>հայտերը</w:t>
      </w:r>
      <w:proofErr w:type="spellEnd"/>
      <w:r w:rsidRPr="00BD68E2">
        <w:rPr>
          <w:rFonts w:ascii="GHEA Grapalat" w:hAnsi="GHEA Grapalat" w:cs="Sylfaen"/>
          <w:b/>
          <w:bCs/>
        </w:rPr>
        <w:t xml:space="preserve"> </w:t>
      </w:r>
      <w:proofErr w:type="spellStart"/>
      <w:r w:rsidRPr="00BD68E2">
        <w:rPr>
          <w:rFonts w:ascii="GHEA Grapalat" w:hAnsi="GHEA Grapalat" w:cs="Sylfaen"/>
          <w:b/>
          <w:bCs/>
          <w:lang w:val="ru-RU"/>
        </w:rPr>
        <w:t>ստանում</w:t>
      </w:r>
      <w:proofErr w:type="spellEnd"/>
      <w:r w:rsidRPr="00BD68E2">
        <w:rPr>
          <w:rFonts w:ascii="GHEA Grapalat" w:hAnsi="GHEA Grapalat" w:cs="Sylfaen"/>
          <w:b/>
          <w:bCs/>
        </w:rPr>
        <w:t xml:space="preserve"> </w:t>
      </w:r>
      <w:r w:rsidRPr="00BD68E2">
        <w:rPr>
          <w:rFonts w:ascii="GHEA Grapalat" w:hAnsi="GHEA Grapalat" w:cs="Sylfaen"/>
          <w:b/>
          <w:bCs/>
          <w:lang w:val="ru-RU"/>
        </w:rPr>
        <w:t>և</w:t>
      </w:r>
      <w:r w:rsidRPr="00BD68E2">
        <w:rPr>
          <w:rFonts w:ascii="GHEA Grapalat" w:hAnsi="GHEA Grapalat" w:cs="Sylfaen"/>
          <w:b/>
          <w:bCs/>
        </w:rPr>
        <w:t xml:space="preserve"> </w:t>
      </w:r>
      <w:proofErr w:type="spellStart"/>
      <w:r w:rsidRPr="00BD68E2">
        <w:rPr>
          <w:rFonts w:ascii="GHEA Grapalat" w:hAnsi="GHEA Grapalat" w:cs="Sylfaen"/>
          <w:b/>
          <w:bCs/>
          <w:lang w:val="ru-RU"/>
        </w:rPr>
        <w:t>հայտերի</w:t>
      </w:r>
      <w:proofErr w:type="spellEnd"/>
      <w:r w:rsidRPr="00BD68E2">
        <w:rPr>
          <w:rFonts w:ascii="GHEA Grapalat" w:hAnsi="GHEA Grapalat" w:cs="Sylfaen"/>
          <w:b/>
          <w:bCs/>
        </w:rPr>
        <w:t xml:space="preserve"> </w:t>
      </w:r>
      <w:proofErr w:type="spellStart"/>
      <w:r w:rsidRPr="00BD68E2">
        <w:rPr>
          <w:rFonts w:ascii="GHEA Grapalat" w:hAnsi="GHEA Grapalat" w:cs="Sylfaen"/>
          <w:b/>
          <w:bCs/>
          <w:lang w:val="ru-RU"/>
        </w:rPr>
        <w:t>գրանցամատյանում</w:t>
      </w:r>
      <w:proofErr w:type="spellEnd"/>
      <w:r w:rsidRPr="00BD68E2">
        <w:rPr>
          <w:rFonts w:ascii="GHEA Grapalat" w:hAnsi="GHEA Grapalat" w:cs="Sylfaen"/>
          <w:b/>
          <w:bCs/>
        </w:rPr>
        <w:t xml:space="preserve"> </w:t>
      </w:r>
      <w:proofErr w:type="spellStart"/>
      <w:r w:rsidRPr="00BD68E2">
        <w:rPr>
          <w:rFonts w:ascii="GHEA Grapalat" w:hAnsi="GHEA Grapalat" w:cs="Sylfaen"/>
          <w:b/>
          <w:bCs/>
          <w:lang w:val="ru-RU"/>
        </w:rPr>
        <w:t>գրանցում</w:t>
      </w:r>
      <w:proofErr w:type="spellEnd"/>
      <w:r w:rsidRPr="00BD68E2">
        <w:rPr>
          <w:rFonts w:ascii="GHEA Grapalat" w:hAnsi="GHEA Grapalat" w:cs="Sylfaen"/>
          <w:b/>
          <w:bCs/>
        </w:rPr>
        <w:t xml:space="preserve"> </w:t>
      </w:r>
      <w:r w:rsidRPr="00BD68E2">
        <w:rPr>
          <w:rFonts w:ascii="GHEA Grapalat" w:hAnsi="GHEA Grapalat" w:cs="Sylfaen"/>
          <w:b/>
          <w:bCs/>
          <w:lang w:val="ru-RU"/>
        </w:rPr>
        <w:t>է</w:t>
      </w:r>
      <w:r w:rsidRPr="00BD68E2">
        <w:rPr>
          <w:rFonts w:ascii="GHEA Grapalat" w:hAnsi="GHEA Grapalat" w:cs="Sylfaen"/>
          <w:b/>
          <w:bCs/>
        </w:rPr>
        <w:t xml:space="preserve"> </w:t>
      </w:r>
      <w:proofErr w:type="spellStart"/>
      <w:r w:rsidRPr="00BD68E2">
        <w:rPr>
          <w:rFonts w:ascii="GHEA Grapalat" w:hAnsi="GHEA Grapalat" w:cs="Sylfaen"/>
          <w:b/>
          <w:bCs/>
          <w:lang w:val="ru-RU"/>
        </w:rPr>
        <w:t>հանձնաժողովի</w:t>
      </w:r>
      <w:proofErr w:type="spellEnd"/>
      <w:r w:rsidRPr="00BD68E2">
        <w:rPr>
          <w:rFonts w:ascii="GHEA Grapalat" w:hAnsi="GHEA Grapalat" w:cs="Sylfaen"/>
          <w:b/>
          <w:bCs/>
        </w:rPr>
        <w:t xml:space="preserve"> </w:t>
      </w:r>
      <w:proofErr w:type="spellStart"/>
      <w:r w:rsidRPr="00BD68E2">
        <w:rPr>
          <w:rFonts w:ascii="GHEA Grapalat" w:hAnsi="GHEA Grapalat" w:cs="Sylfaen"/>
          <w:b/>
          <w:bCs/>
          <w:lang w:val="ru-RU"/>
        </w:rPr>
        <w:t>քարտուղար</w:t>
      </w:r>
      <w:proofErr w:type="spellEnd"/>
      <w:r w:rsidRPr="00BD68E2">
        <w:rPr>
          <w:rFonts w:ascii="GHEA Grapalat" w:hAnsi="GHEA Grapalat" w:cs="Sylfaen"/>
          <w:b/>
          <w:bCs/>
          <w:lang w:val="en-US"/>
        </w:rPr>
        <w:t>՝</w:t>
      </w:r>
      <w:r w:rsidRPr="00BD68E2">
        <w:rPr>
          <w:rFonts w:ascii="GHEA Grapalat" w:hAnsi="GHEA Grapalat" w:cs="Sylfaen"/>
          <w:b/>
          <w:bCs/>
        </w:rPr>
        <w:t xml:space="preserve"> </w:t>
      </w:r>
      <w:r w:rsidR="002C7FC7" w:rsidRPr="00BD68E2">
        <w:rPr>
          <w:rStyle w:val="aff3"/>
          <w:rFonts w:ascii="GHEA Grapalat" w:hAnsi="GHEA Grapalat" w:cs="Arial"/>
          <w:b/>
          <w:bCs/>
          <w:i w:val="0"/>
          <w:lang w:val="hy-AM"/>
        </w:rPr>
        <w:t>շ</w:t>
      </w:r>
      <w:r w:rsidR="009A07ED" w:rsidRPr="00BD68E2">
        <w:rPr>
          <w:rStyle w:val="aff3"/>
          <w:rFonts w:ascii="GHEA Grapalat" w:hAnsi="GHEA Grapalat" w:cs="Arial"/>
          <w:b/>
          <w:bCs/>
          <w:i w:val="0"/>
        </w:rPr>
        <w:t>րջակա</w:t>
      </w:r>
      <w:r w:rsidR="009A07ED" w:rsidRPr="00BD68E2">
        <w:rPr>
          <w:rStyle w:val="aff3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aff3"/>
          <w:rFonts w:ascii="GHEA Grapalat" w:hAnsi="GHEA Grapalat" w:cs="Arial"/>
          <w:b/>
          <w:bCs/>
          <w:i w:val="0"/>
        </w:rPr>
        <w:t>միջավայրի</w:t>
      </w:r>
      <w:r w:rsidR="009A07ED" w:rsidRPr="00BD68E2">
        <w:rPr>
          <w:rStyle w:val="aff3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aff3"/>
          <w:rFonts w:ascii="GHEA Grapalat" w:hAnsi="GHEA Grapalat" w:cs="Arial"/>
          <w:b/>
          <w:bCs/>
          <w:i w:val="0"/>
        </w:rPr>
        <w:t>նախարարության</w:t>
      </w:r>
      <w:r w:rsidR="009A07ED" w:rsidRPr="00BD68E2">
        <w:rPr>
          <w:rStyle w:val="aff3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aff3"/>
          <w:rFonts w:ascii="GHEA Grapalat" w:hAnsi="GHEA Grapalat" w:cs="Arial LatArm"/>
          <w:b/>
          <w:bCs/>
          <w:i w:val="0"/>
        </w:rPr>
        <w:t>«</w:t>
      </w:r>
      <w:r w:rsidR="009A07ED" w:rsidRPr="00BD68E2">
        <w:rPr>
          <w:rStyle w:val="aff3"/>
          <w:rFonts w:ascii="GHEA Grapalat" w:hAnsi="GHEA Grapalat" w:cs="Arial"/>
          <w:b/>
          <w:bCs/>
          <w:i w:val="0"/>
        </w:rPr>
        <w:t>Բնապահպանական</w:t>
      </w:r>
      <w:r w:rsidR="009A07ED" w:rsidRPr="00BD68E2">
        <w:rPr>
          <w:rStyle w:val="aff3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aff3"/>
          <w:rFonts w:ascii="GHEA Grapalat" w:hAnsi="GHEA Grapalat" w:cs="Arial"/>
          <w:b/>
          <w:bCs/>
          <w:i w:val="0"/>
        </w:rPr>
        <w:t>ծրագրերի</w:t>
      </w:r>
      <w:r w:rsidR="009A07ED" w:rsidRPr="00BD68E2">
        <w:rPr>
          <w:rStyle w:val="aff3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aff3"/>
          <w:rFonts w:ascii="GHEA Grapalat" w:hAnsi="GHEA Grapalat" w:cs="Arial"/>
          <w:b/>
          <w:bCs/>
          <w:i w:val="0"/>
        </w:rPr>
        <w:t>իրականացման</w:t>
      </w:r>
      <w:r w:rsidR="009A07ED" w:rsidRPr="00BD68E2">
        <w:rPr>
          <w:rStyle w:val="aff3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aff3"/>
          <w:rFonts w:ascii="GHEA Grapalat" w:hAnsi="GHEA Grapalat" w:cs="Arial"/>
          <w:b/>
          <w:bCs/>
          <w:i w:val="0"/>
        </w:rPr>
        <w:t>գրասենյակ</w:t>
      </w:r>
      <w:r w:rsidR="009A07ED" w:rsidRPr="00BD68E2">
        <w:rPr>
          <w:rStyle w:val="aff3"/>
          <w:rFonts w:ascii="GHEA Grapalat" w:hAnsi="GHEA Grapalat" w:cs="Arial LatArm"/>
          <w:b/>
          <w:bCs/>
          <w:i w:val="0"/>
        </w:rPr>
        <w:t>»</w:t>
      </w:r>
      <w:r w:rsidR="009A07ED" w:rsidRPr="00BD68E2">
        <w:rPr>
          <w:rStyle w:val="aff3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aff3"/>
          <w:rFonts w:ascii="GHEA Grapalat" w:hAnsi="GHEA Grapalat" w:cs="Arial"/>
          <w:b/>
          <w:bCs/>
          <w:i w:val="0"/>
        </w:rPr>
        <w:t>պետական</w:t>
      </w:r>
      <w:r w:rsidR="009A07ED" w:rsidRPr="00BD68E2">
        <w:rPr>
          <w:rStyle w:val="aff3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aff3"/>
          <w:rFonts w:ascii="GHEA Grapalat" w:hAnsi="GHEA Grapalat" w:cs="Arial"/>
          <w:b/>
          <w:bCs/>
          <w:i w:val="0"/>
        </w:rPr>
        <w:t>հիմնարկ</w:t>
      </w:r>
      <w:r w:rsidR="009A07ED" w:rsidRPr="00BD68E2">
        <w:rPr>
          <w:rStyle w:val="aff3"/>
          <w:rFonts w:ascii="GHEA Grapalat" w:hAnsi="GHEA Grapalat" w:cs="Arial"/>
          <w:b/>
          <w:bCs/>
          <w:i w:val="0"/>
          <w:lang w:val="hy-AM"/>
        </w:rPr>
        <w:t xml:space="preserve">ի գործերի կառավարման և գնումների բաժնի </w:t>
      </w:r>
      <w:r w:rsidR="00E94F41">
        <w:rPr>
          <w:rStyle w:val="aff3"/>
          <w:rFonts w:ascii="GHEA Grapalat" w:hAnsi="GHEA Grapalat" w:cs="Arial"/>
          <w:b/>
          <w:bCs/>
          <w:i w:val="0"/>
          <w:lang w:val="hy-AM"/>
        </w:rPr>
        <w:t>առաջատար</w:t>
      </w:r>
      <w:r w:rsidR="009A07ED" w:rsidRPr="00BD68E2">
        <w:rPr>
          <w:rStyle w:val="aff3"/>
          <w:rFonts w:ascii="GHEA Grapalat" w:hAnsi="GHEA Grapalat" w:cs="Arial"/>
          <w:b/>
          <w:bCs/>
          <w:i w:val="0"/>
          <w:lang w:val="hy-AM"/>
        </w:rPr>
        <w:t xml:space="preserve">  մասնագետ</w:t>
      </w:r>
      <w:r w:rsidR="00C53A10" w:rsidRPr="00BD68E2">
        <w:rPr>
          <w:rStyle w:val="aff3"/>
          <w:rFonts w:ascii="GHEA Grapalat" w:hAnsi="GHEA Grapalat" w:cs="Arial"/>
          <w:b/>
          <w:bCs/>
          <w:i w:val="0"/>
          <w:lang w:val="hy-AM"/>
        </w:rPr>
        <w:t>՝</w:t>
      </w:r>
      <w:r w:rsidR="009A07ED" w:rsidRPr="00BD68E2">
        <w:rPr>
          <w:rStyle w:val="aff3"/>
          <w:rFonts w:ascii="GHEA Grapalat" w:hAnsi="GHEA Grapalat" w:cs="Arial"/>
          <w:b/>
          <w:bCs/>
          <w:i w:val="0"/>
          <w:lang w:val="hy-AM"/>
        </w:rPr>
        <w:t xml:space="preserve"> </w:t>
      </w:r>
      <w:r w:rsidR="00B35A62">
        <w:rPr>
          <w:rStyle w:val="aff3"/>
          <w:rFonts w:ascii="GHEA Grapalat" w:hAnsi="GHEA Grapalat" w:cs="Arial"/>
          <w:b/>
          <w:bCs/>
          <w:i w:val="0"/>
          <w:lang w:val="hy-AM"/>
        </w:rPr>
        <w:t>Ա.Հակոբ</w:t>
      </w:r>
      <w:r w:rsidR="00C53A10" w:rsidRPr="00BD68E2">
        <w:rPr>
          <w:rFonts w:ascii="GHEA Grapalat" w:hAnsi="GHEA Grapalat" w:cs="Sylfaen"/>
          <w:b/>
          <w:bCs/>
          <w:lang w:val="hy-AM"/>
        </w:rPr>
        <w:t>յան</w:t>
      </w:r>
      <w:r w:rsidR="00BD68E2">
        <w:rPr>
          <w:rFonts w:ascii="GHEA Grapalat" w:hAnsi="GHEA Grapalat" w:cs="Sylfaen"/>
          <w:b/>
          <w:bCs/>
          <w:lang w:val="hy-AM"/>
        </w:rPr>
        <w:t>ը</w:t>
      </w:r>
    </w:p>
    <w:p w14:paraId="5B3C8E2A" w14:textId="77777777" w:rsidR="0006072E" w:rsidRPr="00305B9D" w:rsidRDefault="0006072E" w:rsidP="0006072E">
      <w:pPr>
        <w:pStyle w:val="23"/>
        <w:spacing w:line="240" w:lineRule="auto"/>
        <w:ind w:firstLine="720"/>
        <w:rPr>
          <w:rFonts w:ascii="GHEA Grapalat" w:hAnsi="GHEA Grapalat" w:cs="Sylfaen"/>
        </w:rPr>
      </w:pPr>
      <w:proofErr w:type="spellStart"/>
      <w:r w:rsidRPr="00305B9D">
        <w:rPr>
          <w:rFonts w:ascii="GHEA Grapalat" w:hAnsi="GHEA Grapalat" w:cs="Sylfaen"/>
          <w:lang w:val="ru-RU"/>
        </w:rPr>
        <w:t>Հայտերը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քարտուղարի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կողմից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գրանցվում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են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գրանցամատյանում</w:t>
      </w:r>
      <w:proofErr w:type="spellEnd"/>
      <w:r w:rsidRPr="00305B9D">
        <w:rPr>
          <w:rFonts w:ascii="GHEA Grapalat" w:hAnsi="GHEA Grapalat" w:cs="Sylfaen"/>
        </w:rPr>
        <w:t xml:space="preserve">` </w:t>
      </w:r>
      <w:proofErr w:type="spellStart"/>
      <w:r w:rsidRPr="00305B9D">
        <w:rPr>
          <w:rFonts w:ascii="GHEA Grapalat" w:hAnsi="GHEA Grapalat" w:cs="Sylfaen"/>
          <w:lang w:val="ru-RU"/>
        </w:rPr>
        <w:t>ըստ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en-US"/>
        </w:rPr>
        <w:t>դրանց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ստացման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հերթականության</w:t>
      </w:r>
      <w:proofErr w:type="spellEnd"/>
      <w:r w:rsidRPr="00305B9D">
        <w:rPr>
          <w:rFonts w:ascii="GHEA Grapalat" w:hAnsi="GHEA Grapalat" w:cs="Sylfaen"/>
        </w:rPr>
        <w:t xml:space="preserve">` </w:t>
      </w:r>
      <w:proofErr w:type="spellStart"/>
      <w:r w:rsidRPr="00305B9D">
        <w:rPr>
          <w:rFonts w:ascii="GHEA Grapalat" w:hAnsi="GHEA Grapalat" w:cs="Sylfaen"/>
          <w:lang w:val="ru-RU"/>
        </w:rPr>
        <w:t>գրանցամատյանում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նշելով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գրանցման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համարը</w:t>
      </w:r>
      <w:proofErr w:type="spellEnd"/>
      <w:r w:rsidRPr="00305B9D">
        <w:rPr>
          <w:rFonts w:ascii="GHEA Grapalat" w:hAnsi="GHEA Grapalat" w:cs="Sylfaen"/>
        </w:rPr>
        <w:t xml:space="preserve">, </w:t>
      </w:r>
      <w:proofErr w:type="spellStart"/>
      <w:r w:rsidRPr="00305B9D">
        <w:rPr>
          <w:rFonts w:ascii="GHEA Grapalat" w:hAnsi="GHEA Grapalat" w:cs="Sylfaen"/>
          <w:lang w:val="ru-RU"/>
        </w:rPr>
        <w:t>օրը</w:t>
      </w:r>
      <w:proofErr w:type="spellEnd"/>
      <w:r w:rsidRPr="00305B9D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  <w:lang w:val="ru-RU"/>
        </w:rPr>
        <w:t>և</w:t>
      </w:r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ժամը</w:t>
      </w:r>
      <w:proofErr w:type="spellEnd"/>
      <w:r w:rsidRPr="00305B9D">
        <w:rPr>
          <w:rFonts w:ascii="GHEA Grapalat" w:hAnsi="GHEA Grapalat" w:cs="Sylfaen"/>
        </w:rPr>
        <w:t xml:space="preserve">: </w:t>
      </w:r>
      <w:proofErr w:type="spellStart"/>
      <w:r w:rsidRPr="00305B9D">
        <w:rPr>
          <w:rFonts w:ascii="GHEA Grapalat" w:hAnsi="GHEA Grapalat" w:cs="Sylfaen"/>
          <w:lang w:val="ru-RU"/>
        </w:rPr>
        <w:t>Մասնակցի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պահանջով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en-US"/>
        </w:rPr>
        <w:t>դրա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en-US"/>
        </w:rPr>
        <w:t>մասին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en-US"/>
        </w:rPr>
        <w:t>տրվում</w:t>
      </w:r>
      <w:proofErr w:type="spellEnd"/>
      <w:r w:rsidRPr="00305B9D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  <w:lang w:val="en-US"/>
        </w:rPr>
        <w:t>է</w:t>
      </w:r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տեղեկանք</w:t>
      </w:r>
      <w:proofErr w:type="spellEnd"/>
      <w:r w:rsidRPr="00305B9D">
        <w:rPr>
          <w:rFonts w:ascii="GHEA Grapalat" w:hAnsi="GHEA Grapalat" w:cs="Sylfaen"/>
          <w:lang w:val="ru-RU"/>
        </w:rPr>
        <w:t>։</w:t>
      </w:r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Հայտերը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ներկայացնելու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վերջնաժամկետը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լրանալուց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հետո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ներկայացված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հայտերը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գրանցամատյանում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չեն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գրանցվում</w:t>
      </w:r>
      <w:proofErr w:type="spellEnd"/>
      <w:r w:rsidRPr="00305B9D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  <w:lang w:val="ru-RU"/>
        </w:rPr>
        <w:t>և</w:t>
      </w:r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դրանք</w:t>
      </w:r>
      <w:proofErr w:type="spellEnd"/>
      <w:r w:rsidRPr="00305B9D">
        <w:rPr>
          <w:rFonts w:ascii="GHEA Grapalat" w:hAnsi="GHEA Grapalat" w:cs="Sylfaen"/>
        </w:rPr>
        <w:t xml:space="preserve">` </w:t>
      </w:r>
      <w:proofErr w:type="spellStart"/>
      <w:r w:rsidRPr="00305B9D">
        <w:rPr>
          <w:rFonts w:ascii="GHEA Grapalat" w:hAnsi="GHEA Grapalat" w:cs="Sylfaen"/>
          <w:lang w:val="ru-RU"/>
        </w:rPr>
        <w:t>ստանալու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օրվան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հաջորդող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երկու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աշխատանքային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օրվա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ընթացքում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քարտուղարի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կողմից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վերադարձվում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են</w:t>
      </w:r>
      <w:proofErr w:type="spellEnd"/>
      <w:r w:rsidRPr="00305B9D">
        <w:rPr>
          <w:rFonts w:ascii="GHEA Grapalat" w:hAnsi="GHEA Grapalat" w:cs="Sylfaen"/>
        </w:rPr>
        <w:t>:</w:t>
      </w:r>
    </w:p>
    <w:p w14:paraId="3D26B8B3" w14:textId="77777777" w:rsidR="0006072E" w:rsidRPr="00305B9D" w:rsidRDefault="0006072E" w:rsidP="0006072E">
      <w:pPr>
        <w:pStyle w:val="23"/>
        <w:numPr>
          <w:ilvl w:val="0"/>
          <w:numId w:val="1"/>
        </w:numPr>
        <w:spacing w:line="240" w:lineRule="auto"/>
        <w:rPr>
          <w:rFonts w:ascii="GHEA Grapalat" w:hAnsi="GHEA Grapalat" w:cs="Sylfaen"/>
          <w:b/>
        </w:rPr>
      </w:pPr>
      <w:proofErr w:type="spellStart"/>
      <w:r w:rsidRPr="00305B9D">
        <w:rPr>
          <w:rFonts w:ascii="GHEA Grapalat" w:hAnsi="GHEA Grapalat" w:cs="Sylfaen"/>
          <w:b/>
          <w:lang w:val="ru-RU"/>
        </w:rPr>
        <w:t>Մասնակիցը</w:t>
      </w:r>
      <w:proofErr w:type="spellEnd"/>
      <w:r w:rsidRPr="00305B9D">
        <w:rPr>
          <w:rFonts w:ascii="GHEA Grapalat" w:hAnsi="GHEA Grapalat" w:cs="Sylfaen"/>
          <w:b/>
        </w:rPr>
        <w:t xml:space="preserve"> </w:t>
      </w:r>
      <w:proofErr w:type="spellStart"/>
      <w:r w:rsidRPr="00305B9D">
        <w:rPr>
          <w:rFonts w:ascii="GHEA Grapalat" w:hAnsi="GHEA Grapalat" w:cs="Sylfaen"/>
          <w:b/>
          <w:lang w:val="en-US"/>
        </w:rPr>
        <w:t>նախաորակավորման</w:t>
      </w:r>
      <w:proofErr w:type="spellEnd"/>
      <w:r w:rsidRPr="00305B9D">
        <w:rPr>
          <w:rFonts w:ascii="GHEA Grapalat" w:hAnsi="GHEA Grapalat" w:cs="Sylfaen"/>
          <w:b/>
        </w:rPr>
        <w:t xml:space="preserve"> </w:t>
      </w:r>
      <w:proofErr w:type="spellStart"/>
      <w:r w:rsidRPr="00305B9D">
        <w:rPr>
          <w:rFonts w:ascii="GHEA Grapalat" w:hAnsi="GHEA Grapalat" w:cs="Sylfaen"/>
          <w:b/>
          <w:lang w:val="ru-RU"/>
        </w:rPr>
        <w:t>հայտով</w:t>
      </w:r>
      <w:proofErr w:type="spellEnd"/>
      <w:r w:rsidRPr="00305B9D">
        <w:rPr>
          <w:rFonts w:ascii="GHEA Grapalat" w:hAnsi="GHEA Grapalat" w:cs="Sylfaen"/>
          <w:b/>
        </w:rPr>
        <w:t xml:space="preserve"> </w:t>
      </w:r>
      <w:proofErr w:type="spellStart"/>
      <w:r w:rsidRPr="00305B9D">
        <w:rPr>
          <w:rFonts w:ascii="GHEA Grapalat" w:hAnsi="GHEA Grapalat" w:cs="Sylfaen"/>
          <w:b/>
          <w:lang w:val="ru-RU"/>
        </w:rPr>
        <w:t>ներկայացնում</w:t>
      </w:r>
      <w:proofErr w:type="spellEnd"/>
      <w:r w:rsidRPr="00305B9D">
        <w:rPr>
          <w:rFonts w:ascii="GHEA Grapalat" w:hAnsi="GHEA Grapalat" w:cs="Sylfaen"/>
          <w:b/>
        </w:rPr>
        <w:t xml:space="preserve"> </w:t>
      </w:r>
      <w:r w:rsidRPr="00305B9D">
        <w:rPr>
          <w:rFonts w:ascii="GHEA Grapalat" w:hAnsi="GHEA Grapalat" w:cs="Sylfaen"/>
          <w:b/>
          <w:lang w:val="en-US"/>
        </w:rPr>
        <w:t>է</w:t>
      </w:r>
      <w:r w:rsidRPr="00305B9D">
        <w:rPr>
          <w:rFonts w:ascii="GHEA Grapalat" w:hAnsi="GHEA Grapalat" w:cs="Sylfaen"/>
          <w:b/>
        </w:rPr>
        <w:t>`</w:t>
      </w:r>
    </w:p>
    <w:p w14:paraId="118883E5" w14:textId="77777777" w:rsidR="0006072E" w:rsidRPr="00305B9D" w:rsidRDefault="0006072E" w:rsidP="0006072E">
      <w:pPr>
        <w:pStyle w:val="norm"/>
        <w:spacing w:line="240" w:lineRule="auto"/>
        <w:ind w:firstLine="720"/>
        <w:rPr>
          <w:rFonts w:ascii="GHEA Grapalat" w:hAnsi="GHEA Grapalat" w:cs="Sylfaen"/>
          <w:b/>
          <w:sz w:val="20"/>
          <w:lang w:val="hy-AM" w:eastAsia="en-US"/>
        </w:rPr>
      </w:pPr>
      <w:r w:rsidRPr="00305B9D">
        <w:rPr>
          <w:rFonts w:ascii="GHEA Grapalat" w:hAnsi="GHEA Grapalat" w:cs="Sylfaen"/>
          <w:b/>
          <w:sz w:val="20"/>
          <w:lang w:val="af-ZA" w:eastAsia="en-US"/>
        </w:rPr>
        <w:t>1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)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իր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կողմից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հաստատված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նախաորակավորման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ընթացակարգին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մասնակցելու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գրավոր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դիմում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`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համաձայն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հավելված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N 1-</w:t>
      </w:r>
      <w:r w:rsidRPr="00305B9D">
        <w:rPr>
          <w:rFonts w:ascii="GHEA Grapalat" w:hAnsi="GHEA Grapalat" w:cs="Sylfaen"/>
          <w:b/>
          <w:sz w:val="20"/>
          <w:lang w:eastAsia="en-US"/>
        </w:rPr>
        <w:t>ի</w:t>
      </w:r>
      <w:r w:rsidR="00436EBE" w:rsidRPr="00305B9D">
        <w:rPr>
          <w:rFonts w:ascii="GHEA Grapalat" w:hAnsi="GHEA Grapalat" w:cs="Sylfaen"/>
          <w:b/>
          <w:sz w:val="20"/>
          <w:lang w:val="hy-AM" w:eastAsia="en-US"/>
        </w:rPr>
        <w:t>,</w:t>
      </w:r>
    </w:p>
    <w:p w14:paraId="3D38AC01" w14:textId="77777777" w:rsidR="0006072E" w:rsidRPr="00305B9D" w:rsidRDefault="0006072E" w:rsidP="0006072E">
      <w:pPr>
        <w:pStyle w:val="norm"/>
        <w:spacing w:line="240" w:lineRule="auto"/>
        <w:ind w:firstLine="720"/>
        <w:rPr>
          <w:rFonts w:ascii="GHEA Grapalat" w:hAnsi="GHEA Grapalat" w:cs="Sylfaen"/>
          <w:b/>
          <w:sz w:val="20"/>
          <w:lang w:val="af-ZA" w:eastAsia="en-US"/>
        </w:rPr>
      </w:pPr>
      <w:r w:rsidRPr="00305B9D">
        <w:rPr>
          <w:rFonts w:ascii="GHEA Grapalat" w:hAnsi="GHEA Grapalat" w:cs="Sylfaen"/>
          <w:b/>
          <w:sz w:val="20"/>
          <w:lang w:val="hy-AM" w:eastAsia="en-US"/>
        </w:rPr>
        <w:t>2)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իր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կողմից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հաստատված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հայտարարություն՝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սույն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հայտարարությամբ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սահմանված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6D68F5" w:rsidRPr="00305B9D">
        <w:rPr>
          <w:rFonts w:ascii="GHEA Grapalat" w:hAnsi="GHEA Grapalat" w:cs="Sylfaen"/>
          <w:b/>
          <w:sz w:val="20"/>
          <w:lang w:val="hy-AM" w:eastAsia="en-US"/>
        </w:rPr>
        <w:t xml:space="preserve">«Մասնագիտական գործունեության համապատասխանություն պայմանագրով նախատեսված գործունեությանը»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որակավորման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չափանիշի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պահանջներին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իր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համապատասխանության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մասին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`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համաձայն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հավելված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393861">
        <w:rPr>
          <w:rFonts w:ascii="GHEA Grapalat" w:hAnsi="GHEA Grapalat" w:cs="Sylfaen"/>
          <w:b/>
          <w:sz w:val="20"/>
          <w:lang w:val="hy-AM" w:eastAsia="en-US"/>
        </w:rPr>
        <w:t xml:space="preserve"> </w:t>
      </w:r>
      <w:r w:rsidR="00393861" w:rsidRPr="00393861">
        <w:rPr>
          <w:rFonts w:ascii="GHEA Grapalat" w:hAnsi="GHEA Grapalat" w:cs="Sylfaen"/>
          <w:b/>
          <w:sz w:val="20"/>
          <w:lang w:val="hy-AM" w:eastAsia="en-US"/>
        </w:rPr>
        <w:t xml:space="preserve">N 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>2-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ի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>,</w:t>
      </w:r>
    </w:p>
    <w:p w14:paraId="422B649A" w14:textId="77777777" w:rsidR="0006072E" w:rsidRPr="00305B9D" w:rsidRDefault="00F97129" w:rsidP="0006072E">
      <w:pPr>
        <w:pStyle w:val="norm"/>
        <w:spacing w:line="240" w:lineRule="auto"/>
        <w:ind w:firstLine="720"/>
        <w:rPr>
          <w:rFonts w:ascii="GHEA Grapalat" w:hAnsi="GHEA Grapalat" w:cs="Sylfaen"/>
          <w:b/>
          <w:sz w:val="20"/>
          <w:lang w:val="af-ZA" w:eastAsia="en-US"/>
        </w:rPr>
      </w:pPr>
      <w:r w:rsidRPr="00305B9D">
        <w:rPr>
          <w:rFonts w:ascii="GHEA Grapalat" w:hAnsi="GHEA Grapalat" w:cs="Sylfaen"/>
          <w:b/>
          <w:sz w:val="20"/>
          <w:lang w:val="af-ZA" w:eastAsia="en-US"/>
        </w:rPr>
        <w:t>3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) 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ֆիզիկական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անձ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մասնակիցները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ներկայանցում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են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նաև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ինքնակենսագրական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(CV)</w:t>
      </w:r>
      <w:r w:rsidR="00311F61" w:rsidRPr="00305B9D">
        <w:rPr>
          <w:rFonts w:ascii="GHEA Grapalat" w:hAnsi="GHEA Grapalat" w:cs="Sylfaen"/>
          <w:b/>
          <w:sz w:val="20"/>
          <w:lang w:val="hy-AM" w:eastAsia="en-US"/>
        </w:rPr>
        <w:t>՝ հաստատված տվյալ անձի կողմից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>,</w:t>
      </w:r>
    </w:p>
    <w:p w14:paraId="15BF314E" w14:textId="77777777" w:rsidR="00453030" w:rsidRPr="00305B9D" w:rsidRDefault="00F97129" w:rsidP="00453030">
      <w:pPr>
        <w:pStyle w:val="norm"/>
        <w:spacing w:line="240" w:lineRule="auto"/>
        <w:ind w:firstLine="720"/>
        <w:rPr>
          <w:rFonts w:ascii="GHEA Grapalat" w:hAnsi="GHEA Grapalat" w:cs="Sylfaen"/>
          <w:b/>
          <w:sz w:val="20"/>
          <w:lang w:val="hy-AM" w:eastAsia="en-US"/>
        </w:rPr>
      </w:pPr>
      <w:r w:rsidRPr="00305B9D">
        <w:rPr>
          <w:rFonts w:ascii="GHEA Grapalat" w:hAnsi="GHEA Grapalat" w:cs="Sylfaen"/>
          <w:b/>
          <w:sz w:val="20"/>
          <w:lang w:val="af-ZA" w:eastAsia="en-US"/>
        </w:rPr>
        <w:t>4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)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համատեղ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գործունեության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պայմանագրի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պատճենը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,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եթե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մասնակիցները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սույն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ընթացակարգին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մասնակցում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են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համատեղ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գործունեության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կարգով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(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կոնսորցիումով</w:t>
      </w:r>
      <w:proofErr w:type="spellEnd"/>
      <w:r w:rsidR="003270D1" w:rsidRPr="00305B9D">
        <w:rPr>
          <w:rFonts w:ascii="GHEA Grapalat" w:hAnsi="GHEA Grapalat" w:cs="Sylfaen"/>
          <w:b/>
          <w:sz w:val="20"/>
          <w:lang w:val="af-ZA" w:eastAsia="en-US"/>
        </w:rPr>
        <w:t>)</w:t>
      </w:r>
      <w:r w:rsidR="003270D1" w:rsidRPr="00305B9D">
        <w:rPr>
          <w:rFonts w:ascii="GHEA Grapalat" w:hAnsi="GHEA Grapalat" w:cs="Sylfaen"/>
          <w:b/>
          <w:sz w:val="20"/>
          <w:lang w:val="hy-AM" w:eastAsia="en-US"/>
        </w:rPr>
        <w:t>։</w:t>
      </w:r>
    </w:p>
    <w:p w14:paraId="5A0498BE" w14:textId="77777777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305B9D">
        <w:rPr>
          <w:rFonts w:ascii="GHEA Grapalat" w:hAnsi="GHEA Grapalat"/>
          <w:sz w:val="20"/>
          <w:szCs w:val="20"/>
          <w:lang w:val="af-ZA"/>
        </w:rPr>
        <w:t>Նախաորակավորման հայտերը, հայերենից բացի, կարող են ներկայացվել նաև անգլերեն կամ ռուսերեն:</w:t>
      </w:r>
    </w:p>
    <w:p w14:paraId="7D649FEA" w14:textId="03260F44" w:rsidR="0006072E" w:rsidRPr="00305B9D" w:rsidRDefault="00080D7F" w:rsidP="0006072E">
      <w:pPr>
        <w:numPr>
          <w:ilvl w:val="0"/>
          <w:numId w:val="1"/>
        </w:numPr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Մ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ասնակցի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կողմից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կազմվող փաստաթղթերը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ստորագրում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է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դրանք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ներկայացնող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անձը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կամ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վերջինիս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լիազորված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անձը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(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այսուհետ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`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գործակալ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):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Եթե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նախաորակավորման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հայտը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ներկայացնում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է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գործակալը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,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ապա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հայտով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ներկայացվում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է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վերջինիս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այդ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լիազորությունը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վերապահված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լինելու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մասին փաստաթուղթ: Նպատակահարմարության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մ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ասնակիցը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տեղեկությունները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կարող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է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ներկայացնել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սույն հայտարարությամբ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առաջարկվող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ձևերից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տարբերվող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այլ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ձևերով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պահպանելով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վավերապայմանները։</w:t>
      </w:r>
    </w:p>
    <w:p w14:paraId="1857CD9F" w14:textId="77777777" w:rsidR="0006072E" w:rsidRPr="00305B9D" w:rsidRDefault="0006072E" w:rsidP="0006072E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ab/>
      </w:r>
    </w:p>
    <w:p w14:paraId="7B77F8BE" w14:textId="77777777" w:rsidR="0006072E" w:rsidRPr="00305B9D" w:rsidRDefault="0006072E" w:rsidP="0006072E">
      <w:pPr>
        <w:ind w:firstLine="567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305B9D">
        <w:rPr>
          <w:rFonts w:ascii="GHEA Grapalat" w:hAnsi="GHEA Grapalat"/>
          <w:b/>
          <w:sz w:val="20"/>
          <w:szCs w:val="20"/>
          <w:lang w:val="af-ZA"/>
        </w:rPr>
        <w:t>V.  ՆԱԽԱՈՐԱԿԱՎՈՐՄԱՆ ՀԱՅՏԵՐԻ ԲԱՑՈՒՄԸ</w:t>
      </w:r>
      <w:r w:rsidRPr="00305B9D">
        <w:rPr>
          <w:rFonts w:ascii="GHEA Grapalat" w:hAnsi="GHEA Grapalat"/>
          <w:b/>
          <w:sz w:val="20"/>
          <w:szCs w:val="20"/>
          <w:lang w:val="hy-AM"/>
        </w:rPr>
        <w:t xml:space="preserve">, </w:t>
      </w:r>
      <w:r w:rsidRPr="00305B9D">
        <w:rPr>
          <w:rFonts w:ascii="GHEA Grapalat" w:hAnsi="GHEA Grapalat"/>
          <w:b/>
          <w:sz w:val="20"/>
          <w:szCs w:val="20"/>
          <w:lang w:val="af-ZA"/>
        </w:rPr>
        <w:t xml:space="preserve">ԳՆԱՀԱՏՈՒՄԸ  ԵՎ  </w:t>
      </w:r>
    </w:p>
    <w:p w14:paraId="448E82C4" w14:textId="77777777" w:rsidR="0006072E" w:rsidRPr="00305B9D" w:rsidRDefault="0006072E" w:rsidP="0006072E">
      <w:pPr>
        <w:ind w:firstLine="567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305B9D">
        <w:rPr>
          <w:rFonts w:ascii="GHEA Grapalat" w:hAnsi="GHEA Grapalat"/>
          <w:b/>
          <w:sz w:val="20"/>
          <w:szCs w:val="20"/>
          <w:lang w:val="af-ZA"/>
        </w:rPr>
        <w:t xml:space="preserve">ԱՐԴՅՈՒՆՔՆԵՐԻ ԱՄՓՈՓՈՒՄԸ </w:t>
      </w:r>
    </w:p>
    <w:p w14:paraId="2A3B68DB" w14:textId="77777777" w:rsidR="0006072E" w:rsidRPr="00305B9D" w:rsidRDefault="0006072E" w:rsidP="0006072E">
      <w:pPr>
        <w:ind w:firstLine="567"/>
        <w:jc w:val="both"/>
        <w:rPr>
          <w:rFonts w:ascii="GHEA Grapalat" w:hAnsi="GHEA Grapalat"/>
          <w:b/>
          <w:sz w:val="20"/>
          <w:szCs w:val="20"/>
          <w:lang w:val="af-ZA"/>
        </w:rPr>
      </w:pPr>
    </w:p>
    <w:p w14:paraId="44325042" w14:textId="46635266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Նախաորակավորման հայտերի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բացումը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գնահատումը և արդյունքների ամփոփումը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կատարվ</w:t>
      </w:r>
      <w:r w:rsidRPr="00305B9D">
        <w:rPr>
          <w:rFonts w:ascii="GHEA Grapalat" w:hAnsi="GHEA Grapalat" w:cs="Sylfaen"/>
          <w:sz w:val="20"/>
          <w:szCs w:val="20"/>
        </w:rPr>
        <w:t>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նախաորակավորման հայտերի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բացման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նիստում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="00AE54BF" w:rsidRPr="002F4A1D">
        <w:rPr>
          <w:rFonts w:ascii="GHEA Grapalat" w:hAnsi="GHEA Grapalat" w:cs="Sylfaen"/>
          <w:color w:val="FF0000"/>
          <w:sz w:val="20"/>
          <w:szCs w:val="20"/>
          <w:lang w:val="af-ZA"/>
        </w:rPr>
        <w:t>1</w:t>
      </w:r>
      <w:r w:rsidR="00747228">
        <w:rPr>
          <w:rFonts w:ascii="GHEA Grapalat" w:hAnsi="GHEA Grapalat" w:cs="Sylfaen"/>
          <w:color w:val="FF0000"/>
          <w:sz w:val="20"/>
          <w:szCs w:val="20"/>
          <w:lang w:val="hy-AM"/>
        </w:rPr>
        <w:t>6</w:t>
      </w:r>
      <w:r w:rsidR="00E87713" w:rsidRPr="002F4A1D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.</w:t>
      </w:r>
      <w:r w:rsidR="00747228">
        <w:rPr>
          <w:rFonts w:ascii="GHEA Grapalat" w:hAnsi="GHEA Grapalat" w:cs="Sylfaen"/>
          <w:b/>
          <w:color w:val="FF0000"/>
          <w:sz w:val="20"/>
          <w:szCs w:val="20"/>
          <w:lang w:val="hy-AM"/>
        </w:rPr>
        <w:t>01</w:t>
      </w:r>
      <w:r w:rsidRPr="002F4A1D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.20</w:t>
      </w:r>
      <w:r w:rsidR="00311F61" w:rsidRPr="002F4A1D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2</w:t>
      </w:r>
      <w:r w:rsidR="00747228">
        <w:rPr>
          <w:rFonts w:ascii="GHEA Grapalat" w:hAnsi="GHEA Grapalat" w:cs="Sylfaen"/>
          <w:b/>
          <w:color w:val="FF0000"/>
          <w:sz w:val="20"/>
          <w:szCs w:val="20"/>
          <w:lang w:val="hy-AM"/>
        </w:rPr>
        <w:t>6</w:t>
      </w:r>
      <w:bookmarkStart w:id="0" w:name="_GoBack"/>
      <w:bookmarkEnd w:id="0"/>
      <w:r w:rsidRPr="002F4A1D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թ</w:t>
      </w:r>
      <w:r w:rsidR="00F97129" w:rsidRPr="002F4A1D">
        <w:rPr>
          <w:rFonts w:ascii="GHEA Grapalat" w:hAnsi="GHEA Grapalat" w:cs="Sylfaen"/>
          <w:b/>
          <w:sz w:val="20"/>
          <w:szCs w:val="20"/>
          <w:lang w:val="af-ZA"/>
        </w:rPr>
        <w:t>. ժ</w:t>
      </w:r>
      <w:r w:rsidR="00F97129" w:rsidRPr="00305B9D">
        <w:rPr>
          <w:rFonts w:ascii="GHEA Grapalat" w:hAnsi="GHEA Grapalat" w:cs="Sylfaen"/>
          <w:b/>
          <w:sz w:val="20"/>
          <w:szCs w:val="20"/>
          <w:lang w:val="af-ZA"/>
        </w:rPr>
        <w:t>ամը  12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>:00-ին</w:t>
      </w:r>
      <w:r w:rsidR="007D73A0" w:rsidRPr="00305B9D">
        <w:rPr>
          <w:rFonts w:ascii="GHEA Grapalat" w:hAnsi="GHEA Grapalat" w:cs="Sylfaen"/>
          <w:b/>
          <w:sz w:val="20"/>
          <w:szCs w:val="20"/>
          <w:lang w:val="af-ZA"/>
        </w:rPr>
        <w:t>,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ք. Երևան, </w:t>
      </w:r>
      <w:r w:rsidR="00F918C4">
        <w:rPr>
          <w:rFonts w:ascii="GHEA Grapalat" w:hAnsi="GHEA Grapalat" w:cs="Sylfaen"/>
          <w:b/>
          <w:sz w:val="20"/>
          <w:szCs w:val="20"/>
          <w:lang w:val="hy-AM"/>
        </w:rPr>
        <w:t>Տիգրան Մեծ 65Ա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  <w:lang w:val="ru-RU"/>
        </w:rPr>
        <w:t>հասցեում</w:t>
      </w:r>
      <w:r w:rsidRPr="00305B9D">
        <w:rPr>
          <w:rFonts w:ascii="GHEA Grapalat" w:hAnsi="GHEA Grapalat" w:cs="Tahoma"/>
          <w:b/>
          <w:sz w:val="20"/>
          <w:szCs w:val="20"/>
          <w:lang w:val="af-ZA"/>
        </w:rPr>
        <w:t>։</w:t>
      </w:r>
    </w:p>
    <w:p w14:paraId="593DBE61" w14:textId="77777777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r w:rsidRPr="00305B9D">
        <w:rPr>
          <w:rFonts w:ascii="GHEA Grapalat" w:hAnsi="GHEA Grapalat" w:cs="Sylfaen"/>
          <w:sz w:val="20"/>
          <w:szCs w:val="20"/>
        </w:rPr>
        <w:t>Նախաորակավորման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հ</w:t>
      </w:r>
      <w:r w:rsidRPr="00305B9D">
        <w:rPr>
          <w:rFonts w:ascii="GHEA Grapalat" w:hAnsi="GHEA Grapalat" w:cs="Sylfaen"/>
          <w:sz w:val="20"/>
          <w:szCs w:val="20"/>
          <w:lang w:val="ru-RU"/>
        </w:rPr>
        <w:t>այտերի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ru-RU"/>
        </w:rPr>
        <w:t>բացման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և գնահատման </w:t>
      </w:r>
      <w:r w:rsidRPr="00305B9D">
        <w:rPr>
          <w:rFonts w:ascii="GHEA Grapalat" w:hAnsi="GHEA Grapalat" w:cs="Sylfaen"/>
          <w:sz w:val="20"/>
          <w:szCs w:val="20"/>
          <w:lang w:val="ru-RU"/>
        </w:rPr>
        <w:t>նիստո</w:t>
      </w:r>
      <w:r w:rsidRPr="00305B9D">
        <w:rPr>
          <w:rFonts w:ascii="GHEA Grapalat" w:hAnsi="GHEA Grapalat" w:cs="Sylfaen"/>
          <w:sz w:val="20"/>
          <w:szCs w:val="20"/>
        </w:rPr>
        <w:t>ւ</w:t>
      </w:r>
      <w:r w:rsidRPr="00305B9D">
        <w:rPr>
          <w:rFonts w:ascii="GHEA Grapalat" w:hAnsi="GHEA Grapalat" w:cs="Sylfaen"/>
          <w:sz w:val="20"/>
          <w:szCs w:val="20"/>
          <w:lang w:val="ru-RU"/>
        </w:rPr>
        <w:t>մ</w:t>
      </w:r>
      <w:r w:rsidRPr="00305B9D">
        <w:rPr>
          <w:rFonts w:ascii="GHEA Grapalat" w:hAnsi="GHEA Grapalat" w:cs="Sylfaen"/>
          <w:sz w:val="20"/>
          <w:szCs w:val="20"/>
          <w:lang w:val="af-ZA"/>
        </w:rPr>
        <w:t>`</w:t>
      </w:r>
    </w:p>
    <w:p w14:paraId="30BD773D" w14:textId="77777777" w:rsidR="0006072E" w:rsidRPr="00305B9D" w:rsidRDefault="0006072E" w:rsidP="0006072E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1) </w:t>
      </w:r>
      <w:r w:rsidRPr="00305B9D">
        <w:rPr>
          <w:rFonts w:ascii="GHEA Grapalat" w:hAnsi="GHEA Grapalat" w:cs="Sylfaen"/>
          <w:sz w:val="20"/>
          <w:szCs w:val="20"/>
        </w:rPr>
        <w:t>հ</w:t>
      </w:r>
      <w:r w:rsidRPr="00305B9D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է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և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է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դրա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305B9D">
        <w:rPr>
          <w:rFonts w:ascii="GHEA Grapalat" w:hAnsi="GHEA Grapalat" w:cs="Sylfaen"/>
          <w:sz w:val="20"/>
          <w:szCs w:val="20"/>
          <w:lang w:val="af-ZA"/>
        </w:rPr>
        <w:t>,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305B9D">
        <w:rPr>
          <w:rFonts w:ascii="GHEA Grapalat" w:hAnsi="GHEA Grapalat"/>
          <w:sz w:val="20"/>
          <w:szCs w:val="20"/>
          <w:lang w:val="hy-AM"/>
        </w:rPr>
        <w:t>.</w:t>
      </w:r>
    </w:p>
    <w:p w14:paraId="6F943D7E" w14:textId="31AF3AED" w:rsidR="0006072E" w:rsidRPr="00305B9D" w:rsidRDefault="0006072E" w:rsidP="0006072E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</w:t>
      </w:r>
      <w:r w:rsidR="00F941D2">
        <w:rPr>
          <w:rFonts w:ascii="GHEA Grapalat" w:hAnsi="GHEA Grapalat" w:cs="Sylfaen"/>
          <w:sz w:val="20"/>
          <w:szCs w:val="20"/>
          <w:lang w:val="hy-AM"/>
        </w:rPr>
        <w:t>ց հետո հանձնաժողովը գնահատում է հրավերով պահանջվող փաստաթղթերը:</w:t>
      </w:r>
    </w:p>
    <w:p w14:paraId="1182E483" w14:textId="77777777" w:rsidR="0006072E" w:rsidRPr="00305B9D" w:rsidRDefault="0006072E" w:rsidP="0006072E">
      <w:pPr>
        <w:pStyle w:val="norm"/>
        <w:numPr>
          <w:ilvl w:val="0"/>
          <w:numId w:val="1"/>
        </w:numPr>
        <w:spacing w:line="240" w:lineRule="auto"/>
        <w:rPr>
          <w:rFonts w:ascii="GHEA Grapalat" w:hAnsi="GHEA Grapalat" w:cs="Sylfaen"/>
          <w:sz w:val="20"/>
          <w:lang w:val="af-ZA"/>
        </w:rPr>
      </w:pPr>
      <w:proofErr w:type="spellStart"/>
      <w:r w:rsidRPr="00305B9D">
        <w:rPr>
          <w:rFonts w:ascii="GHEA Grapalat" w:hAnsi="GHEA Grapalat" w:cs="Sylfaen"/>
          <w:sz w:val="20"/>
        </w:rPr>
        <w:lastRenderedPageBreak/>
        <w:t>Բավարար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են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գնահատվում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սույն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հայտարարությամբ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նախատեսված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պայմաններին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համապատասխանող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հայտերը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 w:rsidRPr="00305B9D">
        <w:rPr>
          <w:rFonts w:ascii="GHEA Grapalat" w:hAnsi="GHEA Grapalat" w:cs="Sylfaen"/>
          <w:sz w:val="20"/>
        </w:rPr>
        <w:t>Հակառակ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դեպքում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նախաորակավորման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հայտերը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գնահատվում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են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անբավարար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</w:rPr>
        <w:t>և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մերժվում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: </w:t>
      </w:r>
    </w:p>
    <w:p w14:paraId="6585259E" w14:textId="77777777" w:rsidR="0006072E" w:rsidRPr="00305B9D" w:rsidRDefault="0006072E" w:rsidP="0006072E">
      <w:pPr>
        <w:pStyle w:val="norm"/>
        <w:spacing w:line="240" w:lineRule="auto"/>
        <w:ind w:firstLine="720"/>
        <w:rPr>
          <w:rFonts w:ascii="GHEA Grapalat" w:hAnsi="GHEA Grapalat" w:cs="Sylfaen"/>
          <w:sz w:val="20"/>
          <w:lang w:val="af-ZA" w:eastAsia="en-US"/>
        </w:rPr>
      </w:pPr>
      <w:r w:rsidRPr="00305B9D"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իրականացված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գնահատման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արդյուն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softHyphen/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քում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մասնակցի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հայտում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արձանագրվում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են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անհամապատասխանություններ</w:t>
      </w:r>
      <w:proofErr w:type="spellEnd"/>
      <w:r w:rsidRPr="00305B9D">
        <w:rPr>
          <w:rFonts w:ascii="GHEA Grapalat" w:hAnsi="GHEA Grapalat" w:cs="Sylfaen"/>
          <w:sz w:val="20"/>
          <w:lang w:eastAsia="en-US"/>
        </w:rPr>
        <w:t>՝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սույն հայտարարության պահանջների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նկատմամբ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ապա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հանձնաժողովը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մեկ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աշխատանքային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օրով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կասեցնում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նիստը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իսկ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հանձնաժողովի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քարտուղարը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նույն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օրը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դրա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մասին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էլեկտրոնային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եղանակով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տեղեկացնում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մ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ասնակցին</w:t>
      </w:r>
      <w:proofErr w:type="spellEnd"/>
      <w:r w:rsidRPr="00305B9D">
        <w:rPr>
          <w:rFonts w:ascii="GHEA Grapalat" w:hAnsi="GHEA Grapalat" w:cs="Sylfaen"/>
          <w:sz w:val="20"/>
          <w:lang w:eastAsia="en-US"/>
        </w:rPr>
        <w:t>՝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առաջարկելով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մինչև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կասեցման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ժամկետի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ավարտը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շտկել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անհամապատասխանությունը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305B9D">
        <w:rPr>
          <w:rFonts w:ascii="GHEA Grapalat" w:hAnsi="GHEA Grapalat" w:cs="Sylfaen"/>
          <w:sz w:val="20"/>
          <w:lang w:val="hy-AM" w:eastAsia="en-US"/>
        </w:rPr>
        <w:t xml:space="preserve">Ընդ որում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սույն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կետում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նշված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>`</w:t>
      </w:r>
    </w:p>
    <w:p w14:paraId="400108CC" w14:textId="77777777" w:rsidR="0006072E" w:rsidRPr="00305B9D" w:rsidRDefault="0006072E" w:rsidP="0006072E">
      <w:pPr>
        <w:pStyle w:val="norm"/>
        <w:spacing w:line="240" w:lineRule="auto"/>
        <w:ind w:firstLine="720"/>
        <w:rPr>
          <w:rFonts w:ascii="GHEA Grapalat" w:hAnsi="GHEA Grapalat" w:cs="Sylfaen"/>
          <w:sz w:val="20"/>
          <w:lang w:val="af-ZA" w:eastAsia="en-US"/>
        </w:rPr>
      </w:pPr>
      <w:r w:rsidRPr="00305B9D">
        <w:rPr>
          <w:rFonts w:ascii="GHEA Grapalat" w:hAnsi="GHEA Grapalat" w:cs="Sylfaen"/>
          <w:sz w:val="20"/>
          <w:lang w:val="af-ZA" w:eastAsia="en-US"/>
        </w:rPr>
        <w:t xml:space="preserve">1)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առաջարկության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մեջ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 xml:space="preserve">պարտադիր և մանրամասն նկարագրվում են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արձանագրված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անհամապատասխանությունները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>.</w:t>
      </w:r>
    </w:p>
    <w:p w14:paraId="02BB5141" w14:textId="77777777" w:rsidR="00453030" w:rsidRPr="00305B9D" w:rsidRDefault="0006072E" w:rsidP="0006072E">
      <w:pPr>
        <w:pStyle w:val="norm"/>
        <w:spacing w:line="240" w:lineRule="auto"/>
        <w:ind w:firstLine="720"/>
        <w:rPr>
          <w:rFonts w:ascii="GHEA Grapalat" w:hAnsi="GHEA Grapalat" w:cs="Sylfaen"/>
          <w:sz w:val="20"/>
          <w:lang w:val="hy-AM" w:eastAsia="en-US"/>
        </w:rPr>
      </w:pPr>
      <w:r w:rsidRPr="00305B9D">
        <w:rPr>
          <w:rFonts w:ascii="GHEA Grapalat" w:hAnsi="GHEA Grapalat" w:cs="Sylfaen"/>
          <w:sz w:val="20"/>
          <w:lang w:val="af-ZA" w:eastAsia="en-US"/>
        </w:rPr>
        <w:t xml:space="preserve">2)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առաջարկությունն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ուղարկվում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մասնակցի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`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սույն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հայտարարության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մեջ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նշված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քարտուղարի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էլեկտրոնային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փոստից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մասնակցի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դիմումում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նշված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էլեկտրոնային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փոստին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ուղարկելու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միջոցով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>:</w:t>
      </w:r>
    </w:p>
    <w:p w14:paraId="6728E79A" w14:textId="77777777" w:rsidR="0006072E" w:rsidRPr="00305B9D" w:rsidRDefault="0006072E" w:rsidP="0006072E">
      <w:pPr>
        <w:pStyle w:val="norm"/>
        <w:numPr>
          <w:ilvl w:val="0"/>
          <w:numId w:val="1"/>
        </w:numPr>
        <w:spacing w:line="240" w:lineRule="auto"/>
        <w:rPr>
          <w:rFonts w:ascii="GHEA Grapalat" w:hAnsi="GHEA Grapalat" w:cs="Sylfaen"/>
          <w:sz w:val="20"/>
          <w:lang w:val="af-ZA" w:eastAsia="en-US"/>
        </w:rPr>
      </w:pPr>
      <w:r w:rsidRPr="00305B9D">
        <w:rPr>
          <w:rFonts w:ascii="GHEA Grapalat" w:hAnsi="GHEA Grapalat" w:cs="Sylfaen"/>
          <w:sz w:val="20"/>
          <w:lang w:val="hy-AM" w:eastAsia="en-US"/>
        </w:rPr>
        <w:t>Եթե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սույն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հայտարարության </w:t>
      </w:r>
      <w:r w:rsidR="00311F61" w:rsidRPr="00305B9D">
        <w:rPr>
          <w:rFonts w:ascii="GHEA Grapalat" w:hAnsi="GHEA Grapalat" w:cs="Sylfaen"/>
          <w:sz w:val="20"/>
          <w:lang w:val="hy-AM" w:eastAsia="en-US"/>
        </w:rPr>
        <w:t>20</w:t>
      </w:r>
      <w:r w:rsidRPr="00305B9D">
        <w:rPr>
          <w:rFonts w:ascii="GHEA Grapalat" w:hAnsi="GHEA Grapalat" w:cs="Sylfaen"/>
          <w:sz w:val="20"/>
          <w:lang w:val="af-ZA" w:eastAsia="en-US"/>
        </w:rPr>
        <w:t>-</w:t>
      </w:r>
      <w:r w:rsidRPr="00305B9D">
        <w:rPr>
          <w:rFonts w:ascii="GHEA Grapalat" w:hAnsi="GHEA Grapalat" w:cs="Sylfaen"/>
          <w:sz w:val="20"/>
          <w:lang w:val="hy-AM" w:eastAsia="en-US"/>
        </w:rPr>
        <w:t>րդ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կետով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սահմանված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ժամկետում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305B9D">
        <w:rPr>
          <w:rFonts w:ascii="GHEA Grapalat" w:hAnsi="GHEA Grapalat" w:cs="Sylfaen"/>
          <w:sz w:val="20"/>
          <w:lang w:val="hy-AM" w:eastAsia="en-US"/>
        </w:rPr>
        <w:t>ասնակիցը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շտկում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արձանագրված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անհամապատասխանությունը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305B9D">
        <w:rPr>
          <w:rFonts w:ascii="GHEA Grapalat" w:hAnsi="GHEA Grapalat" w:cs="Sylfaen"/>
          <w:sz w:val="20"/>
          <w:lang w:val="hy-AM" w:eastAsia="en-US"/>
        </w:rPr>
        <w:t>ապա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վերջինիս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հայտը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գնահատվում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բավարար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305B9D">
        <w:rPr>
          <w:rFonts w:ascii="GHEA Grapalat" w:hAnsi="GHEA Grapalat" w:cs="Sylfaen"/>
          <w:sz w:val="20"/>
          <w:lang w:val="hy-AM" w:eastAsia="en-US"/>
        </w:rPr>
        <w:t>Հակառակ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դեպքում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հայտը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գնահատվում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անբավարար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և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մերժվում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>: Մ</w:t>
      </w:r>
      <w:r w:rsidRPr="00305B9D">
        <w:rPr>
          <w:rFonts w:ascii="GHEA Grapalat" w:hAnsi="GHEA Grapalat" w:cs="Sylfaen"/>
          <w:sz w:val="20"/>
          <w:lang w:val="hy-AM" w:eastAsia="en-US"/>
        </w:rPr>
        <w:t>ասնակիցը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շտկված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փաստաթղթերը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ներկայացնում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սույն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ընթացակարգին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մասնակցելու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դիմումում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նշված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էլեկտրոնային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փոստից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հանձնա</w:t>
      </w:r>
      <w:r w:rsidRPr="00305B9D">
        <w:rPr>
          <w:rFonts w:ascii="GHEA Grapalat" w:hAnsi="GHEA Grapalat" w:cs="Sylfaen"/>
          <w:sz w:val="20"/>
          <w:lang w:val="af-ZA" w:eastAsia="en-US"/>
        </w:rPr>
        <w:softHyphen/>
      </w:r>
      <w:r w:rsidRPr="00305B9D">
        <w:rPr>
          <w:rFonts w:ascii="GHEA Grapalat" w:hAnsi="GHEA Grapalat" w:cs="Sylfaen"/>
          <w:sz w:val="20"/>
          <w:lang w:val="hy-AM" w:eastAsia="en-US"/>
        </w:rPr>
        <w:t>ժողովի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քարտուղարի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` </w:t>
      </w:r>
      <w:r w:rsidRPr="00305B9D">
        <w:rPr>
          <w:rFonts w:ascii="GHEA Grapalat" w:hAnsi="GHEA Grapalat" w:cs="Sylfaen"/>
          <w:sz w:val="20"/>
          <w:lang w:val="hy-AM" w:eastAsia="en-US"/>
        </w:rPr>
        <w:t>սույն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083D5F" w:rsidRPr="00305B9D">
        <w:rPr>
          <w:rFonts w:ascii="GHEA Grapalat" w:hAnsi="GHEA Grapalat" w:cs="Sylfaen"/>
          <w:sz w:val="20"/>
          <w:lang w:val="hy-AM" w:eastAsia="en-US"/>
        </w:rPr>
        <w:t>հայտարարությամբ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նախատեսված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էլեկտրոնային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փոստին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ուղարկելու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միջոցով</w:t>
      </w:r>
      <w:r w:rsidRPr="00305B9D">
        <w:rPr>
          <w:rFonts w:ascii="GHEA Grapalat" w:hAnsi="GHEA Grapalat" w:cs="Sylfaen"/>
          <w:sz w:val="20"/>
          <w:lang w:val="af-ZA" w:eastAsia="en-US"/>
        </w:rPr>
        <w:t>:</w:t>
      </w:r>
    </w:p>
    <w:p w14:paraId="2749F99B" w14:textId="77777777" w:rsidR="00821710" w:rsidRPr="003E2CB3" w:rsidRDefault="0006072E" w:rsidP="003E2CB3">
      <w:pPr>
        <w:pStyle w:val="norm"/>
        <w:numPr>
          <w:ilvl w:val="0"/>
          <w:numId w:val="1"/>
        </w:numPr>
        <w:spacing w:line="240" w:lineRule="auto"/>
        <w:rPr>
          <w:rFonts w:ascii="GHEA Grapalat" w:hAnsi="GHEA Grapalat" w:cs="Sylfaen"/>
          <w:sz w:val="20"/>
          <w:lang w:val="af-ZA" w:eastAsia="en-US"/>
        </w:rPr>
      </w:pPr>
      <w:r w:rsidRPr="003E2CB3">
        <w:rPr>
          <w:rFonts w:ascii="GHEA Grapalat" w:hAnsi="GHEA Grapalat" w:cs="Sylfaen"/>
          <w:sz w:val="20"/>
          <w:lang w:val="hy-AM"/>
        </w:rPr>
        <w:t>Հանձնաժողովի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անդամը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քարտուղարը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չի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կարող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մասնակցել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հանձնաժողովի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աշխատանքներին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եթե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նախաորակավորման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հայտերի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բացման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նիստում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պարզվում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է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որ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վերջիններիս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կողմից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հիմնադրված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բաժնեմաս</w:t>
      </w:r>
      <w:r w:rsidRPr="00305B9D">
        <w:rPr>
          <w:rFonts w:ascii="GHEA Grapalat" w:hAnsi="GHEA Grapalat" w:cs="Sylfaen"/>
          <w:sz w:val="20"/>
          <w:lang w:val="af-ZA"/>
        </w:rPr>
        <w:t xml:space="preserve"> (</w:t>
      </w:r>
      <w:r w:rsidRPr="003E2CB3">
        <w:rPr>
          <w:rFonts w:ascii="GHEA Grapalat" w:hAnsi="GHEA Grapalat" w:cs="Sylfaen"/>
          <w:sz w:val="20"/>
          <w:lang w:val="hy-AM"/>
        </w:rPr>
        <w:t>փայաբաժին</w:t>
      </w:r>
      <w:r w:rsidRPr="00305B9D">
        <w:rPr>
          <w:rFonts w:ascii="GHEA Grapalat" w:hAnsi="GHEA Grapalat" w:cs="Sylfaen"/>
          <w:sz w:val="20"/>
          <w:lang w:val="af-ZA"/>
        </w:rPr>
        <w:t xml:space="preserve">) </w:t>
      </w:r>
      <w:r w:rsidRPr="003E2CB3">
        <w:rPr>
          <w:rFonts w:ascii="GHEA Grapalat" w:hAnsi="GHEA Grapalat" w:cs="Sylfaen"/>
          <w:sz w:val="20"/>
          <w:lang w:val="hy-AM"/>
        </w:rPr>
        <w:t>ունեցող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կազմակերպությունը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իրենց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մերձավոր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ազգակցությամբ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խնամիությամբ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կապված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անձը</w:t>
      </w:r>
      <w:r w:rsidRPr="00305B9D">
        <w:rPr>
          <w:rFonts w:ascii="GHEA Grapalat" w:hAnsi="GHEA Grapalat" w:cs="Sylfaen"/>
          <w:sz w:val="20"/>
          <w:lang w:val="af-ZA"/>
        </w:rPr>
        <w:t xml:space="preserve"> (</w:t>
      </w:r>
      <w:r w:rsidRPr="003E2CB3">
        <w:rPr>
          <w:rFonts w:ascii="GHEA Grapalat" w:hAnsi="GHEA Grapalat" w:cs="Sylfaen"/>
          <w:sz w:val="20"/>
          <w:lang w:val="hy-AM"/>
        </w:rPr>
        <w:t>ծնող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ամուսին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երեխա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եղբայր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քույր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ինչպես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նաև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ամուսնու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ծնող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երեխա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եղբայր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քույր</w:t>
      </w:r>
      <w:r w:rsidRPr="00305B9D">
        <w:rPr>
          <w:rFonts w:ascii="GHEA Grapalat" w:hAnsi="GHEA Grapalat" w:cs="Sylfaen"/>
          <w:sz w:val="20"/>
          <w:lang w:val="af-ZA"/>
        </w:rPr>
        <w:t xml:space="preserve">)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այդ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անձի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կողմից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հիմնադրված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բաժնեմաս</w:t>
      </w:r>
      <w:r w:rsidRPr="00305B9D">
        <w:rPr>
          <w:rFonts w:ascii="GHEA Grapalat" w:hAnsi="GHEA Grapalat" w:cs="Sylfaen"/>
          <w:sz w:val="20"/>
          <w:lang w:val="af-ZA"/>
        </w:rPr>
        <w:t xml:space="preserve"> (</w:t>
      </w:r>
      <w:r w:rsidRPr="003E2CB3">
        <w:rPr>
          <w:rFonts w:ascii="GHEA Grapalat" w:hAnsi="GHEA Grapalat" w:cs="Sylfaen"/>
          <w:sz w:val="20"/>
          <w:lang w:val="hy-AM"/>
        </w:rPr>
        <w:t>փայաբաժին</w:t>
      </w:r>
      <w:r w:rsidRPr="00305B9D">
        <w:rPr>
          <w:rFonts w:ascii="GHEA Grapalat" w:hAnsi="GHEA Grapalat" w:cs="Sylfaen"/>
          <w:sz w:val="20"/>
          <w:lang w:val="af-ZA"/>
        </w:rPr>
        <w:t xml:space="preserve">) </w:t>
      </w:r>
      <w:r w:rsidRPr="003E2CB3">
        <w:rPr>
          <w:rFonts w:ascii="GHEA Grapalat" w:hAnsi="GHEA Grapalat" w:cs="Sylfaen"/>
          <w:sz w:val="20"/>
          <w:lang w:val="hy-AM"/>
        </w:rPr>
        <w:t>ունեցող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կազմակերպությունը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տվյալ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ընթացակարգին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մասնակցելու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համար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ներկայացրել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է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հայտ</w:t>
      </w:r>
      <w:r w:rsidRPr="00305B9D">
        <w:rPr>
          <w:rFonts w:ascii="GHEA Grapalat" w:hAnsi="GHEA Grapalat" w:cs="Sylfaen"/>
          <w:sz w:val="20"/>
          <w:lang w:val="af-ZA"/>
        </w:rPr>
        <w:t>:</w:t>
      </w:r>
      <w:r w:rsidRPr="00305B9D">
        <w:rPr>
          <w:rFonts w:ascii="GHEA Grapalat" w:hAnsi="GHEA Grapalat" w:cs="Sylfaen"/>
          <w:sz w:val="20"/>
          <w:lang w:val="hy-AM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Եթե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առկա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է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սույն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կետով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նախատեսված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պայմանը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ապա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նախաորակավորման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հայտերի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բացման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նիստից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անմիջապես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հետո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սույն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ընթացակարգի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առնչությամբ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շահերի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բախում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ունեցող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հանձնաժողովի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անդամը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քարտուղարը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ինքնաբացարկ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է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հայտնում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ընթացակարգից</w:t>
      </w:r>
      <w:r w:rsidRPr="00305B9D">
        <w:rPr>
          <w:rFonts w:ascii="GHEA Grapalat" w:hAnsi="GHEA Grapalat" w:cs="Sylfaen"/>
          <w:sz w:val="20"/>
          <w:lang w:val="af-ZA"/>
        </w:rPr>
        <w:t xml:space="preserve">: </w:t>
      </w:r>
    </w:p>
    <w:p w14:paraId="5BF9870C" w14:textId="77777777" w:rsidR="0074796B" w:rsidRPr="00305B9D" w:rsidRDefault="0074796B" w:rsidP="0074796B">
      <w:pPr>
        <w:ind w:left="630"/>
        <w:jc w:val="both"/>
        <w:rPr>
          <w:rFonts w:ascii="GHEA Grapalat" w:hAnsi="GHEA Grapalat"/>
          <w:b/>
          <w:sz w:val="22"/>
          <w:szCs w:val="22"/>
          <w:lang w:val="hy-AM" w:eastAsia="ru-RU"/>
        </w:rPr>
      </w:pPr>
    </w:p>
    <w:p w14:paraId="0EBECC1A" w14:textId="77777777" w:rsidR="0006072E" w:rsidRPr="00305B9D" w:rsidRDefault="0006072E" w:rsidP="0006072E">
      <w:pPr>
        <w:pStyle w:val="norm"/>
        <w:numPr>
          <w:ilvl w:val="0"/>
          <w:numId w:val="1"/>
        </w:numPr>
        <w:spacing w:line="240" w:lineRule="auto"/>
        <w:rPr>
          <w:rFonts w:ascii="GHEA Grapalat" w:hAnsi="GHEA Grapalat" w:cs="Sylfaen"/>
          <w:sz w:val="20"/>
          <w:lang w:val="af-ZA"/>
        </w:rPr>
      </w:pPr>
      <w:r w:rsidRPr="00305B9D">
        <w:rPr>
          <w:rFonts w:ascii="GHEA Grapalat" w:hAnsi="GHEA Grapalat" w:cs="Sylfaen"/>
          <w:sz w:val="20"/>
          <w:lang w:val="hy-AM"/>
        </w:rPr>
        <w:t>Հայտերի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բացման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05B9D">
        <w:rPr>
          <w:rFonts w:ascii="GHEA Grapalat" w:hAnsi="GHEA Grapalat" w:cs="Sylfaen"/>
          <w:sz w:val="20"/>
          <w:lang w:val="hy-AM"/>
        </w:rPr>
        <w:t>գնահատման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և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արդյունքների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ամփոփման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մասին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2C7FC7">
        <w:rPr>
          <w:rFonts w:ascii="GHEA Grapalat" w:hAnsi="GHEA Grapalat" w:cs="Sylfaen"/>
          <w:sz w:val="20"/>
          <w:lang w:val="hy-AM"/>
        </w:rPr>
        <w:t>կազմվում</w:t>
      </w:r>
      <w:r w:rsidRPr="002C7FC7">
        <w:rPr>
          <w:rFonts w:ascii="GHEA Grapalat" w:hAnsi="GHEA Grapalat" w:cs="Sylfaen"/>
          <w:sz w:val="20"/>
          <w:lang w:val="af-ZA"/>
        </w:rPr>
        <w:t xml:space="preserve"> </w:t>
      </w:r>
      <w:r w:rsidRPr="002C7FC7">
        <w:rPr>
          <w:rFonts w:ascii="GHEA Grapalat" w:hAnsi="GHEA Grapalat" w:cs="Sylfaen"/>
          <w:sz w:val="20"/>
          <w:lang w:val="hy-AM"/>
        </w:rPr>
        <w:t>է</w:t>
      </w:r>
      <w:r w:rsidRPr="002C7FC7">
        <w:rPr>
          <w:rFonts w:ascii="GHEA Grapalat" w:hAnsi="GHEA Grapalat" w:cs="Sylfaen"/>
          <w:sz w:val="20"/>
          <w:lang w:val="af-ZA"/>
        </w:rPr>
        <w:t xml:space="preserve"> </w:t>
      </w:r>
      <w:r w:rsidRPr="002C7FC7">
        <w:rPr>
          <w:rFonts w:ascii="GHEA Grapalat" w:hAnsi="GHEA Grapalat" w:cs="Sylfaen"/>
          <w:sz w:val="20"/>
          <w:lang w:val="hy-AM"/>
        </w:rPr>
        <w:t>արձանագրություն</w:t>
      </w:r>
      <w:r w:rsidRPr="002C7FC7">
        <w:rPr>
          <w:rFonts w:ascii="GHEA Grapalat" w:hAnsi="GHEA Grapalat" w:cs="Sylfaen"/>
          <w:sz w:val="20"/>
          <w:lang w:val="af-ZA"/>
        </w:rPr>
        <w:t>,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որով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հաստատվում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է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նաև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նախաորակավորված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մասնակիցների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ցուցակը</w:t>
      </w:r>
      <w:r w:rsidRPr="00305B9D">
        <w:rPr>
          <w:rFonts w:ascii="GHEA Grapalat" w:hAnsi="GHEA Grapalat" w:cs="Sylfaen"/>
          <w:sz w:val="20"/>
          <w:lang w:val="af-ZA"/>
        </w:rPr>
        <w:t xml:space="preserve">: </w:t>
      </w:r>
      <w:r w:rsidRPr="00305B9D">
        <w:rPr>
          <w:rFonts w:ascii="GHEA Grapalat" w:hAnsi="GHEA Grapalat" w:cs="Sylfaen"/>
          <w:sz w:val="20"/>
          <w:lang w:val="hy-AM"/>
        </w:rPr>
        <w:t>Հանձնաժողովի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քարտուղարը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="0074796B" w:rsidRPr="00305B9D">
        <w:rPr>
          <w:rFonts w:ascii="GHEA Grapalat" w:hAnsi="GHEA Grapalat" w:cs="Sylfaen"/>
          <w:sz w:val="20"/>
          <w:lang w:val="hy-AM"/>
        </w:rPr>
        <w:t xml:space="preserve">մինչև </w:t>
      </w:r>
      <w:r w:rsidRPr="00305B9D">
        <w:rPr>
          <w:rFonts w:ascii="GHEA Grapalat" w:hAnsi="GHEA Grapalat" w:cs="Sylfaen"/>
          <w:sz w:val="20"/>
          <w:lang w:val="hy-AM"/>
        </w:rPr>
        <w:t>հայտերի</w:t>
      </w:r>
      <w:r w:rsidR="00137F85" w:rsidRPr="00305B9D">
        <w:rPr>
          <w:rFonts w:ascii="GHEA Grapalat" w:hAnsi="GHEA Grapalat" w:cs="Sylfaen"/>
          <w:sz w:val="20"/>
          <w:lang w:val="hy-AM"/>
        </w:rPr>
        <w:t xml:space="preserve"> գնահատման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նիստի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ավարտին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հաջորդող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աշխատանքային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օրը</w:t>
      </w:r>
      <w:r w:rsidR="0074796B" w:rsidRPr="00305B9D">
        <w:rPr>
          <w:rFonts w:ascii="GHEA Grapalat" w:hAnsi="GHEA Grapalat" w:cs="Sylfaen"/>
          <w:sz w:val="20"/>
          <w:lang w:val="hy-AM"/>
        </w:rPr>
        <w:t xml:space="preserve"> ներառյալ</w:t>
      </w:r>
      <w:r w:rsidRPr="00305B9D">
        <w:rPr>
          <w:rFonts w:ascii="GHEA Grapalat" w:hAnsi="GHEA Grapalat" w:cs="Sylfaen"/>
          <w:sz w:val="20"/>
          <w:lang w:val="af-ZA"/>
        </w:rPr>
        <w:t>`</w:t>
      </w:r>
    </w:p>
    <w:p w14:paraId="48A8B4C5" w14:textId="77777777" w:rsidR="0006072E" w:rsidRPr="00305B9D" w:rsidRDefault="0006072E" w:rsidP="0006072E">
      <w:pPr>
        <w:pStyle w:val="23"/>
        <w:spacing w:line="240" w:lineRule="auto"/>
        <w:ind w:firstLine="720"/>
        <w:rPr>
          <w:rFonts w:ascii="GHEA Grapalat" w:hAnsi="GHEA Grapalat" w:cs="Sylfaen"/>
        </w:rPr>
      </w:pPr>
      <w:r w:rsidRPr="00305B9D">
        <w:rPr>
          <w:rFonts w:ascii="GHEA Grapalat" w:hAnsi="GHEA Grapalat" w:cs="Sylfaen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 է տեղեկագրում.</w:t>
      </w:r>
    </w:p>
    <w:p w14:paraId="0B2BD3AB" w14:textId="77777777" w:rsidR="0006072E" w:rsidRPr="00305B9D" w:rsidRDefault="0006072E" w:rsidP="0006072E">
      <w:pPr>
        <w:pStyle w:val="23"/>
        <w:spacing w:line="240" w:lineRule="auto"/>
        <w:ind w:firstLine="720"/>
        <w:rPr>
          <w:rFonts w:ascii="GHEA Grapalat" w:hAnsi="GHEA Grapalat" w:cs="Sylfaen"/>
        </w:rPr>
      </w:pPr>
      <w:r w:rsidRPr="00305B9D">
        <w:rPr>
          <w:rFonts w:ascii="GHEA Grapalat" w:hAnsi="GHEA Grapalat" w:cs="Sylfaen"/>
        </w:rPr>
        <w:t>2) սույն հայտարարությամբ նախատեսված պայմաններին անբավարար գնահատված հայտեր ներկայացրած մասնակիցներին էլեկտրոնային եղանակով ծանուցում է նախաորակավորման հայտերի մերժման հիմքերի մասին:</w:t>
      </w:r>
    </w:p>
    <w:p w14:paraId="2B640264" w14:textId="77777777" w:rsidR="0066027B" w:rsidRPr="00305B9D" w:rsidRDefault="0066027B" w:rsidP="0066027B">
      <w:pPr>
        <w:pStyle w:val="23"/>
        <w:spacing w:line="240" w:lineRule="auto"/>
        <w:ind w:firstLine="0"/>
        <w:rPr>
          <w:rFonts w:ascii="GHEA Grapalat" w:hAnsi="GHEA Grapalat" w:cs="Sylfaen"/>
          <w:b/>
          <w:sz w:val="18"/>
        </w:rPr>
      </w:pPr>
      <w:r w:rsidRPr="00305B9D">
        <w:rPr>
          <w:rFonts w:ascii="GHEA Grapalat" w:hAnsi="GHEA Grapalat"/>
          <w:sz w:val="21"/>
          <w:szCs w:val="21"/>
          <w:shd w:val="clear" w:color="auto" w:fill="FFFFFF"/>
        </w:rPr>
        <w:t xml:space="preserve">      </w:t>
      </w:r>
      <w:r w:rsidRPr="00305B9D">
        <w:rPr>
          <w:rFonts w:ascii="GHEA Grapalat" w:hAnsi="GHEA Grapalat"/>
          <w:b/>
          <w:szCs w:val="21"/>
          <w:shd w:val="clear" w:color="auto" w:fill="FFFFFF"/>
        </w:rPr>
        <w:t>24.Գնման գործընթացին հետագա մասնակցության իրավունք են ստանում նախաորակավորված մասնակիցները:</w:t>
      </w:r>
    </w:p>
    <w:p w14:paraId="36BC83CE" w14:textId="77777777" w:rsidR="004B7011" w:rsidRPr="00305B9D" w:rsidRDefault="004B7011" w:rsidP="004B7011">
      <w:pPr>
        <w:pStyle w:val="norm"/>
        <w:spacing w:line="240" w:lineRule="auto"/>
        <w:ind w:firstLine="0"/>
        <w:rPr>
          <w:rFonts w:ascii="GHEA Grapalat" w:hAnsi="GHEA Grapalat"/>
          <w:lang w:val="af-ZA"/>
        </w:rPr>
      </w:pPr>
    </w:p>
    <w:p w14:paraId="791948A1" w14:textId="24C5CC5D" w:rsidR="0006072E" w:rsidRPr="00305B9D" w:rsidRDefault="0006072E" w:rsidP="0006072E">
      <w:pPr>
        <w:pStyle w:val="a3"/>
        <w:spacing w:line="240" w:lineRule="auto"/>
        <w:jc w:val="center"/>
        <w:rPr>
          <w:rFonts w:ascii="GHEA Grapalat" w:hAnsi="GHEA Grapalat"/>
          <w:i w:val="0"/>
          <w:lang w:val="hy-AM"/>
        </w:rPr>
      </w:pPr>
      <w:r w:rsidRPr="00305B9D">
        <w:rPr>
          <w:rFonts w:ascii="GHEA Grapalat" w:hAnsi="GHEA Grapalat"/>
          <w:i w:val="0"/>
          <w:lang w:val="af-ZA"/>
        </w:rPr>
        <w:t xml:space="preserve">Սույն հայտարարության հետ կապված լրացուցիչ տեղեկություններ ստանալու համար կարող </w:t>
      </w:r>
      <w:r w:rsidR="00033A33" w:rsidRPr="00305B9D">
        <w:rPr>
          <w:rFonts w:ascii="GHEA Grapalat" w:hAnsi="GHEA Grapalat"/>
          <w:i w:val="0"/>
          <w:lang w:val="af-ZA"/>
        </w:rPr>
        <w:t>եք դիմել հանձնաժողովի քարտուղար</w:t>
      </w:r>
      <w:r w:rsidRPr="00305B9D">
        <w:rPr>
          <w:rFonts w:ascii="GHEA Grapalat" w:hAnsi="GHEA Grapalat"/>
          <w:i w:val="0"/>
          <w:lang w:val="af-ZA"/>
        </w:rPr>
        <w:t xml:space="preserve">` </w:t>
      </w:r>
      <w:r w:rsidR="001B1AAA">
        <w:rPr>
          <w:rFonts w:ascii="GHEA Grapalat" w:hAnsi="GHEA Grapalat"/>
          <w:i w:val="0"/>
          <w:lang w:val="hy-AM"/>
        </w:rPr>
        <w:t>Աննա Հակոբ</w:t>
      </w:r>
      <w:r w:rsidR="00044A35">
        <w:rPr>
          <w:rFonts w:ascii="GHEA Grapalat" w:hAnsi="GHEA Grapalat"/>
          <w:i w:val="0"/>
          <w:lang w:val="hy-AM"/>
        </w:rPr>
        <w:t>յանին</w:t>
      </w:r>
    </w:p>
    <w:p w14:paraId="5A043DAD" w14:textId="77777777" w:rsidR="0006072E" w:rsidRPr="00305B9D" w:rsidRDefault="0006072E" w:rsidP="0006072E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 xml:space="preserve">Հեռախոս՝ </w:t>
      </w:r>
      <w:r w:rsidRPr="00305B9D">
        <w:rPr>
          <w:rFonts w:ascii="GHEA Grapalat" w:hAnsi="GHEA Grapalat"/>
          <w:i w:val="0"/>
          <w:lang w:val="hy-AM"/>
        </w:rPr>
        <w:t>+</w:t>
      </w:r>
      <w:r w:rsidRPr="00305B9D">
        <w:rPr>
          <w:rFonts w:ascii="GHEA Grapalat" w:hAnsi="GHEA Grapalat"/>
          <w:i w:val="0"/>
          <w:lang w:val="af-ZA"/>
        </w:rPr>
        <w:t xml:space="preserve"> </w:t>
      </w:r>
      <w:r w:rsidR="0066027B" w:rsidRPr="00305B9D">
        <w:rPr>
          <w:rStyle w:val="aff3"/>
          <w:rFonts w:ascii="GHEA Grapalat" w:hAnsi="GHEA Grapalat"/>
          <w:sz w:val="22"/>
          <w:lang w:val="af-ZA"/>
        </w:rPr>
        <w:t>010 651631</w:t>
      </w:r>
    </w:p>
    <w:p w14:paraId="6FBEF2FB" w14:textId="2796D1F9" w:rsidR="0006072E" w:rsidRPr="007F503E" w:rsidRDefault="0006072E" w:rsidP="0006072E">
      <w:pPr>
        <w:pStyle w:val="a3"/>
        <w:spacing w:line="240" w:lineRule="auto"/>
        <w:jc w:val="center"/>
        <w:rPr>
          <w:rStyle w:val="a9"/>
          <w:rFonts w:ascii="Baltica" w:hAnsi="Baltica"/>
          <w:lang w:val="af-ZA"/>
        </w:rPr>
      </w:pPr>
      <w:r w:rsidRPr="00305B9D">
        <w:rPr>
          <w:rFonts w:ascii="GHEA Grapalat" w:hAnsi="GHEA Grapalat"/>
          <w:i w:val="0"/>
          <w:lang w:val="af-ZA"/>
        </w:rPr>
        <w:t xml:space="preserve">Էլ. փոստ` </w:t>
      </w:r>
      <w:r w:rsidR="00C8364E">
        <w:rPr>
          <w:rFonts w:ascii="GHEA Grapalat" w:hAnsi="GHEA Grapalat"/>
          <w:i w:val="0"/>
          <w:lang w:val="af-ZA"/>
        </w:rPr>
        <w:t>procurement@epiu.am</w:t>
      </w:r>
    </w:p>
    <w:p w14:paraId="0B7C7EEC" w14:textId="77777777" w:rsidR="0006072E" w:rsidRPr="00305B9D" w:rsidRDefault="0006072E" w:rsidP="0006072E">
      <w:pPr>
        <w:pStyle w:val="a3"/>
        <w:spacing w:line="240" w:lineRule="auto"/>
        <w:jc w:val="center"/>
        <w:rPr>
          <w:rFonts w:ascii="GHEA Grapalat" w:hAnsi="GHEA Grapalat"/>
          <w:i w:val="0"/>
          <w:u w:val="single"/>
          <w:lang w:val="af-ZA"/>
        </w:rPr>
      </w:pPr>
    </w:p>
    <w:p w14:paraId="421DE167" w14:textId="77777777" w:rsidR="0006072E" w:rsidRPr="00305B9D" w:rsidRDefault="0006072E" w:rsidP="0006072E">
      <w:pPr>
        <w:pStyle w:val="a3"/>
        <w:spacing w:line="240" w:lineRule="auto"/>
        <w:jc w:val="center"/>
        <w:rPr>
          <w:rFonts w:ascii="GHEA Grapalat" w:hAnsi="GHEA Grapalat" w:cs="Sylfaen"/>
          <w:i w:val="0"/>
          <w:sz w:val="18"/>
          <w:szCs w:val="18"/>
          <w:lang w:val="es-ES"/>
        </w:rPr>
      </w:pPr>
      <w:r w:rsidRPr="00305B9D">
        <w:rPr>
          <w:rFonts w:ascii="GHEA Grapalat" w:hAnsi="GHEA Grapalat"/>
          <w:i w:val="0"/>
          <w:lang w:val="af-ZA"/>
        </w:rPr>
        <w:t xml:space="preserve">Պատվիրատու` </w:t>
      </w:r>
      <w:proofErr w:type="spellStart"/>
      <w:r w:rsidR="0066027B" w:rsidRPr="00305B9D">
        <w:rPr>
          <w:rStyle w:val="aff3"/>
          <w:rFonts w:ascii="GHEA Grapalat" w:hAnsi="GHEA Grapalat" w:cs="Arial"/>
        </w:rPr>
        <w:t>Շրջակա</w:t>
      </w:r>
      <w:proofErr w:type="spellEnd"/>
      <w:r w:rsidR="0066027B" w:rsidRPr="00305B9D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66027B" w:rsidRPr="00305B9D">
        <w:rPr>
          <w:rStyle w:val="aff3"/>
          <w:rFonts w:ascii="GHEA Grapalat" w:hAnsi="GHEA Grapalat" w:cs="Arial"/>
        </w:rPr>
        <w:t>միջավայրի</w:t>
      </w:r>
      <w:proofErr w:type="spellEnd"/>
      <w:r w:rsidR="0066027B" w:rsidRPr="00305B9D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66027B" w:rsidRPr="00305B9D">
        <w:rPr>
          <w:rStyle w:val="aff3"/>
          <w:rFonts w:ascii="GHEA Grapalat" w:hAnsi="GHEA Grapalat" w:cs="Arial"/>
        </w:rPr>
        <w:t>նախարարության</w:t>
      </w:r>
      <w:proofErr w:type="spellEnd"/>
      <w:r w:rsidR="0066027B" w:rsidRPr="00305B9D">
        <w:rPr>
          <w:rStyle w:val="aff3"/>
          <w:rFonts w:ascii="GHEA Grapalat" w:hAnsi="GHEA Grapalat"/>
          <w:lang w:val="af-ZA"/>
        </w:rPr>
        <w:t xml:space="preserve"> </w:t>
      </w:r>
      <w:r w:rsidR="0066027B" w:rsidRPr="00305B9D">
        <w:rPr>
          <w:rStyle w:val="aff3"/>
          <w:rFonts w:ascii="GHEA Grapalat" w:hAnsi="GHEA Grapalat" w:cs="Arial LatArm"/>
          <w:lang w:val="af-ZA"/>
        </w:rPr>
        <w:t>«</w:t>
      </w:r>
      <w:proofErr w:type="spellStart"/>
      <w:r w:rsidR="0066027B" w:rsidRPr="00305B9D">
        <w:rPr>
          <w:rStyle w:val="aff3"/>
          <w:rFonts w:ascii="GHEA Grapalat" w:hAnsi="GHEA Grapalat" w:cs="Arial"/>
        </w:rPr>
        <w:t>Բնապահպանական</w:t>
      </w:r>
      <w:proofErr w:type="spellEnd"/>
      <w:r w:rsidR="0066027B" w:rsidRPr="00305B9D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66027B" w:rsidRPr="00305B9D">
        <w:rPr>
          <w:rStyle w:val="aff3"/>
          <w:rFonts w:ascii="GHEA Grapalat" w:hAnsi="GHEA Grapalat" w:cs="Arial"/>
        </w:rPr>
        <w:t>ծրագրերի</w:t>
      </w:r>
      <w:proofErr w:type="spellEnd"/>
      <w:r w:rsidR="0066027B" w:rsidRPr="00305B9D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66027B" w:rsidRPr="00305B9D">
        <w:rPr>
          <w:rStyle w:val="aff3"/>
          <w:rFonts w:ascii="GHEA Grapalat" w:hAnsi="GHEA Grapalat" w:cs="Arial"/>
        </w:rPr>
        <w:t>իրականացման</w:t>
      </w:r>
      <w:proofErr w:type="spellEnd"/>
      <w:r w:rsidR="0066027B" w:rsidRPr="00305B9D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66027B" w:rsidRPr="00305B9D">
        <w:rPr>
          <w:rStyle w:val="aff3"/>
          <w:rFonts w:ascii="GHEA Grapalat" w:hAnsi="GHEA Grapalat" w:cs="Arial"/>
        </w:rPr>
        <w:t>գրասենյակ</w:t>
      </w:r>
      <w:proofErr w:type="spellEnd"/>
      <w:r w:rsidR="0066027B" w:rsidRPr="00305B9D">
        <w:rPr>
          <w:rStyle w:val="aff3"/>
          <w:rFonts w:ascii="GHEA Grapalat" w:hAnsi="GHEA Grapalat" w:cs="Arial LatArm"/>
          <w:lang w:val="af-ZA"/>
        </w:rPr>
        <w:t>»</w:t>
      </w:r>
      <w:r w:rsidR="0066027B" w:rsidRPr="00305B9D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66027B" w:rsidRPr="00305B9D">
        <w:rPr>
          <w:rStyle w:val="aff3"/>
          <w:rFonts w:ascii="GHEA Grapalat" w:hAnsi="GHEA Grapalat" w:cs="Arial"/>
        </w:rPr>
        <w:t>պետական</w:t>
      </w:r>
      <w:proofErr w:type="spellEnd"/>
      <w:r w:rsidR="0066027B" w:rsidRPr="00305B9D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66027B" w:rsidRPr="00305B9D">
        <w:rPr>
          <w:rStyle w:val="aff3"/>
          <w:rFonts w:ascii="GHEA Grapalat" w:hAnsi="GHEA Grapalat" w:cs="Arial"/>
        </w:rPr>
        <w:t>հիմնարկ</w:t>
      </w:r>
      <w:proofErr w:type="spellEnd"/>
    </w:p>
    <w:p w14:paraId="0F5CF2B4" w14:textId="77777777" w:rsidR="00CE5FA8" w:rsidRPr="00305B9D" w:rsidRDefault="00CE5FA8" w:rsidP="00CE5FA8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 w:rsidRPr="00305B9D">
        <w:rPr>
          <w:rFonts w:ascii="GHEA Grapalat" w:hAnsi="GHEA Grapalat" w:cs="Sylfaen"/>
          <w:sz w:val="18"/>
          <w:szCs w:val="18"/>
          <w:lang w:val="es-ES"/>
        </w:rPr>
        <w:br w:type="page"/>
      </w:r>
      <w:r w:rsidRPr="00305B9D"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r w:rsidRPr="00305B9D">
        <w:rPr>
          <w:rFonts w:ascii="GHEA Grapalat" w:hAnsi="GHEA Grapalat" w:cs="Arial"/>
          <w:sz w:val="18"/>
          <w:szCs w:val="18"/>
          <w:lang w:val="es-ES"/>
        </w:rPr>
        <w:t xml:space="preserve">  N 1</w:t>
      </w:r>
    </w:p>
    <w:p w14:paraId="7BD7A566" w14:textId="4D84404F" w:rsidR="00704425" w:rsidRPr="00305B9D" w:rsidRDefault="007C600D" w:rsidP="00704425">
      <w:pPr>
        <w:pStyle w:val="31"/>
        <w:spacing w:line="240" w:lineRule="auto"/>
        <w:jc w:val="right"/>
        <w:rPr>
          <w:rFonts w:ascii="GHEA Grapalat" w:hAnsi="GHEA Grapalat" w:cs="Sylfaen"/>
          <w:sz w:val="18"/>
          <w:szCs w:val="18"/>
          <w:lang w:val="hy-AM"/>
        </w:rPr>
      </w:pPr>
      <w:r>
        <w:rPr>
          <w:rStyle w:val="aff3"/>
          <w:rFonts w:ascii="GHEA Grapalat" w:hAnsi="GHEA Grapalat" w:cs="Arial"/>
        </w:rPr>
        <w:t>ՀՀ</w:t>
      </w:r>
      <w:r w:rsidRPr="007C600D">
        <w:rPr>
          <w:rStyle w:val="aff3"/>
          <w:rFonts w:ascii="GHEA Grapalat" w:hAnsi="GHEA Grapalat" w:cs="Arial"/>
          <w:lang w:val="es-ES"/>
        </w:rPr>
        <w:t>-</w:t>
      </w:r>
      <w:r>
        <w:rPr>
          <w:rStyle w:val="aff3"/>
          <w:rFonts w:ascii="GHEA Grapalat" w:hAnsi="GHEA Grapalat" w:cs="Arial"/>
        </w:rPr>
        <w:t>ԲԾ</w:t>
      </w:r>
      <w:r w:rsidRPr="007C600D">
        <w:rPr>
          <w:rStyle w:val="aff3"/>
          <w:rFonts w:ascii="GHEA Grapalat" w:hAnsi="GHEA Grapalat" w:cs="Arial"/>
          <w:lang w:val="es-ES"/>
        </w:rPr>
        <w:t>-</w:t>
      </w:r>
      <w:r>
        <w:rPr>
          <w:rStyle w:val="aff3"/>
          <w:rFonts w:ascii="GHEA Grapalat" w:hAnsi="GHEA Grapalat" w:cs="Arial"/>
        </w:rPr>
        <w:t>Ա</w:t>
      </w:r>
      <w:r w:rsidRPr="007C600D">
        <w:rPr>
          <w:rStyle w:val="aff3"/>
          <w:rFonts w:ascii="GHEA Grapalat" w:hAnsi="GHEA Grapalat" w:cs="Arial"/>
          <w:lang w:val="es-ES"/>
        </w:rPr>
        <w:t>-</w:t>
      </w:r>
      <w:r>
        <w:rPr>
          <w:rStyle w:val="aff3"/>
          <w:rFonts w:ascii="GHEA Grapalat" w:hAnsi="GHEA Grapalat" w:cs="Arial"/>
        </w:rPr>
        <w:t>ԲՄԾՁԲ</w:t>
      </w:r>
      <w:r w:rsidRPr="007C600D">
        <w:rPr>
          <w:rStyle w:val="aff3"/>
          <w:rFonts w:ascii="GHEA Grapalat" w:hAnsi="GHEA Grapalat" w:cs="Arial"/>
          <w:lang w:val="es-ES"/>
        </w:rPr>
        <w:t>-25/147</w:t>
      </w:r>
      <w:r w:rsidR="007C2AA4" w:rsidRPr="007C2AA4">
        <w:rPr>
          <w:rStyle w:val="aff3"/>
          <w:rFonts w:ascii="GHEA Grapalat" w:hAnsi="GHEA Grapalat" w:cs="Arial"/>
          <w:lang w:val="es-ES"/>
        </w:rPr>
        <w:t xml:space="preserve">   </w:t>
      </w:r>
      <w:r w:rsidR="00704425" w:rsidRPr="00305B9D">
        <w:rPr>
          <w:rFonts w:ascii="GHEA Grapalat" w:hAnsi="GHEA Grapalat" w:cs="Sylfaen"/>
          <w:sz w:val="18"/>
          <w:szCs w:val="18"/>
          <w:lang w:val="es-ES"/>
        </w:rPr>
        <w:t xml:space="preserve">ծածկագրով </w:t>
      </w:r>
      <w:r w:rsidR="004C6333">
        <w:rPr>
          <w:rFonts w:ascii="GHEA Grapalat" w:hAnsi="GHEA Grapalat" w:cs="Sylfaen"/>
          <w:sz w:val="18"/>
          <w:szCs w:val="18"/>
          <w:lang w:val="hy-AM"/>
        </w:rPr>
        <w:t>բաց մրցույթի</w:t>
      </w:r>
      <w:r w:rsidR="00704425" w:rsidRPr="00305B9D">
        <w:rPr>
          <w:rFonts w:ascii="GHEA Grapalat" w:hAnsi="GHEA Grapalat" w:cs="Sylfaen"/>
          <w:sz w:val="18"/>
          <w:szCs w:val="18"/>
          <w:lang w:val="hy-AM"/>
        </w:rPr>
        <w:t xml:space="preserve"> </w:t>
      </w:r>
    </w:p>
    <w:p w14:paraId="1AF13B3C" w14:textId="77777777" w:rsidR="00CE5FA8" w:rsidRPr="00305B9D" w:rsidRDefault="00704425" w:rsidP="00704425">
      <w:pPr>
        <w:jc w:val="right"/>
        <w:rPr>
          <w:rFonts w:ascii="GHEA Grapalat" w:hAnsi="GHEA Grapalat" w:cs="Sylfaen"/>
          <w:b/>
          <w:lang w:val="es-ES"/>
        </w:rPr>
      </w:pPr>
      <w:r w:rsidRPr="00305B9D">
        <w:rPr>
          <w:rFonts w:ascii="GHEA Grapalat" w:hAnsi="GHEA Grapalat" w:cs="Sylfaen"/>
          <w:sz w:val="18"/>
          <w:szCs w:val="18"/>
          <w:lang w:val="es-ES"/>
        </w:rPr>
        <w:t xml:space="preserve"> նախաորակավորման</w:t>
      </w:r>
      <w:r w:rsidRPr="00305B9D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305B9D">
        <w:rPr>
          <w:rFonts w:ascii="GHEA Grapalat" w:hAnsi="GHEA Grapalat" w:cs="Sylfaen"/>
          <w:sz w:val="18"/>
          <w:szCs w:val="18"/>
          <w:lang w:val="es-ES"/>
        </w:rPr>
        <w:t>ընթացակարգի հայտարարության</w:t>
      </w:r>
    </w:p>
    <w:p w14:paraId="337A25F8" w14:textId="77777777" w:rsidR="00704425" w:rsidRPr="00305B9D" w:rsidRDefault="00704425" w:rsidP="00CE5FA8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700F6545" w14:textId="77777777" w:rsidR="00CE5FA8" w:rsidRPr="002C7FC7" w:rsidRDefault="00CE5FA8" w:rsidP="00CE5FA8">
      <w:pPr>
        <w:jc w:val="center"/>
        <w:rPr>
          <w:rFonts w:ascii="GHEA Grapalat" w:hAnsi="GHEA Grapalat" w:cs="Arial"/>
          <w:b/>
          <w:sz w:val="22"/>
          <w:szCs w:val="20"/>
          <w:lang w:val="es-ES"/>
        </w:rPr>
      </w:pPr>
      <w:r w:rsidRPr="002C7FC7">
        <w:rPr>
          <w:rFonts w:ascii="GHEA Grapalat" w:hAnsi="GHEA Grapalat" w:cs="Sylfaen"/>
          <w:b/>
          <w:sz w:val="22"/>
          <w:szCs w:val="20"/>
          <w:lang w:val="es-ES"/>
        </w:rPr>
        <w:t>ԴԻՄՈՒՄ</w:t>
      </w:r>
    </w:p>
    <w:p w14:paraId="19AD0187" w14:textId="77777777" w:rsidR="00CE5FA8" w:rsidRPr="002C7FC7" w:rsidRDefault="00CE5FA8" w:rsidP="00CE5FA8">
      <w:pPr>
        <w:pStyle w:val="6"/>
        <w:jc w:val="center"/>
        <w:rPr>
          <w:rFonts w:ascii="GHEA Grapalat" w:hAnsi="GHEA Grapalat" w:cs="Arial"/>
          <w:color w:val="auto"/>
          <w:sz w:val="28"/>
          <w:szCs w:val="24"/>
          <w:lang w:val="es-ES"/>
        </w:rPr>
      </w:pPr>
      <w:r w:rsidRPr="002C7FC7">
        <w:rPr>
          <w:rFonts w:ascii="GHEA Grapalat" w:hAnsi="GHEA Grapalat" w:cs="Sylfaen"/>
          <w:color w:val="auto"/>
          <w:lang w:val="es-ES"/>
        </w:rPr>
        <w:t>նախաորակավորման ընթացակարգին մասնակցելու</w:t>
      </w:r>
      <w:r w:rsidRPr="002C7FC7">
        <w:rPr>
          <w:rFonts w:ascii="GHEA Grapalat" w:hAnsi="GHEA Grapalat" w:cs="Arial"/>
          <w:color w:val="auto"/>
          <w:sz w:val="28"/>
          <w:szCs w:val="24"/>
          <w:lang w:val="es-ES"/>
        </w:rPr>
        <w:t xml:space="preserve">  </w:t>
      </w:r>
    </w:p>
    <w:p w14:paraId="1D205C74" w14:textId="77777777" w:rsidR="00CE5FA8" w:rsidRPr="00305B9D" w:rsidRDefault="00CE5FA8" w:rsidP="00CE5FA8">
      <w:pPr>
        <w:rPr>
          <w:lang w:val="es-ES" w:eastAsia="ru-RU"/>
        </w:rPr>
      </w:pPr>
    </w:p>
    <w:p w14:paraId="7D87A1C2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305B9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          </w:t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  <w:t xml:space="preserve">       </w:t>
      </w:r>
      <w:r w:rsidRPr="00305B9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է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որ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մասնակցել</w:t>
      </w:r>
    </w:p>
    <w:p w14:paraId="57558497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vertAlign w:val="superscript"/>
          <w:lang w:val="es-ES"/>
        </w:rPr>
      </w:pPr>
      <w:r w:rsidRPr="00305B9D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              </w:t>
      </w:r>
      <w:r w:rsidRPr="00305B9D">
        <w:rPr>
          <w:rFonts w:ascii="GHEA Grapalat" w:hAnsi="GHEA Grapalat"/>
          <w:sz w:val="20"/>
          <w:szCs w:val="20"/>
          <w:lang w:val="es-ES"/>
        </w:rPr>
        <w:t xml:space="preserve">           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</w:p>
    <w:p w14:paraId="06CC6B1A" w14:textId="5C109E29" w:rsidR="00CE5FA8" w:rsidRPr="00305B9D" w:rsidRDefault="002C7FC7" w:rsidP="00CE5FA8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>
        <w:rPr>
          <w:rFonts w:ascii="GHEA Grapalat" w:hAnsi="GHEA Grapalat" w:cs="Sylfaen"/>
          <w:sz w:val="20"/>
          <w:szCs w:val="20"/>
          <w:lang w:val="hy-AM"/>
        </w:rPr>
        <w:t>շ</w:t>
      </w:r>
      <w:r w:rsidR="00E40E42" w:rsidRPr="00305B9D">
        <w:rPr>
          <w:rFonts w:ascii="GHEA Grapalat" w:hAnsi="GHEA Grapalat" w:cs="Sylfaen"/>
          <w:sz w:val="20"/>
          <w:szCs w:val="20"/>
          <w:lang w:val="hy-AM"/>
        </w:rPr>
        <w:t xml:space="preserve">րջակա միջավայրի նախարարության </w:t>
      </w:r>
      <w:r w:rsidR="00E40E42" w:rsidRPr="00305B9D">
        <w:rPr>
          <w:rFonts w:ascii="GHEA Grapalat" w:hAnsi="GHEA Grapalat" w:cs="Sylfaen"/>
          <w:sz w:val="20"/>
          <w:szCs w:val="20"/>
          <w:lang w:val="pt-BR"/>
        </w:rPr>
        <w:t>«</w:t>
      </w:r>
      <w:r w:rsidR="00E40E42" w:rsidRPr="00305B9D">
        <w:rPr>
          <w:rFonts w:ascii="GHEA Grapalat" w:hAnsi="GHEA Grapalat" w:cs="Sylfaen"/>
          <w:sz w:val="20"/>
          <w:szCs w:val="20"/>
          <w:lang w:val="hy-AM"/>
        </w:rPr>
        <w:t>Բնապահպանական ծրագրերի իրականացման գրասենյակ</w:t>
      </w:r>
      <w:r w:rsidR="00E40E42" w:rsidRPr="00305B9D">
        <w:rPr>
          <w:rFonts w:ascii="GHEA Grapalat" w:hAnsi="GHEA Grapalat" w:cs="Sylfaen"/>
          <w:sz w:val="20"/>
          <w:szCs w:val="20"/>
          <w:lang w:val="pt-BR"/>
        </w:rPr>
        <w:t xml:space="preserve">» </w:t>
      </w:r>
      <w:r w:rsidR="00E40E42" w:rsidRPr="00305B9D">
        <w:rPr>
          <w:rFonts w:ascii="GHEA Grapalat" w:hAnsi="GHEA Grapalat" w:cs="Sylfaen"/>
          <w:sz w:val="20"/>
          <w:szCs w:val="20"/>
          <w:lang w:val="hy-AM"/>
        </w:rPr>
        <w:t>պետական հիմնարկի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 xml:space="preserve"> կողմից </w:t>
      </w:r>
      <w:r w:rsidR="00A75D65" w:rsidRPr="00305B9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7C600D">
        <w:rPr>
          <w:rStyle w:val="aff3"/>
          <w:rFonts w:ascii="GHEA Grapalat" w:hAnsi="GHEA Grapalat" w:cs="Arial"/>
        </w:rPr>
        <w:t>ՀՀ</w:t>
      </w:r>
      <w:r w:rsidR="007C600D" w:rsidRPr="007C600D">
        <w:rPr>
          <w:rStyle w:val="aff3"/>
          <w:rFonts w:ascii="GHEA Grapalat" w:hAnsi="GHEA Grapalat" w:cs="Arial"/>
          <w:lang w:val="es-ES"/>
        </w:rPr>
        <w:t>-</w:t>
      </w:r>
      <w:r w:rsidR="007C600D">
        <w:rPr>
          <w:rStyle w:val="aff3"/>
          <w:rFonts w:ascii="GHEA Grapalat" w:hAnsi="GHEA Grapalat" w:cs="Arial"/>
        </w:rPr>
        <w:t>ԲԾ</w:t>
      </w:r>
      <w:r w:rsidR="007C600D" w:rsidRPr="007C600D">
        <w:rPr>
          <w:rStyle w:val="aff3"/>
          <w:rFonts w:ascii="GHEA Grapalat" w:hAnsi="GHEA Grapalat" w:cs="Arial"/>
          <w:lang w:val="es-ES"/>
        </w:rPr>
        <w:t>-</w:t>
      </w:r>
      <w:r w:rsidR="007C600D">
        <w:rPr>
          <w:rStyle w:val="aff3"/>
          <w:rFonts w:ascii="GHEA Grapalat" w:hAnsi="GHEA Grapalat" w:cs="Arial"/>
        </w:rPr>
        <w:t>Ա</w:t>
      </w:r>
      <w:r w:rsidR="007C600D" w:rsidRPr="007C600D">
        <w:rPr>
          <w:rStyle w:val="aff3"/>
          <w:rFonts w:ascii="GHEA Grapalat" w:hAnsi="GHEA Grapalat" w:cs="Arial"/>
          <w:lang w:val="es-ES"/>
        </w:rPr>
        <w:t>-</w:t>
      </w:r>
      <w:r w:rsidR="007C600D">
        <w:rPr>
          <w:rStyle w:val="aff3"/>
          <w:rFonts w:ascii="GHEA Grapalat" w:hAnsi="GHEA Grapalat" w:cs="Arial"/>
        </w:rPr>
        <w:t>ԲՄԾՁԲ</w:t>
      </w:r>
      <w:r w:rsidR="007C600D" w:rsidRPr="007C600D">
        <w:rPr>
          <w:rStyle w:val="aff3"/>
          <w:rFonts w:ascii="GHEA Grapalat" w:hAnsi="GHEA Grapalat" w:cs="Arial"/>
          <w:lang w:val="es-ES"/>
        </w:rPr>
        <w:t>-25/147</w:t>
      </w:r>
      <w:r w:rsidR="00A4738E" w:rsidRPr="00A4738E">
        <w:rPr>
          <w:rStyle w:val="aff3"/>
          <w:rFonts w:ascii="GHEA Grapalat" w:hAnsi="GHEA Grapalat" w:cs="Arial"/>
          <w:lang w:val="es-ES"/>
        </w:rPr>
        <w:t xml:space="preserve"> 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 xml:space="preserve">ծածկագրով </w:t>
      </w:r>
      <w:r w:rsidR="004C6333">
        <w:rPr>
          <w:rFonts w:ascii="GHEA Grapalat" w:hAnsi="GHEA Grapalat" w:cs="Sylfaen"/>
          <w:sz w:val="20"/>
          <w:szCs w:val="20"/>
          <w:lang w:val="hy-AM"/>
        </w:rPr>
        <w:t>բաց մրցույթի</w:t>
      </w:r>
      <w:r w:rsidR="001B1AA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>նախաորակավորման ընթացակարգին և</w:t>
      </w:r>
      <w:r w:rsidR="00CE5FA8" w:rsidRPr="00305B9D">
        <w:rPr>
          <w:rFonts w:ascii="GHEA Grapalat" w:hAnsi="GHEA Grapalat" w:cs="Arial"/>
          <w:sz w:val="20"/>
          <w:szCs w:val="20"/>
          <w:lang w:val="es-ES"/>
        </w:rPr>
        <w:t xml:space="preserve"> նախաորակավորման հայտարարության պահանջներին 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="00CE5FA8"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="00CE5FA8" w:rsidRPr="00305B9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>է</w:t>
      </w:r>
      <w:r w:rsidR="00CE5FA8"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>հայտ:</w:t>
      </w:r>
    </w:p>
    <w:p w14:paraId="6B357A8B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14:paraId="7DAB05E0" w14:textId="77777777" w:rsidR="00CE5FA8" w:rsidRPr="00305B9D" w:rsidDel="00437CDB" w:rsidRDefault="00CE5FA8" w:rsidP="00CE5FA8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305B9D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</w:p>
    <w:p w14:paraId="250D6B6C" w14:textId="77777777" w:rsidR="00CE5FA8" w:rsidRPr="00305B9D" w:rsidRDefault="00CE5FA8" w:rsidP="00CE5FA8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305B9D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0EDECA41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szCs w:val="20"/>
          <w:u w:val="single"/>
          <w:lang w:val="es-ES"/>
        </w:rPr>
      </w:pPr>
      <w:r w:rsidRPr="00305B9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305B9D">
        <w:rPr>
          <w:rFonts w:ascii="GHEA Grapalat" w:hAnsi="GHEA Grapalat"/>
          <w:sz w:val="20"/>
          <w:szCs w:val="20"/>
          <w:lang w:val="es-ES"/>
        </w:rPr>
        <w:t>-</w:t>
      </w:r>
      <w:r w:rsidRPr="00305B9D">
        <w:rPr>
          <w:rFonts w:ascii="GHEA Grapalat" w:hAnsi="GHEA Grapalat" w:cs="Sylfaen"/>
          <w:sz w:val="20"/>
          <w:szCs w:val="20"/>
          <w:lang w:val="es-ES"/>
        </w:rPr>
        <w:t>ի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է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305B9D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 w:cs="Arial"/>
          <w:sz w:val="20"/>
          <w:szCs w:val="20"/>
          <w:u w:val="single"/>
          <w:lang w:val="es-ES"/>
        </w:rPr>
        <w:tab/>
        <w:t>:</w:t>
      </w:r>
    </w:p>
    <w:p w14:paraId="1401E60D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 մասնակցի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                                                                                                               հարկի վճարողի հաշվառման համարը</w:t>
      </w:r>
    </w:p>
    <w:p w14:paraId="27E32A4F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</w:p>
    <w:p w14:paraId="50DAEB45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79809659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305B9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</w:t>
      </w:r>
      <w:r w:rsidRPr="00305B9D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305B9D">
        <w:rPr>
          <w:rFonts w:ascii="GHEA Grapalat" w:hAnsi="GHEA Grapalat" w:cs="Sylfaen"/>
          <w:sz w:val="20"/>
          <w:szCs w:val="20"/>
          <w:lang w:val="es-ES"/>
        </w:rPr>
        <w:t>ի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է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  <w:t>:</w:t>
      </w:r>
    </w:p>
    <w:p w14:paraId="5514BDD5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     մասնակցի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                                                                                                                         էլեկտրոնային փոստի հասցեն</w:t>
      </w:r>
    </w:p>
    <w:p w14:paraId="17C364A1" w14:textId="77777777" w:rsidR="00CE5FA8" w:rsidRPr="00305B9D" w:rsidRDefault="00CE5FA8" w:rsidP="00CE5FA8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3DF83C92" w14:textId="77777777" w:rsidR="00CE5FA8" w:rsidRPr="00305B9D" w:rsidRDefault="00CE5FA8" w:rsidP="00CE5FA8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77387CD6" w14:textId="77777777" w:rsidR="00CE5FA8" w:rsidRPr="00305B9D" w:rsidRDefault="00CE5FA8" w:rsidP="00CE5FA8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4D1A08BD" w14:textId="77777777" w:rsidR="00CE5FA8" w:rsidRPr="00305B9D" w:rsidRDefault="00CE5FA8" w:rsidP="00CE5FA8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7ACE232F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305B9D">
        <w:rPr>
          <w:rFonts w:ascii="GHEA Grapalat" w:hAnsi="GHEA Grapalat"/>
          <w:sz w:val="20"/>
          <w:szCs w:val="20"/>
          <w:lang w:val="es-ES"/>
        </w:rPr>
        <w:t xml:space="preserve">               </w:t>
      </w:r>
    </w:p>
    <w:p w14:paraId="5128AAD3" w14:textId="77777777" w:rsidR="00293151" w:rsidRPr="00305B9D" w:rsidRDefault="00293151" w:rsidP="00293151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305B9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</w:t>
      </w:r>
      <w:r w:rsidRPr="00305B9D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305B9D">
        <w:rPr>
          <w:rFonts w:ascii="GHEA Grapalat" w:hAnsi="GHEA Grapalat" w:cs="Sylfaen"/>
          <w:sz w:val="20"/>
          <w:szCs w:val="20"/>
          <w:lang w:val="es-ES"/>
        </w:rPr>
        <w:t>ի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հեռախոսահամարն է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  <w:t>:</w:t>
      </w:r>
    </w:p>
    <w:p w14:paraId="202E3819" w14:textId="77777777" w:rsidR="00293151" w:rsidRPr="00305B9D" w:rsidRDefault="00293151" w:rsidP="00293151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     մասնակցի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                                                                                      </w:t>
      </w:r>
      <w:r w:rsidR="00176DC1" w:rsidRPr="00305B9D">
        <w:rPr>
          <w:rFonts w:ascii="GHEA Grapalat" w:hAnsi="GHEA Grapalat" w:cs="Arial"/>
          <w:sz w:val="20"/>
          <w:szCs w:val="20"/>
          <w:vertAlign w:val="superscript"/>
          <w:lang w:val="hy-AM"/>
        </w:rPr>
        <w:t>հեռախոսահամար</w:t>
      </w:r>
    </w:p>
    <w:p w14:paraId="282AC996" w14:textId="77777777" w:rsidR="00293151" w:rsidRPr="00305B9D" w:rsidRDefault="00293151" w:rsidP="00293151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0C84434E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4916C993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0A3FD5C3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4DF846A5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48BB199B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305B9D">
        <w:rPr>
          <w:rFonts w:ascii="GHEA Grapalat" w:hAnsi="GHEA Grapalat"/>
          <w:sz w:val="20"/>
          <w:szCs w:val="20"/>
          <w:lang w:val="es-ES"/>
        </w:rPr>
        <w:t xml:space="preserve">    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___________________________________________________ </w:t>
      </w:r>
      <w:r w:rsidRPr="00305B9D">
        <w:rPr>
          <w:rFonts w:ascii="GHEA Grapalat" w:hAnsi="GHEA Grapalat"/>
          <w:sz w:val="20"/>
          <w:szCs w:val="20"/>
          <w:lang w:val="hy-AM"/>
        </w:rPr>
        <w:tab/>
        <w:t xml:space="preserve">                _____________</w:t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lang w:val="es-ES"/>
        </w:rPr>
        <w:tab/>
      </w:r>
      <w:r w:rsidRPr="00305B9D">
        <w:rPr>
          <w:rFonts w:ascii="GHEA Grapalat" w:hAnsi="GHEA Grapalat"/>
          <w:sz w:val="20"/>
          <w:szCs w:val="20"/>
          <w:lang w:val="es-ES"/>
        </w:rPr>
        <w:tab/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</w:rPr>
        <w:t>մ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ասնակցի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(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ղեկավարի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պաշտոնը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305B9D">
        <w:rPr>
          <w:rFonts w:ascii="GHEA Grapalat" w:hAnsi="GHEA Grapalat" w:cs="Arial"/>
          <w:sz w:val="20"/>
          <w:szCs w:val="20"/>
          <w:vertAlign w:val="superscript"/>
        </w:rPr>
        <w:t>ա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նուն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</w:rPr>
        <w:t>ա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զգանունը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)                                             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                              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ստորագրություն</w:t>
      </w:r>
    </w:p>
    <w:p w14:paraId="4CD23E34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38A92423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lang w:val="hy-AM"/>
        </w:rPr>
      </w:pPr>
      <w:r w:rsidRPr="00305B9D">
        <w:rPr>
          <w:rFonts w:ascii="GHEA Grapalat" w:hAnsi="GHEA Grapalat"/>
          <w:sz w:val="20"/>
          <w:lang w:val="hy-AM"/>
        </w:rPr>
        <w:t xml:space="preserve">    </w:t>
      </w:r>
    </w:p>
    <w:p w14:paraId="4BDC24FC" w14:textId="77777777" w:rsidR="00CE5FA8" w:rsidRPr="00305B9D" w:rsidRDefault="00CE5FA8" w:rsidP="00CE5FA8">
      <w:pPr>
        <w:jc w:val="right"/>
        <w:rPr>
          <w:rFonts w:ascii="GHEA Grapalat" w:hAnsi="GHEA Grapalat" w:cs="Arial"/>
          <w:sz w:val="20"/>
          <w:lang w:val="hy-AM"/>
        </w:rPr>
      </w:pPr>
      <w:r w:rsidRPr="00305B9D">
        <w:rPr>
          <w:rFonts w:ascii="GHEA Grapalat" w:hAnsi="GHEA Grapalat" w:cs="Sylfaen"/>
          <w:sz w:val="20"/>
          <w:lang w:val="hy-AM"/>
        </w:rPr>
        <w:t>Կ</w:t>
      </w:r>
      <w:r w:rsidRPr="00305B9D">
        <w:rPr>
          <w:rFonts w:ascii="GHEA Grapalat" w:hAnsi="GHEA Grapalat" w:cs="Arial"/>
          <w:sz w:val="20"/>
          <w:lang w:val="hy-AM"/>
        </w:rPr>
        <w:t xml:space="preserve">. </w:t>
      </w:r>
      <w:r w:rsidRPr="00305B9D">
        <w:rPr>
          <w:rFonts w:ascii="GHEA Grapalat" w:hAnsi="GHEA Grapalat" w:cs="Sylfaen"/>
          <w:sz w:val="20"/>
          <w:lang w:val="hy-AM"/>
        </w:rPr>
        <w:t>Տ</w:t>
      </w:r>
      <w:r w:rsidRPr="00305B9D">
        <w:rPr>
          <w:rFonts w:ascii="GHEA Grapalat" w:hAnsi="GHEA Grapalat" w:cs="Arial"/>
          <w:sz w:val="20"/>
          <w:lang w:val="hy-AM"/>
        </w:rPr>
        <w:t>.</w:t>
      </w:r>
      <w:r w:rsidRPr="00305B9D">
        <w:rPr>
          <w:rFonts w:ascii="GHEA Grapalat" w:hAnsi="GHEA Grapalat" w:cs="Arial"/>
          <w:sz w:val="20"/>
          <w:lang w:val="hy-AM"/>
        </w:rPr>
        <w:tab/>
      </w:r>
      <w:r w:rsidRPr="00305B9D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5783C252" w14:textId="77777777" w:rsidR="00CE5FA8" w:rsidRPr="00305B9D" w:rsidRDefault="00CE5FA8" w:rsidP="00CE5FA8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74C29768" w14:textId="77777777" w:rsidR="00CE5FA8" w:rsidRPr="00305B9D" w:rsidRDefault="00CE5FA8" w:rsidP="00CE5FA8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683765E4" w14:textId="77777777" w:rsidR="00CE5FA8" w:rsidRPr="00305B9D" w:rsidRDefault="00CE5FA8" w:rsidP="00CE5FA8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04CD86F" w14:textId="77777777" w:rsidR="00CE5FA8" w:rsidRPr="00305B9D" w:rsidRDefault="00CE5FA8" w:rsidP="00CE5FA8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0F17F6CA" w14:textId="77777777" w:rsidR="00CE5FA8" w:rsidRPr="00305B9D" w:rsidRDefault="00CE5FA8" w:rsidP="00CE5FA8">
      <w:pPr>
        <w:jc w:val="center"/>
        <w:rPr>
          <w:rFonts w:ascii="GHEA Grapalat" w:hAnsi="GHEA Grapalat" w:cs="Sylfaen"/>
          <w:sz w:val="20"/>
          <w:szCs w:val="20"/>
          <w:lang w:val="hy-AM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br w:type="page"/>
      </w:r>
    </w:p>
    <w:p w14:paraId="25635C68" w14:textId="77777777" w:rsidR="00CE5FA8" w:rsidRPr="00305B9D" w:rsidRDefault="00CE5FA8" w:rsidP="00CE5FA8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 w:rsidRPr="00305B9D"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r w:rsidRPr="00305B9D">
        <w:rPr>
          <w:rFonts w:ascii="GHEA Grapalat" w:hAnsi="GHEA Grapalat" w:cs="Arial"/>
          <w:sz w:val="18"/>
          <w:szCs w:val="18"/>
          <w:lang w:val="es-ES"/>
        </w:rPr>
        <w:t xml:space="preserve">  N 2</w:t>
      </w:r>
    </w:p>
    <w:p w14:paraId="6FDCBE05" w14:textId="31F3F7CA" w:rsidR="004C6333" w:rsidRPr="00305B9D" w:rsidRDefault="007C600D" w:rsidP="004C6333">
      <w:pPr>
        <w:pStyle w:val="31"/>
        <w:spacing w:line="240" w:lineRule="auto"/>
        <w:jc w:val="right"/>
        <w:rPr>
          <w:rFonts w:ascii="GHEA Grapalat" w:hAnsi="GHEA Grapalat" w:cs="Sylfaen"/>
          <w:sz w:val="18"/>
          <w:szCs w:val="18"/>
          <w:lang w:val="hy-AM"/>
        </w:rPr>
      </w:pPr>
      <w:r>
        <w:rPr>
          <w:rStyle w:val="aff3"/>
          <w:rFonts w:ascii="GHEA Grapalat" w:hAnsi="GHEA Grapalat" w:cs="Arial"/>
          <w:lang w:val="hy-AM"/>
        </w:rPr>
        <w:t>ՀՀ-ԲԾ-Ա-ԲՄԾՁԲ-25/147</w:t>
      </w:r>
      <w:r w:rsidR="00A4738E">
        <w:rPr>
          <w:rStyle w:val="aff3"/>
          <w:rFonts w:ascii="GHEA Grapalat" w:hAnsi="GHEA Grapalat" w:cs="Arial"/>
          <w:lang w:val="hy-AM"/>
        </w:rPr>
        <w:t xml:space="preserve"> </w:t>
      </w:r>
      <w:r w:rsidR="004C6333" w:rsidRPr="00305B9D">
        <w:rPr>
          <w:rFonts w:ascii="GHEA Grapalat" w:hAnsi="GHEA Grapalat" w:cs="Sylfaen"/>
          <w:sz w:val="18"/>
          <w:szCs w:val="18"/>
          <w:lang w:val="es-ES"/>
        </w:rPr>
        <w:t xml:space="preserve">ծածկագրով </w:t>
      </w:r>
      <w:r w:rsidR="004C6333">
        <w:rPr>
          <w:rFonts w:ascii="GHEA Grapalat" w:hAnsi="GHEA Grapalat" w:cs="Sylfaen"/>
          <w:sz w:val="18"/>
          <w:szCs w:val="18"/>
          <w:lang w:val="hy-AM"/>
        </w:rPr>
        <w:t>բաց մրցույթի</w:t>
      </w:r>
      <w:r w:rsidR="004C6333" w:rsidRPr="00305B9D">
        <w:rPr>
          <w:rFonts w:ascii="GHEA Grapalat" w:hAnsi="GHEA Grapalat" w:cs="Sylfaen"/>
          <w:sz w:val="18"/>
          <w:szCs w:val="18"/>
          <w:lang w:val="hy-AM"/>
        </w:rPr>
        <w:t xml:space="preserve"> </w:t>
      </w:r>
    </w:p>
    <w:p w14:paraId="0272C785" w14:textId="77777777" w:rsidR="004C6333" w:rsidRPr="00305B9D" w:rsidRDefault="004C6333" w:rsidP="004C6333">
      <w:pPr>
        <w:jc w:val="right"/>
        <w:rPr>
          <w:rFonts w:ascii="GHEA Grapalat" w:hAnsi="GHEA Grapalat" w:cs="Sylfaen"/>
          <w:b/>
          <w:lang w:val="es-ES"/>
        </w:rPr>
      </w:pPr>
      <w:r w:rsidRPr="00305B9D">
        <w:rPr>
          <w:rFonts w:ascii="GHEA Grapalat" w:hAnsi="GHEA Grapalat" w:cs="Sylfaen"/>
          <w:sz w:val="18"/>
          <w:szCs w:val="18"/>
          <w:lang w:val="es-ES"/>
        </w:rPr>
        <w:t xml:space="preserve"> նախաորակավորման</w:t>
      </w:r>
      <w:r w:rsidRPr="00305B9D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305B9D">
        <w:rPr>
          <w:rFonts w:ascii="GHEA Grapalat" w:hAnsi="GHEA Grapalat" w:cs="Sylfaen"/>
          <w:sz w:val="18"/>
          <w:szCs w:val="18"/>
          <w:lang w:val="es-ES"/>
        </w:rPr>
        <w:t>ընթացակարգի հայտարարության</w:t>
      </w:r>
    </w:p>
    <w:p w14:paraId="085CFCFB" w14:textId="77777777" w:rsidR="004C6333" w:rsidRPr="00305B9D" w:rsidRDefault="004C6333" w:rsidP="004C6333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7261DD7C" w14:textId="77777777" w:rsidR="00CE5FA8" w:rsidRPr="00305B9D" w:rsidRDefault="00CE5FA8" w:rsidP="00CE5FA8">
      <w:pPr>
        <w:pStyle w:val="31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2F7AC6A4" w14:textId="77777777" w:rsidR="00CE5FA8" w:rsidRPr="002C7FC7" w:rsidRDefault="00CE5FA8" w:rsidP="00CE5FA8">
      <w:pPr>
        <w:jc w:val="center"/>
        <w:rPr>
          <w:rFonts w:ascii="GHEA Grapalat" w:hAnsi="GHEA Grapalat"/>
          <w:b/>
          <w:sz w:val="22"/>
          <w:szCs w:val="20"/>
          <w:lang w:val="hy-AM"/>
        </w:rPr>
      </w:pPr>
      <w:r w:rsidRPr="002C7FC7">
        <w:rPr>
          <w:rFonts w:ascii="GHEA Grapalat" w:hAnsi="GHEA Grapalat" w:cs="Sylfaen"/>
          <w:b/>
          <w:sz w:val="22"/>
          <w:szCs w:val="20"/>
          <w:lang w:val="es-ES"/>
        </w:rPr>
        <w:t>ՀԱՅՏԱՐԱՐՈՒԹՅՈՒՆ</w:t>
      </w:r>
    </w:p>
    <w:p w14:paraId="14233BCD" w14:textId="77777777" w:rsidR="00CE5FA8" w:rsidRPr="002C7FC7" w:rsidRDefault="00CE5FA8" w:rsidP="00E54465">
      <w:pPr>
        <w:jc w:val="center"/>
        <w:rPr>
          <w:rFonts w:ascii="GHEA Grapalat" w:hAnsi="GHEA Grapalat"/>
          <w:b/>
          <w:sz w:val="22"/>
          <w:szCs w:val="20"/>
          <w:lang w:val="es-ES"/>
        </w:rPr>
      </w:pPr>
      <w:r w:rsidRPr="002C7FC7">
        <w:rPr>
          <w:rFonts w:ascii="GHEA Grapalat" w:hAnsi="GHEA Grapalat" w:cs="Sylfaen"/>
          <w:b/>
          <w:sz w:val="22"/>
          <w:szCs w:val="20"/>
          <w:lang w:val="hy-AM"/>
        </w:rPr>
        <w:t>«</w:t>
      </w:r>
      <w:r w:rsidR="008F16FF" w:rsidRPr="002C7FC7">
        <w:rPr>
          <w:rFonts w:ascii="GHEA Grapalat" w:hAnsi="GHEA Grapalat" w:cs="Sylfaen"/>
          <w:b/>
          <w:sz w:val="22"/>
          <w:szCs w:val="20"/>
          <w:lang w:val="hy-AM"/>
        </w:rPr>
        <w:t>Մասնագիտական գործունեության համապատասխանություն պայմանագրով նախատեսված գործունեությանը</w:t>
      </w:r>
      <w:r w:rsidRPr="002C7FC7">
        <w:rPr>
          <w:rFonts w:ascii="GHEA Grapalat" w:hAnsi="GHEA Grapalat" w:cs="Sylfaen"/>
          <w:b/>
          <w:sz w:val="22"/>
          <w:szCs w:val="20"/>
          <w:lang w:val="hy-AM"/>
        </w:rPr>
        <w:t>» որակավորման</w:t>
      </w:r>
      <w:r w:rsidRPr="002C7FC7">
        <w:rPr>
          <w:rFonts w:ascii="GHEA Grapalat" w:hAnsi="GHEA Grapalat"/>
          <w:b/>
          <w:sz w:val="22"/>
          <w:szCs w:val="20"/>
          <w:lang w:val="hy-AM"/>
        </w:rPr>
        <w:t xml:space="preserve"> </w:t>
      </w:r>
      <w:r w:rsidRPr="002C7FC7">
        <w:rPr>
          <w:rFonts w:ascii="GHEA Grapalat" w:hAnsi="GHEA Grapalat" w:cs="Sylfaen"/>
          <w:b/>
          <w:sz w:val="22"/>
          <w:szCs w:val="20"/>
          <w:lang w:val="hy-AM"/>
        </w:rPr>
        <w:t>չափանիշին համապաստախանության</w:t>
      </w:r>
      <w:r w:rsidRPr="002C7FC7">
        <w:rPr>
          <w:rFonts w:ascii="GHEA Grapalat" w:hAnsi="GHEA Grapalat"/>
          <w:b/>
          <w:sz w:val="22"/>
          <w:szCs w:val="20"/>
          <w:lang w:val="hy-AM"/>
        </w:rPr>
        <w:t xml:space="preserve"> </w:t>
      </w:r>
      <w:r w:rsidRPr="002C7FC7">
        <w:rPr>
          <w:rFonts w:ascii="GHEA Grapalat" w:hAnsi="GHEA Grapalat" w:cs="Sylfaen"/>
          <w:b/>
          <w:sz w:val="22"/>
          <w:szCs w:val="20"/>
          <w:lang w:val="hy-AM"/>
        </w:rPr>
        <w:t>մասին</w:t>
      </w:r>
    </w:p>
    <w:p w14:paraId="26B9E01F" w14:textId="77777777" w:rsidR="00CE5FA8" w:rsidRPr="00305B9D" w:rsidRDefault="00CE5FA8" w:rsidP="00CE5FA8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43D7C507" w14:textId="77777777" w:rsidR="00CE5FA8" w:rsidRPr="00305B9D" w:rsidRDefault="00CE5FA8" w:rsidP="00CE5FA8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47AE671F" w14:textId="77777777" w:rsidR="00046509" w:rsidRPr="00305B9D" w:rsidRDefault="00046509" w:rsidP="00934C0F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>Սույնով</w:t>
      </w:r>
      <w:r w:rsidRPr="00305B9D">
        <w:rPr>
          <w:rFonts w:ascii="GHEA Grapalat" w:hAnsi="GHEA Grapalat" w:cs="Sylfaen"/>
          <w:sz w:val="20"/>
          <w:szCs w:val="20"/>
          <w:u w:val="single"/>
          <w:lang w:val="hy-AM"/>
        </w:rPr>
        <w:t xml:space="preserve"> </w:t>
      </w:r>
      <w:r w:rsidR="00CE5FA8" w:rsidRPr="00305B9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CE5FA8" w:rsidRPr="00305B9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CE5FA8" w:rsidRPr="00305B9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CE5FA8" w:rsidRPr="00305B9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CE5FA8" w:rsidRPr="00305B9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CE5FA8" w:rsidRPr="00305B9D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305B9D">
        <w:rPr>
          <w:rFonts w:ascii="GHEA Grapalat" w:hAnsi="GHEA Grapalat" w:cs="Sylfaen"/>
          <w:sz w:val="20"/>
          <w:szCs w:val="20"/>
          <w:u w:val="single"/>
          <w:lang w:val="hy-AM"/>
        </w:rPr>
        <w:t>-ն</w:t>
      </w:r>
      <w:r w:rsidR="00CE5FA8" w:rsidRPr="00305B9D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մատուցել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CE5FA8" w:rsidRPr="00305B9D">
        <w:rPr>
          <w:rFonts w:ascii="GHEA Grapalat" w:hAnsi="GHEA Grapalat" w:cs="Sylfaen"/>
          <w:sz w:val="20"/>
          <w:szCs w:val="20"/>
          <w:lang w:val="hy-AM"/>
        </w:rPr>
        <w:t>է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14:paraId="08B6F857" w14:textId="77777777" w:rsidR="00046509" w:rsidRPr="00305B9D" w:rsidRDefault="00046509" w:rsidP="00934C0F">
      <w:pPr>
        <w:ind w:firstLine="567"/>
        <w:jc w:val="both"/>
        <w:rPr>
          <w:rFonts w:ascii="GHEA Grapalat" w:hAnsi="GHEA Grapalat" w:cs="Sylfaen"/>
          <w:sz w:val="20"/>
          <w:szCs w:val="20"/>
          <w:vertAlign w:val="superscript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 xml:space="preserve">                         </w:t>
      </w:r>
      <w:r w:rsidRPr="00305B9D">
        <w:rPr>
          <w:rFonts w:ascii="GHEA Grapalat" w:hAnsi="GHEA Grapalat" w:cs="Sylfaen"/>
          <w:sz w:val="20"/>
          <w:szCs w:val="20"/>
          <w:vertAlign w:val="superscript"/>
        </w:rPr>
        <w:t>(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 անվանումը</w:t>
      </w:r>
      <w:r w:rsidRPr="00305B9D">
        <w:rPr>
          <w:rFonts w:ascii="GHEA Grapalat" w:hAnsi="GHEA Grapalat" w:cs="Sylfaen"/>
          <w:sz w:val="20"/>
          <w:szCs w:val="20"/>
          <w:vertAlign w:val="superscript"/>
        </w:rPr>
        <w:t>)</w:t>
      </w:r>
    </w:p>
    <w:p w14:paraId="6E61E08B" w14:textId="77777777" w:rsidR="00046509" w:rsidRPr="00305B9D" w:rsidRDefault="00046509" w:rsidP="00934C0F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14:paraId="3BF02484" w14:textId="77777777" w:rsidR="00CE5FA8" w:rsidRPr="00305B9D" w:rsidRDefault="00046509" w:rsidP="00934C0F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>ներքոհիշյալ</w:t>
      </w:r>
      <w:r w:rsidRPr="00305B9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CE5FA8" w:rsidRPr="00305B9D">
        <w:rPr>
          <w:rFonts w:ascii="GHEA Grapalat" w:hAnsi="GHEA Grapalat" w:cs="Sylfaen"/>
          <w:sz w:val="20"/>
          <w:szCs w:val="20"/>
          <w:lang w:val="hy-AM"/>
        </w:rPr>
        <w:t>ծառայությունները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06B5A4B6" w14:textId="77777777" w:rsidR="00CE5FA8" w:rsidRPr="00305B9D" w:rsidRDefault="00CE5FA8" w:rsidP="00CE5FA8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10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1269"/>
        <w:gridCol w:w="1159"/>
        <w:gridCol w:w="1361"/>
        <w:gridCol w:w="2525"/>
        <w:gridCol w:w="3420"/>
      </w:tblGrid>
      <w:tr w:rsidR="00305B9D" w:rsidRPr="002C7FC7" w14:paraId="2475D931" w14:textId="77777777" w:rsidTr="00760677">
        <w:trPr>
          <w:trHeight w:val="249"/>
        </w:trPr>
        <w:tc>
          <w:tcPr>
            <w:tcW w:w="10553" w:type="dxa"/>
            <w:gridSpan w:val="6"/>
          </w:tcPr>
          <w:p w14:paraId="017C9BE9" w14:textId="77777777" w:rsidR="00760677" w:rsidRPr="00305B9D" w:rsidRDefault="00760677" w:rsidP="002C7FC7">
            <w:pPr>
              <w:pStyle w:val="aff"/>
              <w:tabs>
                <w:tab w:val="left" w:pos="49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56" w:lineRule="auto"/>
              <w:ind w:left="360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05B9D" w:rsidRPr="007C600D" w14:paraId="3AF02E78" w14:textId="77777777" w:rsidTr="00760677">
        <w:trPr>
          <w:trHeight w:val="249"/>
        </w:trPr>
        <w:tc>
          <w:tcPr>
            <w:tcW w:w="819" w:type="dxa"/>
          </w:tcPr>
          <w:p w14:paraId="5819F256" w14:textId="77777777" w:rsidR="00760677" w:rsidRPr="00305B9D" w:rsidRDefault="00760677" w:rsidP="005A793B">
            <w:pPr>
              <w:jc w:val="center"/>
              <w:rPr>
                <w:rFonts w:ascii="GHEA Grapalat" w:hAnsi="GHEA Grapalat" w:cs="Arial Armenian"/>
                <w:sz w:val="20"/>
                <w:lang w:val="hy-AM"/>
              </w:rPr>
            </w:pPr>
            <w:r w:rsidRPr="00305B9D">
              <w:rPr>
                <w:rFonts w:ascii="GHEA Grapalat" w:hAnsi="GHEA Grapalat" w:cs="Arial Armenian"/>
                <w:sz w:val="20"/>
                <w:lang w:val="hy-AM"/>
              </w:rPr>
              <w:t>Հ/Հ</w:t>
            </w:r>
          </w:p>
        </w:tc>
        <w:tc>
          <w:tcPr>
            <w:tcW w:w="1269" w:type="dxa"/>
          </w:tcPr>
          <w:p w14:paraId="7672A1CC" w14:textId="77777777" w:rsidR="00760677" w:rsidRPr="00305B9D" w:rsidRDefault="00760677" w:rsidP="005A793B">
            <w:pPr>
              <w:jc w:val="center"/>
              <w:rPr>
                <w:rFonts w:ascii="GHEA Grapalat" w:hAnsi="GHEA Grapalat" w:cs="Arial Armenian"/>
                <w:sz w:val="20"/>
              </w:rPr>
            </w:pPr>
            <w:r w:rsidRPr="00305B9D">
              <w:rPr>
                <w:rFonts w:ascii="GHEA Grapalat" w:hAnsi="GHEA Grapalat" w:cs="Sylfaen"/>
                <w:sz w:val="20"/>
                <w:lang w:val="hy-AM"/>
              </w:rPr>
              <w:t>Տարեթիվը</w:t>
            </w:r>
            <w:r w:rsidRPr="00305B9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</w:tc>
        <w:tc>
          <w:tcPr>
            <w:tcW w:w="1159" w:type="dxa"/>
          </w:tcPr>
          <w:p w14:paraId="26B5FB75" w14:textId="77777777" w:rsidR="00760677" w:rsidRPr="00305B9D" w:rsidRDefault="00760677" w:rsidP="005A793B">
            <w:pPr>
              <w:jc w:val="center"/>
              <w:rPr>
                <w:rFonts w:ascii="GHEA Grapalat" w:hAnsi="GHEA Grapalat" w:cs="Arial Armenian"/>
                <w:sz w:val="20"/>
              </w:rPr>
            </w:pPr>
            <w:r w:rsidRPr="00305B9D">
              <w:rPr>
                <w:rFonts w:ascii="GHEA Grapalat" w:hAnsi="GHEA Grapalat" w:cs="Arial Armenian"/>
                <w:sz w:val="20"/>
                <w:lang w:val="hy-AM"/>
              </w:rPr>
              <w:t>Համարը</w:t>
            </w:r>
          </w:p>
        </w:tc>
        <w:tc>
          <w:tcPr>
            <w:tcW w:w="1361" w:type="dxa"/>
          </w:tcPr>
          <w:p w14:paraId="2E7C8428" w14:textId="77777777" w:rsidR="00760677" w:rsidRPr="00305B9D" w:rsidRDefault="00760677" w:rsidP="005A793B">
            <w:pPr>
              <w:jc w:val="center"/>
              <w:rPr>
                <w:rFonts w:ascii="GHEA Grapalat" w:hAnsi="GHEA Grapalat" w:cs="Arial Armenian"/>
                <w:sz w:val="20"/>
              </w:rPr>
            </w:pPr>
            <w:r w:rsidRPr="00305B9D">
              <w:rPr>
                <w:rFonts w:ascii="GHEA Grapalat" w:hAnsi="GHEA Grapalat" w:cs="Sylfaen"/>
                <w:sz w:val="20"/>
                <w:lang w:val="hy-AM"/>
              </w:rPr>
              <w:t>Գումարի  չափը</w:t>
            </w:r>
          </w:p>
        </w:tc>
        <w:tc>
          <w:tcPr>
            <w:tcW w:w="2525" w:type="dxa"/>
          </w:tcPr>
          <w:p w14:paraId="79E6C566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lang w:val="hy-AM"/>
              </w:rPr>
              <w:t>Անվանումը/</w:t>
            </w:r>
          </w:p>
          <w:p w14:paraId="252FD636" w14:textId="77777777" w:rsidR="00760677" w:rsidRPr="00305B9D" w:rsidRDefault="00760677" w:rsidP="005A793B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lang w:val="hy-AM"/>
              </w:rPr>
              <w:t>նկարագրությունը</w:t>
            </w:r>
          </w:p>
        </w:tc>
        <w:tc>
          <w:tcPr>
            <w:tcW w:w="3420" w:type="dxa"/>
            <w:vAlign w:val="center"/>
          </w:tcPr>
          <w:p w14:paraId="3739AEB5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lang w:val="hy-AM"/>
              </w:rPr>
              <w:t>Պատվիրատուի հետ կապ հաստատելու տվյալները՝ , անվանումը, հեռախոս, էլ. փոստ</w:t>
            </w:r>
          </w:p>
        </w:tc>
      </w:tr>
      <w:tr w:rsidR="00305B9D" w:rsidRPr="00305B9D" w14:paraId="0FB52B3C" w14:textId="77777777" w:rsidTr="00760677">
        <w:trPr>
          <w:trHeight w:val="249"/>
        </w:trPr>
        <w:tc>
          <w:tcPr>
            <w:tcW w:w="819" w:type="dxa"/>
          </w:tcPr>
          <w:p w14:paraId="2B338DD5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1269" w:type="dxa"/>
          </w:tcPr>
          <w:p w14:paraId="73D4EEDB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1159" w:type="dxa"/>
          </w:tcPr>
          <w:p w14:paraId="4ADC3687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361" w:type="dxa"/>
          </w:tcPr>
          <w:p w14:paraId="7D24B354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2525" w:type="dxa"/>
          </w:tcPr>
          <w:p w14:paraId="04009900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3420" w:type="dxa"/>
          </w:tcPr>
          <w:p w14:paraId="25FA55AA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</w:p>
        </w:tc>
      </w:tr>
      <w:tr w:rsidR="00305B9D" w:rsidRPr="00305B9D" w14:paraId="35E14592" w14:textId="77777777" w:rsidTr="00760677">
        <w:trPr>
          <w:trHeight w:val="249"/>
        </w:trPr>
        <w:tc>
          <w:tcPr>
            <w:tcW w:w="819" w:type="dxa"/>
          </w:tcPr>
          <w:p w14:paraId="3448536C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269" w:type="dxa"/>
          </w:tcPr>
          <w:p w14:paraId="55B519AB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59" w:type="dxa"/>
          </w:tcPr>
          <w:p w14:paraId="1FA6A13F" w14:textId="77777777" w:rsidR="00760677" w:rsidRPr="00305B9D" w:rsidRDefault="00760677" w:rsidP="0027570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5684A57C" w14:textId="77777777" w:rsidR="00760677" w:rsidRPr="00305B9D" w:rsidRDefault="00760677" w:rsidP="0027570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525" w:type="dxa"/>
          </w:tcPr>
          <w:p w14:paraId="39CD5758" w14:textId="77777777" w:rsidR="00760677" w:rsidRPr="00305B9D" w:rsidRDefault="00760677" w:rsidP="0027570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59CA7E2" w14:textId="77777777" w:rsidR="00760677" w:rsidRPr="00305B9D" w:rsidRDefault="00760677" w:rsidP="0027570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05B9D" w:rsidRPr="00305B9D" w14:paraId="7474E051" w14:textId="77777777" w:rsidTr="00760677">
        <w:trPr>
          <w:trHeight w:val="249"/>
        </w:trPr>
        <w:tc>
          <w:tcPr>
            <w:tcW w:w="819" w:type="dxa"/>
          </w:tcPr>
          <w:p w14:paraId="1E36BBEC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269" w:type="dxa"/>
          </w:tcPr>
          <w:p w14:paraId="34D403F5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59" w:type="dxa"/>
          </w:tcPr>
          <w:p w14:paraId="44A8A2D3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147B43CF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525" w:type="dxa"/>
          </w:tcPr>
          <w:p w14:paraId="57E516CB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AA8453D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05B9D" w:rsidRPr="00305B9D" w14:paraId="246BD839" w14:textId="77777777" w:rsidTr="00760677">
        <w:trPr>
          <w:trHeight w:val="249"/>
        </w:trPr>
        <w:tc>
          <w:tcPr>
            <w:tcW w:w="819" w:type="dxa"/>
          </w:tcPr>
          <w:p w14:paraId="42CE753E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269" w:type="dxa"/>
          </w:tcPr>
          <w:p w14:paraId="0574A212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59" w:type="dxa"/>
          </w:tcPr>
          <w:p w14:paraId="667A3825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79C8D8B3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525" w:type="dxa"/>
          </w:tcPr>
          <w:p w14:paraId="292E557F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192B663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05B9D" w:rsidRPr="00305B9D" w14:paraId="3B435621" w14:textId="77777777" w:rsidTr="00760677">
        <w:trPr>
          <w:trHeight w:val="249"/>
        </w:trPr>
        <w:tc>
          <w:tcPr>
            <w:tcW w:w="819" w:type="dxa"/>
          </w:tcPr>
          <w:p w14:paraId="5852B7AE" w14:textId="77777777" w:rsidR="00760677" w:rsidRPr="00305B9D" w:rsidRDefault="00CD12B9" w:rsidP="00F20F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269" w:type="dxa"/>
          </w:tcPr>
          <w:p w14:paraId="785D7828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59" w:type="dxa"/>
          </w:tcPr>
          <w:p w14:paraId="34D79097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4CD2C6A6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525" w:type="dxa"/>
          </w:tcPr>
          <w:p w14:paraId="4D1BA752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8EEC689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214BFA18" w14:textId="77777777" w:rsidR="00CE5FA8" w:rsidRPr="00305B9D" w:rsidRDefault="00CE5FA8" w:rsidP="00CE5FA8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7AC636D8" w14:textId="7E3BFA25" w:rsidR="00CE5FA8" w:rsidRPr="00305B9D" w:rsidRDefault="00046509" w:rsidP="009D5A86">
      <w:pPr>
        <w:ind w:firstLine="720"/>
        <w:jc w:val="both"/>
        <w:rPr>
          <w:rFonts w:ascii="GHEA Grapalat" w:hAnsi="GHEA Grapalat" w:cs="Sylfaen"/>
          <w:sz w:val="20"/>
          <w:szCs w:val="20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 xml:space="preserve">Սույնով </w:t>
      </w:r>
      <w:r w:rsidRPr="00305B9D">
        <w:rPr>
          <w:rFonts w:ascii="GHEA Grapalat" w:hAnsi="GHEA Grapalat" w:cs="Sylfaen"/>
          <w:sz w:val="20"/>
          <w:szCs w:val="20"/>
        </w:rPr>
        <w:t>___________________</w:t>
      </w:r>
      <w:r w:rsidRPr="00305B9D">
        <w:rPr>
          <w:rFonts w:ascii="GHEA Grapalat" w:hAnsi="GHEA Grapalat" w:cs="Sylfaen"/>
          <w:sz w:val="20"/>
          <w:szCs w:val="20"/>
          <w:lang w:val="hy-AM"/>
        </w:rPr>
        <w:t xml:space="preserve">-ն </w:t>
      </w:r>
      <w:r w:rsidR="00760677" w:rsidRPr="00305B9D">
        <w:rPr>
          <w:rFonts w:ascii="GHEA Grapalat" w:hAnsi="GHEA Grapalat" w:cs="Sylfaen"/>
          <w:sz w:val="20"/>
          <w:szCs w:val="20"/>
          <w:lang w:val="hy-AM"/>
        </w:rPr>
        <w:t xml:space="preserve">հայտարարում և հավաստում է, որ բավարարում է </w:t>
      </w:r>
      <w:r w:rsidR="007C600D">
        <w:rPr>
          <w:rStyle w:val="aff3"/>
          <w:rFonts w:ascii="GHEA Grapalat" w:hAnsi="GHEA Grapalat" w:cs="Arial"/>
        </w:rPr>
        <w:t>ՀՀ-ԲԾ-Ա-ԲՄԾՁԲ-25/147</w:t>
      </w:r>
      <w:r w:rsidR="00A4738E">
        <w:rPr>
          <w:rStyle w:val="aff3"/>
          <w:rFonts w:ascii="GHEA Grapalat" w:hAnsi="GHEA Grapalat" w:cs="Arial"/>
        </w:rPr>
        <w:t xml:space="preserve"> </w:t>
      </w:r>
      <w:r w:rsidR="00760677" w:rsidRPr="00305B9D">
        <w:rPr>
          <w:rFonts w:ascii="GHEA Grapalat" w:hAnsi="GHEA Grapalat" w:cs="Sylfaen"/>
          <w:sz w:val="20"/>
          <w:szCs w:val="20"/>
          <w:lang w:val="hy-AM"/>
        </w:rPr>
        <w:t xml:space="preserve">ծածկագրով  նախաորակավորման հայտարարությամբ սահմանված կազմակերպության փորձի որակավորման չափանիշներին և </w:t>
      </w:r>
      <w:r w:rsidR="00033A33" w:rsidRPr="00305B9D">
        <w:rPr>
          <w:rFonts w:ascii="GHEA Grapalat" w:hAnsi="GHEA Grapalat" w:cs="Sylfaen"/>
          <w:sz w:val="20"/>
          <w:szCs w:val="20"/>
          <w:lang w:val="hy-AM"/>
        </w:rPr>
        <w:t>պատրաստակամ</w:t>
      </w:r>
      <w:r w:rsidRPr="00305B9D">
        <w:rPr>
          <w:rFonts w:ascii="GHEA Grapalat" w:hAnsi="GHEA Grapalat" w:cs="Sylfaen"/>
          <w:sz w:val="20"/>
          <w:szCs w:val="20"/>
          <w:lang w:val="hy-AM"/>
        </w:rPr>
        <w:t xml:space="preserve"> է պահանջի դեպքում </w:t>
      </w:r>
      <w:r w:rsidR="00760677" w:rsidRPr="00305B9D">
        <w:rPr>
          <w:rFonts w:ascii="GHEA Grapalat" w:hAnsi="GHEA Grapalat" w:cs="Sylfaen"/>
          <w:sz w:val="20"/>
          <w:szCs w:val="20"/>
          <w:lang w:val="hy-AM"/>
        </w:rPr>
        <w:t xml:space="preserve">սահմանված ժամկետում </w:t>
      </w:r>
      <w:r w:rsidRPr="00305B9D">
        <w:rPr>
          <w:rFonts w:ascii="GHEA Grapalat" w:hAnsi="GHEA Grapalat" w:cs="Sylfaen"/>
          <w:sz w:val="20"/>
          <w:szCs w:val="20"/>
          <w:lang w:val="hy-AM"/>
        </w:rPr>
        <w:t xml:space="preserve">ներկայացնել վերոնշյալ </w:t>
      </w:r>
      <w:r w:rsidR="00910384" w:rsidRPr="00305B9D">
        <w:rPr>
          <w:rFonts w:ascii="GHEA Grapalat" w:hAnsi="GHEA Grapalat" w:cs="Sylfaen"/>
          <w:sz w:val="20"/>
          <w:szCs w:val="20"/>
          <w:lang w:val="hy-AM"/>
        </w:rPr>
        <w:t>որակավորումը</w:t>
      </w:r>
      <w:r w:rsidRPr="00305B9D">
        <w:rPr>
          <w:rFonts w:ascii="GHEA Grapalat" w:hAnsi="GHEA Grapalat" w:cs="Sylfaen"/>
          <w:sz w:val="20"/>
          <w:szCs w:val="20"/>
          <w:lang w:val="hy-AM"/>
        </w:rPr>
        <w:t xml:space="preserve"> հիմնավորող փաստաթղթերը։</w:t>
      </w:r>
    </w:p>
    <w:p w14:paraId="2132EB4A" w14:textId="77777777" w:rsidR="00CE5FA8" w:rsidRPr="006B2B1A" w:rsidRDefault="00CE5FA8" w:rsidP="00CE5FA8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3979423C" w14:textId="77777777" w:rsidR="00CE5FA8" w:rsidRPr="00305B9D" w:rsidRDefault="00CE5FA8" w:rsidP="00CE5FA8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14:paraId="7BEED527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lang w:val="es-ES"/>
        </w:rPr>
      </w:pPr>
    </w:p>
    <w:p w14:paraId="147445D0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305B9D">
        <w:rPr>
          <w:rFonts w:ascii="GHEA Grapalat" w:hAnsi="GHEA Grapalat"/>
          <w:sz w:val="20"/>
          <w:lang w:val="es-ES"/>
        </w:rPr>
        <w:t xml:space="preserve">    </w:t>
      </w:r>
      <w:r w:rsidRPr="00305B9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305B9D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305B9D">
        <w:rPr>
          <w:rFonts w:ascii="GHEA Grapalat" w:hAnsi="GHEA Grapalat"/>
          <w:sz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lang w:val="es-ES"/>
        </w:rPr>
        <w:tab/>
      </w:r>
      <w:r w:rsidRPr="00305B9D">
        <w:rPr>
          <w:rFonts w:ascii="GHEA Grapalat" w:hAnsi="GHEA Grapalat"/>
          <w:sz w:val="20"/>
          <w:lang w:val="es-ES"/>
        </w:rPr>
        <w:tab/>
      </w:r>
      <w:r w:rsidRPr="00305B9D">
        <w:rPr>
          <w:rFonts w:ascii="GHEA Grapalat" w:hAnsi="GHEA Grapalat"/>
          <w:sz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vertAlign w:val="superscript"/>
        </w:rPr>
        <w:t>մ</w:t>
      </w:r>
      <w:r w:rsidRPr="00305B9D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305B9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305B9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305B9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305B9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305B9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305B9D">
        <w:rPr>
          <w:rFonts w:ascii="GHEA Grapalat" w:hAnsi="GHEA Grapalat" w:cs="Arial"/>
          <w:sz w:val="20"/>
          <w:vertAlign w:val="superscript"/>
        </w:rPr>
        <w:t>ա</w:t>
      </w:r>
      <w:r w:rsidRPr="00305B9D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305B9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vertAlign w:val="superscript"/>
        </w:rPr>
        <w:t>ա</w:t>
      </w:r>
      <w:r w:rsidRPr="00305B9D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305B9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305B9D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305B9D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4BA6EDCA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5DFD452F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lang w:val="hy-AM"/>
        </w:rPr>
      </w:pPr>
      <w:r w:rsidRPr="00305B9D">
        <w:rPr>
          <w:rFonts w:ascii="GHEA Grapalat" w:hAnsi="GHEA Grapalat"/>
          <w:sz w:val="20"/>
          <w:lang w:val="hy-AM"/>
        </w:rPr>
        <w:t xml:space="preserve">    </w:t>
      </w:r>
    </w:p>
    <w:p w14:paraId="5853FE01" w14:textId="77777777" w:rsidR="00CE5FA8" w:rsidRPr="00305B9D" w:rsidRDefault="00CE5FA8" w:rsidP="00CE5FA8">
      <w:pPr>
        <w:jc w:val="right"/>
        <w:rPr>
          <w:rFonts w:ascii="GHEA Grapalat" w:hAnsi="GHEA Grapalat" w:cs="Arial"/>
          <w:sz w:val="20"/>
          <w:lang w:val="hy-AM"/>
        </w:rPr>
      </w:pPr>
      <w:r w:rsidRPr="00305B9D">
        <w:rPr>
          <w:rFonts w:ascii="GHEA Grapalat" w:hAnsi="GHEA Grapalat" w:cs="Sylfaen"/>
          <w:sz w:val="20"/>
          <w:lang w:val="hy-AM"/>
        </w:rPr>
        <w:t>Կ</w:t>
      </w:r>
      <w:r w:rsidRPr="00305B9D">
        <w:rPr>
          <w:rFonts w:ascii="GHEA Grapalat" w:hAnsi="GHEA Grapalat" w:cs="Arial"/>
          <w:sz w:val="20"/>
          <w:lang w:val="hy-AM"/>
        </w:rPr>
        <w:t xml:space="preserve">. </w:t>
      </w:r>
      <w:r w:rsidRPr="00305B9D">
        <w:rPr>
          <w:rFonts w:ascii="GHEA Grapalat" w:hAnsi="GHEA Grapalat" w:cs="Sylfaen"/>
          <w:sz w:val="20"/>
          <w:lang w:val="hy-AM"/>
        </w:rPr>
        <w:t>Տ</w:t>
      </w:r>
      <w:r w:rsidRPr="00305B9D">
        <w:rPr>
          <w:rFonts w:ascii="GHEA Grapalat" w:hAnsi="GHEA Grapalat" w:cs="Arial"/>
          <w:sz w:val="20"/>
          <w:lang w:val="hy-AM"/>
        </w:rPr>
        <w:t>.</w:t>
      </w:r>
      <w:r w:rsidRPr="00305B9D">
        <w:rPr>
          <w:rFonts w:ascii="GHEA Grapalat" w:hAnsi="GHEA Grapalat" w:cs="Arial"/>
          <w:sz w:val="20"/>
          <w:lang w:val="hy-AM"/>
        </w:rPr>
        <w:tab/>
      </w:r>
      <w:r w:rsidRPr="00305B9D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294455B7" w14:textId="77777777" w:rsidR="00CE5FA8" w:rsidRPr="00305B9D" w:rsidRDefault="00CE5FA8" w:rsidP="00CE5FA8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D990FCB" w14:textId="77777777" w:rsidR="00CE5FA8" w:rsidRPr="00305B9D" w:rsidRDefault="00CE5FA8" w:rsidP="00CE5FA8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3FFAF12" w14:textId="77777777" w:rsidR="00CE5FA8" w:rsidRPr="00305B9D" w:rsidRDefault="00CE5FA8" w:rsidP="00CE5FA8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72EC1496" w14:textId="77777777" w:rsidR="00CE5FA8" w:rsidRPr="00305B9D" w:rsidRDefault="00CE5FA8" w:rsidP="00CE5FA8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65DEB088" w14:textId="77777777" w:rsidR="00CE5FA8" w:rsidRPr="00305B9D" w:rsidRDefault="00CE5FA8" w:rsidP="00CE5FA8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2B273CEE" w14:textId="77777777" w:rsidR="00CE5FA8" w:rsidRPr="00305B9D" w:rsidRDefault="00CE5FA8" w:rsidP="00CE5FA8">
      <w:pPr>
        <w:pStyle w:val="aa"/>
        <w:spacing w:after="0"/>
        <w:ind w:firstLine="567"/>
        <w:jc w:val="right"/>
        <w:rPr>
          <w:rFonts w:ascii="GHEA Grapalat" w:hAnsi="GHEA Grapalat" w:cs="Sylfaen"/>
          <w:lang w:val="hy-AM"/>
        </w:rPr>
      </w:pPr>
    </w:p>
    <w:p w14:paraId="1B59430A" w14:textId="77777777" w:rsidR="0040257D" w:rsidRPr="00305B9D" w:rsidRDefault="0040257D" w:rsidP="00303055">
      <w:pPr>
        <w:pStyle w:val="a3"/>
        <w:spacing w:line="240" w:lineRule="auto"/>
        <w:ind w:right="565" w:firstLine="0"/>
        <w:rPr>
          <w:rFonts w:ascii="GHEA Grapalat" w:hAnsi="GHEA Grapalat"/>
          <w:i w:val="0"/>
          <w:lang w:val="hy-AM"/>
        </w:rPr>
      </w:pPr>
    </w:p>
    <w:p w14:paraId="4A6DA289" w14:textId="77777777" w:rsidR="009D2379" w:rsidRPr="00305B9D" w:rsidRDefault="009D2379" w:rsidP="00792834">
      <w:pPr>
        <w:pStyle w:val="a3"/>
        <w:spacing w:line="240" w:lineRule="auto"/>
        <w:ind w:right="565" w:firstLine="0"/>
        <w:rPr>
          <w:rFonts w:ascii="Sylfaen" w:hAnsi="Sylfaen"/>
          <w:i w:val="0"/>
          <w:lang w:val="hy-AM"/>
        </w:rPr>
      </w:pPr>
    </w:p>
    <w:sectPr w:rsidR="009D2379" w:rsidRPr="00305B9D" w:rsidSect="00792834">
      <w:footerReference w:type="default" r:id="rId9"/>
      <w:footnotePr>
        <w:pos w:val="beneathText"/>
      </w:footnotePr>
      <w:pgSz w:w="11906" w:h="16838" w:code="9"/>
      <w:pgMar w:top="450" w:right="720" w:bottom="360" w:left="720" w:header="562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0632BF" w14:textId="77777777" w:rsidR="00F81609" w:rsidRDefault="00F81609">
      <w:r>
        <w:separator/>
      </w:r>
    </w:p>
  </w:endnote>
  <w:endnote w:type="continuationSeparator" w:id="0">
    <w:p w14:paraId="6D14978B" w14:textId="77777777" w:rsidR="00F81609" w:rsidRDefault="00F81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A6DFF" w14:textId="77777777" w:rsidR="00436EBE" w:rsidRPr="002A1400" w:rsidRDefault="00436EBE" w:rsidP="00275703">
    <w:pPr>
      <w:pStyle w:val="a5"/>
      <w:jc w:val="cen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6ADF75" w14:textId="77777777" w:rsidR="00F81609" w:rsidRDefault="00F81609">
      <w:r>
        <w:separator/>
      </w:r>
    </w:p>
  </w:footnote>
  <w:footnote w:type="continuationSeparator" w:id="0">
    <w:p w14:paraId="50EA05D7" w14:textId="77777777" w:rsidR="00F81609" w:rsidRDefault="00F81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40458"/>
    <w:multiLevelType w:val="hybridMultilevel"/>
    <w:tmpl w:val="B51C89F0"/>
    <w:lvl w:ilvl="0" w:tplc="5998B5F6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E99014F"/>
    <w:multiLevelType w:val="hybridMultilevel"/>
    <w:tmpl w:val="9EF0E76E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">
    <w:nsid w:val="2C0612A1"/>
    <w:multiLevelType w:val="hybridMultilevel"/>
    <w:tmpl w:val="38987B34"/>
    <w:lvl w:ilvl="0" w:tplc="1BAE58AE">
      <w:start w:val="1"/>
      <w:numFmt w:val="decimal"/>
      <w:lvlText w:val="%1."/>
      <w:lvlJc w:val="left"/>
      <w:pPr>
        <w:ind w:left="350" w:firstLine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A16D2"/>
    <w:multiLevelType w:val="hybridMultilevel"/>
    <w:tmpl w:val="D9E27660"/>
    <w:lvl w:ilvl="0" w:tplc="66BA6EEA">
      <w:numFmt w:val="bullet"/>
      <w:lvlText w:val="•"/>
      <w:lvlJc w:val="left"/>
      <w:pPr>
        <w:ind w:left="180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3C15CC4"/>
    <w:multiLevelType w:val="hybridMultilevel"/>
    <w:tmpl w:val="8D90710C"/>
    <w:lvl w:ilvl="0" w:tplc="66BA6EEA">
      <w:numFmt w:val="bullet"/>
      <w:lvlText w:val="•"/>
      <w:lvlJc w:val="left"/>
      <w:pPr>
        <w:ind w:left="108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BB86F89"/>
    <w:multiLevelType w:val="hybridMultilevel"/>
    <w:tmpl w:val="777670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875659"/>
    <w:multiLevelType w:val="hybridMultilevel"/>
    <w:tmpl w:val="7C4011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0E2A69"/>
    <w:multiLevelType w:val="hybridMultilevel"/>
    <w:tmpl w:val="1EEA6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n-AU" w:vendorID="64" w:dllVersion="131078" w:nlCheck="1" w:checkStyle="1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9C5"/>
    <w:rsid w:val="00001473"/>
    <w:rsid w:val="00004B4C"/>
    <w:rsid w:val="000119C0"/>
    <w:rsid w:val="00012E27"/>
    <w:rsid w:val="00013282"/>
    <w:rsid w:val="00016375"/>
    <w:rsid w:val="00021358"/>
    <w:rsid w:val="00024D12"/>
    <w:rsid w:val="000250AF"/>
    <w:rsid w:val="0003119B"/>
    <w:rsid w:val="00033A33"/>
    <w:rsid w:val="00034338"/>
    <w:rsid w:val="00043513"/>
    <w:rsid w:val="00044A35"/>
    <w:rsid w:val="00046509"/>
    <w:rsid w:val="00046F6F"/>
    <w:rsid w:val="00051A2B"/>
    <w:rsid w:val="00051DDA"/>
    <w:rsid w:val="00052CB3"/>
    <w:rsid w:val="000537B6"/>
    <w:rsid w:val="000549ED"/>
    <w:rsid w:val="00056EB3"/>
    <w:rsid w:val="00060262"/>
    <w:rsid w:val="0006072E"/>
    <w:rsid w:val="00063F90"/>
    <w:rsid w:val="00064F0E"/>
    <w:rsid w:val="0006704E"/>
    <w:rsid w:val="000729CE"/>
    <w:rsid w:val="00080D7F"/>
    <w:rsid w:val="00081D7B"/>
    <w:rsid w:val="00083D5F"/>
    <w:rsid w:val="00094357"/>
    <w:rsid w:val="0009661C"/>
    <w:rsid w:val="00097279"/>
    <w:rsid w:val="000A0E53"/>
    <w:rsid w:val="000A10B4"/>
    <w:rsid w:val="000A344B"/>
    <w:rsid w:val="000A380B"/>
    <w:rsid w:val="000A5F25"/>
    <w:rsid w:val="000A6673"/>
    <w:rsid w:val="000A6F77"/>
    <w:rsid w:val="000C29BC"/>
    <w:rsid w:val="000D125B"/>
    <w:rsid w:val="000D4075"/>
    <w:rsid w:val="000D7566"/>
    <w:rsid w:val="000E0893"/>
    <w:rsid w:val="000E5C24"/>
    <w:rsid w:val="000F1A31"/>
    <w:rsid w:val="000F2EB5"/>
    <w:rsid w:val="000F4953"/>
    <w:rsid w:val="000F573D"/>
    <w:rsid w:val="000F6E74"/>
    <w:rsid w:val="00101C5E"/>
    <w:rsid w:val="00106E55"/>
    <w:rsid w:val="001071AF"/>
    <w:rsid w:val="00110474"/>
    <w:rsid w:val="001133F2"/>
    <w:rsid w:val="00117FE9"/>
    <w:rsid w:val="00120137"/>
    <w:rsid w:val="00123353"/>
    <w:rsid w:val="00123CA4"/>
    <w:rsid w:val="00126D20"/>
    <w:rsid w:val="00131196"/>
    <w:rsid w:val="001326A0"/>
    <w:rsid w:val="00137F85"/>
    <w:rsid w:val="00141D4F"/>
    <w:rsid w:val="00143FC2"/>
    <w:rsid w:val="001519B2"/>
    <w:rsid w:val="00157E06"/>
    <w:rsid w:val="00161659"/>
    <w:rsid w:val="001621E9"/>
    <w:rsid w:val="001626D9"/>
    <w:rsid w:val="00163D72"/>
    <w:rsid w:val="00164E89"/>
    <w:rsid w:val="001676CB"/>
    <w:rsid w:val="001702F4"/>
    <w:rsid w:val="0017196B"/>
    <w:rsid w:val="00173239"/>
    <w:rsid w:val="00176DC1"/>
    <w:rsid w:val="001804F1"/>
    <w:rsid w:val="00192C41"/>
    <w:rsid w:val="00193C0C"/>
    <w:rsid w:val="00197853"/>
    <w:rsid w:val="001A3594"/>
    <w:rsid w:val="001A529B"/>
    <w:rsid w:val="001B1227"/>
    <w:rsid w:val="001B1AAA"/>
    <w:rsid w:val="001B35BA"/>
    <w:rsid w:val="001B3A25"/>
    <w:rsid w:val="001B6633"/>
    <w:rsid w:val="001C7FC0"/>
    <w:rsid w:val="001D1533"/>
    <w:rsid w:val="001D4978"/>
    <w:rsid w:val="001D58E1"/>
    <w:rsid w:val="001D6A7A"/>
    <w:rsid w:val="001E3796"/>
    <w:rsid w:val="001E4680"/>
    <w:rsid w:val="001F2E7E"/>
    <w:rsid w:val="001F697E"/>
    <w:rsid w:val="001F74D5"/>
    <w:rsid w:val="00202A28"/>
    <w:rsid w:val="0020536F"/>
    <w:rsid w:val="00211466"/>
    <w:rsid w:val="00211F2A"/>
    <w:rsid w:val="00213882"/>
    <w:rsid w:val="00213B73"/>
    <w:rsid w:val="0022206D"/>
    <w:rsid w:val="00222F79"/>
    <w:rsid w:val="00225291"/>
    <w:rsid w:val="002303BD"/>
    <w:rsid w:val="0023169D"/>
    <w:rsid w:val="00231EA4"/>
    <w:rsid w:val="00233012"/>
    <w:rsid w:val="00234F91"/>
    <w:rsid w:val="00235E1E"/>
    <w:rsid w:val="00244F71"/>
    <w:rsid w:val="0024639A"/>
    <w:rsid w:val="00250AE6"/>
    <w:rsid w:val="00254EA5"/>
    <w:rsid w:val="002560DA"/>
    <w:rsid w:val="00256F37"/>
    <w:rsid w:val="00264351"/>
    <w:rsid w:val="00275703"/>
    <w:rsid w:val="00276E7F"/>
    <w:rsid w:val="00282D33"/>
    <w:rsid w:val="00283675"/>
    <w:rsid w:val="00286098"/>
    <w:rsid w:val="00293151"/>
    <w:rsid w:val="00294C6C"/>
    <w:rsid w:val="002A4692"/>
    <w:rsid w:val="002B5B15"/>
    <w:rsid w:val="002C0E46"/>
    <w:rsid w:val="002C3DB8"/>
    <w:rsid w:val="002C784C"/>
    <w:rsid w:val="002C7FC7"/>
    <w:rsid w:val="002D68B7"/>
    <w:rsid w:val="002E3620"/>
    <w:rsid w:val="002E3DDB"/>
    <w:rsid w:val="002E4A70"/>
    <w:rsid w:val="002E726D"/>
    <w:rsid w:val="002F3E1E"/>
    <w:rsid w:val="002F4A1D"/>
    <w:rsid w:val="00303055"/>
    <w:rsid w:val="00305160"/>
    <w:rsid w:val="00305B9D"/>
    <w:rsid w:val="00310DA2"/>
    <w:rsid w:val="00311F61"/>
    <w:rsid w:val="00314EC7"/>
    <w:rsid w:val="003171FC"/>
    <w:rsid w:val="0032166B"/>
    <w:rsid w:val="003226CA"/>
    <w:rsid w:val="003270D1"/>
    <w:rsid w:val="003333FE"/>
    <w:rsid w:val="00333ACB"/>
    <w:rsid w:val="00333C61"/>
    <w:rsid w:val="0033439E"/>
    <w:rsid w:val="003372BA"/>
    <w:rsid w:val="00340123"/>
    <w:rsid w:val="0034355E"/>
    <w:rsid w:val="00344695"/>
    <w:rsid w:val="00346952"/>
    <w:rsid w:val="00347EAE"/>
    <w:rsid w:val="003513D5"/>
    <w:rsid w:val="00352984"/>
    <w:rsid w:val="00356A05"/>
    <w:rsid w:val="00362450"/>
    <w:rsid w:val="00366D05"/>
    <w:rsid w:val="00367617"/>
    <w:rsid w:val="0037060B"/>
    <w:rsid w:val="00370D65"/>
    <w:rsid w:val="00381145"/>
    <w:rsid w:val="0038137A"/>
    <w:rsid w:val="00381E03"/>
    <w:rsid w:val="00383669"/>
    <w:rsid w:val="00393861"/>
    <w:rsid w:val="00393968"/>
    <w:rsid w:val="003A0127"/>
    <w:rsid w:val="003A0D1D"/>
    <w:rsid w:val="003A37D7"/>
    <w:rsid w:val="003A4E58"/>
    <w:rsid w:val="003B2DB6"/>
    <w:rsid w:val="003B6406"/>
    <w:rsid w:val="003C5F86"/>
    <w:rsid w:val="003C66FB"/>
    <w:rsid w:val="003E2CB3"/>
    <w:rsid w:val="003E6A83"/>
    <w:rsid w:val="003F0C55"/>
    <w:rsid w:val="003F2D2E"/>
    <w:rsid w:val="003F44FE"/>
    <w:rsid w:val="003F488D"/>
    <w:rsid w:val="0040257D"/>
    <w:rsid w:val="00413269"/>
    <w:rsid w:val="00420120"/>
    <w:rsid w:val="00420D04"/>
    <w:rsid w:val="00430E78"/>
    <w:rsid w:val="00431917"/>
    <w:rsid w:val="004339C9"/>
    <w:rsid w:val="00434958"/>
    <w:rsid w:val="00436EBE"/>
    <w:rsid w:val="004439C5"/>
    <w:rsid w:val="004445DA"/>
    <w:rsid w:val="004504DB"/>
    <w:rsid w:val="0045059D"/>
    <w:rsid w:val="00451EEE"/>
    <w:rsid w:val="00453030"/>
    <w:rsid w:val="00454D98"/>
    <w:rsid w:val="00454E40"/>
    <w:rsid w:val="00456E81"/>
    <w:rsid w:val="00462144"/>
    <w:rsid w:val="00464C7F"/>
    <w:rsid w:val="00466158"/>
    <w:rsid w:val="004667AE"/>
    <w:rsid w:val="00470654"/>
    <w:rsid w:val="004803EB"/>
    <w:rsid w:val="00481E44"/>
    <w:rsid w:val="00483B23"/>
    <w:rsid w:val="0048590D"/>
    <w:rsid w:val="00487BD4"/>
    <w:rsid w:val="004910E8"/>
    <w:rsid w:val="004A1489"/>
    <w:rsid w:val="004A4612"/>
    <w:rsid w:val="004A46BC"/>
    <w:rsid w:val="004B64E7"/>
    <w:rsid w:val="004B6F1A"/>
    <w:rsid w:val="004B7011"/>
    <w:rsid w:val="004B76C4"/>
    <w:rsid w:val="004C4E99"/>
    <w:rsid w:val="004C6333"/>
    <w:rsid w:val="004D220A"/>
    <w:rsid w:val="004D3537"/>
    <w:rsid w:val="004E1A7E"/>
    <w:rsid w:val="004E55A0"/>
    <w:rsid w:val="004E633D"/>
    <w:rsid w:val="004F4DBE"/>
    <w:rsid w:val="004F50C9"/>
    <w:rsid w:val="004F637F"/>
    <w:rsid w:val="00501CBB"/>
    <w:rsid w:val="00503072"/>
    <w:rsid w:val="00507642"/>
    <w:rsid w:val="00510331"/>
    <w:rsid w:val="00514057"/>
    <w:rsid w:val="00516261"/>
    <w:rsid w:val="005165FA"/>
    <w:rsid w:val="005167A2"/>
    <w:rsid w:val="005167EA"/>
    <w:rsid w:val="005204A3"/>
    <w:rsid w:val="00521925"/>
    <w:rsid w:val="00524C92"/>
    <w:rsid w:val="005272E3"/>
    <w:rsid w:val="00532C68"/>
    <w:rsid w:val="00533CA2"/>
    <w:rsid w:val="005341B1"/>
    <w:rsid w:val="00544603"/>
    <w:rsid w:val="005459A5"/>
    <w:rsid w:val="00546298"/>
    <w:rsid w:val="00550CB4"/>
    <w:rsid w:val="0055101C"/>
    <w:rsid w:val="005552F1"/>
    <w:rsid w:val="0055618B"/>
    <w:rsid w:val="005678BE"/>
    <w:rsid w:val="0057097D"/>
    <w:rsid w:val="00587BB4"/>
    <w:rsid w:val="0059181F"/>
    <w:rsid w:val="00591F00"/>
    <w:rsid w:val="00592F45"/>
    <w:rsid w:val="00593CCE"/>
    <w:rsid w:val="0059614C"/>
    <w:rsid w:val="00596628"/>
    <w:rsid w:val="005A15F3"/>
    <w:rsid w:val="005A45E0"/>
    <w:rsid w:val="005A793B"/>
    <w:rsid w:val="005B194B"/>
    <w:rsid w:val="005B7294"/>
    <w:rsid w:val="005C2352"/>
    <w:rsid w:val="005C7C53"/>
    <w:rsid w:val="005D1B04"/>
    <w:rsid w:val="005D1DAA"/>
    <w:rsid w:val="005D5355"/>
    <w:rsid w:val="005D63EE"/>
    <w:rsid w:val="005D745F"/>
    <w:rsid w:val="005F08E1"/>
    <w:rsid w:val="005F16E2"/>
    <w:rsid w:val="005F176F"/>
    <w:rsid w:val="005F719D"/>
    <w:rsid w:val="005F7927"/>
    <w:rsid w:val="00600E0A"/>
    <w:rsid w:val="00601F08"/>
    <w:rsid w:val="0060324D"/>
    <w:rsid w:val="00611003"/>
    <w:rsid w:val="00615558"/>
    <w:rsid w:val="00620564"/>
    <w:rsid w:val="00626C7F"/>
    <w:rsid w:val="006275CC"/>
    <w:rsid w:val="00632CD0"/>
    <w:rsid w:val="00633505"/>
    <w:rsid w:val="00636019"/>
    <w:rsid w:val="00644C22"/>
    <w:rsid w:val="00652A62"/>
    <w:rsid w:val="00653A6C"/>
    <w:rsid w:val="006578A6"/>
    <w:rsid w:val="0066027B"/>
    <w:rsid w:val="00662565"/>
    <w:rsid w:val="00674F69"/>
    <w:rsid w:val="00676724"/>
    <w:rsid w:val="006802E1"/>
    <w:rsid w:val="00681349"/>
    <w:rsid w:val="00681C24"/>
    <w:rsid w:val="00685C27"/>
    <w:rsid w:val="00686056"/>
    <w:rsid w:val="006971D1"/>
    <w:rsid w:val="00697B81"/>
    <w:rsid w:val="006A45C4"/>
    <w:rsid w:val="006A7FB4"/>
    <w:rsid w:val="006B1A01"/>
    <w:rsid w:val="006B2B1A"/>
    <w:rsid w:val="006B2DB2"/>
    <w:rsid w:val="006B5B05"/>
    <w:rsid w:val="006B6421"/>
    <w:rsid w:val="006B740C"/>
    <w:rsid w:val="006B7DD5"/>
    <w:rsid w:val="006C0BA5"/>
    <w:rsid w:val="006D0055"/>
    <w:rsid w:val="006D09F1"/>
    <w:rsid w:val="006D3CCF"/>
    <w:rsid w:val="006D68F5"/>
    <w:rsid w:val="006E1601"/>
    <w:rsid w:val="006E35B6"/>
    <w:rsid w:val="006F4ECB"/>
    <w:rsid w:val="006F579B"/>
    <w:rsid w:val="006F6739"/>
    <w:rsid w:val="00701171"/>
    <w:rsid w:val="00701865"/>
    <w:rsid w:val="007028B4"/>
    <w:rsid w:val="00704425"/>
    <w:rsid w:val="00717771"/>
    <w:rsid w:val="00717E1D"/>
    <w:rsid w:val="00723F6B"/>
    <w:rsid w:val="00732145"/>
    <w:rsid w:val="00735B54"/>
    <w:rsid w:val="00742029"/>
    <w:rsid w:val="00742D4B"/>
    <w:rsid w:val="00746B3D"/>
    <w:rsid w:val="00747228"/>
    <w:rsid w:val="0074796B"/>
    <w:rsid w:val="00755C26"/>
    <w:rsid w:val="00756AED"/>
    <w:rsid w:val="00757B0D"/>
    <w:rsid w:val="00760677"/>
    <w:rsid w:val="00762D90"/>
    <w:rsid w:val="00767979"/>
    <w:rsid w:val="00771888"/>
    <w:rsid w:val="007750F3"/>
    <w:rsid w:val="00777C2C"/>
    <w:rsid w:val="0078734A"/>
    <w:rsid w:val="00792834"/>
    <w:rsid w:val="00793652"/>
    <w:rsid w:val="007955B5"/>
    <w:rsid w:val="007A0473"/>
    <w:rsid w:val="007A374A"/>
    <w:rsid w:val="007A7237"/>
    <w:rsid w:val="007A74B5"/>
    <w:rsid w:val="007B2A5D"/>
    <w:rsid w:val="007B32C2"/>
    <w:rsid w:val="007B47CE"/>
    <w:rsid w:val="007B4DFB"/>
    <w:rsid w:val="007B7445"/>
    <w:rsid w:val="007C2AA4"/>
    <w:rsid w:val="007C3117"/>
    <w:rsid w:val="007C5286"/>
    <w:rsid w:val="007C541B"/>
    <w:rsid w:val="007C600D"/>
    <w:rsid w:val="007D01C0"/>
    <w:rsid w:val="007D40F8"/>
    <w:rsid w:val="007D425D"/>
    <w:rsid w:val="007D5676"/>
    <w:rsid w:val="007D5C32"/>
    <w:rsid w:val="007D73A0"/>
    <w:rsid w:val="007E2999"/>
    <w:rsid w:val="007E29EF"/>
    <w:rsid w:val="007F241A"/>
    <w:rsid w:val="007F503E"/>
    <w:rsid w:val="007F5B37"/>
    <w:rsid w:val="007F5F30"/>
    <w:rsid w:val="007F7475"/>
    <w:rsid w:val="00806AC0"/>
    <w:rsid w:val="00820E36"/>
    <w:rsid w:val="00821710"/>
    <w:rsid w:val="00823100"/>
    <w:rsid w:val="00824891"/>
    <w:rsid w:val="008273C8"/>
    <w:rsid w:val="008360C8"/>
    <w:rsid w:val="0084003F"/>
    <w:rsid w:val="008475E8"/>
    <w:rsid w:val="00850321"/>
    <w:rsid w:val="0085204C"/>
    <w:rsid w:val="00852126"/>
    <w:rsid w:val="00864B12"/>
    <w:rsid w:val="008747EA"/>
    <w:rsid w:val="00874CB4"/>
    <w:rsid w:val="00876BFB"/>
    <w:rsid w:val="008834D0"/>
    <w:rsid w:val="0088490C"/>
    <w:rsid w:val="00884CF8"/>
    <w:rsid w:val="00887393"/>
    <w:rsid w:val="0089042D"/>
    <w:rsid w:val="008918A5"/>
    <w:rsid w:val="00892BA9"/>
    <w:rsid w:val="0089382C"/>
    <w:rsid w:val="00895BB6"/>
    <w:rsid w:val="008B1A57"/>
    <w:rsid w:val="008B313B"/>
    <w:rsid w:val="008C20B1"/>
    <w:rsid w:val="008D41C0"/>
    <w:rsid w:val="008D6A6F"/>
    <w:rsid w:val="008D7139"/>
    <w:rsid w:val="008E0981"/>
    <w:rsid w:val="008E0EE8"/>
    <w:rsid w:val="008E3323"/>
    <w:rsid w:val="008E39D0"/>
    <w:rsid w:val="008E3CCA"/>
    <w:rsid w:val="008E3F81"/>
    <w:rsid w:val="008F16FF"/>
    <w:rsid w:val="008F19C7"/>
    <w:rsid w:val="008F4FAC"/>
    <w:rsid w:val="00910384"/>
    <w:rsid w:val="00912F8D"/>
    <w:rsid w:val="00923558"/>
    <w:rsid w:val="0093049F"/>
    <w:rsid w:val="0093087D"/>
    <w:rsid w:val="00934C0F"/>
    <w:rsid w:val="00937B76"/>
    <w:rsid w:val="0094157F"/>
    <w:rsid w:val="00942D43"/>
    <w:rsid w:val="00943873"/>
    <w:rsid w:val="00944ABC"/>
    <w:rsid w:val="009457D7"/>
    <w:rsid w:val="00952A1A"/>
    <w:rsid w:val="00955252"/>
    <w:rsid w:val="0096575E"/>
    <w:rsid w:val="00973124"/>
    <w:rsid w:val="0097780F"/>
    <w:rsid w:val="00981B8B"/>
    <w:rsid w:val="00985BE4"/>
    <w:rsid w:val="0098664E"/>
    <w:rsid w:val="009947A9"/>
    <w:rsid w:val="00995584"/>
    <w:rsid w:val="0099721C"/>
    <w:rsid w:val="009A07ED"/>
    <w:rsid w:val="009A114D"/>
    <w:rsid w:val="009A2C84"/>
    <w:rsid w:val="009C22E0"/>
    <w:rsid w:val="009C2ED8"/>
    <w:rsid w:val="009C361F"/>
    <w:rsid w:val="009C48CC"/>
    <w:rsid w:val="009D2379"/>
    <w:rsid w:val="009D5A86"/>
    <w:rsid w:val="009D6A04"/>
    <w:rsid w:val="009E319D"/>
    <w:rsid w:val="009F09EB"/>
    <w:rsid w:val="00A00228"/>
    <w:rsid w:val="00A02DFF"/>
    <w:rsid w:val="00A07F81"/>
    <w:rsid w:val="00A13782"/>
    <w:rsid w:val="00A13CE3"/>
    <w:rsid w:val="00A17E96"/>
    <w:rsid w:val="00A21C31"/>
    <w:rsid w:val="00A239EB"/>
    <w:rsid w:val="00A315F4"/>
    <w:rsid w:val="00A338BC"/>
    <w:rsid w:val="00A33C7D"/>
    <w:rsid w:val="00A46471"/>
    <w:rsid w:val="00A4738E"/>
    <w:rsid w:val="00A47E7C"/>
    <w:rsid w:val="00A50CAD"/>
    <w:rsid w:val="00A60B81"/>
    <w:rsid w:val="00A6276D"/>
    <w:rsid w:val="00A62D3B"/>
    <w:rsid w:val="00A70536"/>
    <w:rsid w:val="00A71116"/>
    <w:rsid w:val="00A75D65"/>
    <w:rsid w:val="00A91C3C"/>
    <w:rsid w:val="00A9425C"/>
    <w:rsid w:val="00A966BE"/>
    <w:rsid w:val="00AA4846"/>
    <w:rsid w:val="00AA4D18"/>
    <w:rsid w:val="00AA555D"/>
    <w:rsid w:val="00AA7803"/>
    <w:rsid w:val="00AA7990"/>
    <w:rsid w:val="00AC658F"/>
    <w:rsid w:val="00AD460E"/>
    <w:rsid w:val="00AD5BCC"/>
    <w:rsid w:val="00AE13F1"/>
    <w:rsid w:val="00AE3650"/>
    <w:rsid w:val="00AE386B"/>
    <w:rsid w:val="00AE3B63"/>
    <w:rsid w:val="00AE51BD"/>
    <w:rsid w:val="00AE54BF"/>
    <w:rsid w:val="00AE5DBF"/>
    <w:rsid w:val="00AF0094"/>
    <w:rsid w:val="00AF00A7"/>
    <w:rsid w:val="00AF1146"/>
    <w:rsid w:val="00B06F26"/>
    <w:rsid w:val="00B07EDD"/>
    <w:rsid w:val="00B22259"/>
    <w:rsid w:val="00B27AE5"/>
    <w:rsid w:val="00B30809"/>
    <w:rsid w:val="00B35A62"/>
    <w:rsid w:val="00B4069F"/>
    <w:rsid w:val="00B41BDA"/>
    <w:rsid w:val="00B4416B"/>
    <w:rsid w:val="00B522F3"/>
    <w:rsid w:val="00B60047"/>
    <w:rsid w:val="00B64CFD"/>
    <w:rsid w:val="00B65983"/>
    <w:rsid w:val="00B70EAB"/>
    <w:rsid w:val="00B740C7"/>
    <w:rsid w:val="00B76104"/>
    <w:rsid w:val="00B839D5"/>
    <w:rsid w:val="00B862D2"/>
    <w:rsid w:val="00B9328E"/>
    <w:rsid w:val="00B9476B"/>
    <w:rsid w:val="00BA1157"/>
    <w:rsid w:val="00BA4AB3"/>
    <w:rsid w:val="00BA75B8"/>
    <w:rsid w:val="00BB2B35"/>
    <w:rsid w:val="00BB51F6"/>
    <w:rsid w:val="00BC3FD4"/>
    <w:rsid w:val="00BD425E"/>
    <w:rsid w:val="00BD68E2"/>
    <w:rsid w:val="00BE1215"/>
    <w:rsid w:val="00BE2A63"/>
    <w:rsid w:val="00BE2C3D"/>
    <w:rsid w:val="00BE79AF"/>
    <w:rsid w:val="00BF3EB8"/>
    <w:rsid w:val="00C042E2"/>
    <w:rsid w:val="00C12245"/>
    <w:rsid w:val="00C12457"/>
    <w:rsid w:val="00C13A9F"/>
    <w:rsid w:val="00C1420F"/>
    <w:rsid w:val="00C17325"/>
    <w:rsid w:val="00C27620"/>
    <w:rsid w:val="00C32E54"/>
    <w:rsid w:val="00C33428"/>
    <w:rsid w:val="00C3613F"/>
    <w:rsid w:val="00C4326B"/>
    <w:rsid w:val="00C44178"/>
    <w:rsid w:val="00C44276"/>
    <w:rsid w:val="00C467FD"/>
    <w:rsid w:val="00C53A10"/>
    <w:rsid w:val="00C61AC2"/>
    <w:rsid w:val="00C66F6E"/>
    <w:rsid w:val="00C73B1D"/>
    <w:rsid w:val="00C73BA3"/>
    <w:rsid w:val="00C7565C"/>
    <w:rsid w:val="00C76FB9"/>
    <w:rsid w:val="00C82D26"/>
    <w:rsid w:val="00C8364E"/>
    <w:rsid w:val="00C8733A"/>
    <w:rsid w:val="00C90846"/>
    <w:rsid w:val="00C9357E"/>
    <w:rsid w:val="00C9391D"/>
    <w:rsid w:val="00C963BF"/>
    <w:rsid w:val="00CA5A4E"/>
    <w:rsid w:val="00CA5FA3"/>
    <w:rsid w:val="00CB53DE"/>
    <w:rsid w:val="00CB69B0"/>
    <w:rsid w:val="00CB7037"/>
    <w:rsid w:val="00CB7BE8"/>
    <w:rsid w:val="00CD12B9"/>
    <w:rsid w:val="00CD3A29"/>
    <w:rsid w:val="00CD4180"/>
    <w:rsid w:val="00CE1361"/>
    <w:rsid w:val="00CE3773"/>
    <w:rsid w:val="00CE37F8"/>
    <w:rsid w:val="00CE5FA8"/>
    <w:rsid w:val="00CE6232"/>
    <w:rsid w:val="00CE6F29"/>
    <w:rsid w:val="00CF1172"/>
    <w:rsid w:val="00CF11DD"/>
    <w:rsid w:val="00CF12AF"/>
    <w:rsid w:val="00CF64AF"/>
    <w:rsid w:val="00D01D35"/>
    <w:rsid w:val="00D025E4"/>
    <w:rsid w:val="00D02EBC"/>
    <w:rsid w:val="00D05652"/>
    <w:rsid w:val="00D067E2"/>
    <w:rsid w:val="00D10491"/>
    <w:rsid w:val="00D11437"/>
    <w:rsid w:val="00D117DA"/>
    <w:rsid w:val="00D13654"/>
    <w:rsid w:val="00D1371F"/>
    <w:rsid w:val="00D21FD3"/>
    <w:rsid w:val="00D2429F"/>
    <w:rsid w:val="00D31A5D"/>
    <w:rsid w:val="00D335E0"/>
    <w:rsid w:val="00D35A7E"/>
    <w:rsid w:val="00D35B84"/>
    <w:rsid w:val="00D37C37"/>
    <w:rsid w:val="00D47090"/>
    <w:rsid w:val="00D515C5"/>
    <w:rsid w:val="00D51DFE"/>
    <w:rsid w:val="00D529AA"/>
    <w:rsid w:val="00D52D6B"/>
    <w:rsid w:val="00D6419C"/>
    <w:rsid w:val="00D679AB"/>
    <w:rsid w:val="00D71292"/>
    <w:rsid w:val="00D76F57"/>
    <w:rsid w:val="00D816F8"/>
    <w:rsid w:val="00D83614"/>
    <w:rsid w:val="00D93884"/>
    <w:rsid w:val="00D93906"/>
    <w:rsid w:val="00DA5232"/>
    <w:rsid w:val="00DA5A54"/>
    <w:rsid w:val="00DB3FA5"/>
    <w:rsid w:val="00DB6FF3"/>
    <w:rsid w:val="00DC1780"/>
    <w:rsid w:val="00DC1C8D"/>
    <w:rsid w:val="00DC2A70"/>
    <w:rsid w:val="00DD382C"/>
    <w:rsid w:val="00DE6F2B"/>
    <w:rsid w:val="00DF3807"/>
    <w:rsid w:val="00DF7719"/>
    <w:rsid w:val="00E07A0E"/>
    <w:rsid w:val="00E119A6"/>
    <w:rsid w:val="00E150CB"/>
    <w:rsid w:val="00E1792E"/>
    <w:rsid w:val="00E2032B"/>
    <w:rsid w:val="00E219FC"/>
    <w:rsid w:val="00E22194"/>
    <w:rsid w:val="00E225F4"/>
    <w:rsid w:val="00E366A3"/>
    <w:rsid w:val="00E3792F"/>
    <w:rsid w:val="00E40E42"/>
    <w:rsid w:val="00E506C9"/>
    <w:rsid w:val="00E508B9"/>
    <w:rsid w:val="00E54465"/>
    <w:rsid w:val="00E60741"/>
    <w:rsid w:val="00E6113E"/>
    <w:rsid w:val="00E62D6F"/>
    <w:rsid w:val="00E62F17"/>
    <w:rsid w:val="00E63CB1"/>
    <w:rsid w:val="00E64390"/>
    <w:rsid w:val="00E67FA1"/>
    <w:rsid w:val="00E70D36"/>
    <w:rsid w:val="00E7201F"/>
    <w:rsid w:val="00E73869"/>
    <w:rsid w:val="00E73EAB"/>
    <w:rsid w:val="00E762D7"/>
    <w:rsid w:val="00E80223"/>
    <w:rsid w:val="00E809D0"/>
    <w:rsid w:val="00E85B3E"/>
    <w:rsid w:val="00E87283"/>
    <w:rsid w:val="00E87713"/>
    <w:rsid w:val="00E9243A"/>
    <w:rsid w:val="00E94F41"/>
    <w:rsid w:val="00E95EDD"/>
    <w:rsid w:val="00EB1AA3"/>
    <w:rsid w:val="00EB621A"/>
    <w:rsid w:val="00EC0C9E"/>
    <w:rsid w:val="00EC3B4D"/>
    <w:rsid w:val="00EC436B"/>
    <w:rsid w:val="00EC44CE"/>
    <w:rsid w:val="00ED1E1E"/>
    <w:rsid w:val="00EE2E60"/>
    <w:rsid w:val="00EE4060"/>
    <w:rsid w:val="00EF01DF"/>
    <w:rsid w:val="00EF51B0"/>
    <w:rsid w:val="00F058B9"/>
    <w:rsid w:val="00F1113D"/>
    <w:rsid w:val="00F12957"/>
    <w:rsid w:val="00F134D2"/>
    <w:rsid w:val="00F20F07"/>
    <w:rsid w:val="00F22DAA"/>
    <w:rsid w:val="00F26864"/>
    <w:rsid w:val="00F26EAD"/>
    <w:rsid w:val="00F3669D"/>
    <w:rsid w:val="00F42D51"/>
    <w:rsid w:val="00F47FAA"/>
    <w:rsid w:val="00F63BBA"/>
    <w:rsid w:val="00F7125A"/>
    <w:rsid w:val="00F73710"/>
    <w:rsid w:val="00F81609"/>
    <w:rsid w:val="00F83836"/>
    <w:rsid w:val="00F918C4"/>
    <w:rsid w:val="00F941D2"/>
    <w:rsid w:val="00F97129"/>
    <w:rsid w:val="00FC1C77"/>
    <w:rsid w:val="00FC59D4"/>
    <w:rsid w:val="00FC66A4"/>
    <w:rsid w:val="00FD173D"/>
    <w:rsid w:val="00FD51C0"/>
    <w:rsid w:val="00FD5D8F"/>
    <w:rsid w:val="00FE4F99"/>
    <w:rsid w:val="00FF1DA2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BD8BB"/>
  <w15:docId w15:val="{B6661AAB-BAB9-40AA-B757-B7601C27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5FA8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E5FA8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E5FA8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CE5FA8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CE5FA8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E5FA8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E5FA8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uiPriority w:val="9"/>
    <w:qFormat/>
    <w:rsid w:val="00CE5FA8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CE5FA8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5FA8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E5FA8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5FA8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CE5FA8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CE5FA8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E5FA8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E5FA8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uiPriority w:val="9"/>
    <w:rsid w:val="00CE5FA8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CE5FA8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,Char Char Char Char"/>
    <w:basedOn w:val="a"/>
    <w:link w:val="a4"/>
    <w:rsid w:val="00CE5FA8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CE5FA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CE5FA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CE5FA8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CE5FA8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CE5FA8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CE5FA8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CE5FA8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CE5FA8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CE5FA8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CE5FA8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rsid w:val="00CE5FA8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rsid w:val="00CE5FA8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9">
    <w:name w:val="Hyperlink"/>
    <w:uiPriority w:val="99"/>
    <w:rsid w:val="00CE5FA8"/>
    <w:rPr>
      <w:color w:val="0000FF"/>
      <w:u w:val="single"/>
    </w:rPr>
  </w:style>
  <w:style w:type="character" w:customStyle="1" w:styleId="CharChar1">
    <w:name w:val="Char Char1"/>
    <w:locked/>
    <w:rsid w:val="00CE5FA8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CE5FA8"/>
    <w:pPr>
      <w:spacing w:after="120"/>
    </w:pPr>
  </w:style>
  <w:style w:type="character" w:customStyle="1" w:styleId="ab">
    <w:name w:val="Основной текст Знак"/>
    <w:basedOn w:val="a0"/>
    <w:link w:val="aa"/>
    <w:rsid w:val="00CE5FA8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CE5FA8"/>
    <w:pPr>
      <w:ind w:left="240" w:hanging="240"/>
    </w:pPr>
  </w:style>
  <w:style w:type="paragraph" w:styleId="ac">
    <w:name w:val="header"/>
    <w:basedOn w:val="a"/>
    <w:link w:val="ad"/>
    <w:uiPriority w:val="99"/>
    <w:rsid w:val="00CE5FA8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CE5FA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CE5FA8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CE5FA8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CE5FA8"/>
    <w:pPr>
      <w:jc w:val="center"/>
    </w:pPr>
    <w:rPr>
      <w:rFonts w:ascii="Arial Armenian" w:hAnsi="Arial Armenian"/>
      <w:szCs w:val="20"/>
    </w:rPr>
  </w:style>
  <w:style w:type="character" w:customStyle="1" w:styleId="af">
    <w:name w:val="Название Знак"/>
    <w:basedOn w:val="a0"/>
    <w:link w:val="ae"/>
    <w:rsid w:val="00CE5FA8"/>
    <w:rPr>
      <w:rFonts w:ascii="Arial Armenian" w:eastAsia="Times New Roman" w:hAnsi="Arial Armenian" w:cs="Times New Roman"/>
      <w:sz w:val="24"/>
      <w:szCs w:val="20"/>
    </w:rPr>
  </w:style>
  <w:style w:type="character" w:styleId="af0">
    <w:name w:val="page number"/>
    <w:basedOn w:val="a0"/>
    <w:rsid w:val="00CE5FA8"/>
  </w:style>
  <w:style w:type="paragraph" w:styleId="af1">
    <w:name w:val="footnote text"/>
    <w:basedOn w:val="a"/>
    <w:link w:val="af2"/>
    <w:semiHidden/>
    <w:rsid w:val="00CE5FA8"/>
    <w:rPr>
      <w:rFonts w:ascii="Times Armenian" w:hAnsi="Times Armenian"/>
      <w:sz w:val="20"/>
      <w:szCs w:val="20"/>
      <w:lang w:val="x-none" w:eastAsia="ru-RU"/>
    </w:rPr>
  </w:style>
  <w:style w:type="character" w:customStyle="1" w:styleId="af2">
    <w:name w:val="Текст сноски Знак"/>
    <w:basedOn w:val="a0"/>
    <w:link w:val="af1"/>
    <w:semiHidden/>
    <w:rsid w:val="00CE5FA8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E5FA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uiPriority w:val="99"/>
    <w:rsid w:val="00CE5FA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CE5FA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E5FA8"/>
    <w:rPr>
      <w:rFonts w:ascii="Arial LatArm" w:hAnsi="Arial LatArm"/>
      <w:sz w:val="24"/>
      <w:lang w:eastAsia="ru-RU"/>
    </w:rPr>
  </w:style>
  <w:style w:type="paragraph" w:styleId="af3">
    <w:name w:val="Normal (Web)"/>
    <w:basedOn w:val="a"/>
    <w:uiPriority w:val="99"/>
    <w:rsid w:val="00CE5FA8"/>
    <w:pPr>
      <w:spacing w:before="100" w:beforeAutospacing="1" w:after="100" w:afterAutospacing="1"/>
    </w:pPr>
  </w:style>
  <w:style w:type="character" w:styleId="af4">
    <w:name w:val="Strong"/>
    <w:qFormat/>
    <w:rsid w:val="00CE5FA8"/>
    <w:rPr>
      <w:b/>
      <w:bCs/>
    </w:rPr>
  </w:style>
  <w:style w:type="character" w:customStyle="1" w:styleId="CharChar22">
    <w:name w:val="Char Char22"/>
    <w:rsid w:val="00CE5F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E5F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E5F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E5F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E5FA8"/>
    <w:rPr>
      <w:rFonts w:ascii="Arial Armenian" w:hAnsi="Arial Armenian"/>
      <w:lang w:val="en-US"/>
    </w:rPr>
  </w:style>
  <w:style w:type="character" w:customStyle="1" w:styleId="af5">
    <w:name w:val="Текст примечания Знак"/>
    <w:basedOn w:val="a0"/>
    <w:link w:val="af6"/>
    <w:semiHidden/>
    <w:rsid w:val="00CE5FA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6">
    <w:name w:val="annotation text"/>
    <w:basedOn w:val="a"/>
    <w:link w:val="af5"/>
    <w:semiHidden/>
    <w:rsid w:val="00CE5FA8"/>
    <w:rPr>
      <w:rFonts w:ascii="Times Armenian" w:hAnsi="Times Armenian"/>
      <w:sz w:val="20"/>
      <w:szCs w:val="20"/>
      <w:lang w:eastAsia="ru-RU"/>
    </w:rPr>
  </w:style>
  <w:style w:type="character" w:customStyle="1" w:styleId="af7">
    <w:name w:val="Тема примечания Знак"/>
    <w:basedOn w:val="af5"/>
    <w:link w:val="af8"/>
    <w:semiHidden/>
    <w:rsid w:val="00CE5FA8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7"/>
    <w:semiHidden/>
    <w:rsid w:val="00CE5FA8"/>
    <w:rPr>
      <w:b/>
      <w:bCs/>
    </w:rPr>
  </w:style>
  <w:style w:type="paragraph" w:styleId="af9">
    <w:name w:val="endnote text"/>
    <w:basedOn w:val="a"/>
    <w:link w:val="afa"/>
    <w:uiPriority w:val="99"/>
    <w:semiHidden/>
    <w:rsid w:val="00CE5FA8"/>
    <w:rPr>
      <w:rFonts w:ascii="Times Armenian" w:hAnsi="Times Armenian"/>
      <w:sz w:val="20"/>
      <w:szCs w:val="20"/>
      <w:lang w:eastAsia="ru-RU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CE5FA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b">
    <w:name w:val="Схема документа Знак"/>
    <w:basedOn w:val="a0"/>
    <w:link w:val="afc"/>
    <w:semiHidden/>
    <w:rsid w:val="00CE5FA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c">
    <w:name w:val="Document Map"/>
    <w:basedOn w:val="a"/>
    <w:link w:val="afb"/>
    <w:semiHidden/>
    <w:rsid w:val="00CE5FA8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CE5FA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fe">
    <w:name w:val="Table Grid"/>
    <w:basedOn w:val="a1"/>
    <w:uiPriority w:val="39"/>
    <w:rsid w:val="00CE5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CE5FA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CE5FA8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CE5FA8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CE5FA8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aliases w:val="List Paragraph (numbered (a)),List_Paragraph,Multilevel para_II,List Paragraph-ExecSummary,Akapit z listą BS,Bullets,List Paragraph 1,List Paragraph1,References,IBL List Paragraph,List Paragraph nowy,Numbered List Paragraph"/>
    <w:basedOn w:val="a"/>
    <w:link w:val="aff0"/>
    <w:uiPriority w:val="34"/>
    <w:qFormat/>
    <w:rsid w:val="00CE5FA8"/>
    <w:pPr>
      <w:ind w:left="720"/>
    </w:pPr>
    <w:rPr>
      <w:rFonts w:ascii="Times Armenian" w:hAnsi="Times Armenian"/>
      <w:lang w:val="x-none" w:eastAsia="ru-RU"/>
    </w:rPr>
  </w:style>
  <w:style w:type="character" w:customStyle="1" w:styleId="aff0">
    <w:name w:val="Абзац списка Знак"/>
    <w:aliases w:val="List Paragraph (numbered (a)) Знак,List_Paragraph Знак,Multilevel para_II Знак,List Paragraph-ExecSummary Знак,Akapit z listą BS Знак,Bullets Знак,List Paragraph 1 Знак,List Paragraph1 Знак,References Знак,IBL List Paragraph Знак"/>
    <w:link w:val="aff"/>
    <w:uiPriority w:val="34"/>
    <w:locked/>
    <w:rsid w:val="00CE5FA8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CE5FA8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CE5FA8"/>
    <w:rPr>
      <w:rFonts w:ascii="Arial LatArm" w:hAnsi="Arial LatArm"/>
      <w:b/>
      <w:color w:val="0000FF"/>
      <w:lang w:val="en-US" w:eastAsia="ru-RU" w:bidi="ar-SA"/>
    </w:rPr>
  </w:style>
  <w:style w:type="paragraph" w:styleId="aff1">
    <w:name w:val="Block Text"/>
    <w:basedOn w:val="a"/>
    <w:rsid w:val="00CE5FA8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E5FA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E5FA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E5FA8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E5F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E5F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E5F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E5F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E5FA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E5FA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E5FA8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E5F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E5F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E5F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CE5FA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CE5FA8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uiPriority w:val="99"/>
    <w:rsid w:val="00CE5FA8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E5FA8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CE5FA8"/>
    <w:rPr>
      <w:lang w:val="en-US" w:eastAsia="en-US" w:bidi="ar-SA"/>
    </w:rPr>
  </w:style>
  <w:style w:type="character" w:customStyle="1" w:styleId="CharChar4">
    <w:name w:val="Char Char4"/>
    <w:locked/>
    <w:rsid w:val="00CE5FA8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CE5FA8"/>
    <w:pPr>
      <w:spacing w:before="100" w:beforeAutospacing="1" w:after="100" w:afterAutospacing="1"/>
    </w:pPr>
  </w:style>
  <w:style w:type="character" w:customStyle="1" w:styleId="CharChar5">
    <w:name w:val="Char Char5"/>
    <w:locked/>
    <w:rsid w:val="00CE5FA8"/>
    <w:rPr>
      <w:sz w:val="24"/>
      <w:szCs w:val="24"/>
      <w:lang w:val="en-US" w:eastAsia="en-US" w:bidi="ar-SA"/>
    </w:rPr>
  </w:style>
  <w:style w:type="paragraph" w:customStyle="1" w:styleId="CharChar1Char">
    <w:name w:val="Char Char1 Char Знак Знак"/>
    <w:basedOn w:val="a"/>
    <w:rsid w:val="00CE5FA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CE5F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E5FA8"/>
    <w:rPr>
      <w:rFonts w:ascii="Courier New" w:eastAsia="Times New Roman" w:hAnsi="Courier New" w:cs="Courier New"/>
      <w:sz w:val="20"/>
      <w:szCs w:val="20"/>
    </w:rPr>
  </w:style>
  <w:style w:type="paragraph" w:customStyle="1" w:styleId="rmcepefp">
    <w:name w:val="rmcepefp"/>
    <w:basedOn w:val="a"/>
    <w:rsid w:val="00CE5FA8"/>
    <w:pPr>
      <w:spacing w:before="100" w:beforeAutospacing="1" w:after="100" w:afterAutospacing="1"/>
    </w:pPr>
    <w:rPr>
      <w:rFonts w:eastAsia="Calibri"/>
    </w:rPr>
  </w:style>
  <w:style w:type="character" w:styleId="aff3">
    <w:name w:val="Emphasis"/>
    <w:qFormat/>
    <w:rsid w:val="00CE5FA8"/>
    <w:rPr>
      <w:i/>
      <w:iCs/>
    </w:rPr>
  </w:style>
  <w:style w:type="paragraph" w:customStyle="1" w:styleId="gmail-msonormal">
    <w:name w:val="gmail-msonormal"/>
    <w:basedOn w:val="a"/>
    <w:rsid w:val="00CE5FA8"/>
    <w:pPr>
      <w:spacing w:before="100" w:beforeAutospacing="1" w:after="100" w:afterAutospacing="1"/>
    </w:pPr>
    <w:rPr>
      <w:rFonts w:eastAsia="Calibri"/>
    </w:rPr>
  </w:style>
  <w:style w:type="paragraph" w:customStyle="1" w:styleId="gmail-msolistparagraph">
    <w:name w:val="gmail-msolistparagraph"/>
    <w:basedOn w:val="a"/>
    <w:rsid w:val="00CE5FA8"/>
    <w:pPr>
      <w:spacing w:before="100" w:beforeAutospacing="1" w:after="100" w:afterAutospacing="1"/>
    </w:pPr>
  </w:style>
  <w:style w:type="character" w:customStyle="1" w:styleId="hps">
    <w:name w:val="hps"/>
    <w:basedOn w:val="a0"/>
    <w:rsid w:val="00310DA2"/>
  </w:style>
  <w:style w:type="table" w:customStyle="1" w:styleId="TableGrid1">
    <w:name w:val="Table Grid1"/>
    <w:basedOn w:val="a1"/>
    <w:next w:val="afe"/>
    <w:uiPriority w:val="39"/>
    <w:unhideWhenUsed/>
    <w:rsid w:val="00B76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fe"/>
    <w:uiPriority w:val="39"/>
    <w:unhideWhenUsed/>
    <w:rsid w:val="00B76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fe"/>
    <w:uiPriority w:val="39"/>
    <w:unhideWhenUsed/>
    <w:rsid w:val="00B76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epiu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2E047-F44C-47C3-9307-795264DC8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5719</TotalTime>
  <Pages>13</Pages>
  <Words>3702</Words>
  <Characters>21104</Characters>
  <Application>Microsoft Office Word</Application>
  <DocSecurity>0</DocSecurity>
  <Lines>175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Ashkhen Tanyan</dc:creator>
  <cp:lastModifiedBy>Учетная запись Майкрософт</cp:lastModifiedBy>
  <cp:revision>216</cp:revision>
  <cp:lastPrinted>2017-12-22T05:37:00Z</cp:lastPrinted>
  <dcterms:created xsi:type="dcterms:W3CDTF">2020-09-22T12:30:00Z</dcterms:created>
  <dcterms:modified xsi:type="dcterms:W3CDTF">2025-12-24T08:22:00Z</dcterms:modified>
</cp:coreProperties>
</file>