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603B5F" w:rsidRDefault="00C574F6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</w:t>
      </w: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  <w:proofErr w:type="gramEnd"/>
    </w:p>
    <w:p w:rsidR="00603B5F" w:rsidRDefault="00C574F6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03B5F" w:rsidRDefault="00C574F6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03B5F" w:rsidRDefault="00603B5F">
      <w:pPr>
        <w:jc w:val="center"/>
      </w:pPr>
    </w:p>
    <w:p w:rsidR="00C574F6" w:rsidRPr="00DA1D70" w:rsidRDefault="00C574F6" w:rsidP="00C574F6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7102CC">
        <w:rPr>
          <w:rFonts w:ascii="GHEA Grapalat" w:hAnsi="GHEA Grapalat" w:cs="Sylfaen"/>
          <w:b/>
          <w:szCs w:val="24"/>
        </w:rPr>
        <w:t>4</w:t>
      </w:r>
      <w:r w:rsidR="008D73CE">
        <w:rPr>
          <w:rFonts w:ascii="GHEA Grapalat" w:hAnsi="GHEA Grapalat" w:cs="Sylfaen"/>
          <w:b/>
          <w:szCs w:val="24"/>
        </w:rPr>
        <w:t>9</w:t>
      </w:r>
    </w:p>
    <w:p w:rsidR="00C574F6" w:rsidRPr="00D77D2F" w:rsidRDefault="00BA39B8" w:rsidP="00C574F6">
      <w:pPr>
        <w:rPr>
          <w:lang w:val="hy-AM"/>
        </w:rPr>
      </w:pPr>
      <w:r w:rsidRPr="00D77D2F">
        <w:rPr>
          <w:rFonts w:ascii="GHEA Grapalat" w:eastAsia="GHEA Grapalat" w:hAnsi="GHEA Grapalat" w:cs="GHEA Grapalat"/>
          <w:lang w:val="hy-AM"/>
        </w:rPr>
        <w:t xml:space="preserve">           </w:t>
      </w:r>
      <w:r w:rsidR="00C574F6" w:rsidRPr="00D77D2F">
        <w:rPr>
          <w:rFonts w:ascii="GHEA Grapalat" w:eastAsia="GHEA Grapalat" w:hAnsi="GHEA Grapalat" w:cs="GHEA Grapalat"/>
          <w:lang w:val="hy-AM"/>
        </w:rPr>
        <w:t>Քանաքեռավանի համայնքապետարան</w:t>
      </w:r>
      <w:r w:rsidRPr="00D77D2F">
        <w:rPr>
          <w:rFonts w:ascii="GHEA Grapalat" w:eastAsia="GHEA Grapalat" w:hAnsi="GHEA Grapalat" w:cs="GHEA Grapalat"/>
          <w:lang w:val="hy-AM"/>
        </w:rPr>
        <w:t>ը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 ստորև ներկայացնում է իր կարիքների համար </w:t>
      </w:r>
      <w:r w:rsidR="007102CC" w:rsidRPr="008D73CE">
        <w:rPr>
          <w:rFonts w:ascii="GHEA Grapalat" w:eastAsia="GHEA Grapalat" w:hAnsi="GHEA Grapalat" w:cs="GHEA Grapalat"/>
          <w:lang w:val="hy-AM"/>
        </w:rPr>
        <w:t>Պլաստմասե խողովակների</w:t>
      </w:r>
      <w:r w:rsidR="00EE4492" w:rsidRPr="00D77D2F">
        <w:rPr>
          <w:rFonts w:ascii="GHEA Grapalat" w:eastAsia="GHEA Grapalat" w:hAnsi="GHEA Grapalat" w:cs="GHEA Grapalat"/>
          <w:lang w:val="hy-AM"/>
        </w:rPr>
        <w:t xml:space="preserve"> 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ձեռքբերման նպատակով կազմակերպված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7102CC" w:rsidRPr="008D73CE">
        <w:rPr>
          <w:rFonts w:ascii="GHEA Grapalat" w:hAnsi="GHEA Grapalat" w:cs="Sylfaen"/>
          <w:b/>
          <w:szCs w:val="24"/>
          <w:lang w:val="hy-AM"/>
        </w:rPr>
        <w:t>4</w:t>
      </w:r>
      <w:r w:rsidR="008D73CE">
        <w:rPr>
          <w:rFonts w:ascii="GHEA Grapalat" w:hAnsi="GHEA Grapalat" w:cs="Sylfaen"/>
          <w:b/>
          <w:szCs w:val="24"/>
          <w:lang w:val="hy-AM"/>
        </w:rPr>
        <w:t>9</w:t>
      </w:r>
      <w:bookmarkStart w:id="0" w:name="_GoBack"/>
      <w:bookmarkEnd w:id="0"/>
      <w:r w:rsidR="00C574F6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574F6" w:rsidRPr="00D77D2F">
        <w:rPr>
          <w:rFonts w:ascii="GHEA Grapalat" w:eastAsia="GHEA Grapalat" w:hAnsi="GHEA Grapalat" w:cs="GHEA Grapalat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:rsidR="00C574F6" w:rsidRPr="00D77D2F" w:rsidRDefault="00C574F6" w:rsidP="00C574F6">
      <w:pPr>
        <w:jc w:val="center"/>
        <w:rPr>
          <w:lang w:val="hy-AM"/>
        </w:rPr>
      </w:pPr>
    </w:p>
    <w:p w:rsidR="00603B5F" w:rsidRPr="00DA1D70" w:rsidRDefault="00C574F6" w:rsidP="007E6040">
      <w:pPr>
        <w:jc w:val="center"/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 xml:space="preserve">Գնահատող հանձնաժողովի 2019 թվականի </w:t>
      </w:r>
      <w:r w:rsidR="00D77D2F" w:rsidRPr="00DA1D70">
        <w:rPr>
          <w:rFonts w:ascii="GHEA Grapalat" w:eastAsia="GHEA Grapalat" w:hAnsi="GHEA Grapalat" w:cs="GHEA Grapalat"/>
          <w:lang w:val="hy-AM"/>
        </w:rPr>
        <w:t>մարտի</w:t>
      </w:r>
      <w:r w:rsidRPr="00DA1D70">
        <w:rPr>
          <w:rFonts w:ascii="GHEA Grapalat" w:eastAsia="GHEA Grapalat" w:hAnsi="GHEA Grapalat" w:cs="GHEA Grapalat"/>
          <w:lang w:val="hy-AM"/>
        </w:rPr>
        <w:t xml:space="preserve"> </w:t>
      </w:r>
      <w:r w:rsidR="00D77D2F" w:rsidRPr="00DA1D70">
        <w:rPr>
          <w:rFonts w:ascii="GHEA Grapalat" w:eastAsia="GHEA Grapalat" w:hAnsi="GHEA Grapalat" w:cs="GHEA Grapalat"/>
          <w:lang w:val="hy-AM"/>
        </w:rPr>
        <w:t>13</w:t>
      </w:r>
      <w:r w:rsidRPr="00DA1D70">
        <w:rPr>
          <w:rFonts w:ascii="GHEA Grapalat" w:eastAsia="GHEA Grapalat" w:hAnsi="GHEA Grapalat" w:cs="GHEA Grapalat"/>
          <w:lang w:val="hy-AM"/>
        </w:rPr>
        <w:t xml:space="preserve">-ի թիվ 2 որոշմամբ հաստատվել </w:t>
      </w:r>
      <w:r w:rsidR="00BA39B8" w:rsidRPr="00DA1D70">
        <w:rPr>
          <w:rFonts w:ascii="GHEA Grapalat" w:eastAsia="GHEA Grapalat" w:hAnsi="GHEA Grapalat" w:cs="GHEA Grapalat"/>
          <w:lang w:val="hy-AM"/>
        </w:rPr>
        <w:t>է</w:t>
      </w:r>
      <w:r w:rsidRPr="00DA1D70">
        <w:rPr>
          <w:rFonts w:ascii="GHEA Grapalat" w:eastAsia="GHEA Grapalat" w:hAnsi="GHEA Grapalat" w:cs="GHEA Grapalat"/>
          <w:lang w:val="hy-AM"/>
        </w:rPr>
        <w:t xml:space="preserve"> ընթացակարգի մասնակցի կողմից ներկայացված </w:t>
      </w:r>
      <w:r w:rsidR="00BA39B8" w:rsidRPr="00DA1D70">
        <w:rPr>
          <w:rFonts w:ascii="GHEA Grapalat" w:eastAsia="GHEA Grapalat" w:hAnsi="GHEA Grapalat" w:cs="GHEA Grapalat"/>
          <w:lang w:val="hy-AM"/>
        </w:rPr>
        <w:t>գնային առաջարկ</w:t>
      </w:r>
      <w:r w:rsidRPr="00DA1D70">
        <w:rPr>
          <w:rFonts w:ascii="GHEA Grapalat" w:eastAsia="GHEA Grapalat" w:hAnsi="GHEA Grapalat" w:cs="GHEA Grapalat"/>
          <w:lang w:val="hy-AM"/>
        </w:rPr>
        <w:t xml:space="preserve">ի` հրավերի պահանջներին համապատասխանության գնահատման արդյունքները։ Համաձյան որի` </w:t>
      </w:r>
    </w:p>
    <w:p w:rsidR="00603B5F" w:rsidRPr="00DA1D70" w:rsidRDefault="00C574F6">
      <w:pPr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>Չափաբաժին 1</w:t>
      </w:r>
    </w:p>
    <w:p w:rsidR="00603B5F" w:rsidRPr="00DA1D70" w:rsidRDefault="00C574F6">
      <w:pPr>
        <w:rPr>
          <w:lang w:val="hy-AM"/>
        </w:rPr>
      </w:pPr>
      <w:r w:rsidRPr="00DA1D70">
        <w:rPr>
          <w:rFonts w:ascii="GHEA Grapalat" w:eastAsia="GHEA Grapalat" w:hAnsi="GHEA Grapalat" w:cs="GHEA Grapalat"/>
          <w:lang w:val="hy-AM"/>
        </w:rPr>
        <w:t xml:space="preserve">Գնման առարկա է հանդիսանում` </w:t>
      </w:r>
      <w:r w:rsidR="007102CC" w:rsidRPr="007102CC">
        <w:rPr>
          <w:rFonts w:ascii="GHEA Grapalat" w:eastAsia="GHEA Grapalat" w:hAnsi="GHEA Grapalat" w:cs="GHEA Grapalat"/>
          <w:lang w:val="hy-AM"/>
        </w:rPr>
        <w:t xml:space="preserve">պլաստմասե խողովակների </w:t>
      </w:r>
      <w:r w:rsidR="00DA1D70" w:rsidRPr="00DA1D70">
        <w:rPr>
          <w:rFonts w:ascii="GHEA Grapalat" w:eastAsia="GHEA Grapalat" w:hAnsi="GHEA Grapalat" w:cs="GHEA Grapalat"/>
          <w:lang w:val="hy-AM"/>
        </w:rPr>
        <w:t xml:space="preserve"> </w:t>
      </w:r>
      <w:r w:rsidR="00BA39B8" w:rsidRPr="00DA1D70">
        <w:rPr>
          <w:rFonts w:ascii="GHEA Grapalat" w:eastAsia="GHEA Grapalat" w:hAnsi="GHEA Grapalat" w:cs="GHEA Grapalat"/>
          <w:lang w:val="hy-AM"/>
        </w:rPr>
        <w:t>ձեռք բերում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463"/>
        <w:gridCol w:w="1717"/>
        <w:gridCol w:w="2633"/>
        <w:gridCol w:w="2556"/>
      </w:tblGrid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6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3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56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63" w:type="dxa"/>
            <w:vAlign w:val="center"/>
          </w:tcPr>
          <w:p w:rsidR="00603B5F" w:rsidRPr="00EE4492" w:rsidRDefault="007102CC" w:rsidP="000F2CC1">
            <w:pPr>
              <w:jc w:val="center"/>
              <w:rPr>
                <w:sz w:val="16"/>
                <w:szCs w:val="16"/>
                <w:lang w:val="ru-RU"/>
              </w:rPr>
            </w:pPr>
            <w:r w:rsidRPr="00BA2CC5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«ՆԱՐԵԿ-2014»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ՍՊԸ</w:t>
            </w:r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3" w:type="dxa"/>
            <w:vAlign w:val="center"/>
          </w:tcPr>
          <w:p w:rsidR="00603B5F" w:rsidRDefault="00603B5F">
            <w:pPr>
              <w:jc w:val="center"/>
            </w:pPr>
          </w:p>
        </w:tc>
        <w:tc>
          <w:tcPr>
            <w:tcW w:w="2556" w:type="dxa"/>
            <w:vAlign w:val="center"/>
          </w:tcPr>
          <w:p w:rsidR="00603B5F" w:rsidRDefault="00603B5F">
            <w:pPr>
              <w:jc w:val="center"/>
            </w:pPr>
          </w:p>
        </w:tc>
      </w:tr>
    </w:tbl>
    <w:p w:rsidR="00603B5F" w:rsidRDefault="00603B5F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03B5F" w:rsidRDefault="00C574F6" w:rsidP="007E604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</w:p>
        </w:tc>
      </w:tr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03B5F" w:rsidRPr="00EE4492" w:rsidRDefault="007102CC" w:rsidP="000F2CC1">
            <w:pPr>
              <w:jc w:val="center"/>
              <w:rPr>
                <w:sz w:val="16"/>
                <w:szCs w:val="16"/>
              </w:rPr>
            </w:pPr>
            <w:r w:rsidRPr="00BA2CC5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«ՆԱՐԵԿ-2014»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ՍՊԸ</w:t>
            </w:r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03B5F" w:rsidRPr="007102CC" w:rsidRDefault="007102CC" w:rsidP="007102C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950400</w:t>
            </w:r>
          </w:p>
        </w:tc>
      </w:tr>
    </w:tbl>
    <w:p w:rsidR="00603B5F" w:rsidRDefault="00603B5F">
      <w:pPr>
        <w:jc w:val="center"/>
      </w:pPr>
    </w:p>
    <w:p w:rsidR="00603B5F" w:rsidRPr="002E43B5" w:rsidRDefault="00C574F6" w:rsidP="00C574F6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7E6040" w:rsidRPr="007E6040">
        <w:rPr>
          <w:rFonts w:ascii="GHEA Grapalat" w:eastAsia="GHEA Grapalat" w:hAnsi="GHEA Grapalat" w:cs="GHEA Grapalat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6040" w:rsidRPr="002E43B5" w:rsidRDefault="002E43B5" w:rsidP="00C574F6">
      <w:pPr>
        <w:rPr>
          <w:lang w:val="af-ZA"/>
        </w:rPr>
      </w:pPr>
      <w:r w:rsidRPr="00533E5B">
        <w:rPr>
          <w:rFonts w:ascii="GHEA Grapalat" w:hAnsi="GHEA Grapalat"/>
          <w:lang w:val="af-ZA"/>
        </w:rPr>
        <w:lastRenderedPageBreak/>
        <w:t>“</w:t>
      </w:r>
      <w:r w:rsidRPr="00533E5B">
        <w:rPr>
          <w:rFonts w:ascii="GHEA Grapalat" w:hAnsi="GHEA Grapalat" w:cs="Sylfaen"/>
          <w:lang w:val="af-ZA"/>
        </w:rPr>
        <w:t>Գնումների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մասին</w:t>
      </w:r>
      <w:r w:rsidRPr="00533E5B">
        <w:rPr>
          <w:rFonts w:ascii="GHEA Grapalat" w:hAnsi="GHEA Grapalat"/>
          <w:lang w:val="af-ZA"/>
        </w:rPr>
        <w:t xml:space="preserve">” </w:t>
      </w:r>
      <w:r w:rsidRPr="00533E5B">
        <w:rPr>
          <w:rFonts w:ascii="GHEA Grapalat" w:hAnsi="GHEA Grapalat" w:cs="Sylfaen"/>
          <w:lang w:val="af-ZA"/>
        </w:rPr>
        <w:t>ՀՀ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օրենքի</w:t>
      </w:r>
      <w:r w:rsidRPr="00533E5B">
        <w:rPr>
          <w:rFonts w:ascii="GHEA Grapalat" w:hAnsi="GHEA Grapalat"/>
          <w:lang w:val="af-ZA"/>
        </w:rPr>
        <w:t xml:space="preserve"> 10-</w:t>
      </w:r>
      <w:r w:rsidRPr="00533E5B">
        <w:rPr>
          <w:rFonts w:ascii="GHEA Grapalat" w:hAnsi="GHEA Grapalat" w:cs="Sylfaen"/>
          <w:lang w:val="af-ZA"/>
        </w:rPr>
        <w:t>րդ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հոդվածի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համաձայն</w:t>
      </w:r>
      <w:r w:rsidRPr="00533E5B">
        <w:rPr>
          <w:rFonts w:ascii="GHEA Grapalat" w:hAnsi="GHEA Grapalat"/>
          <w:lang w:val="af-ZA"/>
        </w:rPr>
        <w:t xml:space="preserve">` </w:t>
      </w:r>
      <w:r w:rsidRPr="00533E5B">
        <w:rPr>
          <w:rFonts w:ascii="GHEA Grapalat" w:hAnsi="GHEA Grapalat" w:cs="Sylfaen"/>
          <w:lang w:val="af-ZA"/>
        </w:rPr>
        <w:t>անգործության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ժամկետ</w:t>
      </w:r>
      <w:r w:rsidRPr="00533E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>:</w:t>
      </w:r>
    </w:p>
    <w:p w:rsidR="00603B5F" w:rsidRPr="00DF6300" w:rsidRDefault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7102CC">
        <w:rPr>
          <w:rFonts w:ascii="GHEA Grapalat" w:hAnsi="GHEA Grapalat" w:cs="Sylfaen"/>
          <w:b/>
          <w:szCs w:val="24"/>
          <w:lang w:val="af-ZA"/>
        </w:rPr>
        <w:t>4</w:t>
      </w:r>
      <w:r w:rsidR="00D77D2F">
        <w:rPr>
          <w:rFonts w:ascii="GHEA Grapalat" w:hAnsi="GHEA Grapalat" w:cs="Sylfaen"/>
          <w:b/>
          <w:szCs w:val="24"/>
          <w:lang w:val="af-ZA"/>
        </w:rPr>
        <w:t>7</w:t>
      </w:r>
      <w:r w:rsidR="007E6040" w:rsidRPr="00DF6300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գնումների</w:t>
      </w:r>
      <w:proofErr w:type="spellEnd"/>
      <w:r w:rsidR="007E6040"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Քրիստինե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Հայրապետյանին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>:</w:t>
      </w:r>
    </w:p>
    <w:p w:rsidR="00603B5F" w:rsidRPr="00DF6300" w:rsidRDefault="00603B5F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+374 10244974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120B4D" w:rsidRDefault="00C574F6" w:rsidP="00C574F6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</w:p>
    <w:p w:rsidR="00603B5F" w:rsidRDefault="00603B5F" w:rsidP="00C574F6"/>
    <w:sectPr w:rsidR="00603B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0522C0"/>
    <w:rsid w:val="000F2CC1"/>
    <w:rsid w:val="002E43B5"/>
    <w:rsid w:val="00603B5F"/>
    <w:rsid w:val="006225A1"/>
    <w:rsid w:val="007102CC"/>
    <w:rsid w:val="007E6040"/>
    <w:rsid w:val="008D73CE"/>
    <w:rsid w:val="00BA39B8"/>
    <w:rsid w:val="00C574F6"/>
    <w:rsid w:val="00D738E5"/>
    <w:rsid w:val="00D77D2F"/>
    <w:rsid w:val="00DA1D70"/>
    <w:rsid w:val="00DF6300"/>
    <w:rsid w:val="00EE4492"/>
    <w:rsid w:val="00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C8E4"/>
  <w15:docId w15:val="{257188C4-56C1-434D-A054-51AE85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NARA</cp:lastModifiedBy>
  <cp:revision>16</cp:revision>
  <dcterms:created xsi:type="dcterms:W3CDTF">2019-02-18T07:39:00Z</dcterms:created>
  <dcterms:modified xsi:type="dcterms:W3CDTF">2019-05-10T08:58:00Z</dcterms:modified>
</cp:coreProperties>
</file>