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>Ա  հրամանի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52FAB40A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bookmarkEnd w:id="0"/>
      <w:bookmarkEnd w:id="1"/>
      <w:r w:rsidR="00B435FD">
        <w:rPr>
          <w:rFonts w:ascii="Sylfaen" w:hAnsi="Sylfaen"/>
          <w:sz w:val="22"/>
          <w:szCs w:val="22"/>
          <w:lang w:val="af-ZA" w:eastAsia="en-US"/>
        </w:rPr>
        <w:t>9</w:t>
      </w:r>
      <w:r w:rsidR="00EE2C9C">
        <w:rPr>
          <w:rFonts w:ascii="Sylfaen" w:hAnsi="Sylfaen"/>
          <w:sz w:val="22"/>
          <w:szCs w:val="22"/>
          <w:lang w:val="af-ZA" w:eastAsia="en-US"/>
        </w:rPr>
        <w:t>8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1AB99775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2" w:name="_Hlk207985960"/>
      <w:bookmarkStart w:id="3" w:name="_Hlk196743449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bookmarkEnd w:id="2"/>
      <w:r w:rsidR="00B435FD">
        <w:rPr>
          <w:rFonts w:ascii="Sylfaen" w:hAnsi="Sylfaen"/>
          <w:sz w:val="22"/>
          <w:szCs w:val="22"/>
          <w:lang w:val="af-ZA" w:eastAsia="en-US"/>
        </w:rPr>
        <w:t>9</w:t>
      </w:r>
      <w:r w:rsidR="00EE2C9C">
        <w:rPr>
          <w:rFonts w:ascii="Sylfaen" w:hAnsi="Sylfaen"/>
          <w:sz w:val="22"/>
          <w:szCs w:val="22"/>
          <w:lang w:val="af-ZA" w:eastAsia="en-US"/>
        </w:rPr>
        <w:t>8</w:t>
      </w:r>
    </w:p>
    <w:bookmarkEnd w:id="3"/>
    <w:p w14:paraId="5B934219" w14:textId="4C383219" w:rsidR="00A82AF8" w:rsidRPr="00FA546F" w:rsidRDefault="0072048A" w:rsidP="00FA546F">
      <w:pPr>
        <w:ind w:left="-567"/>
        <w:jc w:val="both"/>
        <w:rPr>
          <w:rFonts w:ascii="GHEA Grapalat" w:hAnsi="GHEA Grapalat" w:cs="Sylfaen"/>
          <w:sz w:val="20"/>
          <w:lang w:val="af-ZA"/>
        </w:rPr>
      </w:pPr>
      <w:r w:rsidRPr="00FA546F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FA546F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FA546F">
        <w:rPr>
          <w:rFonts w:ascii="GHEA Grapalat" w:hAnsi="GHEA Grapalat"/>
          <w:sz w:val="20"/>
          <w:lang w:val="hy-AM"/>
        </w:rPr>
        <w:t>«</w:t>
      </w:r>
      <w:bookmarkStart w:id="4" w:name="_Hlk207986190"/>
      <w:r w:rsidR="0025326E" w:rsidRPr="00E76C71">
        <w:rPr>
          <w:rFonts w:ascii="GHEA Grapalat" w:hAnsi="GHEA Grapalat"/>
          <w:lang w:val="af-ZA"/>
        </w:rPr>
        <w:t xml:space="preserve">Ալավերդի համայնքի </w:t>
      </w:r>
      <w:r w:rsidR="0025326E">
        <w:rPr>
          <w:rFonts w:ascii="GHEA Grapalat" w:hAnsi="GHEA Grapalat"/>
          <w:lang w:val="hy-AM"/>
        </w:rPr>
        <w:t>կարիքների համար</w:t>
      </w:r>
      <w:r w:rsidR="0025326E" w:rsidRPr="00E76C71">
        <w:rPr>
          <w:rFonts w:ascii="GHEA Grapalat" w:hAnsi="GHEA Grapalat"/>
          <w:lang w:val="af-ZA"/>
        </w:rPr>
        <w:t xml:space="preserve"> աշխատանքների նախագծա-նախահաշվային փաստաթղթերի կազմման և երաշխավորագրի տրամադրման ծառայության </w:t>
      </w:r>
      <w:r w:rsidR="0025326E" w:rsidRPr="00F566BF">
        <w:rPr>
          <w:rFonts w:ascii="GHEA Grapalat" w:hAnsi="GHEA Grapalat"/>
          <w:lang w:val="af-ZA"/>
        </w:rPr>
        <w:t>մատուցման</w:t>
      </w:r>
      <w:bookmarkEnd w:id="4"/>
      <w:r w:rsidR="00FC5CF9" w:rsidRPr="00FA546F">
        <w:rPr>
          <w:rFonts w:ascii="GHEA Grapalat" w:hAnsi="GHEA Grapalat"/>
          <w:sz w:val="20"/>
          <w:lang w:val="hy-AM"/>
        </w:rPr>
        <w:t>»</w:t>
      </w:r>
      <w:r w:rsidR="00FC5CF9" w:rsidRPr="00FA546F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FA546F">
        <w:rPr>
          <w:rFonts w:ascii="GHEA Grapalat" w:hAnsi="GHEA Grapalat" w:cs="Sylfaen"/>
          <w:b/>
          <w:sz w:val="20"/>
          <w:lang w:val="pt-BR"/>
        </w:rPr>
        <w:t>ձեռք բեր</w:t>
      </w:r>
      <w:r w:rsidR="001755F6" w:rsidRPr="00FA546F">
        <w:rPr>
          <w:rFonts w:ascii="GHEA Grapalat" w:hAnsi="GHEA Grapalat" w:cs="Sylfaen"/>
          <w:b/>
          <w:sz w:val="20"/>
          <w:lang w:val="hy-AM"/>
        </w:rPr>
        <w:t>ման</w:t>
      </w:r>
      <w:r w:rsidR="00FC5CF9" w:rsidRPr="00FA546F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FA546F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D42EB9" w:rsidRPr="00D42EB9">
        <w:rPr>
          <w:rFonts w:ascii="Sylfaen" w:hAnsi="Sylfaen"/>
          <w:sz w:val="20"/>
          <w:lang w:val="af-ZA" w:eastAsia="en-US"/>
        </w:rPr>
        <w:t>ԼՄԱՀ-ԳՀԾՁԲ-25/</w:t>
      </w:r>
      <w:r w:rsidR="00B435FD">
        <w:rPr>
          <w:rFonts w:ascii="Sylfaen" w:hAnsi="Sylfaen"/>
          <w:sz w:val="20"/>
          <w:lang w:val="af-ZA" w:eastAsia="en-US"/>
        </w:rPr>
        <w:t>9</w:t>
      </w:r>
      <w:r w:rsidR="00A87355">
        <w:rPr>
          <w:rFonts w:ascii="Sylfaen" w:hAnsi="Sylfaen"/>
          <w:sz w:val="20"/>
          <w:lang w:val="af-ZA" w:eastAsia="en-US"/>
        </w:rPr>
        <w:t>8</w:t>
      </w:r>
      <w:r w:rsidR="0025326E">
        <w:rPr>
          <w:rFonts w:ascii="Sylfaen" w:hAnsi="Sylfaen"/>
          <w:sz w:val="20"/>
          <w:lang w:val="af-ZA" w:eastAsia="en-US"/>
        </w:rPr>
        <w:t xml:space="preserve"> </w:t>
      </w:r>
      <w:r w:rsidR="00A82AF8" w:rsidRPr="00FA546F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25326E">
        <w:rPr>
          <w:rFonts w:ascii="GHEA Grapalat" w:hAnsi="GHEA Grapalat" w:cs="Sylfaen"/>
          <w:sz w:val="20"/>
          <w:lang w:val="af-ZA"/>
        </w:rPr>
        <w:t>/</w:t>
      </w:r>
      <w:r w:rsidR="00D42EB9">
        <w:rPr>
          <w:rFonts w:ascii="GHEA Grapalat" w:hAnsi="GHEA Grapalat" w:cs="Sylfaen"/>
          <w:sz w:val="20"/>
          <w:lang w:val="af-ZA"/>
        </w:rPr>
        <w:t>1</w:t>
      </w:r>
      <w:r w:rsidR="00EE2C9C">
        <w:rPr>
          <w:rFonts w:ascii="GHEA Grapalat" w:hAnsi="GHEA Grapalat" w:cs="Sylfaen"/>
          <w:sz w:val="20"/>
          <w:lang w:val="af-ZA"/>
        </w:rPr>
        <w:t>-4</w:t>
      </w:r>
      <w:r w:rsidR="0025326E">
        <w:rPr>
          <w:rFonts w:ascii="GHEA Grapalat" w:hAnsi="GHEA Grapalat" w:cs="Sylfaen"/>
          <w:sz w:val="20"/>
          <w:lang w:val="af-ZA"/>
        </w:rPr>
        <w:t>/</w:t>
      </w:r>
      <w:r w:rsidR="00A82AF8" w:rsidRPr="00FA546F">
        <w:rPr>
          <w:rFonts w:ascii="GHEA Grapalat" w:hAnsi="GHEA Grapalat" w:cs="Sylfaen"/>
          <w:sz w:val="20"/>
          <w:lang w:val="af-ZA"/>
        </w:rPr>
        <w:t xml:space="preserve"> չկայացած հայտարարելու մասին տեղեկատվությունը`</w:t>
      </w:r>
    </w:p>
    <w:p w14:paraId="4201573C" w14:textId="0AFB9BF6" w:rsidR="001755F6" w:rsidRPr="00480015" w:rsidRDefault="00B435FD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Муниципалитет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представляет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ниже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информацию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о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признании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процедуры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закупки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кодом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LMAH-GHSDB-25/9</w:t>
      </w:r>
      <w:r w:rsidR="00A87355">
        <w:rPr>
          <w:rFonts w:ascii="GHEA Grapalat" w:hAnsi="GHEA Grapalat" w:cs="Sylfaen"/>
          <w:sz w:val="18"/>
          <w:szCs w:val="18"/>
          <w:lang w:val="af-ZA"/>
        </w:rPr>
        <w:t>8</w:t>
      </w:r>
      <w:r w:rsidRPr="00B435FD">
        <w:rPr>
          <w:rFonts w:ascii="GHEA Grapalat" w:hAnsi="GHEA Grapalat" w:cs="Sylfaen"/>
          <w:sz w:val="18"/>
          <w:szCs w:val="18"/>
          <w:lang w:val="af-ZA"/>
        </w:rPr>
        <w:t>/1</w:t>
      </w:r>
      <w:r w:rsidR="00EE2C9C">
        <w:rPr>
          <w:rFonts w:ascii="GHEA Grapalat" w:hAnsi="GHEA Grapalat" w:cs="Sylfaen"/>
          <w:sz w:val="18"/>
          <w:szCs w:val="18"/>
          <w:lang w:val="af-ZA"/>
        </w:rPr>
        <w:t>-4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/,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организованной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с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целью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приобретения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«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услуги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по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разработке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проектно</w:t>
      </w:r>
      <w:r w:rsidRPr="00B435FD">
        <w:rPr>
          <w:rFonts w:ascii="GHEA Grapalat" w:hAnsi="GHEA Grapalat" w:cs="Sylfaen"/>
          <w:sz w:val="18"/>
          <w:szCs w:val="18"/>
          <w:lang w:val="af-ZA"/>
        </w:rPr>
        <w:t>-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сметной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документации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для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нужд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муниципалитета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Алаверди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и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предоставлению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гарантии»</w:t>
      </w:r>
      <w:r w:rsidRPr="00B435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Pr="00B435FD">
        <w:rPr>
          <w:rFonts w:ascii="GHEA Grapalat" w:hAnsi="GHEA Grapalat" w:cs="Sylfaen" w:hint="eastAsia"/>
          <w:sz w:val="18"/>
          <w:szCs w:val="18"/>
          <w:lang w:val="af-ZA"/>
        </w:rPr>
        <w:t>несостоявшейся</w:t>
      </w:r>
      <w:r w:rsidRPr="00B435FD">
        <w:rPr>
          <w:rFonts w:ascii="GHEA Grapalat" w:hAnsi="GHEA Grapalat" w:cs="Sylfaen"/>
          <w:sz w:val="18"/>
          <w:szCs w:val="18"/>
          <w:lang w:val="af-ZA"/>
        </w:rPr>
        <w:t>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434"/>
        <w:gridCol w:w="1543"/>
        <w:gridCol w:w="2126"/>
        <w:gridCol w:w="2410"/>
        <w:gridCol w:w="2552"/>
      </w:tblGrid>
      <w:tr w:rsidR="00A82AF8" w:rsidRPr="00A87355" w14:paraId="490F87FD" w14:textId="77777777" w:rsidTr="00EE2C9C">
        <w:trPr>
          <w:trHeight w:val="913"/>
          <w:jc w:val="center"/>
        </w:trPr>
        <w:tc>
          <w:tcPr>
            <w:tcW w:w="1129" w:type="dxa"/>
            <w:vMerge w:val="restart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26" w:type="dxa"/>
            <w:vMerge w:val="restart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A87355" w14:paraId="0260467A" w14:textId="77777777" w:rsidTr="00EE2C9C">
        <w:trPr>
          <w:trHeight w:val="600"/>
          <w:jc w:val="center"/>
        </w:trPr>
        <w:tc>
          <w:tcPr>
            <w:tcW w:w="1129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EE2C9C" w:rsidRPr="00480015" w14:paraId="44947C86" w14:textId="77777777" w:rsidTr="00EE2C9C">
        <w:trPr>
          <w:trHeight w:val="654"/>
          <w:jc w:val="center"/>
        </w:trPr>
        <w:tc>
          <w:tcPr>
            <w:tcW w:w="1129" w:type="dxa"/>
            <w:vAlign w:val="center"/>
          </w:tcPr>
          <w:p w14:paraId="427C7722" w14:textId="45B22AA1" w:rsidR="00EE2C9C" w:rsidRPr="00480015" w:rsidRDefault="00EE2C9C" w:rsidP="00EE2C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1434" w:type="dxa"/>
            <w:vAlign w:val="center"/>
          </w:tcPr>
          <w:p w14:paraId="3B4ADC5C" w14:textId="45D6A562" w:rsidR="00EE2C9C" w:rsidRPr="00EE2C9C" w:rsidRDefault="00EE2C9C" w:rsidP="00EE2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C9C">
              <w:rPr>
                <w:rFonts w:ascii="GHEA Grapalat" w:hAnsi="GHEA Grapalat"/>
                <w:sz w:val="16"/>
                <w:szCs w:val="16"/>
                <w:lang w:val="hy-AM"/>
              </w:rPr>
              <w:t xml:space="preserve">Ալավերդի համայնքի Ալավերդի քաղաքի Էնգելս,Դեբեդ,Բաղրամյան Խուդյակով թաղամասերի,Ջրավազան փողոցի հեղեղատարների մաքրման աշխատանքների </w:t>
            </w:r>
            <w:r w:rsidRPr="00EE2C9C">
              <w:rPr>
                <w:rFonts w:ascii="GHEA Grapalat" w:hAnsi="GHEA Grapalat" w:cs="Sylfaen"/>
                <w:sz w:val="16"/>
                <w:szCs w:val="16"/>
                <w:lang w:val="hy-AM"/>
              </w:rPr>
              <w:t>նախագծանախահաշվային փաստաթղթերի կազմման և երաշխավորագրի տրամադրման ծառայությունների ձեռք բերման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331C4" w14:textId="569377D1" w:rsidR="00EE2C9C" w:rsidRPr="00EE2C9C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Закупка проектно-сметной документации на очистку ливневых стоков в микрорайонах Энгельс, Дебед, Баграмян Худяков города Алаверди, на улице Джравазан и предоставление гарантийного письма.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BC8F195" w14:textId="63A5BE7F" w:rsidR="00EE2C9C" w:rsidRPr="00480015" w:rsidRDefault="00EE2C9C" w:rsidP="00EE2C9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6E8E8F9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vMerge w:val="restart"/>
            <w:vAlign w:val="center"/>
          </w:tcPr>
          <w:p w14:paraId="4B9F97EF" w14:textId="4C23C71F" w:rsidR="00EE2C9C" w:rsidRPr="00480015" w:rsidRDefault="00EE2C9C" w:rsidP="00EE2C9C">
            <w:pPr>
              <w:rPr>
                <w:rFonts w:ascii="Sylfaen" w:hAnsi="Sylfaen"/>
                <w:sz w:val="18"/>
                <w:szCs w:val="18"/>
              </w:rPr>
            </w:pPr>
            <w:r w:rsidRPr="00480015">
              <w:rPr>
                <w:rFonts w:ascii="Sylfaen" w:hAnsi="Sylfaen"/>
                <w:sz w:val="18"/>
                <w:szCs w:val="18"/>
              </w:rPr>
              <w:t>Հայտ չի ներկայացվել</w:t>
            </w:r>
          </w:p>
        </w:tc>
      </w:tr>
      <w:tr w:rsidR="00EE2C9C" w:rsidRPr="00A87355" w14:paraId="49C50340" w14:textId="77777777" w:rsidTr="00EE2C9C">
        <w:trPr>
          <w:trHeight w:val="654"/>
          <w:jc w:val="center"/>
        </w:trPr>
        <w:tc>
          <w:tcPr>
            <w:tcW w:w="1129" w:type="dxa"/>
            <w:vAlign w:val="center"/>
          </w:tcPr>
          <w:p w14:paraId="0CE3D323" w14:textId="2D609CC2" w:rsidR="00EE2C9C" w:rsidRPr="00480015" w:rsidRDefault="00EE2C9C" w:rsidP="00EE2C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1434" w:type="dxa"/>
            <w:vAlign w:val="center"/>
          </w:tcPr>
          <w:p w14:paraId="191621AB" w14:textId="7268773F" w:rsidR="00EE2C9C" w:rsidRPr="00EE2C9C" w:rsidRDefault="00EE2C9C" w:rsidP="00EE2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C9C">
              <w:rPr>
                <w:rFonts w:ascii="GHEA Grapalat" w:hAnsi="GHEA Grapalat"/>
                <w:sz w:val="16"/>
                <w:szCs w:val="16"/>
              </w:rPr>
              <w:t>Ալավերդի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համայնքի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Ակներ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բնակավայրիխմելու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ջիր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մոտ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</w:t>
            </w:r>
            <w:r w:rsidRPr="00EE2C9C">
              <w:rPr>
                <w:rFonts w:ascii="GHEA Grapalat" w:hAnsi="GHEA Grapalat"/>
                <w:sz w:val="16"/>
                <w:szCs w:val="16"/>
              </w:rPr>
              <w:t>մ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երկարությամբ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հատվածի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և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gramStart"/>
            <w:r w:rsidRPr="00EE2C9C">
              <w:rPr>
                <w:rFonts w:ascii="GHEA Grapalat" w:hAnsi="GHEA Grapalat"/>
                <w:sz w:val="16"/>
                <w:szCs w:val="16"/>
              </w:rPr>
              <w:t>ջրամբարի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r w:rsidRPr="00EE2C9C">
              <w:rPr>
                <w:rFonts w:ascii="GHEA Grapalat" w:hAnsi="GHEA Grapalat"/>
                <w:sz w:val="16"/>
                <w:szCs w:val="16"/>
              </w:rPr>
              <w:t>վերանորոգման</w:t>
            </w:r>
            <w:proofErr w:type="gramEnd"/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աշխատանքների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նախագծա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r w:rsidRPr="00EE2C9C">
              <w:rPr>
                <w:rFonts w:ascii="GHEA Grapalat" w:hAnsi="GHEA Grapalat"/>
                <w:sz w:val="16"/>
                <w:szCs w:val="16"/>
              </w:rPr>
              <w:t>նախահաշվային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lastRenderedPageBreak/>
              <w:t>փաստաթղթերի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կազմման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և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երաշխավորագրի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տրամադրման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ծառայության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ձեռք</w:t>
            </w:r>
            <w:r w:rsidRPr="00EE2C9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E2C9C">
              <w:rPr>
                <w:rFonts w:ascii="GHEA Grapalat" w:hAnsi="GHEA Grapalat"/>
                <w:sz w:val="16"/>
                <w:szCs w:val="16"/>
              </w:rPr>
              <w:t>բերման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1B27A9C1" w14:textId="2CB3A26D" w:rsidR="00EE2C9C" w:rsidRPr="00EE2C9C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lastRenderedPageBreak/>
              <w:t>Услуги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по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подготовке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проектно</w:t>
            </w:r>
            <w:r w:rsidRPr="00EE2C9C">
              <w:rPr>
                <w:sz w:val="18"/>
                <w:szCs w:val="18"/>
                <w:lang w:val="ru-RU"/>
              </w:rPr>
              <w:t>-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сметной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документации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на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реконструкцию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участка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питьевого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водоснабжения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и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резервуара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длиной</w:t>
            </w:r>
            <w:r w:rsidRPr="00EE2C9C">
              <w:rPr>
                <w:sz w:val="18"/>
                <w:szCs w:val="18"/>
                <w:lang w:val="ru-RU"/>
              </w:rPr>
              <w:t xml:space="preserve"> 200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м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в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lastRenderedPageBreak/>
              <w:t>Акнере</w:t>
            </w:r>
            <w:r w:rsidRPr="00EE2C9C">
              <w:rPr>
                <w:sz w:val="18"/>
                <w:szCs w:val="18"/>
                <w:lang w:val="ru-RU"/>
              </w:rPr>
              <w:t xml:space="preserve">,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община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Алаверди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A801E4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575D6B2F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35E5BE5F" w14:textId="77777777" w:rsidR="00EE2C9C" w:rsidRPr="0025326E" w:rsidRDefault="00EE2C9C" w:rsidP="00EE2C9C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EE2C9C" w:rsidRPr="00A87355" w14:paraId="0ADCA15D" w14:textId="77777777" w:rsidTr="00EE2C9C">
        <w:trPr>
          <w:trHeight w:val="654"/>
          <w:jc w:val="center"/>
        </w:trPr>
        <w:tc>
          <w:tcPr>
            <w:tcW w:w="1129" w:type="dxa"/>
            <w:vAlign w:val="center"/>
          </w:tcPr>
          <w:p w14:paraId="02A7770E" w14:textId="0762AFA2" w:rsidR="00EE2C9C" w:rsidRPr="00480015" w:rsidRDefault="00EE2C9C" w:rsidP="00EE2C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1434" w:type="dxa"/>
            <w:vAlign w:val="center"/>
          </w:tcPr>
          <w:p w14:paraId="6D8EF3B4" w14:textId="026AF0DD" w:rsidR="00EE2C9C" w:rsidRPr="00EE2C9C" w:rsidRDefault="00EE2C9C" w:rsidP="00EE2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C9C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Ալավերդի քաղաքի Սանահին Սարահարթ թաղամասի մշակույթի պալատի հարևանությամբ գտնվող տարածքում խաղադաշտի կառուցման հիմնային շերտի նախագծանախահաշվային փաստաթղթերի կազմման ծառայություններ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20283343" w14:textId="5BA709C7" w:rsidR="00EE2C9C" w:rsidRPr="00EE2C9C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Услуги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по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подготовке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проектно</w:t>
            </w:r>
            <w:r w:rsidRPr="00EE2C9C">
              <w:rPr>
                <w:sz w:val="18"/>
                <w:szCs w:val="18"/>
                <w:lang w:val="ru-RU"/>
              </w:rPr>
              <w:t>-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сметной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документации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на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строительство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фундаментного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слоя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детской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площадки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на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территории</w:t>
            </w:r>
            <w:r w:rsidRPr="00EE2C9C">
              <w:rPr>
                <w:sz w:val="18"/>
                <w:szCs w:val="18"/>
                <w:lang w:val="ru-RU"/>
              </w:rPr>
              <w:t xml:space="preserve">,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прилегающей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к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Дворцу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культуры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в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районе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Санаин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Сараарт</w:t>
            </w:r>
            <w:r w:rsidRPr="00EE2C9C">
              <w:rPr>
                <w:sz w:val="18"/>
                <w:szCs w:val="18"/>
                <w:lang w:val="ru-RU"/>
              </w:rPr>
              <w:t xml:space="preserve">,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города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Алаверди</w:t>
            </w:r>
            <w:r w:rsidRPr="00EE2C9C">
              <w:rPr>
                <w:sz w:val="18"/>
                <w:szCs w:val="18"/>
                <w:lang w:val="ru-RU"/>
              </w:rPr>
              <w:t xml:space="preserve">,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община</w:t>
            </w:r>
            <w:r w:rsidRPr="00EE2C9C">
              <w:rPr>
                <w:sz w:val="18"/>
                <w:szCs w:val="18"/>
                <w:lang w:val="ru-RU"/>
              </w:rPr>
              <w:t xml:space="preserve"> </w:t>
            </w:r>
            <w:r w:rsidRPr="00EE2C9C">
              <w:rPr>
                <w:rFonts w:ascii="Calibri" w:hAnsi="Calibri" w:cs="Calibri"/>
                <w:sz w:val="18"/>
                <w:szCs w:val="18"/>
                <w:lang w:val="ru-RU"/>
              </w:rPr>
              <w:t>Алаверди</w:t>
            </w:r>
          </w:p>
        </w:tc>
        <w:tc>
          <w:tcPr>
            <w:tcW w:w="2126" w:type="dxa"/>
          </w:tcPr>
          <w:p w14:paraId="414346EA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4D0453FA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3A1676E9" w14:textId="77777777" w:rsidR="00EE2C9C" w:rsidRPr="0025326E" w:rsidRDefault="00EE2C9C" w:rsidP="00EE2C9C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EE2C9C" w:rsidRPr="00A87355" w14:paraId="4DEED94B" w14:textId="77777777" w:rsidTr="00EE2C9C">
        <w:trPr>
          <w:trHeight w:val="654"/>
          <w:jc w:val="center"/>
        </w:trPr>
        <w:tc>
          <w:tcPr>
            <w:tcW w:w="1129" w:type="dxa"/>
            <w:vAlign w:val="center"/>
          </w:tcPr>
          <w:p w14:paraId="0EC45DE5" w14:textId="5F12FF1E" w:rsidR="00EE2C9C" w:rsidRDefault="00EE2C9C" w:rsidP="00EE2C9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1434" w:type="dxa"/>
            <w:vAlign w:val="center"/>
          </w:tcPr>
          <w:p w14:paraId="1E52C67A" w14:textId="322EF9AD" w:rsidR="00EE2C9C" w:rsidRPr="00EE2C9C" w:rsidRDefault="00EE2C9C" w:rsidP="00EE2C9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E2C9C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Սանահին բնակավայրի Միկոյան եղբայրների տուն-թանգարանի տրածքի բարեկարգման նախագծա-նախահաշվային փաստաթղթերի կազմման և երաշխավորագրի տրամադրման ծառայությունների ձեռք բերման</w:t>
            </w:r>
          </w:p>
        </w:tc>
        <w:tc>
          <w:tcPr>
            <w:tcW w:w="1543" w:type="dxa"/>
            <w:tcBorders>
              <w:left w:val="single" w:sz="4" w:space="0" w:color="auto"/>
              <w:right w:val="single" w:sz="4" w:space="0" w:color="auto"/>
            </w:tcBorders>
          </w:tcPr>
          <w:p w14:paraId="6894F735" w14:textId="4F2D3F48" w:rsidR="00EE2C9C" w:rsidRPr="00EE2C9C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2C9C">
              <w:rPr>
                <w:rFonts w:ascii="GHEA Grapalat" w:hAnsi="GHEA Grapalat"/>
                <w:sz w:val="18"/>
                <w:szCs w:val="18"/>
                <w:lang w:val="ru-RU"/>
              </w:rPr>
              <w:t>Закупка услуг по разработке проектно-сметной документации и предоставлению гарантии на благоустройство территории дома-музея братьев Микоян в посёлке Санаин общины Алаверди</w:t>
            </w:r>
          </w:p>
        </w:tc>
        <w:tc>
          <w:tcPr>
            <w:tcW w:w="2126" w:type="dxa"/>
          </w:tcPr>
          <w:p w14:paraId="35DC91A2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2410" w:type="dxa"/>
            <w:vMerge/>
            <w:vAlign w:val="center"/>
          </w:tcPr>
          <w:p w14:paraId="69CBC479" w14:textId="77777777" w:rsidR="00EE2C9C" w:rsidRPr="00480015" w:rsidRDefault="00EE2C9C" w:rsidP="00EE2C9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493D40E1" w14:textId="77777777" w:rsidR="00EE2C9C" w:rsidRPr="0025326E" w:rsidRDefault="00EE2C9C" w:rsidP="00EE2C9C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7434AC4" w14:textId="2512C37B" w:rsidR="00A82AF8" w:rsidRPr="008756A4" w:rsidRDefault="008756A4" w:rsidP="008756A4">
      <w:pPr>
        <w:rPr>
          <w:sz w:val="18"/>
          <w:szCs w:val="18"/>
          <w:lang w:val="hy-AM"/>
        </w:rPr>
      </w:pPr>
      <w:r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>
        <w:rPr>
          <w:rFonts w:ascii="Sylfaen" w:hAnsi="Sylfaen"/>
          <w:sz w:val="22"/>
          <w:szCs w:val="22"/>
          <w:lang w:val="af-ZA" w:eastAsia="en-US"/>
        </w:rPr>
        <w:t>ԾՁԲ-25</w:t>
      </w:r>
      <w:r w:rsidR="00D42EB9">
        <w:rPr>
          <w:rFonts w:ascii="Sylfaen" w:hAnsi="Sylfaen"/>
          <w:sz w:val="22"/>
          <w:szCs w:val="22"/>
          <w:lang w:val="af-ZA" w:eastAsia="en-US"/>
        </w:rPr>
        <w:t>/</w:t>
      </w:r>
      <w:r w:rsidR="00B435FD">
        <w:rPr>
          <w:rFonts w:ascii="Sylfaen" w:hAnsi="Sylfaen"/>
          <w:sz w:val="22"/>
          <w:szCs w:val="22"/>
          <w:lang w:val="af-ZA" w:eastAsia="en-US"/>
        </w:rPr>
        <w:t>9</w:t>
      </w:r>
      <w:r w:rsidR="00EE2C9C">
        <w:rPr>
          <w:rFonts w:ascii="Sylfaen" w:hAnsi="Sylfaen"/>
          <w:sz w:val="22"/>
          <w:szCs w:val="22"/>
          <w:lang w:val="af-ZA" w:eastAsia="en-US"/>
        </w:rPr>
        <w:t>8</w:t>
      </w:r>
      <w:r>
        <w:rPr>
          <w:sz w:val="18"/>
          <w:szCs w:val="18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</w:p>
    <w:p w14:paraId="2484D890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103575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10357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5CB1E69" w14:textId="08E97702" w:rsidR="008756A4" w:rsidRPr="00EE2C9C" w:rsidRDefault="00480015" w:rsidP="008756A4">
      <w:pPr>
        <w:jc w:val="center"/>
        <w:rPr>
          <w:sz w:val="18"/>
          <w:szCs w:val="18"/>
          <w:lang w:val="ru-RU"/>
        </w:rPr>
      </w:pP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Лусине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Карьян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,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координатору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закупок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480015">
        <w:rPr>
          <w:rFonts w:ascii="GHEA Grapalat" w:hAnsi="GHEA Grapalat" w:cs="Sylfaen" w:hint="eastAsia"/>
          <w:sz w:val="18"/>
          <w:szCs w:val="18"/>
          <w:lang w:val="es-ES"/>
        </w:rPr>
        <w:t>кода</w:t>
      </w:r>
      <w:r w:rsidRPr="00480015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D42EB9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ԾՁԲ-25/</w:t>
      </w:r>
      <w:r w:rsidR="00B435FD">
        <w:rPr>
          <w:rFonts w:ascii="Sylfaen" w:hAnsi="Sylfaen"/>
          <w:sz w:val="22"/>
          <w:szCs w:val="22"/>
          <w:lang w:val="af-ZA" w:eastAsia="en-US"/>
        </w:rPr>
        <w:t>9</w:t>
      </w:r>
      <w:r w:rsidR="00EE2C9C">
        <w:rPr>
          <w:rFonts w:ascii="Sylfaen" w:hAnsi="Sylfaen"/>
          <w:sz w:val="22"/>
          <w:szCs w:val="22"/>
          <w:lang w:val="af-ZA" w:eastAsia="en-US"/>
        </w:rPr>
        <w:t>8</w:t>
      </w:r>
    </w:p>
    <w:p w14:paraId="4E05BAAF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032DD"/>
    <w:rsid w:val="00103575"/>
    <w:rsid w:val="00117341"/>
    <w:rsid w:val="00133C6B"/>
    <w:rsid w:val="001372C8"/>
    <w:rsid w:val="00137DC8"/>
    <w:rsid w:val="00145A12"/>
    <w:rsid w:val="001755F6"/>
    <w:rsid w:val="001C3379"/>
    <w:rsid w:val="001E18D3"/>
    <w:rsid w:val="001E7241"/>
    <w:rsid w:val="0025326E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B46E3"/>
    <w:rsid w:val="007C6BAC"/>
    <w:rsid w:val="008060C4"/>
    <w:rsid w:val="00806C62"/>
    <w:rsid w:val="0082319C"/>
    <w:rsid w:val="00823A05"/>
    <w:rsid w:val="008756A4"/>
    <w:rsid w:val="008A05B7"/>
    <w:rsid w:val="008C2786"/>
    <w:rsid w:val="008F1B42"/>
    <w:rsid w:val="00923DAF"/>
    <w:rsid w:val="009550A5"/>
    <w:rsid w:val="00966342"/>
    <w:rsid w:val="00977E8F"/>
    <w:rsid w:val="009F462D"/>
    <w:rsid w:val="00A07CF4"/>
    <w:rsid w:val="00A17900"/>
    <w:rsid w:val="00A82AF8"/>
    <w:rsid w:val="00A87355"/>
    <w:rsid w:val="00AA10C5"/>
    <w:rsid w:val="00B24DF7"/>
    <w:rsid w:val="00B435FD"/>
    <w:rsid w:val="00B52D07"/>
    <w:rsid w:val="00B75F9B"/>
    <w:rsid w:val="00C41297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93975"/>
    <w:rsid w:val="00EB7F83"/>
    <w:rsid w:val="00EE2C9C"/>
    <w:rsid w:val="00F14F9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35</cp:revision>
  <cp:lastPrinted>2025-11-12T06:30:00Z</cp:lastPrinted>
  <dcterms:created xsi:type="dcterms:W3CDTF">2022-05-30T17:04:00Z</dcterms:created>
  <dcterms:modified xsi:type="dcterms:W3CDTF">2025-11-12T06:31:00Z</dcterms:modified>
</cp:coreProperties>
</file>