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7667C10C" w:rsidR="0022631D" w:rsidRPr="0022631D" w:rsidRDefault="0086042D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B47F0F">
        <w:rPr>
          <w:rFonts w:ascii="GHEA Grapalat" w:hAnsi="GHEA Grapalat" w:cs="Sylfaen"/>
          <w:sz w:val="20"/>
          <w:lang w:val="af-ZA"/>
        </w:rPr>
        <w:t>Վարչապետի</w:t>
      </w:r>
      <w:proofErr w:type="spellEnd"/>
      <w:r w:rsidRPr="00B47F0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47F0F">
        <w:rPr>
          <w:rFonts w:ascii="GHEA Grapalat" w:hAnsi="GHEA Grapalat" w:cs="Sylfaen"/>
          <w:sz w:val="20"/>
          <w:lang w:val="af-ZA"/>
        </w:rPr>
        <w:t>աշխատակազմ</w:t>
      </w:r>
      <w:proofErr w:type="spellEnd"/>
      <w:r>
        <w:rPr>
          <w:rFonts w:ascii="GHEA Grapalat" w:hAnsi="GHEA Grapalat" w:cs="Sylfaen"/>
          <w:sz w:val="20"/>
          <w:lang w:val="hy-AM"/>
        </w:rPr>
        <w:t>ը</w:t>
      </w:r>
      <w:r w:rsidR="005422A8">
        <w:rPr>
          <w:rFonts w:ascii="GHEA Grapalat" w:hAnsi="GHEA Grapalat" w:cs="Sylfaen"/>
          <w:sz w:val="20"/>
          <w:lang w:val="af-ZA"/>
        </w:rPr>
        <w:t xml:space="preserve"> </w:t>
      </w:r>
      <w:r w:rsidR="005422A8" w:rsidRPr="003B71F7">
        <w:rPr>
          <w:rFonts w:ascii="GHEA Grapalat" w:hAnsi="GHEA Grapalat" w:cs="Sylfaen"/>
          <w:sz w:val="20"/>
          <w:lang w:val="af-ZA"/>
        </w:rPr>
        <w:t>(</w:t>
      </w:r>
      <w:r w:rsidR="00430F24">
        <w:rPr>
          <w:rFonts w:ascii="GHEA Grapalat" w:hAnsi="GHEA Grapalat" w:cs="Sylfaen"/>
          <w:sz w:val="20"/>
          <w:lang w:val="hy-AM"/>
        </w:rPr>
        <w:t>Կրթության</w:t>
      </w:r>
      <w:r w:rsidR="005422A8">
        <w:rPr>
          <w:rFonts w:ascii="GHEA Grapalat" w:hAnsi="GHEA Grapalat" w:cs="Sylfaen"/>
          <w:sz w:val="20"/>
          <w:lang w:val="hy-AM"/>
        </w:rPr>
        <w:t xml:space="preserve"> տեսչական մարմին</w:t>
      </w:r>
      <w:r w:rsidR="005422A8" w:rsidRPr="003B71F7">
        <w:rPr>
          <w:rFonts w:ascii="GHEA Grapalat" w:hAnsi="GHEA Grapalat" w:cs="Sylfaen"/>
          <w:sz w:val="20"/>
          <w:lang w:val="af-ZA"/>
        </w:rPr>
        <w:t>)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5422A8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proofErr w:type="spellEnd"/>
      <w:r w:rsidR="0022631D" w:rsidRPr="005422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B27A7">
        <w:rPr>
          <w:rFonts w:ascii="GHEA Grapalat" w:eastAsia="Times New Roman" w:hAnsi="GHEA Grapalat" w:cs="Sylfaen"/>
          <w:sz w:val="20"/>
          <w:szCs w:val="20"/>
          <w:lang w:val="hy-AM" w:eastAsia="ru-RU"/>
        </w:rPr>
        <w:t>փոստային</w:t>
      </w:r>
      <w:r w:rsidR="006222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ծառայությունների</w:t>
      </w:r>
      <w:r w:rsidR="005422A8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0C4A3D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07763">
        <w:rPr>
          <w:rFonts w:ascii="GHEA Grapalat" w:hAnsi="GHEA Grapalat" w:cs="Sylfaen"/>
          <w:b/>
          <w:sz w:val="20"/>
          <w:szCs w:val="20"/>
          <w:lang w:val="hy-AM"/>
        </w:rPr>
        <w:t>PDU-</w:t>
      </w:r>
      <w:r w:rsidR="00607763" w:rsidRPr="00607763">
        <w:rPr>
          <w:rFonts w:ascii="GHEA Grapalat" w:hAnsi="GHEA Grapalat" w:cs="Sylfaen"/>
          <w:b/>
          <w:sz w:val="20"/>
          <w:szCs w:val="20"/>
          <w:lang w:val="af-ZA"/>
        </w:rPr>
        <w:t>5</w:t>
      </w:r>
      <w:r w:rsidR="00605C33" w:rsidRPr="00605C33">
        <w:rPr>
          <w:rFonts w:ascii="GHEA Grapalat" w:hAnsi="GHEA Grapalat" w:cs="Sylfaen"/>
          <w:b/>
          <w:sz w:val="20"/>
          <w:szCs w:val="20"/>
          <w:lang w:val="hy-AM"/>
        </w:rPr>
        <w:t>4-0</w:t>
      </w:r>
      <w:r w:rsidR="00607763" w:rsidRPr="00607763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605C33" w:rsidRPr="00605C33">
        <w:rPr>
          <w:rFonts w:ascii="GHEA Grapalat" w:hAnsi="GHEA Grapalat" w:cs="Sylfaen"/>
          <w:b/>
          <w:sz w:val="20"/>
          <w:szCs w:val="20"/>
          <w:lang w:val="hy-AM"/>
        </w:rPr>
        <w:t>-2</w:t>
      </w:r>
      <w:r w:rsidR="005715EA" w:rsidRPr="005715EA">
        <w:rPr>
          <w:rFonts w:ascii="GHEA Grapalat" w:hAnsi="GHEA Grapalat" w:cs="Sylfaen"/>
          <w:b/>
          <w:sz w:val="20"/>
          <w:szCs w:val="20"/>
          <w:lang w:val="af-ZA"/>
        </w:rPr>
        <w:t>6</w:t>
      </w:r>
      <w:r w:rsidR="00605C33">
        <w:rPr>
          <w:rFonts w:ascii="GHEA Grapalat" w:hAnsi="GHEA Grapalat" w:cs="Sylfaen"/>
          <w:b/>
          <w:szCs w:val="24"/>
          <w:lang w:val="hy-AM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15EA" w:rsidRPr="005715EA">
        <w:rPr>
          <w:rFonts w:ascii="GHEA Grapalat" w:eastAsia="Times New Roman" w:hAnsi="GHEA Grapalat" w:cs="Sylfaen"/>
          <w:sz w:val="20"/>
          <w:szCs w:val="20"/>
          <w:lang w:val="af-ZA" w:eastAsia="ru-RU"/>
        </w:rPr>
        <w:t>13</w:t>
      </w:r>
      <w:r w:rsidR="008B27A7" w:rsidRPr="00926627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.</w:t>
      </w:r>
      <w:r w:rsidR="008B27A7" w:rsidRPr="00841218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5715EA" w:rsidRPr="005715E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5715EA" w:rsidRPr="005715EA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90"/>
        <w:gridCol w:w="6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410"/>
        <w:gridCol w:w="67"/>
        <w:gridCol w:w="14"/>
        <w:gridCol w:w="519"/>
        <w:gridCol w:w="204"/>
        <w:gridCol w:w="316"/>
        <w:gridCol w:w="25"/>
        <w:gridCol w:w="273"/>
        <w:gridCol w:w="459"/>
        <w:gridCol w:w="39"/>
        <w:gridCol w:w="636"/>
        <w:gridCol w:w="208"/>
        <w:gridCol w:w="26"/>
        <w:gridCol w:w="404"/>
        <w:gridCol w:w="3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2222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2222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2222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224" w:rsidRPr="008B27A7" w14:paraId="6CB0AC86" w14:textId="77777777" w:rsidTr="0062222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E180F5" w:rsidR="00622224" w:rsidRPr="00622224" w:rsidRDefault="008B27A7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փոստային</w:t>
            </w:r>
            <w:r w:rsidR="00622224" w:rsidRPr="0062222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4509DC" w:rsidR="00622224" w:rsidRPr="005422A8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842DC9" w:rsidR="00622224" w:rsidRPr="005422A8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9DD5562" w:rsidR="00622224" w:rsidRPr="005422A8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62D5EA1" w:rsidR="00622224" w:rsidRPr="00430F24" w:rsidRDefault="00430F24" w:rsidP="008B27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E05CF9" w:rsidR="00622224" w:rsidRPr="00430F24" w:rsidRDefault="00430F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22628773" w:rsidR="00622224" w:rsidRPr="008B27A7" w:rsidRDefault="008B27A7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Փոստային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760BE45" w:rsidR="00622224" w:rsidRPr="008B27A7" w:rsidRDefault="008B27A7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Փոստային ծառայություններ</w:t>
            </w:r>
          </w:p>
        </w:tc>
      </w:tr>
      <w:tr w:rsidR="000C4A3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4DF8FC" w:rsidR="000C4A3D" w:rsidRPr="00BC4D63" w:rsidRDefault="008B27A7" w:rsidP="0062222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267D2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` 04.05.2017թ. N 526-Ն </w:t>
            </w:r>
            <w:proofErr w:type="spellStart"/>
            <w:r w:rsidRPr="000267D2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267D2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0267D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267D2"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proofErr w:type="spellEnd"/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267D2">
              <w:rPr>
                <w:rFonts w:ascii="GHEA Grapalat" w:hAnsi="GHEA Grapalat"/>
                <w:b/>
                <w:sz w:val="14"/>
                <w:szCs w:val="14"/>
              </w:rPr>
              <w:t>կազմակերպման</w:t>
            </w:r>
            <w:proofErr w:type="spellEnd"/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0267D2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0267D2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0267D2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4-րդ </w:t>
            </w:r>
            <w:r w:rsidRPr="008D3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ենթակետ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14-րդ տող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C2C1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6C2C18">
              <w:rPr>
                <w:rFonts w:ascii="GHEA Grapalat" w:hAnsi="GHEA Grapalat"/>
                <w:b/>
                <w:sz w:val="14"/>
                <w:szCs w:val="14"/>
              </w:rPr>
              <w:t>Տեսչական</w:t>
            </w:r>
            <w:proofErr w:type="spellEnd"/>
            <w:r w:rsidRPr="006C2C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C2C18">
              <w:rPr>
                <w:rFonts w:ascii="GHEA Grapalat" w:hAnsi="GHEA Grapalat"/>
                <w:b/>
                <w:sz w:val="14"/>
                <w:szCs w:val="14"/>
              </w:rPr>
              <w:t>մարմինների</w:t>
            </w:r>
            <w:proofErr w:type="spellEnd"/>
            <w:r w:rsidRPr="006C2C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C2C1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2C18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6C2C18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2C18">
              <w:rPr>
                <w:rFonts w:ascii="GHEA Grapalat" w:hAnsi="GHEA Grapalat"/>
                <w:b/>
                <w:sz w:val="14"/>
                <w:szCs w:val="14"/>
              </w:rPr>
              <w:t xml:space="preserve"> 5-րդ և 18-րդ </w:t>
            </w:r>
            <w:proofErr w:type="spellStart"/>
            <w:r w:rsidRPr="006C2C18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 w:rsidRPr="006C2C18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0C4A3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994A15" w:rsidR="000C4A3D" w:rsidRPr="005422A8" w:rsidRDefault="005715EA" w:rsidP="005715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05</w:t>
            </w:r>
            <w:r w:rsid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0C4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0C4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C4A3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C4A3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C4A3D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C4A3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C4A3D" w:rsidRPr="0022631D" w14:paraId="50825522" w14:textId="77777777" w:rsidTr="008B27A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33610E97" w:rsidR="000C4A3D" w:rsidRPr="00BC4D63" w:rsidRDefault="000C4A3D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sz w:val="20"/>
                <w:lang w:val="hy-AM"/>
              </w:rPr>
              <w:t>«</w:t>
            </w:r>
            <w:r w:rsidR="008B27A7">
              <w:rPr>
                <w:rFonts w:ascii="GHEA Grapalat" w:hAnsi="GHEA Grapalat" w:cs="Calibri"/>
                <w:b/>
                <w:sz w:val="20"/>
                <w:lang w:val="hy-AM"/>
              </w:rPr>
              <w:t>Հայփոստ</w:t>
            </w:r>
            <w:r w:rsidR="00622224">
              <w:rPr>
                <w:rFonts w:ascii="GHEA Grapalat" w:hAnsi="GHEA Grapalat" w:cs="Calibri"/>
                <w:b/>
                <w:sz w:val="20"/>
                <w:lang w:val="hy-AM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C9AC3EB" w:rsidR="000C4A3D" w:rsidRPr="00A012FC" w:rsidRDefault="00430F24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166</w:t>
            </w:r>
            <w:r w:rsidR="0084121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F9A3BEA" w:rsidR="000C4A3D" w:rsidRPr="00A012FC" w:rsidRDefault="00430F24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="0084121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3 333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6335778B" w:rsidR="000C4A3D" w:rsidRPr="00A012FC" w:rsidRDefault="00430F24" w:rsidP="00841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200</w:t>
            </w:r>
            <w:r w:rsidR="0084121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000</w:t>
            </w:r>
          </w:p>
        </w:tc>
      </w:tr>
      <w:tr w:rsidR="000C4A3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0C4A3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C4A3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C4A3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0C4A3D" w:rsidRPr="0022631D" w:rsidRDefault="000C4A3D" w:rsidP="000C4A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0C4A3D" w:rsidRPr="0022631D" w:rsidRDefault="000C4A3D" w:rsidP="000C4A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C4A3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C4A3D" w:rsidRPr="0022631D" w:rsidRDefault="000C4A3D" w:rsidP="000C4A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8FBB6B6" w:rsidR="000C4A3D" w:rsidRPr="008D42C0" w:rsidRDefault="005715EA" w:rsidP="005715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430F2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8B27A7"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0C4A3D"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0C4A3D"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C4A3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C4A3D" w:rsidRPr="008D42C0" w:rsidRDefault="000C4A3D" w:rsidP="000C4A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C4A3D" w:rsidRPr="008D42C0" w:rsidRDefault="000C4A3D" w:rsidP="000C4A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C4A3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0A39AD" w:rsidR="000C4A3D" w:rsidRPr="008D42C0" w:rsidRDefault="000C4A3D" w:rsidP="000C4A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369DB" w:rsidR="000C4A3D" w:rsidRPr="008D42C0" w:rsidRDefault="000C4A3D" w:rsidP="000C4A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4A3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925A93B" w:rsidR="000C4A3D" w:rsidRPr="008D42C0" w:rsidRDefault="000C4A3D" w:rsidP="005715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22224"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5715EA" w:rsidRPr="005715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8B27A7"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5715EA" w:rsidRPr="005715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715EA" w:rsidRPr="005715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C4A3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C4A3D" w:rsidRPr="0022631D" w:rsidRDefault="000C4A3D" w:rsidP="000C4A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256AF17" w:rsidR="000C4A3D" w:rsidRPr="00605C33" w:rsidRDefault="005715EA" w:rsidP="005715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12</w:t>
            </w:r>
            <w:r w:rsidR="000C4A3D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8B27A7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2</w:t>
            </w:r>
            <w:r w:rsidR="000C4A3D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6</w:t>
            </w:r>
            <w:r w:rsidR="000C4A3D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թ.</w:t>
            </w:r>
          </w:p>
        </w:tc>
      </w:tr>
      <w:tr w:rsidR="000C4A3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C4A3D" w:rsidRPr="0022631D" w:rsidRDefault="000C4A3D" w:rsidP="000C4A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E97069" w:rsidR="000C4A3D" w:rsidRPr="00605C33" w:rsidRDefault="005715EA" w:rsidP="005715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13</w:t>
            </w:r>
            <w:r w:rsidR="008B27A7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2</w:t>
            </w:r>
            <w:r w:rsidR="000C4A3D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6</w:t>
            </w:r>
            <w:r w:rsidR="000C4A3D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թ.</w:t>
            </w:r>
          </w:p>
        </w:tc>
      </w:tr>
      <w:tr w:rsidR="000C4A3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A3D" w:rsidRPr="0022631D" w14:paraId="4E4EA255" w14:textId="77777777" w:rsidTr="0062222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0A5086C3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C4A3D" w:rsidRPr="0022631D" w14:paraId="11F19FA1" w14:textId="77777777" w:rsidTr="0062222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2856C5C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0C4A3D" w:rsidRPr="0022631D" w14:paraId="4DC53241" w14:textId="77777777" w:rsidTr="0062222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078A8417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7FA13FC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C4A3D" w:rsidRPr="0022631D" w14:paraId="75FDA7D8" w14:textId="77777777" w:rsidTr="003E62E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C4A3D" w:rsidRPr="0022631D" w:rsidRDefault="000C4A3D" w:rsidP="000C4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C4A3D" w:rsidRPr="0022631D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2224" w:rsidRPr="008B27A7" w14:paraId="1E28D31D" w14:textId="77777777" w:rsidTr="003E62EF">
        <w:trPr>
          <w:trHeight w:val="37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14:paraId="391CD0D1" w14:textId="2D797C64" w:rsidR="00622224" w:rsidRPr="00622224" w:rsidRDefault="00622224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22224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«</w:t>
            </w:r>
            <w:r w:rsidR="008B27A7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Հայփոստ</w:t>
            </w:r>
            <w:r w:rsidRPr="00622224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183B64C" w14:textId="23909E1E" w:rsidR="00622224" w:rsidRPr="00605C33" w:rsidRDefault="00607763" w:rsidP="0060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PDU-5</w:t>
            </w:r>
            <w:r w:rsidR="00605C33" w:rsidRPr="00605C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4-0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5715E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-26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782B8E8A" w:rsidR="00622224" w:rsidRPr="00430F24" w:rsidRDefault="005715EA" w:rsidP="005715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13</w:t>
            </w:r>
            <w:r w:rsidR="008B27A7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2</w:t>
            </w:r>
            <w:r w:rsidR="00622224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r w:rsidR="00622224" w:rsidRPr="00605C33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="00622224" w:rsidRPr="00430F24"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178E8A7E" w:rsidR="00622224" w:rsidRPr="000C4A3D" w:rsidRDefault="005715EA" w:rsidP="005715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30</w:t>
            </w:r>
            <w:r w:rsidR="00622224" w:rsidRPr="000C4A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622224" w:rsidRPr="000C4A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28C3DE2" w:rsidR="00622224" w:rsidRPr="00A95EDE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40F0BC7" w14:textId="3E831BD7" w:rsidR="00622224" w:rsidRPr="00A012FC" w:rsidRDefault="00430F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200</w:t>
            </w:r>
            <w:r w:rsidR="0084121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000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055F0442" w:rsidR="00622224" w:rsidRPr="00622224" w:rsidRDefault="00430F24" w:rsidP="00430F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84121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0 000</w:t>
            </w:r>
          </w:p>
        </w:tc>
      </w:tr>
      <w:tr w:rsidR="00622224" w:rsidRPr="008B27A7" w14:paraId="0C60A34E" w14:textId="77777777" w:rsidTr="003E62EF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22224" w:rsidRPr="008B27A7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14:paraId="38F7B373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11AC14AD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1A1F8C8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0DD1D286" w14:textId="77777777" w:rsidR="00622224" w:rsidRPr="008B27A7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22224" w:rsidRPr="008B27A7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1821094" w14:textId="77777777" w:rsidR="00622224" w:rsidRPr="008B27A7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5C2C732" w14:textId="77777777" w:rsidR="00622224" w:rsidRPr="008B27A7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2224" w:rsidRPr="008B27A7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622224" w:rsidRPr="008B27A7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2224" w:rsidRPr="0022631D" w14:paraId="1F657639" w14:textId="77777777" w:rsidTr="003E62E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2224" w:rsidRPr="008B27A7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ցը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27A7" w:rsidRPr="007C086A" w14:paraId="20BC55B9" w14:textId="77777777" w:rsidTr="005727B9">
        <w:trPr>
          <w:trHeight w:val="412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B27A7" w:rsidRPr="008B27A7" w:rsidRDefault="008B27A7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655C485" w:rsidR="008B27A7" w:rsidRPr="008B27A7" w:rsidRDefault="008B27A7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«Հայփոստ» ՓԲԸ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A7C506A" w:rsidR="008B27A7" w:rsidRPr="008B27A7" w:rsidRDefault="008B27A7" w:rsidP="008B27A7">
            <w:pPr>
              <w:spacing w:before="0" w:after="0" w:line="276" w:lineRule="auto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8B27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Երևան</w:t>
            </w:r>
            <w:proofErr w:type="spellEnd"/>
            <w:r w:rsidRPr="008B27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, Սարյան 22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E25987F" w:rsidR="008B27A7" w:rsidRPr="008B27A7" w:rsidRDefault="008B27A7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hAnsi="GHEA Grapalat"/>
                <w:b/>
                <w:sz w:val="16"/>
                <w:szCs w:val="16"/>
              </w:rPr>
              <w:t>namakanish@haypost.am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4ACF3D" w:rsidR="008B27A7" w:rsidRPr="008D42C0" w:rsidRDefault="008D42C0" w:rsidP="008B27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1930003703156000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3A1F506" w:rsidR="008B27A7" w:rsidRPr="008B27A7" w:rsidRDefault="008B27A7" w:rsidP="008B27A7">
            <w:pPr>
              <w:spacing w:before="0" w:after="0" w:line="276" w:lineRule="auto"/>
              <w:contextualSpacing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hy-AM"/>
              </w:rPr>
            </w:pPr>
            <w:r w:rsidRPr="008B27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02507464</w:t>
            </w:r>
          </w:p>
        </w:tc>
      </w:tr>
      <w:tr w:rsidR="00622224" w:rsidRPr="007C086A" w14:paraId="223A7F8C" w14:textId="77777777" w:rsidTr="003E62E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22224" w:rsidRPr="007C086A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622224" w:rsidRPr="007C086A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2224" w:rsidRPr="00607763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2224" w:rsidRPr="007C086A" w:rsidRDefault="00622224" w:rsidP="006222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8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22224" w:rsidRPr="0022631D" w:rsidRDefault="00622224" w:rsidP="006222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93B90" w:rsidRPr="00607763" w14:paraId="3D5E37EE" w14:textId="77777777" w:rsidTr="00282F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2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68BD" w14:textId="744EA859" w:rsidR="00493B90" w:rsidRPr="00493B90" w:rsidRDefault="00493B90" w:rsidP="00493B9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B1707E8" w14:textId="77777777" w:rsidR="00493B90" w:rsidRPr="00493B90" w:rsidRDefault="00493B90" w:rsidP="00493B90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D9722AE" w14:textId="77777777" w:rsidR="00493B90" w:rsidRPr="00493B90" w:rsidRDefault="00493B90" w:rsidP="00493B90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1A270F" w14:textId="77777777" w:rsidR="00493B90" w:rsidRPr="00493B90" w:rsidRDefault="00493B90" w:rsidP="00493B90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859269D" w14:textId="77777777" w:rsidR="00493B90" w:rsidRPr="00493B90" w:rsidRDefault="00493B90" w:rsidP="00493B90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2B4FC5" w14:textId="77777777" w:rsidR="00493B90" w:rsidRPr="00493B90" w:rsidRDefault="00493B90" w:rsidP="00493B90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BA0006D" w14:textId="77777777" w:rsidR="00493B90" w:rsidRPr="00493B90" w:rsidRDefault="00493B90" w:rsidP="00493B90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</w:t>
            </w:r>
            <w:proofErr w:type="spellStart"/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հեռախոսահամարները</w:t>
            </w:r>
            <w:proofErr w:type="spellEnd"/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43D107F" w14:textId="77777777" w:rsidR="00493B90" w:rsidRPr="00493B90" w:rsidRDefault="00493B90" w:rsidP="00493B9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7FAD8DC" w14:textId="06AA8D33" w:rsidR="00493B90" w:rsidRPr="00493B90" w:rsidRDefault="00493B90" w:rsidP="00493B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493B9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93B9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  <w:t>avik.hambardzumyan@ecoinspect.gov.am</w:t>
            </w:r>
          </w:p>
        </w:tc>
      </w:tr>
      <w:tr w:rsidR="00622224" w:rsidRPr="00607763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622224" w:rsidRPr="008B27A7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2224" w:rsidRPr="00E56328" w14:paraId="5484FA7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5FE5829A" w:rsidR="00622224" w:rsidRPr="000F1074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2224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2224" w:rsidRPr="00BC4D63" w14:paraId="40B30E8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2224" w:rsidRPr="0022631D" w:rsidRDefault="00622224" w:rsidP="006222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7495C3D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22224" w:rsidRPr="00BC4D63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2224" w:rsidRPr="00BC4D63" w14:paraId="4DE14D25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2224" w:rsidRPr="00E56328" w:rsidRDefault="00622224" w:rsidP="006222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D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E4C701C" w:rsidR="00622224" w:rsidRPr="00E56328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22224" w:rsidRPr="00BC4D63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622224" w:rsidRPr="00E56328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2224" w:rsidRPr="0022631D" w14:paraId="5F667D8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2224" w:rsidRPr="0022631D" w:rsidRDefault="00622224" w:rsidP="006222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622224" w:rsidRPr="00A95EDE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2224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622224" w:rsidRPr="0022631D" w:rsidRDefault="00622224" w:rsidP="006222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224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622224" w:rsidRPr="0022631D" w:rsidRDefault="00622224" w:rsidP="006222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622224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2224" w:rsidRPr="0022631D" w:rsidRDefault="00622224" w:rsidP="006222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2224" w:rsidRPr="0022631D" w:rsidRDefault="00622224" w:rsidP="006222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2224" w:rsidRPr="0022631D" w:rsidRDefault="00622224" w:rsidP="006222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22224" w:rsidRPr="0022631D" w14:paraId="6C6C269C" w14:textId="77777777" w:rsidTr="005727B9">
        <w:trPr>
          <w:trHeight w:val="259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8A151A5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4649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Լիլիթ Ադոնց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FC600A1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(010) </w:t>
            </w:r>
            <w:r w:rsidRPr="00D4649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515-690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1A130A97" w:rsidR="00622224" w:rsidRPr="0022631D" w:rsidRDefault="00622224" w:rsidP="006222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4649B">
              <w:rPr>
                <w:rFonts w:ascii="GHEA Grapalat" w:hAnsi="GHEA Grapalat"/>
                <w:b/>
                <w:bCs/>
                <w:sz w:val="16"/>
                <w:szCs w:val="16"/>
              </w:rPr>
              <w:t>lilit.adonts@gov.am</w:t>
            </w:r>
          </w:p>
        </w:tc>
      </w:tr>
    </w:tbl>
    <w:p w14:paraId="1160E497" w14:textId="77777777" w:rsidR="001021B0" w:rsidRPr="001A1999" w:rsidRDefault="001021B0" w:rsidP="00642E7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991C" w14:textId="77777777" w:rsidR="002E3C6D" w:rsidRDefault="002E3C6D" w:rsidP="0022631D">
      <w:pPr>
        <w:spacing w:before="0" w:after="0"/>
      </w:pPr>
      <w:r>
        <w:separator/>
      </w:r>
    </w:p>
  </w:endnote>
  <w:endnote w:type="continuationSeparator" w:id="0">
    <w:p w14:paraId="5CBF50C3" w14:textId="77777777" w:rsidR="002E3C6D" w:rsidRDefault="002E3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0DC13" w14:textId="77777777" w:rsidR="002E3C6D" w:rsidRDefault="002E3C6D" w:rsidP="0022631D">
      <w:pPr>
        <w:spacing w:before="0" w:after="0"/>
      </w:pPr>
      <w:r>
        <w:separator/>
      </w:r>
    </w:p>
  </w:footnote>
  <w:footnote w:type="continuationSeparator" w:id="0">
    <w:p w14:paraId="66A4A55E" w14:textId="77777777" w:rsidR="002E3C6D" w:rsidRDefault="002E3C6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C4A3D" w:rsidRPr="002D0BF6" w:rsidRDefault="000C4A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C4A3D" w:rsidRPr="002D0BF6" w:rsidRDefault="000C4A3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C4A3D" w:rsidRPr="00871366" w:rsidRDefault="000C4A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22224" w:rsidRPr="002D0BF6" w:rsidRDefault="0062222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4A3D"/>
    <w:rsid w:val="000E105E"/>
    <w:rsid w:val="000E4217"/>
    <w:rsid w:val="000E4FF1"/>
    <w:rsid w:val="000F1074"/>
    <w:rsid w:val="000F376D"/>
    <w:rsid w:val="001021B0"/>
    <w:rsid w:val="001210CA"/>
    <w:rsid w:val="0018422F"/>
    <w:rsid w:val="001A1999"/>
    <w:rsid w:val="001C1BE1"/>
    <w:rsid w:val="001E0091"/>
    <w:rsid w:val="001F544E"/>
    <w:rsid w:val="0022631D"/>
    <w:rsid w:val="002365D1"/>
    <w:rsid w:val="00295B92"/>
    <w:rsid w:val="002E3C6D"/>
    <w:rsid w:val="002E4E6F"/>
    <w:rsid w:val="002F16CC"/>
    <w:rsid w:val="002F1FEB"/>
    <w:rsid w:val="00363CCA"/>
    <w:rsid w:val="00371B1D"/>
    <w:rsid w:val="003B2758"/>
    <w:rsid w:val="003E3D40"/>
    <w:rsid w:val="003E62EF"/>
    <w:rsid w:val="003E6978"/>
    <w:rsid w:val="00430F24"/>
    <w:rsid w:val="00433E3C"/>
    <w:rsid w:val="00465AE3"/>
    <w:rsid w:val="00472069"/>
    <w:rsid w:val="00474C2F"/>
    <w:rsid w:val="004764CD"/>
    <w:rsid w:val="004875E0"/>
    <w:rsid w:val="00493B90"/>
    <w:rsid w:val="004D078F"/>
    <w:rsid w:val="004E376E"/>
    <w:rsid w:val="00503BCC"/>
    <w:rsid w:val="0052646E"/>
    <w:rsid w:val="005422A8"/>
    <w:rsid w:val="00546023"/>
    <w:rsid w:val="005715EA"/>
    <w:rsid w:val="005727B9"/>
    <w:rsid w:val="005737F9"/>
    <w:rsid w:val="00596B9F"/>
    <w:rsid w:val="005D5FBD"/>
    <w:rsid w:val="005E0C59"/>
    <w:rsid w:val="00605C33"/>
    <w:rsid w:val="00607763"/>
    <w:rsid w:val="00607C9A"/>
    <w:rsid w:val="00622224"/>
    <w:rsid w:val="00642E7C"/>
    <w:rsid w:val="00646760"/>
    <w:rsid w:val="00690ECB"/>
    <w:rsid w:val="006A38B4"/>
    <w:rsid w:val="006B1998"/>
    <w:rsid w:val="006B2E21"/>
    <w:rsid w:val="006C0266"/>
    <w:rsid w:val="006E0D92"/>
    <w:rsid w:val="006E1A83"/>
    <w:rsid w:val="006F2779"/>
    <w:rsid w:val="007060FC"/>
    <w:rsid w:val="00722D82"/>
    <w:rsid w:val="007448B5"/>
    <w:rsid w:val="007732E7"/>
    <w:rsid w:val="0078682E"/>
    <w:rsid w:val="007C086A"/>
    <w:rsid w:val="0081420B"/>
    <w:rsid w:val="008150C6"/>
    <w:rsid w:val="00841218"/>
    <w:rsid w:val="00857EDE"/>
    <w:rsid w:val="0086042D"/>
    <w:rsid w:val="008B27A7"/>
    <w:rsid w:val="008C4E62"/>
    <w:rsid w:val="008D42C0"/>
    <w:rsid w:val="008E2DA5"/>
    <w:rsid w:val="008E493A"/>
    <w:rsid w:val="00926627"/>
    <w:rsid w:val="00935B2C"/>
    <w:rsid w:val="009C5E0F"/>
    <w:rsid w:val="009E75FF"/>
    <w:rsid w:val="00A012FC"/>
    <w:rsid w:val="00A306F5"/>
    <w:rsid w:val="00A31820"/>
    <w:rsid w:val="00A47F80"/>
    <w:rsid w:val="00A95EDE"/>
    <w:rsid w:val="00AA32E4"/>
    <w:rsid w:val="00AD07B9"/>
    <w:rsid w:val="00AD59DC"/>
    <w:rsid w:val="00B65AB8"/>
    <w:rsid w:val="00B70024"/>
    <w:rsid w:val="00B75762"/>
    <w:rsid w:val="00B91DE2"/>
    <w:rsid w:val="00B94EA2"/>
    <w:rsid w:val="00BA03B0"/>
    <w:rsid w:val="00BB0A93"/>
    <w:rsid w:val="00BC4D63"/>
    <w:rsid w:val="00BD3D4E"/>
    <w:rsid w:val="00BF1465"/>
    <w:rsid w:val="00BF4745"/>
    <w:rsid w:val="00C132F4"/>
    <w:rsid w:val="00C73B02"/>
    <w:rsid w:val="00C84DF7"/>
    <w:rsid w:val="00C96337"/>
    <w:rsid w:val="00C96BED"/>
    <w:rsid w:val="00CB44D2"/>
    <w:rsid w:val="00CC0281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1AD6"/>
    <w:rsid w:val="00F64167"/>
    <w:rsid w:val="00F6673B"/>
    <w:rsid w:val="00F77AAD"/>
    <w:rsid w:val="00F916C4"/>
    <w:rsid w:val="00FB097B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F544E"/>
    <w:rPr>
      <w:color w:val="0000FF"/>
      <w:u w:val="single"/>
    </w:rPr>
  </w:style>
  <w:style w:type="character" w:customStyle="1" w:styleId="object">
    <w:name w:val="object"/>
    <w:basedOn w:val="DefaultParagraphFont"/>
    <w:rsid w:val="001F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4A58-C211-4296-98D3-1F31BD36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Adonc</cp:lastModifiedBy>
  <cp:revision>42</cp:revision>
  <cp:lastPrinted>2025-05-07T09:38:00Z</cp:lastPrinted>
  <dcterms:created xsi:type="dcterms:W3CDTF">2021-06-28T12:08:00Z</dcterms:created>
  <dcterms:modified xsi:type="dcterms:W3CDTF">2026-02-13T13:23:00Z</dcterms:modified>
</cp:coreProperties>
</file>