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902044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02044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№075/GArm/23_4.3_058/27.02.23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0204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0204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02044" w:rsidRDefault="00D743D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en-US"/>
              </w:rPr>
            </w:pPr>
            <w:r w:rsidRPr="00D743D0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r w:rsidR="00902044" w:rsidRPr="00902044">
              <w:rPr>
                <w:rFonts w:ascii="Sylfaen" w:hAnsi="Sylfaen"/>
                <w:sz w:val="24"/>
                <w:szCs w:val="24"/>
                <w:lang w:val="hy-AM"/>
              </w:rPr>
              <w:t>Չափող սարքերի (ադգեզիմետր) ձեռքբերում</w:t>
            </w:r>
            <w:r w:rsidR="0090204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02044" w:rsidRDefault="00902044" w:rsidP="009111EA">
            <w:pPr>
              <w:rPr>
                <w:rFonts w:ascii="Consolas" w:eastAsiaTheme="minorHAnsi" w:hAnsi="Consolas" w:cstheme="minorBidi"/>
                <w:sz w:val="21"/>
                <w:szCs w:val="21"/>
                <w:lang w:val="en-US" w:eastAsia="en-US"/>
              </w:rPr>
            </w:pPr>
            <w:r w:rsidRPr="00902044">
              <w:rPr>
                <w:rFonts w:ascii="Sylfaen" w:eastAsiaTheme="minorHAnsi" w:hAnsi="Sylfaen" w:cstheme="minorBidi"/>
                <w:bCs/>
                <w:lang w:eastAsia="en-US"/>
              </w:rPr>
              <w:t>Поставка измерительных приборов (</w:t>
            </w:r>
            <w:proofErr w:type="spellStart"/>
            <w:r w:rsidRPr="00902044">
              <w:rPr>
                <w:rFonts w:ascii="Sylfaen" w:eastAsiaTheme="minorHAnsi" w:hAnsi="Sylfaen" w:cstheme="minorBidi"/>
                <w:bCs/>
                <w:lang w:eastAsia="en-US"/>
              </w:rPr>
              <w:t>адгезиметр</w:t>
            </w:r>
            <w:proofErr w:type="spellEnd"/>
            <w:r w:rsidRPr="00902044">
              <w:rPr>
                <w:rFonts w:ascii="Sylfaen" w:eastAsiaTheme="minorHAnsi" w:hAnsi="Sylfaen" w:cstheme="minorBidi"/>
                <w:bCs/>
                <w:lang w:eastAsia="en-US"/>
              </w:rPr>
              <w:t>)</w:t>
            </w:r>
            <w:r>
              <w:rPr>
                <w:rFonts w:ascii="Sylfaen" w:eastAsiaTheme="minorHAnsi" w:hAnsi="Sylfaen" w:cstheme="minorBidi"/>
                <w:bCs/>
                <w:lang w:val="en-US" w:eastAsia="en-US"/>
              </w:rPr>
              <w:t>.</w:t>
            </w:r>
          </w:p>
        </w:tc>
      </w:tr>
      <w:tr w:rsidR="00B74ADB" w:rsidRPr="0090204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902044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02044">
              <w:rPr>
                <w:rFonts w:ascii="Sylfaen" w:hAnsi="Sylfaen"/>
                <w:lang w:val="en-US"/>
              </w:rPr>
              <w:t>Purchase of measuring instruments (adhesives)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0204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0204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0204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02044" w:rsidRPr="00902044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902044">
              <w:rPr>
                <w:rFonts w:ascii="Sylfaen" w:hAnsi="Sylfaen" w:cs="Sylfaen"/>
                <w:lang w:val="af-ZA"/>
              </w:rPr>
              <w:t>0</w:t>
            </w:r>
            <w:r w:rsidR="00902044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0204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0204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858A8" w:rsidP="009858A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858A8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Էստել</w:t>
            </w:r>
            <w:proofErr w:type="spellEnd"/>
            <w:r w:rsidRPr="009858A8">
              <w:rPr>
                <w:rFonts w:ascii="Sylfaen" w:hAnsi="Sylfaen"/>
                <w:b/>
                <w:sz w:val="24"/>
                <w:szCs w:val="24"/>
                <w:lang w:val="en-US"/>
              </w:rPr>
              <w:t>»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9858A8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858A8">
              <w:rPr>
                <w:rFonts w:ascii="Sylfaen" w:hAnsi="Sylfaen"/>
                <w:b/>
                <w:sz w:val="24"/>
                <w:szCs w:val="24"/>
                <w:lang w:val="en-US"/>
              </w:rPr>
              <w:t>ООО «</w:t>
            </w:r>
            <w:proofErr w:type="spellStart"/>
            <w:r w:rsidRPr="009858A8">
              <w:rPr>
                <w:rFonts w:ascii="Sylfaen" w:hAnsi="Sylfaen"/>
                <w:b/>
                <w:sz w:val="24"/>
                <w:szCs w:val="24"/>
                <w:lang w:val="en-US"/>
              </w:rPr>
              <w:t>Эстэль</w:t>
            </w:r>
            <w:proofErr w:type="spellEnd"/>
            <w:r w:rsidRPr="009858A8">
              <w:rPr>
                <w:rFonts w:ascii="Sylfaen" w:hAnsi="Sylfaen"/>
                <w:b/>
                <w:sz w:val="24"/>
                <w:szCs w:val="24"/>
                <w:lang w:val="en-US"/>
              </w:rPr>
              <w:t>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9858A8" w:rsidP="009858A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LLC</w:t>
            </w:r>
            <w:r w:rsidRPr="009858A8">
              <w:rPr>
                <w:rFonts w:ascii="Sylfaen" w:hAnsi="Sylfaen"/>
                <w:lang w:val="hy-AM"/>
              </w:rPr>
              <w:t xml:space="preserve"> «</w:t>
            </w:r>
            <w:r>
              <w:rPr>
                <w:rFonts w:ascii="Sylfaen" w:hAnsi="Sylfaen"/>
                <w:lang w:val="en-US"/>
              </w:rPr>
              <w:t>ESTEL</w:t>
            </w:r>
            <w:r w:rsidRPr="009858A8">
              <w:rPr>
                <w:rFonts w:ascii="Sylfaen" w:hAnsi="Sylfaen"/>
                <w:lang w:val="hy-AM"/>
              </w:rPr>
              <w:t>»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9858A8" w:rsidP="009858A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hy-AM"/>
              </w:rPr>
              <w:t>602487</w:t>
            </w:r>
          </w:p>
        </w:tc>
        <w:tc>
          <w:tcPr>
            <w:tcW w:w="3686" w:type="dxa"/>
          </w:tcPr>
          <w:p w:rsidR="00B74ADB" w:rsidRPr="004658EC" w:rsidRDefault="00A3128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A3128A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  <w:bookmarkStart w:id="0" w:name="_GoBack"/>
        <w:bookmarkEnd w:id="0"/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A3128A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02044"/>
    <w:rsid w:val="009111EA"/>
    <w:rsid w:val="00914E5A"/>
    <w:rsid w:val="009858A8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24A5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E4A9B-EC5C-4E7C-AEF8-8D6DBBF3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2023-03-20T09:59:00Z</dcterms:modified>
</cp:coreProperties>
</file>