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E05B2C" w:rsidRDefault="00CC482C" w:rsidP="00B01DBA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:rsidR="00335F28" w:rsidRPr="00E05B2C" w:rsidRDefault="00335F28" w:rsidP="00B01DBA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:rsidR="00B01DBA" w:rsidRDefault="00EF6EC1" w:rsidP="00B01DBA">
      <w:pPr>
        <w:jc w:val="center"/>
        <w:rPr>
          <w:rFonts w:ascii="GHEA Grapalat" w:hAnsi="GHEA Grapalat" w:cs="GHEA Grapalat"/>
          <w:b/>
          <w:szCs w:val="24"/>
        </w:rPr>
      </w:pPr>
      <w:r w:rsidRPr="00E05B2C">
        <w:rPr>
          <w:rFonts w:ascii="GHEA Grapalat" w:hAnsi="GHEA Grapalat"/>
          <w:szCs w:val="24"/>
        </w:rPr>
        <w:t xml:space="preserve">Код процедуры 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  <w:r w:rsidR="009E4D48" w:rsidRPr="009E4D48">
        <w:rPr>
          <w:rFonts w:ascii="GHEA Grapalat" w:hAnsi="GHEA Grapalat"/>
          <w:szCs w:val="24"/>
        </w:rPr>
        <w:t xml:space="preserve"> </w:t>
      </w:r>
      <w:r w:rsidR="000F307C">
        <w:rPr>
          <w:rFonts w:ascii="GHEA Grapalat" w:hAnsi="GHEA Grapalat"/>
          <w:szCs w:val="24"/>
        </w:rPr>
        <w:t>HH LMTH-GHAShDzB-</w:t>
      </w:r>
      <w:bookmarkStart w:id="0" w:name="_GoBack"/>
      <w:r w:rsidR="00076A94">
        <w:rPr>
          <w:rFonts w:ascii="GHEA Grapalat" w:hAnsi="GHEA Grapalat"/>
          <w:szCs w:val="24"/>
        </w:rPr>
        <w:t>21/80</w:t>
      </w:r>
      <w:bookmarkEnd w:id="0"/>
      <w:r w:rsidR="00B01DBA" w:rsidRPr="00117FE3">
        <w:rPr>
          <w:rFonts w:ascii="GHEA Grapalat" w:hAnsi="GHEA Grapalat" w:cs="GHEA Grapalat"/>
          <w:b/>
          <w:szCs w:val="24"/>
        </w:rPr>
        <w:t>"</w:t>
      </w:r>
      <w:r w:rsidR="000F307C" w:rsidRPr="000F307C">
        <w:rPr>
          <w:rFonts w:ascii="GHEA Grapalat" w:hAnsi="GHEA Grapalat"/>
          <w:b/>
          <w:sz w:val="20"/>
        </w:rPr>
        <w:t xml:space="preserve"> </w:t>
      </w:r>
    </w:p>
    <w:p w:rsidR="00B01DBA" w:rsidRPr="00117FE3" w:rsidRDefault="00B01DBA" w:rsidP="00B01DBA">
      <w:pPr>
        <w:jc w:val="center"/>
        <w:rPr>
          <w:rFonts w:ascii="GHEA Grapalat" w:hAnsi="GHEA Grapalat" w:cs="GHEA Grapalat"/>
          <w:b/>
          <w:szCs w:val="24"/>
        </w:rPr>
      </w:pPr>
    </w:p>
    <w:p w:rsidR="000F307C" w:rsidRDefault="00CF4993" w:rsidP="00B01DBA">
      <w:pPr>
        <w:widowControl w:val="0"/>
        <w:jc w:val="both"/>
        <w:rPr>
          <w:rFonts w:ascii="GHEA Grapalat" w:hAnsi="GHEA Grapalat"/>
          <w:szCs w:val="24"/>
        </w:rPr>
      </w:pPr>
      <w:r w:rsidRPr="000F307C">
        <w:rPr>
          <w:rFonts w:ascii="GHEA Grapalat" w:hAnsi="GHEA Grapalat"/>
          <w:szCs w:val="24"/>
        </w:rPr>
        <w:t>Муниципалитет Ташир Лорийской области РА</w:t>
      </w:r>
      <w:r w:rsidR="00B01DBA" w:rsidRPr="000F307C">
        <w:rPr>
          <w:rFonts w:ascii="GHEA Grapalat" w:hAnsi="GHEA Grapalat"/>
          <w:szCs w:val="24"/>
        </w:rPr>
        <w:t xml:space="preserve"> </w:t>
      </w:r>
      <w:r w:rsidR="00D732C4" w:rsidRPr="000F307C">
        <w:rPr>
          <w:rFonts w:ascii="GHEA Grapalat" w:hAnsi="GHEA Grapalat"/>
          <w:szCs w:val="24"/>
        </w:rPr>
        <w:t xml:space="preserve">ниже представляет информацию об объявлении несостоявшейся </w:t>
      </w:r>
      <w:r w:rsidR="004E4619" w:rsidRPr="000F307C">
        <w:rPr>
          <w:rFonts w:ascii="GHEA Grapalat" w:hAnsi="GHEA Grapalat"/>
          <w:szCs w:val="24"/>
        </w:rPr>
        <w:t xml:space="preserve">процедуры </w:t>
      </w:r>
      <w:r w:rsidR="0012540C" w:rsidRPr="000F307C">
        <w:rPr>
          <w:rFonts w:ascii="GHEA Grapalat" w:hAnsi="GHEA Grapalat"/>
          <w:szCs w:val="24"/>
        </w:rPr>
        <w:t xml:space="preserve">закупки </w:t>
      </w:r>
      <w:r w:rsidR="00D732C4" w:rsidRPr="000F307C">
        <w:rPr>
          <w:rFonts w:ascii="GHEA Grapalat" w:hAnsi="GHEA Grapalat"/>
          <w:szCs w:val="24"/>
        </w:rPr>
        <w:t>по</w:t>
      </w:r>
      <w:r w:rsidR="00D14720" w:rsidRPr="000F307C">
        <w:rPr>
          <w:rFonts w:ascii="GHEA Grapalat" w:hAnsi="GHEA Grapalat"/>
          <w:szCs w:val="24"/>
        </w:rPr>
        <w:t>д</w:t>
      </w:r>
      <w:r w:rsidR="00D732C4" w:rsidRPr="000F307C">
        <w:rPr>
          <w:rFonts w:ascii="GHEA Grapalat" w:hAnsi="GHEA Grapalat"/>
          <w:szCs w:val="24"/>
        </w:rPr>
        <w:t xml:space="preserve"> код</w:t>
      </w:r>
      <w:r w:rsidR="00D14720" w:rsidRPr="000F307C">
        <w:rPr>
          <w:rFonts w:ascii="GHEA Grapalat" w:hAnsi="GHEA Grapalat"/>
          <w:szCs w:val="24"/>
        </w:rPr>
        <w:t>ом</w:t>
      </w:r>
      <w:r w:rsidR="00694B47" w:rsidRPr="000F307C">
        <w:rPr>
          <w:rFonts w:ascii="GHEA Grapalat" w:hAnsi="GHEA Grapalat"/>
          <w:szCs w:val="24"/>
        </w:rPr>
        <w:t xml:space="preserve"> </w:t>
      </w:r>
      <w:r w:rsidR="00B01DBA" w:rsidRPr="000F307C">
        <w:rPr>
          <w:rFonts w:ascii="GHEA Grapalat" w:hAnsi="GHEA Grapalat" w:cs="GHEA Grapalat"/>
          <w:szCs w:val="24"/>
        </w:rPr>
        <w:t>"</w:t>
      </w:r>
      <w:r w:rsidR="000F307C" w:rsidRPr="000F307C">
        <w:rPr>
          <w:rFonts w:ascii="GHEA Grapalat" w:hAnsi="GHEA Grapalat"/>
          <w:szCs w:val="24"/>
        </w:rPr>
        <w:t>HH LMTH-GHAShDzB-</w:t>
      </w:r>
      <w:r w:rsidR="00076A94">
        <w:rPr>
          <w:rFonts w:ascii="GHEA Grapalat" w:hAnsi="GHEA Grapalat"/>
          <w:szCs w:val="24"/>
        </w:rPr>
        <w:t>21/80</w:t>
      </w:r>
      <w:r w:rsidR="00B01DBA" w:rsidRPr="000F307C">
        <w:rPr>
          <w:rFonts w:ascii="GHEA Grapalat" w:hAnsi="GHEA Grapalat" w:cs="GHEA Grapalat"/>
          <w:szCs w:val="24"/>
        </w:rPr>
        <w:t>"</w:t>
      </w:r>
      <w:r w:rsidR="0012540C" w:rsidRPr="000F307C">
        <w:rPr>
          <w:rFonts w:ascii="GHEA Grapalat" w:hAnsi="GHEA Grapalat"/>
          <w:szCs w:val="24"/>
        </w:rPr>
        <w:t>,</w:t>
      </w:r>
      <w:r w:rsidR="00D732C4" w:rsidRPr="000F307C">
        <w:rPr>
          <w:rFonts w:ascii="GHEA Grapalat" w:hAnsi="GHEA Grapalat"/>
          <w:szCs w:val="24"/>
        </w:rPr>
        <w:t xml:space="preserve"> организованной с целью приобретени</w:t>
      </w:r>
      <w:r w:rsidR="000F307C" w:rsidRPr="000F307C">
        <w:rPr>
          <w:rFonts w:ascii="GHEA Grapalat" w:hAnsi="GHEA Grapalat"/>
          <w:szCs w:val="24"/>
        </w:rPr>
        <w:t>е</w:t>
      </w:r>
      <w:r w:rsidR="009E4D48" w:rsidRPr="000F307C">
        <w:rPr>
          <w:rFonts w:ascii="GHEA Grapalat" w:hAnsi="GHEA Grapalat"/>
          <w:szCs w:val="24"/>
        </w:rPr>
        <w:t xml:space="preserve"> </w:t>
      </w:r>
      <w:r w:rsidR="000F307C" w:rsidRPr="000F307C">
        <w:rPr>
          <w:rFonts w:ascii="GHEA Grapalat" w:hAnsi="GHEA Grapalat"/>
          <w:szCs w:val="24"/>
        </w:rPr>
        <w:t>составление проектно-сметной документации по розливу</w:t>
      </w:r>
      <w:r w:rsidR="000F307C">
        <w:rPr>
          <w:rFonts w:ascii="GHEA Grapalat" w:hAnsi="GHEA Grapalat"/>
          <w:szCs w:val="24"/>
        </w:rPr>
        <w:t xml:space="preserve"> </w:t>
      </w:r>
      <w:r w:rsidR="000F307C" w:rsidRPr="000F307C">
        <w:rPr>
          <w:rFonts w:ascii="GHEA Grapalat" w:hAnsi="GHEA Grapalat"/>
          <w:szCs w:val="24"/>
        </w:rPr>
        <w:t>асфальтированных улиц города Ташир</w:t>
      </w:r>
      <w:r w:rsidR="007525D8" w:rsidRPr="000F307C">
        <w:rPr>
          <w:rFonts w:ascii="Courier New" w:hAnsi="Courier New" w:cs="Courier New"/>
          <w:szCs w:val="24"/>
        </w:rPr>
        <w:t> </w:t>
      </w:r>
      <w:r w:rsidRPr="000F307C">
        <w:rPr>
          <w:rFonts w:ascii="GHEA Grapalat" w:hAnsi="GHEA Grapalat"/>
          <w:szCs w:val="24"/>
        </w:rPr>
        <w:t>для</w:t>
      </w:r>
      <w:r w:rsidRPr="000F307C">
        <w:rPr>
          <w:rFonts w:ascii="Courier New" w:hAnsi="Courier New" w:cs="Courier New"/>
          <w:szCs w:val="24"/>
        </w:rPr>
        <w:t> </w:t>
      </w:r>
      <w:r w:rsidR="000021D5" w:rsidRPr="000F307C">
        <w:rPr>
          <w:rFonts w:ascii="GHEA Grapalat" w:hAnsi="GHEA Grapalat"/>
          <w:szCs w:val="24"/>
        </w:rPr>
        <w:t>своих</w:t>
      </w:r>
      <w:r w:rsidRPr="000F307C">
        <w:rPr>
          <w:rFonts w:ascii="Courier New" w:hAnsi="Courier New" w:cs="Courier New"/>
          <w:szCs w:val="24"/>
        </w:rPr>
        <w:t> </w:t>
      </w:r>
      <w:r w:rsidR="000021D5" w:rsidRPr="000F307C">
        <w:rPr>
          <w:rFonts w:ascii="GHEA Grapalat" w:hAnsi="GHEA Grapalat"/>
          <w:szCs w:val="24"/>
        </w:rPr>
        <w:t>нужд:</w:t>
      </w:r>
    </w:p>
    <w:p w:rsidR="0012540C" w:rsidRPr="000F307C" w:rsidRDefault="0012540C" w:rsidP="00B01DBA">
      <w:pPr>
        <w:widowControl w:val="0"/>
        <w:jc w:val="both"/>
        <w:rPr>
          <w:rFonts w:ascii="GHEA Grapalat" w:hAnsi="GHEA Grapalat"/>
          <w:szCs w:val="24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96"/>
        <w:gridCol w:w="2164"/>
        <w:gridCol w:w="2535"/>
        <w:gridCol w:w="2344"/>
        <w:gridCol w:w="2066"/>
      </w:tblGrid>
      <w:tr w:rsidR="00A72AAE" w:rsidRPr="004E4619" w:rsidTr="00F5488A">
        <w:trPr>
          <w:trHeight w:val="626"/>
          <w:jc w:val="center"/>
        </w:trPr>
        <w:tc>
          <w:tcPr>
            <w:tcW w:w="1396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5E0856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Pr="004E4619" w:rsidRDefault="00A72AAE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F5488A" w:rsidRPr="004E4619" w:rsidTr="00F5488A">
        <w:trPr>
          <w:trHeight w:val="654"/>
          <w:jc w:val="center"/>
        </w:trPr>
        <w:tc>
          <w:tcPr>
            <w:tcW w:w="1396" w:type="dxa"/>
            <w:shd w:val="clear" w:color="auto" w:fill="auto"/>
            <w:vAlign w:val="center"/>
          </w:tcPr>
          <w:p w:rsidR="00F5488A" w:rsidRPr="004E4619" w:rsidRDefault="00F5488A" w:rsidP="00F5488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F5488A" w:rsidRPr="00F5488A" w:rsidRDefault="000F307C" w:rsidP="00F5488A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22"/>
                <w:szCs w:val="22"/>
              </w:rPr>
              <w:t>Составление проектно-сметной документации по розливу асфальтированных улиц города Ташир</w:t>
            </w:r>
          </w:p>
        </w:tc>
        <w:tc>
          <w:tcPr>
            <w:tcW w:w="2535" w:type="dxa"/>
            <w:shd w:val="clear" w:color="auto" w:fill="auto"/>
          </w:tcPr>
          <w:p w:rsidR="00F5488A" w:rsidRPr="00F5488A" w:rsidRDefault="00F5488A" w:rsidP="00F5488A">
            <w:pPr>
              <w:widowControl w:val="0"/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F5488A" w:rsidRPr="004E4619" w:rsidRDefault="00F5488A" w:rsidP="00F5488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F5488A" w:rsidRPr="004E4619" w:rsidRDefault="00F5488A" w:rsidP="00F5488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F5488A" w:rsidRPr="00CF4993" w:rsidRDefault="00F5488A" w:rsidP="00F5488A">
            <w:pPr>
              <w:widowControl w:val="0"/>
              <w:jc w:val="center"/>
              <w:rPr>
                <w:rFonts w:ascii="GHEA Grapalat" w:hAnsi="GHEA Grapalat"/>
                <w:b/>
                <w:sz w:val="20"/>
                <w:u w:val="single"/>
              </w:rPr>
            </w:pPr>
            <w:r w:rsidRPr="00CF4993">
              <w:rPr>
                <w:rFonts w:ascii="GHEA Grapalat" w:hAnsi="GHEA Grapalat"/>
                <w:b/>
                <w:sz w:val="20"/>
                <w:u w:val="single"/>
              </w:rPr>
              <w:t>3-го пункта</w:t>
            </w:r>
          </w:p>
          <w:p w:rsidR="00F5488A" w:rsidRPr="009E4D48" w:rsidRDefault="00F5488A" w:rsidP="00F5488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E4D48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F5488A" w:rsidRPr="00B01DBA" w:rsidRDefault="00F5488A" w:rsidP="00F5488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B01DBA" w:rsidRPr="00F5488A" w:rsidRDefault="00B01DBA" w:rsidP="00B01DBA">
      <w:pPr>
        <w:widowControl w:val="0"/>
        <w:jc w:val="both"/>
        <w:rPr>
          <w:rFonts w:ascii="GHEA Grapalat" w:hAnsi="GHEA Grapalat"/>
          <w:spacing w:val="6"/>
          <w:szCs w:val="24"/>
        </w:rPr>
      </w:pPr>
    </w:p>
    <w:p w:rsidR="002C44C4" w:rsidRPr="00B01DBA" w:rsidRDefault="002C44C4" w:rsidP="00B01DBA">
      <w:pPr>
        <w:widowControl w:val="0"/>
        <w:jc w:val="both"/>
        <w:rPr>
          <w:rFonts w:ascii="GHEA Grapalat" w:hAnsi="GHEA Grapalat"/>
          <w:spacing w:val="6"/>
          <w:szCs w:val="24"/>
        </w:rPr>
      </w:pPr>
      <w:r w:rsidRPr="004E4619">
        <w:rPr>
          <w:rFonts w:ascii="GHEA Grapalat" w:hAnsi="GHEA Grapalat"/>
          <w:spacing w:val="6"/>
          <w:szCs w:val="24"/>
        </w:rPr>
        <w:t>Для получения дополнительной информации, связанной с настоящи</w:t>
      </w:r>
      <w:r w:rsidR="004E4619" w:rsidRPr="004E4619">
        <w:rPr>
          <w:rFonts w:ascii="GHEA Grapalat" w:hAnsi="GHEA Grapalat"/>
          <w:spacing w:val="6"/>
          <w:szCs w:val="24"/>
        </w:rPr>
        <w:t xml:space="preserve">м </w:t>
      </w:r>
      <w:r w:rsidR="004E4619">
        <w:rPr>
          <w:rFonts w:ascii="GHEA Grapalat" w:hAnsi="GHEA Grapalat"/>
          <w:szCs w:val="24"/>
        </w:rPr>
        <w:t>объявлением, можно обратиться</w:t>
      </w:r>
      <w:r w:rsidR="0006419E">
        <w:rPr>
          <w:rFonts w:ascii="GHEA Grapalat" w:hAnsi="GHEA Grapalat"/>
          <w:szCs w:val="24"/>
        </w:rPr>
        <w:t xml:space="preserve"> </w:t>
      </w:r>
      <w:r w:rsidRPr="00E05B2C">
        <w:rPr>
          <w:rFonts w:ascii="GHEA Grapalat" w:hAnsi="GHEA Grapalat"/>
          <w:szCs w:val="24"/>
        </w:rPr>
        <w:t xml:space="preserve">к координатору </w:t>
      </w:r>
      <w:r w:rsidR="00BF0CDA">
        <w:rPr>
          <w:rFonts w:ascii="GHEA Grapalat" w:hAnsi="GHEA Grapalat"/>
          <w:szCs w:val="24"/>
        </w:rPr>
        <w:t>Севада Саргся</w:t>
      </w:r>
      <w:r w:rsidR="00B01DBA">
        <w:rPr>
          <w:rFonts w:ascii="GHEA Grapalat" w:hAnsi="GHEA Grapalat"/>
          <w:szCs w:val="24"/>
        </w:rPr>
        <w:t xml:space="preserve">н </w:t>
      </w:r>
      <w:r w:rsidRPr="00E05B2C">
        <w:rPr>
          <w:rFonts w:ascii="GHEA Grapalat" w:hAnsi="GHEA Grapalat"/>
          <w:szCs w:val="24"/>
        </w:rPr>
        <w:t>закупок по</w:t>
      </w:r>
      <w:r w:rsidR="00D14720">
        <w:rPr>
          <w:rFonts w:ascii="GHEA Grapalat" w:hAnsi="GHEA Grapalat"/>
          <w:szCs w:val="24"/>
        </w:rPr>
        <w:t>д</w:t>
      </w:r>
      <w:r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4E4619" w:rsidRPr="004E4619">
        <w:rPr>
          <w:rFonts w:ascii="GHEA Grapalat" w:hAnsi="GHEA Grapalat"/>
          <w:szCs w:val="24"/>
        </w:rPr>
        <w:t xml:space="preserve"> 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  <w:r w:rsidR="000F307C">
        <w:rPr>
          <w:rFonts w:ascii="GHEA Grapalat" w:hAnsi="GHEA Grapalat"/>
          <w:szCs w:val="24"/>
        </w:rPr>
        <w:t>HH LMTH-GHAShDzB-</w:t>
      </w:r>
      <w:r w:rsidR="00076A94">
        <w:rPr>
          <w:rFonts w:ascii="GHEA Grapalat" w:hAnsi="GHEA Grapalat"/>
          <w:szCs w:val="24"/>
        </w:rPr>
        <w:t>21/80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</w:p>
    <w:p w:rsidR="002C44C4" w:rsidRPr="00D14720" w:rsidRDefault="002C44C4" w:rsidP="00B01DBA">
      <w:pPr>
        <w:widowControl w:val="0"/>
        <w:jc w:val="both"/>
        <w:rPr>
          <w:rFonts w:ascii="GHEA Grapalat" w:hAnsi="GHEA Grapalat"/>
          <w:szCs w:val="24"/>
        </w:rPr>
      </w:pPr>
      <w:r w:rsidRPr="00E05B2C">
        <w:rPr>
          <w:rFonts w:ascii="GHEA Grapalat" w:hAnsi="GHEA Grapalat"/>
          <w:szCs w:val="24"/>
        </w:rPr>
        <w:t>Телефон</w:t>
      </w:r>
      <w:r w:rsidR="00F3522D" w:rsidRPr="00E05B2C">
        <w:rPr>
          <w:rFonts w:ascii="GHEA Grapalat" w:hAnsi="GHEA Grapalat"/>
          <w:szCs w:val="24"/>
        </w:rPr>
        <w:t>:</w:t>
      </w:r>
      <w:r w:rsidRPr="00E05B2C">
        <w:rPr>
          <w:rFonts w:ascii="GHEA Grapalat" w:hAnsi="GHEA Grapalat"/>
          <w:szCs w:val="24"/>
        </w:rPr>
        <w:t xml:space="preserve"> </w:t>
      </w:r>
      <w:r w:rsidR="00B01DBA">
        <w:rPr>
          <w:rFonts w:ascii="GHEA Grapalat" w:hAnsi="GHEA Grapalat"/>
          <w:szCs w:val="24"/>
        </w:rPr>
        <w:t>0254-2-12-94</w:t>
      </w:r>
    </w:p>
    <w:p w:rsidR="002C44C4" w:rsidRPr="00F5488A" w:rsidRDefault="002C44C4" w:rsidP="00B01DBA">
      <w:pPr>
        <w:widowControl w:val="0"/>
        <w:jc w:val="both"/>
        <w:rPr>
          <w:rFonts w:ascii="GHEA Grapalat" w:hAnsi="GHEA Grapalat"/>
          <w:szCs w:val="24"/>
        </w:rPr>
      </w:pPr>
      <w:r w:rsidRPr="00E05B2C">
        <w:rPr>
          <w:rFonts w:ascii="GHEA Grapalat" w:hAnsi="GHEA Grapalat"/>
          <w:szCs w:val="24"/>
        </w:rPr>
        <w:t>Электронная почта</w:t>
      </w:r>
      <w:r w:rsidR="00F3522D" w:rsidRPr="00E05B2C">
        <w:rPr>
          <w:rFonts w:ascii="GHEA Grapalat" w:hAnsi="GHEA Grapalat"/>
          <w:szCs w:val="24"/>
        </w:rPr>
        <w:t>:</w:t>
      </w:r>
      <w:r w:rsidRPr="00E05B2C">
        <w:rPr>
          <w:rFonts w:ascii="GHEA Grapalat" w:hAnsi="GHEA Grapalat"/>
          <w:szCs w:val="24"/>
        </w:rPr>
        <w:t xml:space="preserve"> </w:t>
      </w:r>
      <w:r w:rsidR="00B01DBA">
        <w:rPr>
          <w:rFonts w:ascii="GHEA Grapalat" w:hAnsi="GHEA Grapalat"/>
          <w:szCs w:val="24"/>
          <w:lang w:val="en-US"/>
        </w:rPr>
        <w:t>sevadanor</w:t>
      </w:r>
      <w:r w:rsidR="00B01DBA" w:rsidRPr="00F5488A">
        <w:rPr>
          <w:rFonts w:ascii="GHEA Grapalat" w:hAnsi="GHEA Grapalat"/>
          <w:szCs w:val="24"/>
        </w:rPr>
        <w:t>89@</w:t>
      </w:r>
      <w:r w:rsidR="00B01DBA">
        <w:rPr>
          <w:rFonts w:ascii="GHEA Grapalat" w:hAnsi="GHEA Grapalat"/>
          <w:szCs w:val="24"/>
          <w:lang w:val="en-US"/>
        </w:rPr>
        <w:t>gmail</w:t>
      </w:r>
      <w:r w:rsidR="00B01DBA" w:rsidRPr="00F5488A">
        <w:rPr>
          <w:rFonts w:ascii="GHEA Grapalat" w:hAnsi="GHEA Grapalat"/>
          <w:szCs w:val="24"/>
        </w:rPr>
        <w:t>.</w:t>
      </w:r>
      <w:r w:rsidR="00B01DBA">
        <w:rPr>
          <w:rFonts w:ascii="GHEA Grapalat" w:hAnsi="GHEA Grapalat"/>
          <w:szCs w:val="24"/>
          <w:lang w:val="en-US"/>
        </w:rPr>
        <w:t>com</w:t>
      </w:r>
    </w:p>
    <w:p w:rsidR="00613058" w:rsidRPr="00F5488A" w:rsidRDefault="002C44C4" w:rsidP="00B01DBA">
      <w:pPr>
        <w:pStyle w:val="32"/>
        <w:widowControl w:val="0"/>
        <w:ind w:firstLine="0"/>
        <w:jc w:val="both"/>
        <w:rPr>
          <w:rFonts w:ascii="GHEA Grapalat" w:hAnsi="GHEA Grapalat" w:cs="Sylfaen"/>
          <w:b w:val="0"/>
          <w:sz w:val="24"/>
          <w:szCs w:val="24"/>
          <w:u w:val="none"/>
        </w:rPr>
      </w:pPr>
      <w:r w:rsidRPr="00E05B2C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F3522D" w:rsidRPr="00E05B2C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Pr="00E05B2C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CF4993">
        <w:rPr>
          <w:rFonts w:ascii="GHEA Grapalat" w:hAnsi="GHEA Grapalat"/>
          <w:i w:val="0"/>
          <w:sz w:val="24"/>
          <w:szCs w:val="24"/>
        </w:rPr>
        <w:t>Муниципалитет Ташир Лорийской области РА</w:t>
      </w:r>
    </w:p>
    <w:p w:rsidR="0006419E" w:rsidRPr="00F5488A" w:rsidRDefault="0006419E" w:rsidP="00B01DBA">
      <w:pPr>
        <w:pStyle w:val="32"/>
        <w:widowControl w:val="0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</w:p>
    <w:sectPr w:rsidR="0006419E" w:rsidRPr="00F5488A" w:rsidSect="006E318D">
      <w:footerReference w:type="even" r:id="rId7"/>
      <w:footerReference w:type="default" r:id="rId8"/>
      <w:pgSz w:w="11906" w:h="16838"/>
      <w:pgMar w:top="709" w:right="70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7AB" w:rsidRDefault="00B217AB">
      <w:r>
        <w:separator/>
      </w:r>
    </w:p>
  </w:endnote>
  <w:endnote w:type="continuationSeparator" w:id="0">
    <w:p w:rsidR="00B217AB" w:rsidRDefault="00B2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2C" w:rsidRDefault="008B102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5B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05B2C" w:rsidRDefault="00E05B2C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8B102C" w:rsidP="0006419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F5488A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7AB" w:rsidRDefault="00B217AB">
      <w:r>
        <w:separator/>
      </w:r>
    </w:p>
  </w:footnote>
  <w:footnote w:type="continuationSeparator" w:id="0">
    <w:p w:rsidR="00B217AB" w:rsidRDefault="00B21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1D5"/>
    <w:rsid w:val="000140EE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76A94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0F307C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1194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8F"/>
    <w:rsid w:val="001F2E5E"/>
    <w:rsid w:val="001F5BAF"/>
    <w:rsid w:val="00205535"/>
    <w:rsid w:val="00207F37"/>
    <w:rsid w:val="002137CA"/>
    <w:rsid w:val="0022406C"/>
    <w:rsid w:val="00226F64"/>
    <w:rsid w:val="00230FC3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2673"/>
    <w:rsid w:val="002D68D0"/>
    <w:rsid w:val="002F50FC"/>
    <w:rsid w:val="002F7AE4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E343E"/>
    <w:rsid w:val="003E6225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6B0C"/>
    <w:rsid w:val="004D4E6E"/>
    <w:rsid w:val="004D7FF4"/>
    <w:rsid w:val="004E4619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00BAA"/>
    <w:rsid w:val="00613058"/>
    <w:rsid w:val="00622A3A"/>
    <w:rsid w:val="00625505"/>
    <w:rsid w:val="0064019E"/>
    <w:rsid w:val="00644FD7"/>
    <w:rsid w:val="00652B69"/>
    <w:rsid w:val="006538D5"/>
    <w:rsid w:val="00654D55"/>
    <w:rsid w:val="00655074"/>
    <w:rsid w:val="006557FC"/>
    <w:rsid w:val="00673895"/>
    <w:rsid w:val="00683E3A"/>
    <w:rsid w:val="00686425"/>
    <w:rsid w:val="00686CB4"/>
    <w:rsid w:val="00694B47"/>
    <w:rsid w:val="006B7B4E"/>
    <w:rsid w:val="006C4B4A"/>
    <w:rsid w:val="006D1C7C"/>
    <w:rsid w:val="006D245E"/>
    <w:rsid w:val="006E318D"/>
    <w:rsid w:val="006F114D"/>
    <w:rsid w:val="006F5F3C"/>
    <w:rsid w:val="006F7509"/>
    <w:rsid w:val="007019C5"/>
    <w:rsid w:val="0071112C"/>
    <w:rsid w:val="00712A17"/>
    <w:rsid w:val="007164A1"/>
    <w:rsid w:val="00717888"/>
    <w:rsid w:val="00722C9C"/>
    <w:rsid w:val="00727604"/>
    <w:rsid w:val="007430B8"/>
    <w:rsid w:val="00743D8B"/>
    <w:rsid w:val="007443A1"/>
    <w:rsid w:val="007513A1"/>
    <w:rsid w:val="007525D8"/>
    <w:rsid w:val="00754D3A"/>
    <w:rsid w:val="0075655D"/>
    <w:rsid w:val="00760AA2"/>
    <w:rsid w:val="00765F01"/>
    <w:rsid w:val="0078244F"/>
    <w:rsid w:val="00795F30"/>
    <w:rsid w:val="007A44B1"/>
    <w:rsid w:val="007A795B"/>
    <w:rsid w:val="007B6C31"/>
    <w:rsid w:val="007C3B03"/>
    <w:rsid w:val="007C7163"/>
    <w:rsid w:val="007F0193"/>
    <w:rsid w:val="007F54CF"/>
    <w:rsid w:val="0080439B"/>
    <w:rsid w:val="00805D1B"/>
    <w:rsid w:val="00823294"/>
    <w:rsid w:val="0085228E"/>
    <w:rsid w:val="00874380"/>
    <w:rsid w:val="00882E2B"/>
    <w:rsid w:val="00890A14"/>
    <w:rsid w:val="00891CC9"/>
    <w:rsid w:val="0089277D"/>
    <w:rsid w:val="00894E35"/>
    <w:rsid w:val="00896409"/>
    <w:rsid w:val="008A2E6B"/>
    <w:rsid w:val="008B102C"/>
    <w:rsid w:val="008B206E"/>
    <w:rsid w:val="008B2965"/>
    <w:rsid w:val="008C28E0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4D48"/>
    <w:rsid w:val="009E5F93"/>
    <w:rsid w:val="009F5D08"/>
    <w:rsid w:val="00A03098"/>
    <w:rsid w:val="00A30C0F"/>
    <w:rsid w:val="00A3362E"/>
    <w:rsid w:val="00A36B72"/>
    <w:rsid w:val="00A43870"/>
    <w:rsid w:val="00A70700"/>
    <w:rsid w:val="00A72AAE"/>
    <w:rsid w:val="00A93C99"/>
    <w:rsid w:val="00AA3EEB"/>
    <w:rsid w:val="00AA698E"/>
    <w:rsid w:val="00AB1F7F"/>
    <w:rsid w:val="00AB253E"/>
    <w:rsid w:val="00AB2D08"/>
    <w:rsid w:val="00AD5F58"/>
    <w:rsid w:val="00AE44F0"/>
    <w:rsid w:val="00AE7C17"/>
    <w:rsid w:val="00B01DBA"/>
    <w:rsid w:val="00B036F7"/>
    <w:rsid w:val="00B06F5C"/>
    <w:rsid w:val="00B10495"/>
    <w:rsid w:val="00B16C9D"/>
    <w:rsid w:val="00B2138A"/>
    <w:rsid w:val="00B21464"/>
    <w:rsid w:val="00B217AB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0CDA"/>
    <w:rsid w:val="00BF118D"/>
    <w:rsid w:val="00BF2F4F"/>
    <w:rsid w:val="00C04BBE"/>
    <w:rsid w:val="00C225E2"/>
    <w:rsid w:val="00C51538"/>
    <w:rsid w:val="00C54035"/>
    <w:rsid w:val="00C56677"/>
    <w:rsid w:val="00C639F2"/>
    <w:rsid w:val="00C90538"/>
    <w:rsid w:val="00C926B7"/>
    <w:rsid w:val="00CA6069"/>
    <w:rsid w:val="00CC2EF5"/>
    <w:rsid w:val="00CC482C"/>
    <w:rsid w:val="00CD6DD7"/>
    <w:rsid w:val="00CE2FA4"/>
    <w:rsid w:val="00CE5FD6"/>
    <w:rsid w:val="00CE77EE"/>
    <w:rsid w:val="00CF4993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27899"/>
    <w:rsid w:val="00D405E4"/>
    <w:rsid w:val="00D52421"/>
    <w:rsid w:val="00D559F9"/>
    <w:rsid w:val="00D63146"/>
    <w:rsid w:val="00D660D3"/>
    <w:rsid w:val="00D673FC"/>
    <w:rsid w:val="00D732C4"/>
    <w:rsid w:val="00D810D7"/>
    <w:rsid w:val="00D81A3F"/>
    <w:rsid w:val="00D82857"/>
    <w:rsid w:val="00D83E21"/>
    <w:rsid w:val="00D84893"/>
    <w:rsid w:val="00D92B38"/>
    <w:rsid w:val="00D92FBE"/>
    <w:rsid w:val="00DB50C0"/>
    <w:rsid w:val="00DC4A38"/>
    <w:rsid w:val="00E05B2C"/>
    <w:rsid w:val="00E14174"/>
    <w:rsid w:val="00E24AA7"/>
    <w:rsid w:val="00E24BBC"/>
    <w:rsid w:val="00E24D9F"/>
    <w:rsid w:val="00E34F89"/>
    <w:rsid w:val="00E359C1"/>
    <w:rsid w:val="00E476D2"/>
    <w:rsid w:val="00E55395"/>
    <w:rsid w:val="00E55F33"/>
    <w:rsid w:val="00E615C8"/>
    <w:rsid w:val="00E63772"/>
    <w:rsid w:val="00E655F3"/>
    <w:rsid w:val="00E65DB6"/>
    <w:rsid w:val="00E67524"/>
    <w:rsid w:val="00E677AC"/>
    <w:rsid w:val="00E72913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E1F50"/>
    <w:rsid w:val="00EE7DD7"/>
    <w:rsid w:val="00EF6EC1"/>
    <w:rsid w:val="00F07934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488A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0A83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64E325-8D6F-4370-BA45-D354C6E0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  <w:style w:type="character" w:styleId="af4">
    <w:name w:val="Emphasis"/>
    <w:basedOn w:val="a0"/>
    <w:qFormat/>
    <w:rsid w:val="00B01DBA"/>
    <w:rPr>
      <w:i/>
      <w:iCs/>
    </w:rPr>
  </w:style>
  <w:style w:type="character" w:customStyle="1" w:styleId="21">
    <w:name w:val="Основной текст с отступом 2 Знак"/>
    <w:link w:val="20"/>
    <w:rsid w:val="00CF4993"/>
    <w:rPr>
      <w:rFonts w:ascii="Arial LatArm" w:hAnsi="Arial LatAr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39</cp:revision>
  <cp:lastPrinted>2012-06-13T06:43:00Z</cp:lastPrinted>
  <dcterms:created xsi:type="dcterms:W3CDTF">2018-08-08T07:11:00Z</dcterms:created>
  <dcterms:modified xsi:type="dcterms:W3CDTF">2021-06-25T05:31:00Z</dcterms:modified>
</cp:coreProperties>
</file>