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0241B" w14:textId="6425F2AD" w:rsidR="004E20A8" w:rsidRDefault="004E20A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p w14:paraId="723AA660" w14:textId="77777777" w:rsidR="004E20A8" w:rsidRPr="000B680E" w:rsidRDefault="004E20A8" w:rsidP="004E20A8">
      <w:pPr>
        <w:pStyle w:val="BodyText"/>
        <w:ind w:firstLine="567"/>
        <w:jc w:val="right"/>
        <w:rPr>
          <w:rFonts w:ascii="GHEA Grapalat" w:hAnsi="GHEA Grapalat" w:cs="Sylfaen"/>
          <w:i/>
          <w:sz w:val="16"/>
          <w:lang w:val="pt-BR"/>
        </w:rPr>
      </w:pPr>
      <w:r w:rsidRPr="000B680E">
        <w:rPr>
          <w:rFonts w:ascii="GHEA Grapalat" w:hAnsi="GHEA Grapalat" w:cs="Sylfaen"/>
          <w:i/>
          <w:sz w:val="18"/>
          <w:lang w:val="pt-BR"/>
        </w:rPr>
        <w:t xml:space="preserve">                                                                                                                              </w:t>
      </w:r>
      <w:r w:rsidRPr="00752623">
        <w:rPr>
          <w:rFonts w:ascii="GHEA Grapalat" w:hAnsi="GHEA Grapalat" w:cs="Sylfaen"/>
          <w:i/>
          <w:sz w:val="16"/>
        </w:rPr>
        <w:t>Հավելված</w:t>
      </w:r>
      <w:r w:rsidRPr="000B680E">
        <w:rPr>
          <w:rFonts w:ascii="GHEA Grapalat" w:hAnsi="GHEA Grapalat" w:cs="Sylfaen"/>
          <w:i/>
          <w:sz w:val="16"/>
          <w:lang w:val="pt-BR"/>
        </w:rPr>
        <w:t xml:space="preserve"> N 3 </w:t>
      </w:r>
    </w:p>
    <w:p w14:paraId="4F0DA8FC" w14:textId="77777777" w:rsidR="004E20A8" w:rsidRPr="000B680E" w:rsidRDefault="004E20A8" w:rsidP="004E20A8">
      <w:pPr>
        <w:pStyle w:val="BodyText"/>
        <w:ind w:firstLine="567"/>
        <w:jc w:val="right"/>
        <w:rPr>
          <w:rFonts w:ascii="GHEA Grapalat" w:hAnsi="GHEA Grapalat" w:cs="Sylfaen"/>
          <w:i/>
          <w:sz w:val="16"/>
          <w:lang w:val="pt-BR"/>
        </w:rPr>
      </w:pPr>
      <w:r w:rsidRPr="00752623">
        <w:rPr>
          <w:rFonts w:ascii="GHEA Grapalat" w:hAnsi="GHEA Grapalat" w:cs="Sylfaen"/>
          <w:i/>
          <w:sz w:val="16"/>
        </w:rPr>
        <w:t>ՀՀ</w:t>
      </w:r>
      <w:r w:rsidRPr="000B680E">
        <w:rPr>
          <w:rFonts w:ascii="GHEA Grapalat" w:hAnsi="GHEA Grapalat" w:cs="Sylfaen"/>
          <w:i/>
          <w:sz w:val="16"/>
          <w:lang w:val="pt-BR"/>
        </w:rPr>
        <w:t xml:space="preserve"> </w:t>
      </w:r>
      <w:r w:rsidRPr="00752623">
        <w:rPr>
          <w:rFonts w:ascii="GHEA Grapalat" w:hAnsi="GHEA Grapalat" w:cs="Sylfaen"/>
          <w:i/>
          <w:sz w:val="16"/>
        </w:rPr>
        <w:t>ֆինանսների</w:t>
      </w:r>
      <w:r w:rsidRPr="000B680E">
        <w:rPr>
          <w:rFonts w:ascii="GHEA Grapalat" w:hAnsi="GHEA Grapalat" w:cs="Sylfaen"/>
          <w:i/>
          <w:sz w:val="16"/>
          <w:lang w:val="pt-BR"/>
        </w:rPr>
        <w:t xml:space="preserve"> </w:t>
      </w:r>
      <w:r w:rsidRPr="00752623">
        <w:rPr>
          <w:rFonts w:ascii="GHEA Grapalat" w:hAnsi="GHEA Grapalat" w:cs="Sylfaen"/>
          <w:i/>
          <w:sz w:val="16"/>
        </w:rPr>
        <w:t>նախարարի</w:t>
      </w:r>
      <w:r w:rsidRPr="000B680E">
        <w:rPr>
          <w:rFonts w:ascii="GHEA Grapalat" w:hAnsi="GHEA Grapalat" w:cs="Sylfaen"/>
          <w:i/>
          <w:sz w:val="16"/>
          <w:lang w:val="pt-BR"/>
        </w:rPr>
        <w:t xml:space="preserve"> 2017 </w:t>
      </w:r>
      <w:r w:rsidRPr="00752623">
        <w:rPr>
          <w:rFonts w:ascii="GHEA Grapalat" w:hAnsi="GHEA Grapalat" w:cs="Sylfaen"/>
          <w:i/>
          <w:sz w:val="16"/>
        </w:rPr>
        <w:t>թվականի</w:t>
      </w:r>
      <w:r w:rsidRPr="000B680E">
        <w:rPr>
          <w:rFonts w:ascii="GHEA Grapalat" w:hAnsi="GHEA Grapalat" w:cs="Sylfaen"/>
          <w:i/>
          <w:sz w:val="16"/>
          <w:lang w:val="pt-BR"/>
        </w:rPr>
        <w:t xml:space="preserve"> </w:t>
      </w:r>
    </w:p>
    <w:p w14:paraId="5A18ABFA" w14:textId="77777777" w:rsidR="004E20A8" w:rsidRPr="000B680E" w:rsidRDefault="004E20A8" w:rsidP="004E20A8">
      <w:pPr>
        <w:pStyle w:val="BodyText"/>
        <w:ind w:firstLine="567"/>
        <w:jc w:val="right"/>
        <w:rPr>
          <w:rFonts w:ascii="GHEA Grapalat" w:hAnsi="GHEA Grapalat" w:cs="Sylfaen"/>
          <w:i/>
          <w:sz w:val="18"/>
          <w:lang w:val="pt-BR"/>
        </w:rPr>
      </w:pPr>
      <w:r w:rsidRPr="00752623">
        <w:rPr>
          <w:rFonts w:ascii="GHEA Grapalat" w:hAnsi="GHEA Grapalat" w:cs="Sylfaen"/>
          <w:i/>
          <w:sz w:val="16"/>
        </w:rPr>
        <w:t>մայիսի</w:t>
      </w:r>
      <w:r w:rsidRPr="000B680E">
        <w:rPr>
          <w:rFonts w:ascii="GHEA Grapalat" w:hAnsi="GHEA Grapalat" w:cs="Sylfaen"/>
          <w:i/>
          <w:sz w:val="16"/>
          <w:lang w:val="pt-BR"/>
        </w:rPr>
        <w:t xml:space="preserve"> 30-</w:t>
      </w:r>
      <w:r w:rsidRPr="00752623">
        <w:rPr>
          <w:rFonts w:ascii="GHEA Grapalat" w:hAnsi="GHEA Grapalat" w:cs="Sylfaen"/>
          <w:i/>
          <w:sz w:val="16"/>
        </w:rPr>
        <w:t>ի</w:t>
      </w:r>
      <w:r w:rsidRPr="000B680E">
        <w:rPr>
          <w:rFonts w:ascii="GHEA Grapalat" w:hAnsi="GHEA Grapalat" w:cs="Sylfaen"/>
          <w:i/>
          <w:sz w:val="16"/>
          <w:lang w:val="pt-BR"/>
        </w:rPr>
        <w:t xml:space="preserve"> N 265-</w:t>
      </w:r>
      <w:r w:rsidRPr="00752623">
        <w:rPr>
          <w:rFonts w:ascii="GHEA Grapalat" w:hAnsi="GHEA Grapalat" w:cs="Sylfaen"/>
          <w:i/>
          <w:sz w:val="16"/>
        </w:rPr>
        <w:t>Ա</w:t>
      </w:r>
      <w:r w:rsidRPr="000B680E">
        <w:rPr>
          <w:rFonts w:ascii="GHEA Grapalat" w:hAnsi="GHEA Grapalat" w:cs="Sylfaen"/>
          <w:i/>
          <w:sz w:val="16"/>
          <w:lang w:val="pt-BR"/>
        </w:rPr>
        <w:t xml:space="preserve">  </w:t>
      </w:r>
      <w:r w:rsidRPr="00752623">
        <w:rPr>
          <w:rFonts w:ascii="GHEA Grapalat" w:hAnsi="GHEA Grapalat" w:cs="Sylfaen"/>
          <w:i/>
          <w:sz w:val="16"/>
        </w:rPr>
        <w:t>հրամանի</w:t>
      </w:r>
      <w:r w:rsidRPr="000B680E">
        <w:rPr>
          <w:rFonts w:ascii="GHEA Grapalat" w:hAnsi="GHEA Grapalat" w:cs="Sylfaen"/>
          <w:i/>
          <w:sz w:val="16"/>
          <w:lang w:val="pt-BR"/>
        </w:rPr>
        <w:t xml:space="preserve">      </w:t>
      </w:r>
    </w:p>
    <w:p w14:paraId="7F8A8D41" w14:textId="77777777" w:rsidR="004E20A8" w:rsidRPr="000B680E" w:rsidRDefault="004E20A8" w:rsidP="004E20A8">
      <w:pPr>
        <w:pStyle w:val="BodyText"/>
        <w:ind w:firstLine="567"/>
        <w:jc w:val="right"/>
        <w:rPr>
          <w:rFonts w:ascii="GHEA Grapalat" w:hAnsi="GHEA Grapalat" w:cs="Sylfaen"/>
          <w:i/>
          <w:sz w:val="18"/>
          <w:lang w:val="pt-BR"/>
        </w:rPr>
      </w:pPr>
      <w:r w:rsidRPr="000B680E">
        <w:rPr>
          <w:rFonts w:ascii="GHEA Grapalat" w:hAnsi="GHEA Grapalat" w:cs="Sylfaen"/>
          <w:i/>
          <w:sz w:val="16"/>
          <w:lang w:val="pt-BR"/>
        </w:rPr>
        <w:t xml:space="preserve">      </w:t>
      </w:r>
    </w:p>
    <w:p w14:paraId="0159E4FD" w14:textId="77777777" w:rsidR="004E20A8" w:rsidRPr="0092396B" w:rsidRDefault="004E20A8" w:rsidP="004E20A8">
      <w:pPr>
        <w:pStyle w:val="BodyTextIndent"/>
        <w:jc w:val="right"/>
        <w:rPr>
          <w:rFonts w:ascii="GHEA Grapalat" w:hAnsi="GHEA Grapalat" w:cs="Sylfaen"/>
          <w:i w:val="0"/>
          <w:u w:val="single"/>
          <w:lang w:val="af-ZA"/>
        </w:rPr>
      </w:pPr>
      <w:r w:rsidRPr="000B680E">
        <w:rPr>
          <w:rFonts w:ascii="GHEA Grapalat" w:hAnsi="GHEA Grapalat"/>
          <w:lang w:val="pt-BR"/>
        </w:rPr>
        <w:tab/>
      </w:r>
      <w:r w:rsidRPr="00B15350">
        <w:rPr>
          <w:rFonts w:ascii="GHEA Grapalat" w:hAnsi="GHEA Grapalat"/>
          <w:lang w:val="af-ZA"/>
        </w:rPr>
        <w:tab/>
      </w:r>
    </w:p>
    <w:p w14:paraId="70B26073" w14:textId="77777777" w:rsidR="004E20A8" w:rsidRPr="0092396B" w:rsidRDefault="004E20A8" w:rsidP="004E20A8">
      <w:pPr>
        <w:spacing w:after="240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062B11DF" w14:textId="77777777" w:rsidR="004E20A8" w:rsidRPr="009A5807" w:rsidRDefault="004E20A8" w:rsidP="004E20A8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3D593ADB" w14:textId="77777777" w:rsidR="004E20A8" w:rsidRDefault="004E20A8" w:rsidP="004E20A8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2333A8CB" w14:textId="77777777" w:rsidR="004E20A8" w:rsidRDefault="004E20A8" w:rsidP="004E20A8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0FDF474B" w14:textId="238E6FE5" w:rsidR="004E20A8" w:rsidRDefault="004E20A8" w:rsidP="004E20A8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A751D2">
        <w:rPr>
          <w:rFonts w:ascii="GHEA Grapalat" w:hAnsi="GHEA Grapalat" w:cs="Sylfaen"/>
          <w:sz w:val="20"/>
          <w:lang w:val="af-ZA"/>
        </w:rPr>
        <w:t>«Հայաստանի պետական տնտեսագիտական համալսարան» ՊՈԱԿ-ի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Pr="0080394D">
        <w:rPr>
          <w:rFonts w:ascii="GHEA Grapalat" w:hAnsi="GHEA Grapalat" w:cs="Sylfaen"/>
          <w:sz w:val="20"/>
          <w:lang w:val="af-ZA"/>
        </w:rPr>
        <w:t>«</w:t>
      </w:r>
      <w:r w:rsidR="006F4678">
        <w:rPr>
          <w:rFonts w:ascii="GHEA Grapalat" w:hAnsi="GHEA Grapalat" w:cs="Sylfaen"/>
          <w:sz w:val="20"/>
          <w:lang w:val="hy-AM"/>
        </w:rPr>
        <w:t>համակարգչային տեխնիկայի</w:t>
      </w:r>
      <w:r w:rsidRPr="0080394D">
        <w:rPr>
          <w:rFonts w:ascii="GHEA Grapalat" w:hAnsi="GHEA Grapalat" w:cs="Sylfaen"/>
          <w:sz w:val="20"/>
          <w:lang w:val="af-ZA"/>
        </w:rPr>
        <w:t>»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ձեռքբերման նպատակով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6F4678">
        <w:rPr>
          <w:rFonts w:ascii="GHEA Grapalat" w:hAnsi="GHEA Grapalat" w:cs="Sylfaen"/>
          <w:b/>
          <w:sz w:val="20"/>
          <w:szCs w:val="20"/>
          <w:lang w:val="hy-AM" w:eastAsia="ru-RU"/>
        </w:rPr>
        <w:t>ՀՊՏՀ-ԳՀԱՊՁԲ-23/ՀՏ-3</w:t>
      </w:r>
      <w:r w:rsidR="006F4678" w:rsidRPr="006F4678">
        <w:rPr>
          <w:rFonts w:ascii="GHEA Grapalat" w:hAnsi="GHEA Grapalat"/>
          <w:b/>
          <w:sz w:val="20"/>
          <w:szCs w:val="24"/>
          <w:lang w:val="af-ZA"/>
        </w:rPr>
        <w:t xml:space="preserve"> </w:t>
      </w:r>
      <w:r w:rsidR="006F4678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գնման ընթացակարգի արդյունքում </w:t>
      </w:r>
      <w:r w:rsidRPr="00A751D2">
        <w:rPr>
          <w:rFonts w:ascii="GHEA Grapalat" w:hAnsi="GHEA Grapalat" w:cs="Sylfaen"/>
          <w:sz w:val="20"/>
          <w:lang w:val="af-ZA"/>
        </w:rPr>
        <w:t>20</w:t>
      </w:r>
      <w:r w:rsidRPr="00853101">
        <w:rPr>
          <w:rFonts w:ascii="GHEA Grapalat" w:hAnsi="GHEA Grapalat" w:cs="Sylfaen"/>
          <w:sz w:val="20"/>
          <w:lang w:val="af-ZA"/>
        </w:rPr>
        <w:t>2</w:t>
      </w:r>
      <w:r w:rsidR="006F4678">
        <w:rPr>
          <w:rFonts w:ascii="GHEA Grapalat" w:hAnsi="GHEA Grapalat" w:cs="Sylfaen"/>
          <w:sz w:val="20"/>
          <w:lang w:val="hy-AM"/>
        </w:rPr>
        <w:t>3</w:t>
      </w:r>
      <w:r w:rsidRPr="00A751D2">
        <w:rPr>
          <w:rFonts w:ascii="GHEA Grapalat" w:hAnsi="GHEA Grapalat" w:cs="Sylfaen"/>
          <w:sz w:val="20"/>
          <w:lang w:val="af-ZA"/>
        </w:rPr>
        <w:t xml:space="preserve"> թվականի </w:t>
      </w:r>
      <w:r w:rsidR="006F4678">
        <w:rPr>
          <w:rFonts w:ascii="GHEA Grapalat" w:hAnsi="GHEA Grapalat" w:cs="Sylfaen"/>
          <w:sz w:val="20"/>
          <w:lang w:val="hy-AM"/>
        </w:rPr>
        <w:t>հունիս</w:t>
      </w:r>
      <w:r w:rsidR="00AD17EF">
        <w:rPr>
          <w:rFonts w:ascii="GHEA Grapalat" w:hAnsi="GHEA Grapalat" w:cs="Sylfaen"/>
          <w:sz w:val="20"/>
          <w:lang w:val="af-ZA"/>
        </w:rPr>
        <w:t xml:space="preserve">ի </w:t>
      </w:r>
      <w:r w:rsidR="006F4678">
        <w:rPr>
          <w:rFonts w:ascii="GHEA Grapalat" w:hAnsi="GHEA Grapalat" w:cs="Sylfaen"/>
          <w:sz w:val="20"/>
          <w:lang w:val="hy-AM"/>
        </w:rPr>
        <w:t>22</w:t>
      </w:r>
      <w:r w:rsidR="00AD17EF">
        <w:rPr>
          <w:rFonts w:ascii="GHEA Grapalat" w:hAnsi="GHEA Grapalat" w:cs="Sylfaen"/>
          <w:sz w:val="20"/>
          <w:lang w:val="af-ZA"/>
        </w:rPr>
        <w:t>-</w:t>
      </w:r>
      <w:r w:rsidRPr="009C3EBF">
        <w:rPr>
          <w:rFonts w:ascii="GHEA Grapalat" w:hAnsi="GHEA Grapalat" w:cs="Sylfaen"/>
          <w:sz w:val="20"/>
          <w:lang w:val="af-ZA"/>
        </w:rPr>
        <w:t>ին</w:t>
      </w:r>
      <w:r>
        <w:rPr>
          <w:rFonts w:ascii="GHEA Grapalat" w:hAnsi="GHEA Grapalat" w:cs="Sylfaen"/>
          <w:sz w:val="20"/>
          <w:lang w:val="af-ZA"/>
        </w:rPr>
        <w:t xml:space="preserve"> կնքված N </w:t>
      </w:r>
      <w:r w:rsidR="006F4678">
        <w:rPr>
          <w:rFonts w:ascii="GHEA Grapalat" w:hAnsi="GHEA Grapalat" w:cs="Sylfaen"/>
          <w:b/>
          <w:sz w:val="20"/>
          <w:szCs w:val="20"/>
          <w:lang w:val="hy-AM" w:eastAsia="ru-RU"/>
        </w:rPr>
        <w:t>ՀՊՏՀ-ԳՀԱՊՁԲ-23/ՀՏ-3</w:t>
      </w:r>
      <w:r w:rsidR="006F4678" w:rsidRPr="006F4678">
        <w:rPr>
          <w:rFonts w:ascii="GHEA Grapalat" w:hAnsi="GHEA Grapalat"/>
          <w:b/>
          <w:sz w:val="20"/>
          <w:szCs w:val="24"/>
          <w:lang w:val="af-ZA"/>
        </w:rPr>
        <w:t xml:space="preserve"> </w:t>
      </w:r>
      <w:r w:rsidR="006F4678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պայմանագրում 20</w:t>
      </w:r>
      <w:r>
        <w:rPr>
          <w:rFonts w:ascii="GHEA Grapalat" w:hAnsi="GHEA Grapalat" w:cs="Sylfaen"/>
          <w:sz w:val="20"/>
          <w:lang w:val="hy-AM"/>
        </w:rPr>
        <w:t>2</w:t>
      </w:r>
      <w:r w:rsidR="00AD17EF" w:rsidRPr="000B680E">
        <w:rPr>
          <w:rFonts w:ascii="GHEA Grapalat" w:hAnsi="GHEA Grapalat" w:cs="Sylfaen"/>
          <w:sz w:val="20"/>
          <w:lang w:val="af-ZA"/>
        </w:rPr>
        <w:t>3</w:t>
      </w:r>
      <w:r>
        <w:rPr>
          <w:rFonts w:ascii="GHEA Grapalat" w:hAnsi="GHEA Grapalat" w:cs="Sylfaen"/>
          <w:sz w:val="20"/>
          <w:lang w:val="af-ZA"/>
        </w:rPr>
        <w:t xml:space="preserve"> թվականի </w:t>
      </w:r>
      <w:r w:rsidR="006F4678">
        <w:rPr>
          <w:rFonts w:ascii="GHEA Grapalat" w:hAnsi="GHEA Grapalat" w:cs="Sylfaen"/>
          <w:sz w:val="20"/>
          <w:lang w:val="hy-AM"/>
        </w:rPr>
        <w:t>օգոստոս</w:t>
      </w:r>
      <w:r>
        <w:rPr>
          <w:rFonts w:ascii="GHEA Grapalat" w:hAnsi="GHEA Grapalat" w:cs="Sylfaen"/>
          <w:sz w:val="20"/>
          <w:lang w:val="hy-AM"/>
        </w:rPr>
        <w:t xml:space="preserve">ի </w:t>
      </w:r>
      <w:r w:rsidR="006F4678">
        <w:rPr>
          <w:rFonts w:ascii="GHEA Grapalat" w:hAnsi="GHEA Grapalat" w:cs="Sylfaen"/>
          <w:sz w:val="20"/>
          <w:lang w:val="hy-AM"/>
        </w:rPr>
        <w:t>11-</w:t>
      </w:r>
      <w:r w:rsidRPr="00E20A5F">
        <w:rPr>
          <w:rFonts w:ascii="GHEA Grapalat" w:hAnsi="GHEA Grapalat" w:cs="Sylfaen"/>
          <w:sz w:val="20"/>
          <w:lang w:val="af-ZA"/>
        </w:rPr>
        <w:t>ին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կատարված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փոփոխությունների վերաբերյալ համառոտ</w:t>
      </w:r>
      <w:r w:rsidRPr="00A751D2">
        <w:rPr>
          <w:rFonts w:ascii="GHEA Grapalat" w:hAnsi="GHEA Grapalat" w:cs="Sylfaen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տեղեկատվությունը</w:t>
      </w:r>
      <w:r>
        <w:rPr>
          <w:rFonts w:ascii="GHEA Grapalat" w:hAnsi="GHEA Grapalat" w:cs="Sylfaen"/>
          <w:sz w:val="20"/>
          <w:lang w:val="af-ZA"/>
        </w:rPr>
        <w:t xml:space="preserve"> և կատարված փոփոխությունը պարունակող` երկկողմ հաստատված փաստաթղթի պատճենը</w:t>
      </w:r>
      <w:r w:rsidRPr="00A751D2">
        <w:rPr>
          <w:rFonts w:ascii="GHEA Grapalat" w:hAnsi="GHEA Grapalat" w:cs="Sylfaen"/>
          <w:sz w:val="20"/>
          <w:lang w:val="af-ZA"/>
        </w:rPr>
        <w:t>։</w:t>
      </w:r>
    </w:p>
    <w:p w14:paraId="4A3F76D5" w14:textId="184A2943" w:rsidR="004E20A8" w:rsidRPr="00283F33" w:rsidRDefault="004E20A8" w:rsidP="004E20A8">
      <w:pPr>
        <w:ind w:firstLine="709"/>
        <w:jc w:val="both"/>
        <w:rPr>
          <w:rFonts w:ascii="GHEA Grapalat" w:hAnsi="GHEA Grapalat" w:cs="Sylfaen"/>
          <w:bCs/>
          <w:sz w:val="20"/>
          <w:lang w:val="af-ZA"/>
        </w:rPr>
      </w:pPr>
      <w:r w:rsidRPr="00174076">
        <w:rPr>
          <w:rFonts w:ascii="GHEA Grapalat" w:hAnsi="GHEA Grapalat" w:cs="Sylfaen"/>
          <w:b/>
          <w:sz w:val="20"/>
          <w:u w:val="single"/>
          <w:lang w:val="af-ZA"/>
        </w:rPr>
        <w:t>Փոփոխության</w:t>
      </w:r>
      <w:r w:rsidRPr="00283F33">
        <w:rPr>
          <w:rFonts w:ascii="GHEA Grapalat" w:hAnsi="GHEA Grapalat" w:cs="Sylfaen"/>
          <w:b/>
          <w:sz w:val="20"/>
          <w:u w:val="single"/>
          <w:lang w:val="af-ZA"/>
        </w:rPr>
        <w:t xml:space="preserve"> առաջացման </w:t>
      </w:r>
      <w:r w:rsidRPr="00174076">
        <w:rPr>
          <w:rFonts w:ascii="GHEA Grapalat" w:hAnsi="GHEA Grapalat" w:cs="Sylfaen"/>
          <w:b/>
          <w:sz w:val="20"/>
          <w:u w:val="single"/>
          <w:lang w:val="af-ZA"/>
        </w:rPr>
        <w:t>պատճառ</w:t>
      </w:r>
      <w:r w:rsidRPr="00283F33">
        <w:rPr>
          <w:rFonts w:ascii="GHEA Grapalat" w:hAnsi="GHEA Grapalat" w:cs="Sylfaen"/>
          <w:b/>
          <w:sz w:val="20"/>
          <w:lang w:val="af-ZA"/>
        </w:rPr>
        <w:t>՝</w:t>
      </w:r>
      <w:r w:rsidRPr="00283F33">
        <w:rPr>
          <w:rFonts w:ascii="GHEA Grapalat" w:hAnsi="GHEA Grapalat" w:cs="Sylfaen"/>
          <w:bCs/>
          <w:sz w:val="20"/>
          <w:lang w:val="af-ZA"/>
        </w:rPr>
        <w:t xml:space="preserve"> </w:t>
      </w:r>
      <w:r w:rsidR="006F4678">
        <w:rPr>
          <w:rFonts w:ascii="GHEA Grapalat" w:hAnsi="GHEA Grapalat" w:cs="Sylfaen"/>
          <w:bCs/>
          <w:sz w:val="20"/>
          <w:lang w:val="hy-AM"/>
        </w:rPr>
        <w:t>1</w:t>
      </w:r>
      <w:r>
        <w:rPr>
          <w:rFonts w:ascii="GHEA Grapalat" w:hAnsi="GHEA Grapalat" w:cs="Sylfaen"/>
          <w:sz w:val="20"/>
          <w:lang w:val="hy-AM"/>
        </w:rPr>
        <w:t xml:space="preserve">-ին չափաբաժնի </w:t>
      </w:r>
      <w:r>
        <w:rPr>
          <w:rFonts w:ascii="GHEA Grapalat" w:hAnsi="GHEA Grapalat" w:cs="Sylfaen"/>
          <w:bCs/>
          <w:sz w:val="20"/>
          <w:lang w:val="hy-AM"/>
        </w:rPr>
        <w:t xml:space="preserve">մասով </w:t>
      </w:r>
      <w:r w:rsidRPr="006F4678">
        <w:rPr>
          <w:rFonts w:ascii="GHEA Grapalat" w:hAnsi="GHEA Grapalat" w:cs="Sylfaen"/>
          <w:bCs/>
          <w:sz w:val="20"/>
          <w:lang w:val="hy-AM"/>
        </w:rPr>
        <w:t xml:space="preserve">երկարացնել </w:t>
      </w:r>
      <w:bookmarkStart w:id="0" w:name="_Hlk124159579"/>
      <w:r w:rsidRPr="006F4678">
        <w:rPr>
          <w:rFonts w:ascii="GHEA Grapalat" w:hAnsi="GHEA Grapalat" w:cs="Sylfaen"/>
          <w:bCs/>
          <w:sz w:val="20"/>
          <w:lang w:val="hy-AM"/>
        </w:rPr>
        <w:t>ապրանքի մատակարարման</w:t>
      </w:r>
      <w:r>
        <w:rPr>
          <w:rFonts w:ascii="GHEA Grapalat" w:hAnsi="GHEA Grapalat" w:cs="Sylfaen"/>
          <w:bCs/>
          <w:sz w:val="20"/>
          <w:lang w:val="hy-AM"/>
        </w:rPr>
        <w:t xml:space="preserve"> </w:t>
      </w:r>
      <w:bookmarkEnd w:id="0"/>
      <w:r>
        <w:rPr>
          <w:rFonts w:ascii="GHEA Grapalat" w:hAnsi="GHEA Grapalat" w:cs="Sylfaen"/>
          <w:bCs/>
          <w:sz w:val="20"/>
          <w:lang w:val="hy-AM"/>
        </w:rPr>
        <w:t>ժամկետը</w:t>
      </w:r>
      <w:r w:rsidRPr="00283F33">
        <w:rPr>
          <w:rFonts w:ascii="GHEA Grapalat" w:hAnsi="GHEA Grapalat" w:cs="Sylfaen"/>
          <w:bCs/>
          <w:sz w:val="20"/>
          <w:lang w:val="af-ZA"/>
        </w:rPr>
        <w:t xml:space="preserve">: </w:t>
      </w:r>
    </w:p>
    <w:p w14:paraId="7FBE9E7E" w14:textId="77777777" w:rsidR="004E20A8" w:rsidRPr="00DB1ED6" w:rsidRDefault="004E20A8" w:rsidP="004E20A8">
      <w:pPr>
        <w:ind w:firstLine="709"/>
        <w:jc w:val="both"/>
        <w:rPr>
          <w:rFonts w:ascii="GHEA Grapalat" w:hAnsi="GHEA Grapalat" w:cs="Sylfaen"/>
          <w:b/>
          <w:sz w:val="20"/>
          <w:u w:val="single"/>
          <w:lang w:val="pt-BR"/>
        </w:rPr>
      </w:pPr>
    </w:p>
    <w:p w14:paraId="4ED3552A" w14:textId="701DA5E3" w:rsidR="004E20A8" w:rsidRDefault="004E20A8" w:rsidP="004E20A8">
      <w:pPr>
        <w:ind w:firstLine="709"/>
        <w:jc w:val="both"/>
        <w:rPr>
          <w:rFonts w:ascii="GHEA Grapalat" w:hAnsi="GHEA Grapalat" w:cs="Sylfaen"/>
          <w:bCs/>
          <w:sz w:val="20"/>
          <w:lang w:val="hy-AM"/>
        </w:rPr>
      </w:pPr>
      <w:r w:rsidRPr="00174076">
        <w:rPr>
          <w:rFonts w:ascii="GHEA Grapalat" w:hAnsi="GHEA Grapalat" w:cs="Sylfaen"/>
          <w:b/>
          <w:sz w:val="20"/>
          <w:u w:val="single"/>
          <w:lang w:val="af-ZA"/>
        </w:rPr>
        <w:t>Փոփոխության</w:t>
      </w:r>
      <w:r w:rsidRPr="00174076">
        <w:rPr>
          <w:rFonts w:ascii="GHEA Grapalat" w:hAnsi="GHEA Grapalat"/>
          <w:b/>
          <w:sz w:val="20"/>
          <w:u w:val="single"/>
          <w:lang w:val="af-ZA"/>
        </w:rPr>
        <w:t xml:space="preserve"> </w:t>
      </w:r>
      <w:r w:rsidRPr="00174076">
        <w:rPr>
          <w:rFonts w:ascii="GHEA Grapalat" w:hAnsi="GHEA Grapalat" w:cs="Sylfaen"/>
          <w:b/>
          <w:sz w:val="20"/>
          <w:u w:val="single"/>
          <w:lang w:val="af-ZA"/>
        </w:rPr>
        <w:t>նկարագրություն</w:t>
      </w:r>
      <w:r w:rsidRPr="00174076">
        <w:rPr>
          <w:rFonts w:ascii="GHEA Grapalat" w:hAnsi="GHEA Grapalat"/>
          <w:b/>
          <w:sz w:val="20"/>
          <w:lang w:val="af-ZA"/>
        </w:rPr>
        <w:t>՝</w:t>
      </w:r>
      <w:r>
        <w:rPr>
          <w:rFonts w:ascii="GHEA Grapalat" w:hAnsi="GHEA Grapalat"/>
          <w:b/>
          <w:sz w:val="20"/>
          <w:lang w:val="hy-AM"/>
        </w:rPr>
        <w:t xml:space="preserve"> </w:t>
      </w:r>
      <w:r w:rsidR="00AD17EF" w:rsidRPr="006F4678">
        <w:rPr>
          <w:rFonts w:ascii="GHEA Grapalat" w:hAnsi="GHEA Grapalat" w:cs="Sylfaen"/>
          <w:bCs/>
          <w:sz w:val="20"/>
          <w:lang w:val="hy-AM"/>
        </w:rPr>
        <w:t xml:space="preserve">ապրանքի մատակարարման </w:t>
      </w:r>
      <w:r w:rsidRPr="006F4678">
        <w:rPr>
          <w:rFonts w:ascii="GHEA Grapalat" w:hAnsi="GHEA Grapalat" w:cs="Sylfaen"/>
          <w:bCs/>
          <w:sz w:val="20"/>
          <w:lang w:val="hy-AM"/>
        </w:rPr>
        <w:t>ժամկետը երկարացնել</w:t>
      </w:r>
      <w:r>
        <w:rPr>
          <w:rFonts w:ascii="GHEA Grapalat" w:hAnsi="GHEA Grapalat" w:cs="Sylfaen"/>
          <w:bCs/>
          <w:sz w:val="20"/>
          <w:lang w:val="hy-AM"/>
        </w:rPr>
        <w:t xml:space="preserve"> 30 օրացուցային օրով։</w:t>
      </w:r>
    </w:p>
    <w:p w14:paraId="1C76FCCF" w14:textId="77777777" w:rsidR="004E20A8" w:rsidRPr="00A92CA1" w:rsidRDefault="004E20A8" w:rsidP="004E20A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1BCD4ECB" w14:textId="39B7B099" w:rsidR="004E20A8" w:rsidRPr="00DD41A5" w:rsidRDefault="004E20A8" w:rsidP="004E20A8">
      <w:pPr>
        <w:ind w:firstLine="709"/>
        <w:jc w:val="both"/>
        <w:rPr>
          <w:rFonts w:ascii="GHEA Grapalat" w:hAnsi="GHEA Grapalat" w:cs="Sylfaen"/>
          <w:bCs/>
          <w:sz w:val="20"/>
          <w:lang w:val="hy-AM"/>
        </w:rPr>
      </w:pPr>
      <w:r w:rsidRPr="00DE00A1">
        <w:rPr>
          <w:rFonts w:ascii="GHEA Grapalat" w:hAnsi="GHEA Grapalat" w:cs="Sylfaen"/>
          <w:b/>
          <w:sz w:val="20"/>
          <w:u w:val="single"/>
          <w:lang w:val="af-ZA"/>
        </w:rPr>
        <w:t>Փոփոխության հիմնավորում</w:t>
      </w:r>
      <w:r w:rsidRPr="00283F33">
        <w:rPr>
          <w:rFonts w:ascii="GHEA Grapalat" w:hAnsi="GHEA Grapalat" w:cs="Sylfaen"/>
          <w:b/>
          <w:sz w:val="20"/>
          <w:lang w:val="af-ZA"/>
        </w:rPr>
        <w:t>՝</w:t>
      </w:r>
      <w:r w:rsidRPr="00283F33">
        <w:rPr>
          <w:rFonts w:ascii="GHEA Grapalat" w:hAnsi="GHEA Grapalat" w:cs="Sylfaen"/>
          <w:bCs/>
          <w:sz w:val="20"/>
          <w:lang w:val="af-ZA"/>
        </w:rPr>
        <w:t xml:space="preserve"> Համաձայն 202</w:t>
      </w:r>
      <w:r w:rsidR="00AD17EF" w:rsidRPr="000B680E">
        <w:rPr>
          <w:rFonts w:ascii="GHEA Grapalat" w:hAnsi="GHEA Grapalat" w:cs="Sylfaen"/>
          <w:bCs/>
          <w:sz w:val="20"/>
          <w:lang w:val="af-ZA"/>
        </w:rPr>
        <w:t>3</w:t>
      </w:r>
      <w:r w:rsidRPr="00283F33">
        <w:rPr>
          <w:rFonts w:ascii="GHEA Grapalat" w:hAnsi="GHEA Grapalat" w:cs="Sylfaen"/>
          <w:bCs/>
          <w:sz w:val="20"/>
          <w:lang w:val="af-ZA"/>
        </w:rPr>
        <w:t xml:space="preserve">թվականի </w:t>
      </w:r>
      <w:r w:rsidR="006F4678">
        <w:rPr>
          <w:rFonts w:ascii="GHEA Grapalat" w:hAnsi="GHEA Grapalat" w:cs="Sylfaen"/>
          <w:bCs/>
          <w:sz w:val="20"/>
          <w:lang w:val="hy-AM"/>
        </w:rPr>
        <w:t>հունիսի</w:t>
      </w:r>
      <w:r>
        <w:rPr>
          <w:rFonts w:ascii="GHEA Grapalat" w:hAnsi="GHEA Grapalat" w:cs="Sylfaen"/>
          <w:bCs/>
          <w:sz w:val="20"/>
          <w:lang w:val="hy-AM"/>
        </w:rPr>
        <w:t xml:space="preserve"> </w:t>
      </w:r>
      <w:r w:rsidR="006F4678">
        <w:rPr>
          <w:rFonts w:ascii="GHEA Grapalat" w:hAnsi="GHEA Grapalat" w:cs="Sylfaen"/>
          <w:bCs/>
          <w:sz w:val="20"/>
          <w:lang w:val="hy-AM"/>
        </w:rPr>
        <w:t xml:space="preserve"> 22</w:t>
      </w:r>
      <w:r w:rsidRPr="00283F33">
        <w:rPr>
          <w:rFonts w:ascii="GHEA Grapalat" w:hAnsi="GHEA Grapalat" w:cs="Sylfaen"/>
          <w:bCs/>
          <w:sz w:val="20"/>
          <w:lang w:val="af-ZA"/>
        </w:rPr>
        <w:t xml:space="preserve">-ին կնքված </w:t>
      </w:r>
      <w:r w:rsidR="006F4678">
        <w:rPr>
          <w:rFonts w:ascii="GHEA Grapalat" w:hAnsi="GHEA Grapalat" w:cs="Sylfaen"/>
          <w:sz w:val="20"/>
          <w:lang w:val="af-ZA"/>
        </w:rPr>
        <w:t xml:space="preserve">N </w:t>
      </w:r>
      <w:r w:rsidR="006F4678">
        <w:rPr>
          <w:rFonts w:ascii="GHEA Grapalat" w:hAnsi="GHEA Grapalat" w:cs="Sylfaen"/>
          <w:b/>
          <w:sz w:val="20"/>
          <w:szCs w:val="20"/>
          <w:lang w:val="hy-AM" w:eastAsia="ru-RU"/>
        </w:rPr>
        <w:t>ՀՊՏՀ-ԳՀԱՊՁԲ-23/ՀՏ-3</w:t>
      </w:r>
      <w:r w:rsidR="006F4678" w:rsidRPr="006F4678">
        <w:rPr>
          <w:rFonts w:ascii="GHEA Grapalat" w:hAnsi="GHEA Grapalat"/>
          <w:b/>
          <w:sz w:val="20"/>
          <w:szCs w:val="24"/>
          <w:lang w:val="af-ZA"/>
        </w:rPr>
        <w:t xml:space="preserve"> </w:t>
      </w:r>
      <w:r w:rsidR="006F4678">
        <w:rPr>
          <w:rFonts w:ascii="GHEA Grapalat" w:hAnsi="GHEA Grapalat"/>
          <w:b/>
          <w:sz w:val="20"/>
          <w:szCs w:val="24"/>
          <w:lang w:val="hy-AM"/>
        </w:rPr>
        <w:t xml:space="preserve">   </w:t>
      </w:r>
      <w:r w:rsidR="00AD17EF">
        <w:rPr>
          <w:rFonts w:ascii="GHEA Grapalat" w:hAnsi="GHEA Grapalat" w:cs="Sylfaen"/>
          <w:bCs/>
          <w:sz w:val="20"/>
          <w:lang w:val="af-ZA"/>
        </w:rPr>
        <w:t xml:space="preserve"> </w:t>
      </w:r>
      <w:r w:rsidRPr="00283F33">
        <w:rPr>
          <w:rFonts w:ascii="GHEA Grapalat" w:hAnsi="GHEA Grapalat" w:cs="Sylfaen"/>
          <w:bCs/>
          <w:sz w:val="20"/>
          <w:lang w:val="af-ZA"/>
        </w:rPr>
        <w:t xml:space="preserve">ծածկագրով </w:t>
      </w:r>
      <w:r w:rsidRPr="006F4678">
        <w:rPr>
          <w:rFonts w:ascii="GHEA Grapalat" w:hAnsi="GHEA Grapalat" w:cs="Sylfaen"/>
          <w:bCs/>
          <w:sz w:val="20"/>
          <w:lang w:val="hy-AM"/>
        </w:rPr>
        <w:t>պայմանագրի 8,5 և 8,</w:t>
      </w:r>
      <w:r w:rsidR="006F4678" w:rsidRPr="006F4678">
        <w:rPr>
          <w:rFonts w:ascii="GHEA Grapalat" w:hAnsi="GHEA Grapalat" w:cs="Sylfaen"/>
          <w:bCs/>
          <w:sz w:val="20"/>
          <w:lang w:val="hy-AM"/>
        </w:rPr>
        <w:t>8</w:t>
      </w:r>
      <w:r w:rsidRPr="006F4678">
        <w:rPr>
          <w:rFonts w:ascii="GHEA Grapalat" w:hAnsi="GHEA Grapalat" w:cs="Sylfaen"/>
          <w:bCs/>
          <w:sz w:val="20"/>
          <w:lang w:val="hy-AM"/>
        </w:rPr>
        <w:t xml:space="preserve"> կետերի։</w:t>
      </w:r>
    </w:p>
    <w:p w14:paraId="2E548110" w14:textId="77777777" w:rsidR="004E20A8" w:rsidRPr="009714E0" w:rsidRDefault="004E20A8" w:rsidP="004E20A8">
      <w:pPr>
        <w:spacing w:line="360" w:lineRule="auto"/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7AE808F1" w14:textId="77777777" w:rsidR="004E20A8" w:rsidRPr="00B15350" w:rsidRDefault="004E20A8" w:rsidP="004E20A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32AC065B" w14:textId="77777777" w:rsidR="004E20A8" w:rsidRPr="00B15350" w:rsidRDefault="004E20A8" w:rsidP="004E20A8">
      <w:pPr>
        <w:pStyle w:val="BodyTextIndent3"/>
        <w:spacing w:after="240"/>
        <w:ind w:firstLine="709"/>
        <w:rPr>
          <w:rFonts w:ascii="GHEA Grapalat" w:hAnsi="GHEA Grapalat" w:cs="Sylfaen"/>
          <w:b/>
          <w:lang w:val="es-ES"/>
        </w:rPr>
      </w:pPr>
      <w:r w:rsidRPr="00B15350">
        <w:rPr>
          <w:rFonts w:ascii="GHEA Grapalat" w:hAnsi="GHEA Grapalat" w:cs="Sylfaen"/>
          <w:b/>
          <w:i/>
          <w:lang w:val="af-ZA"/>
        </w:rPr>
        <w:t>Պատվիրատու</w:t>
      </w:r>
      <w:r w:rsidRPr="00B15350">
        <w:rPr>
          <w:rFonts w:ascii="GHEA Grapalat" w:hAnsi="GHEA Grapalat"/>
          <w:b/>
          <w:i/>
          <w:lang w:val="af-ZA"/>
        </w:rPr>
        <w:t xml:space="preserve">` </w:t>
      </w:r>
      <w:r w:rsidRPr="00A751D2">
        <w:rPr>
          <w:rFonts w:ascii="GHEA Grapalat" w:hAnsi="GHEA Grapalat" w:cs="Sylfaen"/>
          <w:lang w:val="af-ZA"/>
        </w:rPr>
        <w:t>«Հայաստանի պետական տնտեսագիտական համալսարան» ՊՈԱԿ</w:t>
      </w:r>
    </w:p>
    <w:p w14:paraId="1EDBD302" w14:textId="7AE5C85D" w:rsidR="004E20A8" w:rsidRDefault="004E20A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p w14:paraId="0345ADA1" w14:textId="77777777" w:rsidR="006F4678" w:rsidRDefault="006F467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p w14:paraId="02A044F0" w14:textId="77777777" w:rsidR="006F4678" w:rsidRDefault="006F467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p w14:paraId="51FFBE1B" w14:textId="77777777" w:rsidR="006F4678" w:rsidRDefault="006F467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p w14:paraId="6602A958" w14:textId="77777777" w:rsidR="006F4678" w:rsidRDefault="006F467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p w14:paraId="7A9001CD" w14:textId="77777777" w:rsidR="006F4678" w:rsidRDefault="006F467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p w14:paraId="43657150" w14:textId="77777777" w:rsidR="006F4678" w:rsidRDefault="006F467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p w14:paraId="438175BB" w14:textId="77777777" w:rsidR="006F4678" w:rsidRDefault="006F467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p w14:paraId="29CBA3C4" w14:textId="77777777" w:rsidR="004E20A8" w:rsidRPr="000B680E" w:rsidRDefault="004E20A8" w:rsidP="004E20A8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lang w:val="ru-RU"/>
        </w:rPr>
      </w:pPr>
      <w:r w:rsidRPr="000B680E">
        <w:rPr>
          <w:rFonts w:ascii="GHEA Grapalat" w:hAnsi="GHEA Grapalat"/>
          <w:i/>
          <w:lang w:val="ru-RU"/>
        </w:rPr>
        <w:t>Приложение № 3</w:t>
      </w:r>
    </w:p>
    <w:p w14:paraId="045651C6" w14:textId="77777777" w:rsidR="004E20A8" w:rsidRPr="000B680E" w:rsidRDefault="004E20A8" w:rsidP="004E20A8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lang w:val="ru-RU"/>
        </w:rPr>
      </w:pPr>
      <w:r w:rsidRPr="000B680E">
        <w:rPr>
          <w:rFonts w:ascii="GHEA Grapalat" w:hAnsi="GHEA Grapalat"/>
          <w:i/>
          <w:lang w:val="ru-RU"/>
        </w:rPr>
        <w:t>к Приказу Министра финансов Республики Армения</w:t>
      </w:r>
    </w:p>
    <w:p w14:paraId="7E8BDBE9" w14:textId="77777777" w:rsidR="004E20A8" w:rsidRPr="000B680E" w:rsidRDefault="004E20A8" w:rsidP="004E20A8">
      <w:pPr>
        <w:pStyle w:val="BodyText"/>
        <w:widowControl w:val="0"/>
        <w:ind w:firstLine="567"/>
        <w:jc w:val="right"/>
        <w:rPr>
          <w:rFonts w:ascii="GHEA Grapalat" w:hAnsi="GHEA Grapalat"/>
          <w:i/>
          <w:lang w:val="ru-RU"/>
        </w:rPr>
      </w:pPr>
      <w:r w:rsidRPr="000B680E">
        <w:rPr>
          <w:rFonts w:ascii="GHEA Grapalat" w:hAnsi="GHEA Grapalat"/>
          <w:i/>
          <w:lang w:val="ru-RU"/>
        </w:rPr>
        <w:t>№ 265-</w:t>
      </w:r>
      <w:r w:rsidRPr="00376CA0">
        <w:rPr>
          <w:rFonts w:ascii="GHEA Grapalat" w:hAnsi="GHEA Grapalat"/>
          <w:i/>
        </w:rPr>
        <w:t>A</w:t>
      </w:r>
      <w:r w:rsidRPr="000B680E">
        <w:rPr>
          <w:rFonts w:ascii="GHEA Grapalat" w:hAnsi="GHEA Grapalat"/>
          <w:i/>
          <w:lang w:val="ru-RU"/>
        </w:rPr>
        <w:t xml:space="preserve">      от 30 мая 2017 года</w:t>
      </w:r>
    </w:p>
    <w:p w14:paraId="568088AE" w14:textId="77777777" w:rsidR="004E20A8" w:rsidRPr="000B680E" w:rsidRDefault="004E20A8" w:rsidP="004E20A8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lang w:val="ru-RU"/>
        </w:rPr>
      </w:pPr>
    </w:p>
    <w:p w14:paraId="1C0871FA" w14:textId="77777777" w:rsidR="004E20A8" w:rsidRPr="000B680E" w:rsidRDefault="004E20A8" w:rsidP="004E20A8">
      <w:pPr>
        <w:pStyle w:val="BodyTextIndent"/>
        <w:widowControl w:val="0"/>
        <w:spacing w:after="160"/>
        <w:jc w:val="right"/>
        <w:rPr>
          <w:rFonts w:ascii="GHEA Grapalat" w:hAnsi="GHEA Grapalat" w:cs="Sylfaen"/>
          <w:i w:val="0"/>
          <w:szCs w:val="24"/>
          <w:u w:val="single"/>
          <w:lang w:val="ru-RU"/>
        </w:rPr>
      </w:pPr>
      <w:r w:rsidRPr="000B680E">
        <w:rPr>
          <w:rFonts w:ascii="GHEA Grapalat" w:hAnsi="GHEA Grapalat"/>
          <w:szCs w:val="24"/>
          <w:u w:val="single"/>
          <w:lang w:val="ru-RU"/>
        </w:rPr>
        <w:t>Типовая форма</w:t>
      </w:r>
    </w:p>
    <w:p w14:paraId="0B09337A" w14:textId="77777777" w:rsidR="004E20A8" w:rsidRPr="000B680E" w:rsidRDefault="004E20A8" w:rsidP="004E20A8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  <w:lang w:val="ru-RU"/>
        </w:rPr>
      </w:pPr>
    </w:p>
    <w:p w14:paraId="7B0896E0" w14:textId="77777777" w:rsidR="004E20A8" w:rsidRPr="000B680E" w:rsidRDefault="004E20A8" w:rsidP="004E20A8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0B680E">
        <w:rPr>
          <w:rFonts w:ascii="GHEA Grapalat" w:hAnsi="GHEA Grapalat"/>
          <w:b/>
          <w:szCs w:val="24"/>
          <w:lang w:val="ru-RU"/>
        </w:rPr>
        <w:t>ОБЪЯВЛЕНИЕ</w:t>
      </w:r>
    </w:p>
    <w:p w14:paraId="1390FB20" w14:textId="77777777" w:rsidR="004E20A8" w:rsidRPr="000B680E" w:rsidRDefault="004E20A8" w:rsidP="004E20A8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0B680E"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</w:p>
    <w:p w14:paraId="68CCB3C9" w14:textId="0D9C200D" w:rsidR="006F4678" w:rsidRPr="006D610B" w:rsidRDefault="004E20A8" w:rsidP="006F4678">
      <w:pPr>
        <w:widowControl w:val="0"/>
        <w:spacing w:after="0" w:line="240" w:lineRule="auto"/>
        <w:jc w:val="center"/>
        <w:rPr>
          <w:rFonts w:ascii="GHEA Grapalat" w:hAnsi="GHEA Grapalat"/>
          <w:sz w:val="24"/>
          <w:szCs w:val="24"/>
          <w:lang w:val="ru-RU" w:eastAsia="ru-RU" w:bidi="ru-RU"/>
        </w:rPr>
      </w:pPr>
      <w:r w:rsidRPr="000B680E">
        <w:rPr>
          <w:rFonts w:ascii="GHEA Grapalat" w:hAnsi="GHEA Grapalat"/>
          <w:lang w:val="ru-RU"/>
        </w:rPr>
        <w:t>«</w:t>
      </w:r>
      <w:r w:rsidRPr="000B680E">
        <w:rPr>
          <w:rFonts w:ascii="GHEA Grapalat" w:hAnsi="GHEA Grapalat"/>
          <w:szCs w:val="24"/>
          <w:lang w:val="ru-RU"/>
        </w:rPr>
        <w:t>Армянский государственный экономический университет</w:t>
      </w:r>
      <w:r w:rsidRPr="000B680E">
        <w:rPr>
          <w:rFonts w:ascii="GHEA Grapalat" w:hAnsi="GHEA Grapalat"/>
          <w:lang w:val="ru-RU"/>
        </w:rPr>
        <w:t xml:space="preserve">» </w:t>
      </w:r>
      <w:r w:rsidRPr="000B680E">
        <w:rPr>
          <w:rFonts w:ascii="GHEA Grapalat" w:hAnsi="GHEA Grapalat"/>
          <w:szCs w:val="24"/>
          <w:lang w:val="ru-RU"/>
        </w:rPr>
        <w:t xml:space="preserve">ГНКО ниже представляет краткую информацию об изменениях, внесенных </w:t>
      </w:r>
      <w:r w:rsidR="00EB41A6">
        <w:rPr>
          <w:rFonts w:ascii="GHEA Grapalat" w:hAnsi="GHEA Grapalat"/>
          <w:szCs w:val="24"/>
          <w:lang w:val="hy-AM"/>
        </w:rPr>
        <w:t>11</w:t>
      </w:r>
      <w:r w:rsidR="00EB41A6">
        <w:rPr>
          <w:rFonts w:ascii="Cambria Math" w:hAnsi="Cambria Math"/>
          <w:szCs w:val="24"/>
          <w:lang w:val="hy-AM"/>
        </w:rPr>
        <w:t>․08․</w:t>
      </w:r>
      <w:r w:rsidRPr="000B680E">
        <w:rPr>
          <w:rFonts w:ascii="GHEA Grapalat" w:hAnsi="GHEA Grapalat"/>
          <w:szCs w:val="24"/>
          <w:lang w:val="ru-RU"/>
        </w:rPr>
        <w:t xml:space="preserve"> 202</w:t>
      </w:r>
      <w:r w:rsidR="00EB41A6">
        <w:rPr>
          <w:rFonts w:ascii="GHEA Grapalat" w:hAnsi="GHEA Grapalat"/>
          <w:szCs w:val="24"/>
          <w:lang w:val="hy-AM"/>
        </w:rPr>
        <w:t>3</w:t>
      </w:r>
      <w:r w:rsidRPr="000B680E">
        <w:rPr>
          <w:rFonts w:ascii="GHEA Grapalat" w:hAnsi="GHEA Grapalat"/>
          <w:szCs w:val="24"/>
          <w:lang w:val="ru-RU"/>
        </w:rPr>
        <w:t xml:space="preserve"> года</w:t>
      </w:r>
      <w:r w:rsidRPr="000B680E">
        <w:rPr>
          <w:rFonts w:ascii="GHEA Grapalat" w:hAnsi="GHEA Grapalat" w:cs="Sylfaen"/>
          <w:szCs w:val="24"/>
          <w:lang w:val="ru-RU"/>
        </w:rPr>
        <w:t xml:space="preserve"> </w:t>
      </w:r>
      <w:r w:rsidRPr="000B680E">
        <w:rPr>
          <w:rFonts w:ascii="GHEA Grapalat" w:hAnsi="GHEA Grapalat"/>
          <w:szCs w:val="24"/>
          <w:lang w:val="ru-RU"/>
        </w:rPr>
        <w:t xml:space="preserve">в договор № </w:t>
      </w:r>
      <w:r w:rsidR="006F4678">
        <w:rPr>
          <w:rFonts w:ascii="GHEA Grapalat" w:hAnsi="GHEA Grapalat"/>
          <w:b/>
          <w:iCs/>
        </w:rPr>
        <w:t>HPTH</w:t>
      </w:r>
      <w:r w:rsidR="006F4678" w:rsidRPr="004D13A8">
        <w:rPr>
          <w:rFonts w:ascii="GHEA Grapalat" w:hAnsi="GHEA Grapalat"/>
          <w:b/>
          <w:iCs/>
          <w:lang w:val="ru-RU"/>
        </w:rPr>
        <w:t>-</w:t>
      </w:r>
      <w:r w:rsidR="006F4678">
        <w:rPr>
          <w:rFonts w:ascii="GHEA Grapalat" w:hAnsi="GHEA Grapalat"/>
          <w:b/>
          <w:iCs/>
        </w:rPr>
        <w:t>GHAPDzB</w:t>
      </w:r>
      <w:r w:rsidR="006F4678" w:rsidRPr="004D13A8">
        <w:rPr>
          <w:rFonts w:ascii="GHEA Grapalat" w:hAnsi="GHEA Grapalat"/>
          <w:b/>
          <w:iCs/>
          <w:lang w:val="ru-RU"/>
        </w:rPr>
        <w:t>-2</w:t>
      </w:r>
      <w:r w:rsidR="006F4678">
        <w:rPr>
          <w:rFonts w:ascii="GHEA Grapalat" w:hAnsi="GHEA Grapalat"/>
          <w:b/>
          <w:iCs/>
          <w:lang w:val="hy-AM"/>
        </w:rPr>
        <w:t>3</w:t>
      </w:r>
      <w:r w:rsidR="006F4678" w:rsidRPr="004D13A8">
        <w:rPr>
          <w:rFonts w:ascii="GHEA Grapalat" w:hAnsi="GHEA Grapalat"/>
          <w:b/>
          <w:iCs/>
          <w:lang w:val="ru-RU"/>
        </w:rPr>
        <w:t>/</w:t>
      </w:r>
      <w:r w:rsidR="006F4678">
        <w:rPr>
          <w:rFonts w:ascii="GHEA Grapalat" w:hAnsi="GHEA Grapalat"/>
          <w:b/>
          <w:iCs/>
        </w:rPr>
        <w:t>HT</w:t>
      </w:r>
      <w:r w:rsidR="006F4678" w:rsidRPr="006D610B">
        <w:rPr>
          <w:rFonts w:ascii="GHEA Grapalat" w:hAnsi="GHEA Grapalat"/>
          <w:b/>
          <w:iCs/>
          <w:lang w:val="ru-RU"/>
        </w:rPr>
        <w:t>-</w:t>
      </w:r>
      <w:r w:rsidR="006F4678">
        <w:rPr>
          <w:rFonts w:ascii="GHEA Grapalat" w:hAnsi="GHEA Grapalat"/>
          <w:b/>
          <w:iCs/>
          <w:lang w:val="ru-RU"/>
        </w:rPr>
        <w:t>3</w:t>
      </w:r>
    </w:p>
    <w:p w14:paraId="2000257A" w14:textId="77777777" w:rsidR="006F4678" w:rsidRPr="006D610B" w:rsidRDefault="004E20A8" w:rsidP="006F4678">
      <w:pPr>
        <w:widowControl w:val="0"/>
        <w:spacing w:after="0" w:line="240" w:lineRule="auto"/>
        <w:jc w:val="center"/>
        <w:rPr>
          <w:rFonts w:ascii="GHEA Grapalat" w:hAnsi="GHEA Grapalat"/>
          <w:sz w:val="24"/>
          <w:szCs w:val="24"/>
          <w:lang w:val="ru-RU" w:eastAsia="ru-RU" w:bidi="ru-RU"/>
        </w:rPr>
      </w:pPr>
      <w:r w:rsidRPr="000B680E">
        <w:rPr>
          <w:rFonts w:ascii="GHEA Grapalat" w:hAnsi="GHEA Grapalat"/>
          <w:szCs w:val="24"/>
          <w:lang w:val="ru-RU"/>
        </w:rPr>
        <w:t xml:space="preserve">заключенный </w:t>
      </w:r>
      <w:r w:rsidR="006F4678">
        <w:rPr>
          <w:rFonts w:ascii="GHEA Grapalat" w:hAnsi="GHEA Grapalat"/>
          <w:szCs w:val="24"/>
          <w:lang w:val="hy-AM"/>
        </w:rPr>
        <w:t>22</w:t>
      </w:r>
      <w:r w:rsidR="006F4678">
        <w:rPr>
          <w:rFonts w:ascii="Cambria Math" w:hAnsi="Cambria Math"/>
          <w:szCs w:val="24"/>
          <w:lang w:val="hy-AM"/>
        </w:rPr>
        <w:t>․06․</w:t>
      </w:r>
      <w:r w:rsidRPr="000B680E">
        <w:rPr>
          <w:rFonts w:ascii="GHEA Grapalat" w:hAnsi="GHEA Grapalat"/>
          <w:szCs w:val="24"/>
          <w:lang w:val="ru-RU"/>
        </w:rPr>
        <w:t>202</w:t>
      </w:r>
      <w:r w:rsidR="006F4678">
        <w:rPr>
          <w:rFonts w:ascii="GHEA Grapalat" w:hAnsi="GHEA Grapalat"/>
          <w:szCs w:val="24"/>
          <w:lang w:val="hy-AM"/>
        </w:rPr>
        <w:t>3</w:t>
      </w:r>
      <w:r w:rsidRPr="000B680E">
        <w:rPr>
          <w:rFonts w:ascii="GHEA Grapalat" w:hAnsi="GHEA Grapalat"/>
          <w:szCs w:val="24"/>
          <w:lang w:val="ru-RU"/>
        </w:rPr>
        <w:t xml:space="preserve"> года в результате процедуры закупки под кодом </w:t>
      </w:r>
      <w:r w:rsidR="006F4678">
        <w:rPr>
          <w:rFonts w:ascii="GHEA Grapalat" w:hAnsi="GHEA Grapalat"/>
          <w:b/>
          <w:iCs/>
        </w:rPr>
        <w:t>HPTH</w:t>
      </w:r>
      <w:r w:rsidR="006F4678" w:rsidRPr="004D13A8">
        <w:rPr>
          <w:rFonts w:ascii="GHEA Grapalat" w:hAnsi="GHEA Grapalat"/>
          <w:b/>
          <w:iCs/>
          <w:lang w:val="ru-RU"/>
        </w:rPr>
        <w:t>-</w:t>
      </w:r>
      <w:r w:rsidR="006F4678">
        <w:rPr>
          <w:rFonts w:ascii="GHEA Grapalat" w:hAnsi="GHEA Grapalat"/>
          <w:b/>
          <w:iCs/>
        </w:rPr>
        <w:t>GHAPDzB</w:t>
      </w:r>
      <w:r w:rsidR="006F4678" w:rsidRPr="004D13A8">
        <w:rPr>
          <w:rFonts w:ascii="GHEA Grapalat" w:hAnsi="GHEA Grapalat"/>
          <w:b/>
          <w:iCs/>
          <w:lang w:val="ru-RU"/>
        </w:rPr>
        <w:t>-2</w:t>
      </w:r>
      <w:r w:rsidR="006F4678">
        <w:rPr>
          <w:rFonts w:ascii="GHEA Grapalat" w:hAnsi="GHEA Grapalat"/>
          <w:b/>
          <w:iCs/>
          <w:lang w:val="hy-AM"/>
        </w:rPr>
        <w:t>3</w:t>
      </w:r>
      <w:r w:rsidR="006F4678" w:rsidRPr="004D13A8">
        <w:rPr>
          <w:rFonts w:ascii="GHEA Grapalat" w:hAnsi="GHEA Grapalat"/>
          <w:b/>
          <w:iCs/>
          <w:lang w:val="ru-RU"/>
        </w:rPr>
        <w:t>/</w:t>
      </w:r>
      <w:r w:rsidR="006F4678">
        <w:rPr>
          <w:rFonts w:ascii="GHEA Grapalat" w:hAnsi="GHEA Grapalat"/>
          <w:b/>
          <w:iCs/>
        </w:rPr>
        <w:t>HT</w:t>
      </w:r>
      <w:r w:rsidR="006F4678" w:rsidRPr="006D610B">
        <w:rPr>
          <w:rFonts w:ascii="GHEA Grapalat" w:hAnsi="GHEA Grapalat"/>
          <w:b/>
          <w:iCs/>
          <w:lang w:val="ru-RU"/>
        </w:rPr>
        <w:t>-</w:t>
      </w:r>
      <w:r w:rsidR="006F4678">
        <w:rPr>
          <w:rFonts w:ascii="GHEA Grapalat" w:hAnsi="GHEA Grapalat"/>
          <w:b/>
          <w:iCs/>
          <w:lang w:val="ru-RU"/>
        </w:rPr>
        <w:t>3</w:t>
      </w:r>
    </w:p>
    <w:p w14:paraId="3BFEB5E5" w14:textId="72CDC705" w:rsidR="004E20A8" w:rsidRPr="000B680E" w:rsidRDefault="004E20A8" w:rsidP="004E20A8">
      <w:pPr>
        <w:widowControl w:val="0"/>
        <w:ind w:firstLine="993"/>
        <w:jc w:val="both"/>
        <w:rPr>
          <w:rFonts w:ascii="GHEA Grapalat" w:hAnsi="GHEA Grapalat"/>
          <w:szCs w:val="24"/>
          <w:lang w:val="ru-RU"/>
        </w:rPr>
      </w:pPr>
      <w:r w:rsidRPr="000B680E">
        <w:rPr>
          <w:rFonts w:ascii="GHEA Grapalat" w:hAnsi="GHEA Grapalat"/>
          <w:szCs w:val="24"/>
          <w:lang w:val="ru-RU"/>
        </w:rPr>
        <w:t>организованной с целью приобретения для своих нужд</w:t>
      </w:r>
      <w:r w:rsidRPr="000B680E">
        <w:rPr>
          <w:rFonts w:ascii="GHEA Grapalat" w:hAnsi="GHEA Grapalat"/>
          <w:lang w:val="ru-RU"/>
        </w:rPr>
        <w:t xml:space="preserve"> «</w:t>
      </w:r>
      <w:r w:rsidR="006F4678" w:rsidRPr="005573F7">
        <w:rPr>
          <w:rFonts w:ascii="GHEA Grapalat" w:hAnsi="GHEA Grapalat"/>
          <w:color w:val="FF0000"/>
          <w:spacing w:val="6"/>
          <w:lang w:val="ru-RU"/>
        </w:rPr>
        <w:t>компьютерное оборудование</w:t>
      </w:r>
      <w:r w:rsidRPr="000B680E">
        <w:rPr>
          <w:rFonts w:ascii="GHEA Grapalat" w:hAnsi="GHEA Grapalat"/>
          <w:lang w:val="ru-RU"/>
        </w:rPr>
        <w:t xml:space="preserve">» </w:t>
      </w:r>
      <w:r w:rsidRPr="000B680E">
        <w:rPr>
          <w:rFonts w:ascii="GHEA Grapalat" w:hAnsi="GHEA Grapalat"/>
          <w:szCs w:val="24"/>
          <w:lang w:val="ru-RU"/>
        </w:rPr>
        <w:t>и копию утвержденного в двухстороннем порядке документа, содержащего внесенное изменение.</w:t>
      </w:r>
    </w:p>
    <w:p w14:paraId="3594DFAB" w14:textId="77777777" w:rsidR="004E20A8" w:rsidRPr="000B680E" w:rsidRDefault="004E20A8" w:rsidP="004E20A8">
      <w:pPr>
        <w:widowControl w:val="0"/>
        <w:jc w:val="both"/>
        <w:rPr>
          <w:rFonts w:ascii="GHEA Grapalat" w:hAnsi="GHEA Grapalat" w:cs="Sylfaen"/>
          <w:szCs w:val="24"/>
          <w:lang w:val="ru-RU"/>
        </w:rPr>
      </w:pPr>
    </w:p>
    <w:p w14:paraId="2B5575EB" w14:textId="77777777" w:rsidR="004E20A8" w:rsidRPr="000B680E" w:rsidRDefault="004E20A8" w:rsidP="004E20A8">
      <w:pPr>
        <w:widowControl w:val="0"/>
        <w:jc w:val="both"/>
        <w:rPr>
          <w:rFonts w:ascii="GHEA Grapalat" w:hAnsi="GHEA Grapalat"/>
          <w:szCs w:val="24"/>
          <w:lang w:val="ru-RU"/>
        </w:rPr>
      </w:pPr>
      <w:r w:rsidRPr="000B680E">
        <w:rPr>
          <w:rFonts w:ascii="GHEA Grapalat" w:hAnsi="GHEA Grapalat"/>
          <w:b/>
          <w:szCs w:val="24"/>
          <w:lang w:val="ru-RU"/>
        </w:rPr>
        <w:t xml:space="preserve">Причина </w:t>
      </w:r>
      <w:r w:rsidRPr="00EB41A6">
        <w:rPr>
          <w:rFonts w:ascii="GHEA Grapalat" w:hAnsi="GHEA Grapalat"/>
          <w:b/>
          <w:szCs w:val="24"/>
          <w:lang w:val="ru-RU"/>
        </w:rPr>
        <w:t>возникновения изменения:</w:t>
      </w:r>
      <w:r w:rsidRPr="00EB41A6">
        <w:rPr>
          <w:rFonts w:ascii="GHEA Grapalat" w:hAnsi="GHEA Grapalat"/>
          <w:szCs w:val="24"/>
          <w:lang w:val="ru-RU"/>
        </w:rPr>
        <w:t xml:space="preserve"> Продление сроков поставки по лоту 1.</w:t>
      </w:r>
    </w:p>
    <w:p w14:paraId="08998733" w14:textId="77777777" w:rsidR="004E20A8" w:rsidRPr="000B680E" w:rsidRDefault="004E20A8" w:rsidP="004E20A8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04E4664E" w14:textId="77777777" w:rsidR="004E20A8" w:rsidRPr="000B680E" w:rsidRDefault="004E20A8" w:rsidP="004E20A8">
      <w:pPr>
        <w:widowControl w:val="0"/>
        <w:jc w:val="both"/>
        <w:rPr>
          <w:rFonts w:ascii="GHEA Grapalat" w:hAnsi="GHEA Grapalat"/>
          <w:szCs w:val="24"/>
          <w:lang w:val="ru-RU"/>
        </w:rPr>
      </w:pPr>
      <w:r w:rsidRPr="000B680E">
        <w:rPr>
          <w:rFonts w:ascii="GHEA Grapalat" w:hAnsi="GHEA Grapalat"/>
          <w:b/>
          <w:szCs w:val="24"/>
          <w:lang w:val="ru-RU"/>
        </w:rPr>
        <w:t>Описание изменения:</w:t>
      </w:r>
      <w:r w:rsidRPr="000B680E">
        <w:rPr>
          <w:rFonts w:ascii="GHEA Grapalat" w:hAnsi="GHEA Grapalat"/>
          <w:szCs w:val="24"/>
          <w:lang w:val="ru-RU"/>
        </w:rPr>
        <w:t xml:space="preserve"> Продление сроков поставки на </w:t>
      </w:r>
      <w:r w:rsidRPr="00EB41A6">
        <w:rPr>
          <w:rFonts w:ascii="GHEA Grapalat" w:hAnsi="GHEA Grapalat"/>
          <w:szCs w:val="24"/>
          <w:lang w:val="ru-RU"/>
        </w:rPr>
        <w:t>30 (тридцать) календарных дней.</w:t>
      </w:r>
    </w:p>
    <w:p w14:paraId="49356958" w14:textId="77777777" w:rsidR="004E20A8" w:rsidRPr="000B680E" w:rsidRDefault="004E20A8" w:rsidP="004E20A8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211738DA" w14:textId="43C7EA9A" w:rsidR="004E20A8" w:rsidRPr="000B680E" w:rsidRDefault="004E20A8" w:rsidP="004E20A8">
      <w:pPr>
        <w:widowControl w:val="0"/>
        <w:jc w:val="both"/>
        <w:rPr>
          <w:rFonts w:ascii="GHEA Grapalat" w:hAnsi="GHEA Grapalat"/>
          <w:szCs w:val="24"/>
          <w:lang w:val="ru-RU"/>
        </w:rPr>
      </w:pPr>
      <w:r w:rsidRPr="000B680E">
        <w:rPr>
          <w:rFonts w:ascii="GHEA Grapalat" w:hAnsi="GHEA Grapalat"/>
          <w:b/>
          <w:szCs w:val="24"/>
          <w:lang w:val="ru-RU"/>
        </w:rPr>
        <w:t>Обоснование изменения:</w:t>
      </w:r>
      <w:r w:rsidRPr="000B680E">
        <w:rPr>
          <w:rFonts w:ascii="GHEA Grapalat" w:hAnsi="GHEA Grapalat"/>
          <w:szCs w:val="24"/>
          <w:lang w:val="ru-RU"/>
        </w:rPr>
        <w:t xml:space="preserve"> Согласно </w:t>
      </w:r>
      <w:r w:rsidRPr="00EB41A6">
        <w:rPr>
          <w:rFonts w:ascii="GHEA Grapalat" w:hAnsi="GHEA Grapalat"/>
          <w:szCs w:val="24"/>
          <w:lang w:val="ru-RU"/>
        </w:rPr>
        <w:t>пункту 8,5 и 8,</w:t>
      </w:r>
      <w:r w:rsidR="006F4678" w:rsidRPr="00EB41A6">
        <w:rPr>
          <w:rFonts w:ascii="GHEA Grapalat" w:hAnsi="GHEA Grapalat"/>
          <w:szCs w:val="24"/>
          <w:lang w:val="hy-AM"/>
        </w:rPr>
        <w:t>8</w:t>
      </w:r>
      <w:r w:rsidRPr="00EB41A6">
        <w:rPr>
          <w:rFonts w:ascii="GHEA Grapalat" w:hAnsi="GHEA Grapalat"/>
          <w:szCs w:val="24"/>
          <w:lang w:val="ru-RU"/>
        </w:rPr>
        <w:t xml:space="preserve"> договора</w:t>
      </w:r>
      <w:r w:rsidRPr="000B680E">
        <w:rPr>
          <w:rFonts w:ascii="GHEA Grapalat" w:hAnsi="GHEA Grapalat"/>
          <w:szCs w:val="24"/>
          <w:lang w:val="ru-RU"/>
        </w:rPr>
        <w:t xml:space="preserve"> № </w:t>
      </w:r>
      <w:r w:rsidR="004A7E61">
        <w:rPr>
          <w:rFonts w:ascii="GHEA Grapalat" w:hAnsi="GHEA Grapalat"/>
          <w:b/>
          <w:iCs/>
        </w:rPr>
        <w:t>HPTH</w:t>
      </w:r>
      <w:r w:rsidR="004A7E61" w:rsidRPr="004D13A8">
        <w:rPr>
          <w:rFonts w:ascii="GHEA Grapalat" w:hAnsi="GHEA Grapalat"/>
          <w:b/>
          <w:iCs/>
          <w:lang w:val="ru-RU"/>
        </w:rPr>
        <w:t>-</w:t>
      </w:r>
      <w:r w:rsidR="004A7E61">
        <w:rPr>
          <w:rFonts w:ascii="GHEA Grapalat" w:hAnsi="GHEA Grapalat"/>
          <w:b/>
          <w:iCs/>
        </w:rPr>
        <w:t>GHAPDzB</w:t>
      </w:r>
      <w:r w:rsidR="004A7E61" w:rsidRPr="004D13A8">
        <w:rPr>
          <w:rFonts w:ascii="GHEA Grapalat" w:hAnsi="GHEA Grapalat"/>
          <w:b/>
          <w:iCs/>
          <w:lang w:val="ru-RU"/>
        </w:rPr>
        <w:t>-2</w:t>
      </w:r>
      <w:r w:rsidR="004A7E61">
        <w:rPr>
          <w:rFonts w:ascii="GHEA Grapalat" w:hAnsi="GHEA Grapalat"/>
          <w:b/>
          <w:iCs/>
          <w:lang w:val="hy-AM"/>
        </w:rPr>
        <w:t>3</w:t>
      </w:r>
      <w:r w:rsidR="004A7E61" w:rsidRPr="004D13A8">
        <w:rPr>
          <w:rFonts w:ascii="GHEA Grapalat" w:hAnsi="GHEA Grapalat"/>
          <w:b/>
          <w:iCs/>
          <w:lang w:val="ru-RU"/>
        </w:rPr>
        <w:t>/</w:t>
      </w:r>
      <w:r w:rsidR="004A7E61">
        <w:rPr>
          <w:rFonts w:ascii="GHEA Grapalat" w:hAnsi="GHEA Grapalat"/>
          <w:b/>
          <w:iCs/>
        </w:rPr>
        <w:t>HT</w:t>
      </w:r>
      <w:r w:rsidR="004A7E61" w:rsidRPr="006D610B">
        <w:rPr>
          <w:rFonts w:ascii="GHEA Grapalat" w:hAnsi="GHEA Grapalat"/>
          <w:b/>
          <w:iCs/>
          <w:lang w:val="ru-RU"/>
        </w:rPr>
        <w:t>-</w:t>
      </w:r>
      <w:r w:rsidR="004A7E61">
        <w:rPr>
          <w:rFonts w:ascii="GHEA Grapalat" w:hAnsi="GHEA Grapalat"/>
          <w:b/>
          <w:iCs/>
          <w:lang w:val="ru-RU"/>
        </w:rPr>
        <w:t>3</w:t>
      </w:r>
      <w:r w:rsidRPr="000B680E">
        <w:rPr>
          <w:rFonts w:ascii="GHEA Grapalat" w:hAnsi="GHEA Grapalat"/>
          <w:szCs w:val="24"/>
          <w:lang w:val="ru-RU"/>
        </w:rPr>
        <w:t xml:space="preserve"> </w:t>
      </w:r>
      <w:r w:rsidRPr="004A7E61">
        <w:rPr>
          <w:rFonts w:ascii="GHEA Grapalat" w:hAnsi="GHEA Grapalat"/>
          <w:szCs w:val="24"/>
          <w:lang w:val="ru-RU"/>
        </w:rPr>
        <w:t xml:space="preserve">заключенного </w:t>
      </w:r>
      <w:r w:rsidR="004A7E61" w:rsidRPr="004A7E61">
        <w:rPr>
          <w:rFonts w:ascii="GHEA Grapalat" w:hAnsi="GHEA Grapalat"/>
          <w:szCs w:val="24"/>
          <w:lang w:val="hy-AM"/>
        </w:rPr>
        <w:t>22</w:t>
      </w:r>
      <w:r w:rsidRPr="004A7E61">
        <w:rPr>
          <w:rFonts w:ascii="GHEA Grapalat" w:hAnsi="GHEA Grapalat"/>
          <w:szCs w:val="24"/>
          <w:lang w:val="ru-RU"/>
        </w:rPr>
        <w:t>-го</w:t>
      </w:r>
      <w:r w:rsidR="004A7E61" w:rsidRPr="004A7E61">
        <w:rPr>
          <w:rFonts w:ascii="GHEA Grapalat" w:hAnsi="GHEA Grapalat"/>
          <w:szCs w:val="24"/>
          <w:lang w:val="hy-AM"/>
        </w:rPr>
        <w:t xml:space="preserve"> </w:t>
      </w:r>
      <w:r w:rsidR="004A7E61" w:rsidRPr="004A7E61">
        <w:rPr>
          <w:rFonts w:ascii="GHEA Grapalat" w:hAnsi="GHEA Grapalat"/>
          <w:szCs w:val="24"/>
          <w:lang w:val="ru-RU"/>
        </w:rPr>
        <w:t xml:space="preserve">июня </w:t>
      </w:r>
      <w:r w:rsidRPr="004A7E61">
        <w:rPr>
          <w:rFonts w:ascii="GHEA Grapalat" w:hAnsi="GHEA Grapalat"/>
          <w:szCs w:val="24"/>
          <w:lang w:val="ru-RU"/>
        </w:rPr>
        <w:t xml:space="preserve"> 202</w:t>
      </w:r>
      <w:r w:rsidR="00AD17EF" w:rsidRPr="004A7E61">
        <w:rPr>
          <w:rFonts w:ascii="GHEA Grapalat" w:hAnsi="GHEA Grapalat"/>
          <w:szCs w:val="24"/>
          <w:lang w:val="ru-RU"/>
        </w:rPr>
        <w:t>3</w:t>
      </w:r>
      <w:r w:rsidRPr="004A7E61">
        <w:rPr>
          <w:rFonts w:ascii="GHEA Grapalat" w:hAnsi="GHEA Grapalat"/>
          <w:szCs w:val="24"/>
          <w:lang w:val="ru-RU"/>
        </w:rPr>
        <w:t xml:space="preserve"> года.</w:t>
      </w:r>
    </w:p>
    <w:p w14:paraId="12ECBB8B" w14:textId="77777777" w:rsidR="004E20A8" w:rsidRPr="000B680E" w:rsidRDefault="004E20A8" w:rsidP="004E20A8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1EE38DC1" w14:textId="77777777" w:rsidR="004E20A8" w:rsidRPr="000B680E" w:rsidRDefault="004E20A8" w:rsidP="004E20A8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1AC1D8D1" w14:textId="77777777" w:rsidR="004E20A8" w:rsidRPr="000B680E" w:rsidRDefault="004E20A8" w:rsidP="004E20A8">
      <w:pPr>
        <w:widowControl w:val="0"/>
        <w:jc w:val="both"/>
        <w:rPr>
          <w:rFonts w:ascii="GHEA Grapalat" w:hAnsi="GHEA Grapalat" w:cs="Sylfaen"/>
          <w:sz w:val="16"/>
          <w:szCs w:val="16"/>
          <w:lang w:val="ru-RU"/>
        </w:rPr>
      </w:pPr>
    </w:p>
    <w:p w14:paraId="19A78A24" w14:textId="77777777" w:rsidR="004E20A8" w:rsidRPr="00376CA0" w:rsidRDefault="004E20A8" w:rsidP="004E20A8">
      <w:pPr>
        <w:pStyle w:val="BodyTextIndent3"/>
        <w:widowControl w:val="0"/>
        <w:spacing w:after="160"/>
        <w:ind w:firstLine="0"/>
        <w:rPr>
          <w:rFonts w:ascii="GHEA Grapalat" w:hAnsi="GHEA Grapalat" w:cs="Sylfaen"/>
          <w:b/>
          <w:sz w:val="24"/>
          <w:szCs w:val="24"/>
        </w:rPr>
      </w:pPr>
      <w:r w:rsidRPr="00574CAA">
        <w:rPr>
          <w:rFonts w:ascii="GHEA Grapalat" w:hAnsi="GHEA Grapalat"/>
          <w:sz w:val="24"/>
          <w:szCs w:val="24"/>
        </w:rPr>
        <w:t>Заказчик:</w:t>
      </w:r>
      <w:r w:rsidRPr="00376CA0">
        <w:rPr>
          <w:rFonts w:ascii="GHEA Grapalat" w:hAnsi="GHEA Grapalat"/>
          <w:sz w:val="24"/>
          <w:szCs w:val="24"/>
        </w:rPr>
        <w:t xml:space="preserve"> </w:t>
      </w:r>
      <w:r w:rsidRPr="009B77CD">
        <w:rPr>
          <w:rFonts w:ascii="GHEA Grapalat" w:hAnsi="GHEA Grapalat"/>
          <w:szCs w:val="22"/>
        </w:rPr>
        <w:t>«Армянский государственный экономический университет» ГНКО</w:t>
      </w:r>
    </w:p>
    <w:p w14:paraId="29166AF5" w14:textId="77777777" w:rsidR="004E20A8" w:rsidRPr="00F42F36" w:rsidRDefault="004E20A8" w:rsidP="000E5A66">
      <w:pPr>
        <w:spacing w:after="0" w:line="360" w:lineRule="auto"/>
        <w:rPr>
          <w:rFonts w:ascii="Sylfaen" w:hAnsi="Sylfaen" w:cs="Sylfaen"/>
          <w:sz w:val="24"/>
          <w:lang w:val="nb-NO"/>
        </w:rPr>
      </w:pPr>
    </w:p>
    <w:sectPr w:rsidR="004E20A8" w:rsidRPr="00F42F36" w:rsidSect="00F472FF">
      <w:type w:val="continuous"/>
      <w:pgSz w:w="12240" w:h="15840"/>
      <w:pgMar w:top="720" w:right="720" w:bottom="851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24E82"/>
    <w:multiLevelType w:val="multilevel"/>
    <w:tmpl w:val="365241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 w15:restartNumberingAfterBreak="0">
    <w:nsid w:val="17961896"/>
    <w:multiLevelType w:val="hybridMultilevel"/>
    <w:tmpl w:val="CA047984"/>
    <w:lvl w:ilvl="0" w:tplc="2D5A32E4">
      <w:start w:val="1"/>
      <w:numFmt w:val="decimal"/>
      <w:lvlText w:val="%1."/>
      <w:lvlJc w:val="left"/>
      <w:pPr>
        <w:ind w:left="1950" w:hanging="1140"/>
      </w:pPr>
      <w:rPr>
        <w:rFonts w:ascii="Arial Unicode" w:hAnsi="Arial Unicode"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57593383"/>
    <w:multiLevelType w:val="multilevel"/>
    <w:tmpl w:val="86701F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4" w15:restartNumberingAfterBreak="0">
    <w:nsid w:val="71E069B7"/>
    <w:multiLevelType w:val="multilevel"/>
    <w:tmpl w:val="F0DA9F3C"/>
    <w:lvl w:ilvl="0">
      <w:start w:val="1"/>
      <w:numFmt w:val="decimal"/>
      <w:lvlText w:val="%1."/>
      <w:lvlJc w:val="left"/>
      <w:pPr>
        <w:ind w:left="1170" w:hanging="36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201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1800"/>
      </w:pPr>
      <w:rPr>
        <w:rFonts w:hint="default"/>
      </w:rPr>
    </w:lvl>
  </w:abstractNum>
  <w:abstractNum w:abstractNumId="1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6AA1EB8"/>
    <w:multiLevelType w:val="multilevel"/>
    <w:tmpl w:val="6AB048E2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ascii="GHEA Grapalat" w:hAnsi="GHEA Grapalat" w:cs="Sylfaen" w:hint="default"/>
        <w:b/>
      </w:rPr>
    </w:lvl>
    <w:lvl w:ilvl="2">
      <w:start w:val="1"/>
      <w:numFmt w:val="decimal"/>
      <w:isLgl/>
      <w:lvlText w:val="%1.%2.%3"/>
      <w:lvlJc w:val="left"/>
      <w:pPr>
        <w:ind w:left="99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"/>
      <w:lvlJc w:val="left"/>
      <w:pPr>
        <w:ind w:left="99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"/>
      <w:lvlJc w:val="left"/>
      <w:pPr>
        <w:ind w:left="135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"/>
      <w:lvlJc w:val="left"/>
      <w:pPr>
        <w:ind w:left="135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"/>
      <w:lvlJc w:val="left"/>
      <w:pPr>
        <w:ind w:left="171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171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1710" w:hanging="1440"/>
      </w:pPr>
      <w:rPr>
        <w:rFonts w:ascii="Sylfaen" w:hAnsi="Sylfaen" w:cs="Sylfaen" w:hint="default"/>
      </w:rPr>
    </w:lvl>
  </w:abstractNum>
  <w:abstractNum w:abstractNumId="1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5054361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8094655">
    <w:abstractNumId w:val="3"/>
  </w:num>
  <w:num w:numId="3" w16cid:durableId="593052504">
    <w:abstractNumId w:val="14"/>
  </w:num>
  <w:num w:numId="4" w16cid:durableId="2112162559">
    <w:abstractNumId w:val="11"/>
  </w:num>
  <w:num w:numId="5" w16cid:durableId="58673118">
    <w:abstractNumId w:val="4"/>
  </w:num>
  <w:num w:numId="6" w16cid:durableId="1208420696">
    <w:abstractNumId w:val="9"/>
  </w:num>
  <w:num w:numId="7" w16cid:durableId="1885293356">
    <w:abstractNumId w:val="7"/>
  </w:num>
  <w:num w:numId="8" w16cid:durableId="464781793">
    <w:abstractNumId w:val="12"/>
  </w:num>
  <w:num w:numId="9" w16cid:durableId="104668263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6728324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74704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1590425">
    <w:abstractNumId w:val="8"/>
  </w:num>
  <w:num w:numId="13" w16cid:durableId="2116779677">
    <w:abstractNumId w:val="1"/>
  </w:num>
  <w:num w:numId="14" w16cid:durableId="418066581">
    <w:abstractNumId w:val="2"/>
  </w:num>
  <w:num w:numId="15" w16cid:durableId="533351036">
    <w:abstractNumId w:val="17"/>
  </w:num>
  <w:num w:numId="16" w16cid:durableId="1392146619">
    <w:abstractNumId w:val="13"/>
  </w:num>
  <w:num w:numId="17" w16cid:durableId="573198386">
    <w:abstractNumId w:val="5"/>
  </w:num>
  <w:num w:numId="18" w16cid:durableId="47071522">
    <w:abstractNumId w:val="15"/>
  </w:num>
  <w:num w:numId="19" w16cid:durableId="2103797086">
    <w:abstractNumId w:val="6"/>
  </w:num>
  <w:num w:numId="20" w16cid:durableId="1523015051">
    <w:abstractNumId w:val="10"/>
  </w:num>
  <w:num w:numId="21" w16cid:durableId="419719325">
    <w:abstractNumId w:val="0"/>
  </w:num>
  <w:num w:numId="22" w16cid:durableId="4060041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hideSpellingErrors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681"/>
    <w:rsid w:val="000105AF"/>
    <w:rsid w:val="00030EE2"/>
    <w:rsid w:val="0003651F"/>
    <w:rsid w:val="000571E1"/>
    <w:rsid w:val="00085697"/>
    <w:rsid w:val="00090D75"/>
    <w:rsid w:val="000A1094"/>
    <w:rsid w:val="000A7ED1"/>
    <w:rsid w:val="000B5201"/>
    <w:rsid w:val="000B680E"/>
    <w:rsid w:val="000E5A66"/>
    <w:rsid w:val="00104126"/>
    <w:rsid w:val="00106711"/>
    <w:rsid w:val="0013610B"/>
    <w:rsid w:val="00143F70"/>
    <w:rsid w:val="00162951"/>
    <w:rsid w:val="00167C7E"/>
    <w:rsid w:val="00185A7A"/>
    <w:rsid w:val="00185D37"/>
    <w:rsid w:val="001A3920"/>
    <w:rsid w:val="001E75D6"/>
    <w:rsid w:val="00251F13"/>
    <w:rsid w:val="00253B21"/>
    <w:rsid w:val="00260E41"/>
    <w:rsid w:val="00273471"/>
    <w:rsid w:val="0027357C"/>
    <w:rsid w:val="00276E6C"/>
    <w:rsid w:val="002E14B9"/>
    <w:rsid w:val="003424E4"/>
    <w:rsid w:val="00363609"/>
    <w:rsid w:val="00367BC1"/>
    <w:rsid w:val="003C1790"/>
    <w:rsid w:val="003D2A85"/>
    <w:rsid w:val="003E006F"/>
    <w:rsid w:val="003E430E"/>
    <w:rsid w:val="003E5100"/>
    <w:rsid w:val="004051AB"/>
    <w:rsid w:val="00406318"/>
    <w:rsid w:val="00410A8C"/>
    <w:rsid w:val="00412101"/>
    <w:rsid w:val="00427C19"/>
    <w:rsid w:val="00451E14"/>
    <w:rsid w:val="00470B2A"/>
    <w:rsid w:val="004A7E61"/>
    <w:rsid w:val="004C06C8"/>
    <w:rsid w:val="004E20A8"/>
    <w:rsid w:val="004F13DD"/>
    <w:rsid w:val="005003D2"/>
    <w:rsid w:val="005247A1"/>
    <w:rsid w:val="005955C9"/>
    <w:rsid w:val="005A030B"/>
    <w:rsid w:val="005B3BA3"/>
    <w:rsid w:val="005F45BD"/>
    <w:rsid w:val="00622BED"/>
    <w:rsid w:val="00623550"/>
    <w:rsid w:val="0062378E"/>
    <w:rsid w:val="00645F85"/>
    <w:rsid w:val="006561F6"/>
    <w:rsid w:val="00674681"/>
    <w:rsid w:val="006763E5"/>
    <w:rsid w:val="006A1C61"/>
    <w:rsid w:val="006C22C9"/>
    <w:rsid w:val="006D293F"/>
    <w:rsid w:val="006D779E"/>
    <w:rsid w:val="006F4678"/>
    <w:rsid w:val="00736E00"/>
    <w:rsid w:val="00755166"/>
    <w:rsid w:val="00772C3E"/>
    <w:rsid w:val="007F5D8A"/>
    <w:rsid w:val="00804571"/>
    <w:rsid w:val="008440DF"/>
    <w:rsid w:val="00851F3B"/>
    <w:rsid w:val="00861723"/>
    <w:rsid w:val="008F4BD3"/>
    <w:rsid w:val="00930432"/>
    <w:rsid w:val="009462FB"/>
    <w:rsid w:val="0096196B"/>
    <w:rsid w:val="00972124"/>
    <w:rsid w:val="009813D6"/>
    <w:rsid w:val="0098752A"/>
    <w:rsid w:val="00991159"/>
    <w:rsid w:val="009A38EC"/>
    <w:rsid w:val="009C1557"/>
    <w:rsid w:val="009D13C2"/>
    <w:rsid w:val="009D4E97"/>
    <w:rsid w:val="009F6C93"/>
    <w:rsid w:val="009F72CA"/>
    <w:rsid w:val="009F7719"/>
    <w:rsid w:val="009F7C05"/>
    <w:rsid w:val="00A16CAA"/>
    <w:rsid w:val="00A41547"/>
    <w:rsid w:val="00AA177B"/>
    <w:rsid w:val="00AD17EF"/>
    <w:rsid w:val="00AD2D58"/>
    <w:rsid w:val="00AE0946"/>
    <w:rsid w:val="00B10E05"/>
    <w:rsid w:val="00B71E95"/>
    <w:rsid w:val="00BA13BF"/>
    <w:rsid w:val="00BC6163"/>
    <w:rsid w:val="00BF37F4"/>
    <w:rsid w:val="00BF6B44"/>
    <w:rsid w:val="00C04D48"/>
    <w:rsid w:val="00C211DF"/>
    <w:rsid w:val="00C70B3B"/>
    <w:rsid w:val="00C8419F"/>
    <w:rsid w:val="00CA4033"/>
    <w:rsid w:val="00CD37D1"/>
    <w:rsid w:val="00D00A1B"/>
    <w:rsid w:val="00D04B7F"/>
    <w:rsid w:val="00D46F9D"/>
    <w:rsid w:val="00D66C67"/>
    <w:rsid w:val="00D742D4"/>
    <w:rsid w:val="00D82C52"/>
    <w:rsid w:val="00DA7CA1"/>
    <w:rsid w:val="00DC6FA0"/>
    <w:rsid w:val="00DD31D8"/>
    <w:rsid w:val="00E16278"/>
    <w:rsid w:val="00E2456D"/>
    <w:rsid w:val="00E2669F"/>
    <w:rsid w:val="00E3290B"/>
    <w:rsid w:val="00E528EC"/>
    <w:rsid w:val="00E82641"/>
    <w:rsid w:val="00E84466"/>
    <w:rsid w:val="00E948A0"/>
    <w:rsid w:val="00EA0561"/>
    <w:rsid w:val="00EA5A49"/>
    <w:rsid w:val="00EB41A6"/>
    <w:rsid w:val="00F03FB8"/>
    <w:rsid w:val="00F41F50"/>
    <w:rsid w:val="00F42F36"/>
    <w:rsid w:val="00F472FF"/>
    <w:rsid w:val="00F72A36"/>
    <w:rsid w:val="00F90571"/>
    <w:rsid w:val="00FD6692"/>
    <w:rsid w:val="00FE0489"/>
    <w:rsid w:val="00FE376B"/>
    <w:rsid w:val="00FF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657C7"/>
  <w15:docId w15:val="{8FF78CD7-BDC4-4532-BC66-FD5E0CA51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571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C04D48"/>
    <w:pPr>
      <w:keepNext/>
      <w:spacing w:after="0" w:line="240" w:lineRule="auto"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C04D48"/>
    <w:pPr>
      <w:keepNext/>
      <w:spacing w:after="0" w:line="240" w:lineRule="auto"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C04D48"/>
    <w:pPr>
      <w:keepNext/>
      <w:spacing w:after="0"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C04D48"/>
    <w:pPr>
      <w:keepNext/>
      <w:spacing w:after="0" w:line="240" w:lineRule="auto"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C04D48"/>
    <w:pPr>
      <w:keepNext/>
      <w:spacing w:after="0" w:line="240" w:lineRule="auto"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C04D48"/>
    <w:pPr>
      <w:keepNext/>
      <w:spacing w:after="0" w:line="240" w:lineRule="auto"/>
      <w:outlineLvl w:val="5"/>
    </w:pPr>
    <w:rPr>
      <w:rFonts w:ascii="Arial LatArm" w:hAnsi="Arial LatArm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C04D48"/>
    <w:pPr>
      <w:keepNext/>
      <w:spacing w:after="0" w:line="240" w:lineRule="auto"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C04D48"/>
    <w:pPr>
      <w:keepNext/>
      <w:spacing w:after="0" w:line="240" w:lineRule="auto"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C04D48"/>
    <w:pPr>
      <w:keepNext/>
      <w:spacing w:after="0" w:line="240" w:lineRule="auto"/>
      <w:jc w:val="center"/>
      <w:outlineLvl w:val="8"/>
    </w:pPr>
    <w:rPr>
      <w:rFonts w:ascii="Times Armenian" w:hAnsi="Times Armeni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A1C6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04D4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C04D4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C04D4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C04D4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C04D4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C04D4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C04D4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C04D4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C04D4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NoList1">
    <w:name w:val="No List1"/>
    <w:next w:val="NoList"/>
    <w:uiPriority w:val="99"/>
    <w:semiHidden/>
    <w:rsid w:val="00C04D48"/>
  </w:style>
  <w:style w:type="paragraph" w:styleId="BodyTextIndent">
    <w:name w:val="Body Text Indent"/>
    <w:aliases w:val=" Char, Char Char Char Char"/>
    <w:basedOn w:val="Normal"/>
    <w:link w:val="BodyTextIndentChar"/>
    <w:rsid w:val="00C04D48"/>
    <w:pPr>
      <w:spacing w:after="0"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C04D4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C04D48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C04D48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C04D48"/>
    <w:pPr>
      <w:spacing w:after="0"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C04D48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C04D48"/>
    <w:pPr>
      <w:tabs>
        <w:tab w:val="left" w:pos="720"/>
      </w:tabs>
      <w:spacing w:after="0"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C04D48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C04D48"/>
    <w:pPr>
      <w:spacing w:after="0"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C04D4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Normal"/>
    <w:semiHidden/>
    <w:rsid w:val="00C04D48"/>
    <w:pPr>
      <w:spacing w:after="160" w:line="360" w:lineRule="auto"/>
      <w:ind w:firstLine="709"/>
      <w:jc w:val="both"/>
    </w:pPr>
    <w:rPr>
      <w:rFonts w:ascii="Arial AMU" w:hAnsi="Arial AMU" w:cs="Arial"/>
      <w:szCs w:val="20"/>
    </w:rPr>
  </w:style>
  <w:style w:type="paragraph" w:customStyle="1" w:styleId="Default">
    <w:name w:val="Default"/>
    <w:rsid w:val="00C04D4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C04D4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C04D4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Hyperlink">
    <w:name w:val="Hyperlink"/>
    <w:uiPriority w:val="99"/>
    <w:rsid w:val="00C04D48"/>
    <w:rPr>
      <w:color w:val="0000FF"/>
      <w:u w:val="single"/>
    </w:rPr>
  </w:style>
  <w:style w:type="character" w:customStyle="1" w:styleId="CharChar1">
    <w:name w:val="Char Char1"/>
    <w:locked/>
    <w:rsid w:val="00C04D48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C04D48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04D48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C04D48"/>
    <w:pPr>
      <w:spacing w:after="0" w:line="240" w:lineRule="auto"/>
      <w:ind w:left="240" w:hanging="240"/>
    </w:pPr>
    <w:rPr>
      <w:rFonts w:ascii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semiHidden/>
    <w:rsid w:val="00C04D48"/>
    <w:pPr>
      <w:spacing w:after="0" w:line="240" w:lineRule="auto"/>
    </w:pPr>
    <w:rPr>
      <w:rFonts w:ascii="Times New Roman" w:hAnsi="Times New Roman"/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C04D4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C04D4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C04D48"/>
    <w:pPr>
      <w:spacing w:after="0" w:line="240" w:lineRule="auto"/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C04D4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C04D48"/>
    <w:pPr>
      <w:spacing w:after="0" w:line="240" w:lineRule="auto"/>
      <w:jc w:val="center"/>
    </w:pPr>
    <w:rPr>
      <w:rFonts w:ascii="Arial Armenian" w:hAnsi="Arial Armeni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04D48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C04D48"/>
  </w:style>
  <w:style w:type="paragraph" w:styleId="FootnoteText">
    <w:name w:val="footnote text"/>
    <w:basedOn w:val="Normal"/>
    <w:link w:val="FootnoteTextChar"/>
    <w:semiHidden/>
    <w:rsid w:val="00C04D48"/>
    <w:pPr>
      <w:spacing w:after="0" w:line="240" w:lineRule="auto"/>
    </w:pPr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C04D4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C04D4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C04D48"/>
    <w:pPr>
      <w:spacing w:after="0" w:line="480" w:lineRule="auto"/>
      <w:ind w:firstLine="709"/>
      <w:jc w:val="both"/>
    </w:pPr>
    <w:rPr>
      <w:rFonts w:ascii="Arial Armenian" w:hAnsi="Arial Armenian"/>
      <w:szCs w:val="20"/>
      <w:lang w:eastAsia="ru-RU"/>
    </w:rPr>
  </w:style>
  <w:style w:type="character" w:customStyle="1" w:styleId="normChar">
    <w:name w:val="norm Char"/>
    <w:locked/>
    <w:rsid w:val="00C04D4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04D48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C04D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C04D48"/>
    <w:rPr>
      <w:b/>
      <w:bCs/>
    </w:rPr>
  </w:style>
  <w:style w:type="character" w:styleId="FootnoteReference">
    <w:name w:val="footnote reference"/>
    <w:semiHidden/>
    <w:rsid w:val="00C04D48"/>
    <w:rPr>
      <w:vertAlign w:val="superscript"/>
    </w:rPr>
  </w:style>
  <w:style w:type="character" w:customStyle="1" w:styleId="CharChar22">
    <w:name w:val="Char Char22"/>
    <w:rsid w:val="00C04D4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04D4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04D4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04D4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04D48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C04D4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04D48"/>
    <w:pPr>
      <w:spacing w:after="0" w:line="240" w:lineRule="auto"/>
    </w:pPr>
    <w:rPr>
      <w:rFonts w:ascii="Times Armeni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C04D4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04D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04D4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C04D48"/>
    <w:pPr>
      <w:spacing w:after="0" w:line="240" w:lineRule="auto"/>
    </w:pPr>
    <w:rPr>
      <w:rFonts w:ascii="Times Armeni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C04D4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semiHidden/>
    <w:rsid w:val="00C04D48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C04D48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C04D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Revision">
    <w:name w:val="Revision"/>
    <w:hidden/>
    <w:semiHidden/>
    <w:rsid w:val="00C04D4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rsid w:val="00C04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C04D4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C04D48"/>
    <w:pPr>
      <w:spacing w:after="0" w:line="240" w:lineRule="auto"/>
      <w:jc w:val="center"/>
    </w:pPr>
    <w:rPr>
      <w:rFonts w:ascii="Arial Armenian" w:hAnsi="Arial Armenian"/>
      <w:w w:val="90"/>
      <w:szCs w:val="20"/>
      <w:lang w:eastAsia="ru-RU"/>
    </w:rPr>
  </w:style>
  <w:style w:type="character" w:customStyle="1" w:styleId="CharChar23">
    <w:name w:val="Char Char23"/>
    <w:rsid w:val="00C04D4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04D48"/>
    <w:rPr>
      <w:rFonts w:ascii="Arial LatArm" w:hAnsi="Arial LatArm"/>
      <w:b/>
      <w:color w:val="0000FF"/>
      <w:lang w:val="en-US" w:eastAsia="ru-RU" w:bidi="ar-SA"/>
    </w:rPr>
  </w:style>
  <w:style w:type="character" w:customStyle="1" w:styleId="ListParagraphChar">
    <w:name w:val="List Paragraph Char"/>
    <w:link w:val="ListParagraph"/>
    <w:uiPriority w:val="34"/>
    <w:locked/>
    <w:rsid w:val="00C04D48"/>
    <w:rPr>
      <w:rFonts w:ascii="Calibri" w:eastAsia="Times New Roman" w:hAnsi="Calibri" w:cs="Times New Roman"/>
    </w:rPr>
  </w:style>
  <w:style w:type="character" w:customStyle="1" w:styleId="CharChar25">
    <w:name w:val="Char Char25"/>
    <w:rsid w:val="00C04D4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04D48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C04D48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C04D48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C04D48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C04D48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C04D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C04D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C04D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C04D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C04D48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C04D48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C04D48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C04D48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C04D48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C04D48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C04D48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C04D48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Normal"/>
    <w:rsid w:val="00C04D48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C04D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C04D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C04D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C04D48"/>
    <w:pPr>
      <w:suppressAutoHyphens/>
      <w:spacing w:after="0"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C04D48"/>
    <w:pPr>
      <w:suppressAutoHyphens/>
      <w:spacing w:after="0" w:line="100" w:lineRule="atLeast"/>
    </w:pPr>
    <w:rPr>
      <w:rFonts w:ascii="Times New Roman" w:hAnsi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uiPriority w:val="99"/>
    <w:rsid w:val="00C04D48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C04D4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04D48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C04D48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styleId="Emphasis">
    <w:name w:val="Emphasis"/>
    <w:uiPriority w:val="20"/>
    <w:qFormat/>
    <w:rsid w:val="00C04D48"/>
    <w:rPr>
      <w:i/>
      <w:iCs/>
    </w:rPr>
  </w:style>
  <w:style w:type="character" w:customStyle="1" w:styleId="FontStyle14">
    <w:name w:val="Font Style14"/>
    <w:rsid w:val="00C04D48"/>
    <w:rPr>
      <w:rFonts w:ascii="Arial Unicode MS" w:eastAsia="Arial Unicode MS" w:hAnsi="Arial Unicode MS" w:cs="Arial Unicode MS" w:hint="eastAsia"/>
      <w:sz w:val="26"/>
      <w:szCs w:val="26"/>
    </w:rPr>
  </w:style>
  <w:style w:type="paragraph" w:customStyle="1" w:styleId="xl76">
    <w:name w:val="xl76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7">
    <w:name w:val="xl77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hAnsi="GHEA Grapalat"/>
      <w:sz w:val="16"/>
      <w:szCs w:val="16"/>
    </w:rPr>
  </w:style>
  <w:style w:type="paragraph" w:customStyle="1" w:styleId="xl78">
    <w:name w:val="xl78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hAnsi="GHEA Grapalat"/>
      <w:sz w:val="16"/>
      <w:szCs w:val="16"/>
    </w:rPr>
  </w:style>
  <w:style w:type="paragraph" w:customStyle="1" w:styleId="xl79">
    <w:name w:val="xl79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Unicode" w:hAnsi="Arial Unicode"/>
      <w:sz w:val="16"/>
      <w:szCs w:val="16"/>
    </w:rPr>
  </w:style>
  <w:style w:type="paragraph" w:customStyle="1" w:styleId="xl81">
    <w:name w:val="xl81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hAnsi="GHEA Grapalat"/>
      <w:sz w:val="16"/>
      <w:szCs w:val="16"/>
    </w:rPr>
  </w:style>
  <w:style w:type="paragraph" w:customStyle="1" w:styleId="xl82">
    <w:name w:val="xl82"/>
    <w:basedOn w:val="Normal"/>
    <w:rsid w:val="00C04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</w:rPr>
  </w:style>
  <w:style w:type="character" w:customStyle="1" w:styleId="CharCharChar0">
    <w:name w:val="Char Char Char"/>
    <w:rsid w:val="009F7719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9F7719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9F7719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9F7719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9F7719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9F7719"/>
    <w:rPr>
      <w:rFonts w:ascii="Arial Armenian" w:hAnsi="Arial Armenian"/>
      <w:lang w:val="en-US"/>
    </w:rPr>
  </w:style>
  <w:style w:type="character" w:customStyle="1" w:styleId="CharChar230">
    <w:name w:val="Char Char23"/>
    <w:rsid w:val="009F7719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9F771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9F7719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9F7719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2">
    <w:name w:val="Index 12"/>
    <w:basedOn w:val="Normal"/>
    <w:rsid w:val="009F7719"/>
    <w:pPr>
      <w:suppressAutoHyphens/>
      <w:spacing w:after="0"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2">
    <w:name w:val="Index Heading2"/>
    <w:basedOn w:val="Normal"/>
    <w:rsid w:val="009F7719"/>
    <w:pPr>
      <w:suppressAutoHyphens/>
      <w:spacing w:after="0" w:line="100" w:lineRule="atLeast"/>
    </w:pPr>
    <w:rPr>
      <w:rFonts w:ascii="Times New Roman" w:hAnsi="Times New Roma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Normal"/>
    <w:next w:val="Normal"/>
    <w:semiHidden/>
    <w:rsid w:val="009F771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msonormalmailrucssattributepostfix">
    <w:name w:val="msonormal_mailru_css_attribute_postfix"/>
    <w:basedOn w:val="Normal"/>
    <w:rsid w:val="001E75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3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Gnumner</cp:lastModifiedBy>
  <cp:revision>189</cp:revision>
  <cp:lastPrinted>2023-08-11T11:21:00Z</cp:lastPrinted>
  <dcterms:created xsi:type="dcterms:W3CDTF">2016-12-22T12:21:00Z</dcterms:created>
  <dcterms:modified xsi:type="dcterms:W3CDTF">2023-08-15T13:02:00Z</dcterms:modified>
</cp:coreProperties>
</file>