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proofErr w:type="gramStart"/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515944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proofErr w:type="gramEnd"/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515944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515944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515944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="00515944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="00515944">
        <w:rPr>
          <w:rFonts w:ascii="Sylfaen" w:hAnsi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030CD">
        <w:rPr>
          <w:rFonts w:ascii="Sylfaen" w:hAnsi="Sylfaen"/>
          <w:b w:val="0"/>
          <w:sz w:val="18"/>
          <w:szCs w:val="18"/>
          <w:lang w:val="hy-AM"/>
        </w:rPr>
        <w:t>օգոստո</w:t>
      </w:r>
      <w:r w:rsidR="007F4A64">
        <w:rPr>
          <w:rFonts w:ascii="Sylfaen" w:hAnsi="Sylfaen"/>
          <w:b w:val="0"/>
          <w:sz w:val="18"/>
          <w:szCs w:val="18"/>
          <w:lang w:val="hy-AM"/>
        </w:rPr>
        <w:t xml:space="preserve">սի </w:t>
      </w:r>
      <w:r w:rsidR="00E030CD">
        <w:rPr>
          <w:rFonts w:ascii="Sylfaen" w:hAnsi="Sylfaen"/>
          <w:b w:val="0"/>
          <w:sz w:val="18"/>
          <w:szCs w:val="18"/>
          <w:lang w:val="hy-AM"/>
        </w:rPr>
        <w:t>31</w:t>
      </w:r>
      <w:r w:rsidR="007F4A64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7F4A64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E030CD">
        <w:rPr>
          <w:rFonts w:ascii="Sylfaen" w:hAnsi="Sylfaen" w:cs="Sylfaen"/>
          <w:sz w:val="22"/>
          <w:szCs w:val="22"/>
          <w:lang w:val="hy-AM"/>
        </w:rPr>
        <w:t>«ՀՀ ԳՄՍ1ՀԴ-ԳՀԱՊՁԲ-22/03</w:t>
      </w:r>
      <w:r w:rsidR="003234E7" w:rsidRPr="004E59BE">
        <w:rPr>
          <w:rFonts w:ascii="Sylfaen" w:hAnsi="Sylfaen" w:cs="Sylfaen"/>
          <w:sz w:val="22"/>
          <w:szCs w:val="22"/>
          <w:lang w:val="hy-AM"/>
        </w:rPr>
        <w:t>»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87FF9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487FF9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87FF9">
        <w:rPr>
          <w:rFonts w:ascii="Sylfaen" w:hAnsi="Sylfaen"/>
          <w:sz w:val="18"/>
          <w:szCs w:val="18"/>
          <w:lang w:val="af-ZA"/>
        </w:rPr>
        <w:t>`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 xml:space="preserve">«ՀՀ Գեղարքունիքի  մարզի Սևանի Մեսրոպ Մաշտոցի անվան համար </w:t>
      </w:r>
      <w:r w:rsidR="003234E7" w:rsidRPr="00487FF9">
        <w:rPr>
          <w:rFonts w:ascii="GHEA Grapalat" w:hAnsi="GHEA Grapalat"/>
          <w:sz w:val="22"/>
          <w:szCs w:val="22"/>
          <w:lang w:val="af-ZA"/>
        </w:rPr>
        <w:t>N1</w:t>
      </w:r>
      <w:r w:rsidR="003234E7" w:rsidRPr="00487FF9">
        <w:rPr>
          <w:rFonts w:ascii="GHEA Grapalat" w:hAnsi="GHEA Grapalat"/>
          <w:sz w:val="22"/>
          <w:szCs w:val="22"/>
          <w:lang w:val="hy-AM"/>
        </w:rPr>
        <w:t xml:space="preserve"> հիմնական 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>դպրոց »</w:t>
      </w:r>
      <w:r w:rsidR="003234E7" w:rsidRPr="00487FF9">
        <w:rPr>
          <w:rFonts w:ascii="Sylfaen" w:hAnsi="Sylfaen" w:cs="Sylfaen"/>
          <w:sz w:val="18"/>
          <w:szCs w:val="18"/>
          <w:lang w:val="hy-AM"/>
        </w:rPr>
        <w:t>ՊՈԱԿ-ը, որը գտնվում է ք</w:t>
      </w:r>
      <w:r w:rsidR="003234E7" w:rsidRPr="00487FF9">
        <w:rPr>
          <w:rFonts w:ascii="MS Mincho" w:eastAsia="MS Mincho" w:hAnsi="MS Mincho" w:cs="MS Mincho"/>
          <w:sz w:val="18"/>
          <w:szCs w:val="18"/>
          <w:lang w:val="hy-AM"/>
        </w:rPr>
        <w:t xml:space="preserve">․ </w:t>
      </w:r>
      <w:r w:rsidR="003234E7" w:rsidRPr="00487FF9">
        <w:rPr>
          <w:rFonts w:ascii="Sylfaen" w:eastAsia="MS Mincho" w:hAnsi="Sylfaen" w:cs="MS Mincho"/>
          <w:sz w:val="18"/>
          <w:szCs w:val="18"/>
          <w:lang w:val="hy-AM"/>
        </w:rPr>
        <w:t>Սևան Նաիրյան 173 հասցեում</w:t>
      </w:r>
      <w:r w:rsidRPr="00487FF9">
        <w:rPr>
          <w:rFonts w:ascii="Sylfaen" w:hAnsi="Sylfaen"/>
          <w:sz w:val="18"/>
          <w:szCs w:val="18"/>
          <w:lang w:val="af-ZA"/>
        </w:rPr>
        <w:t xml:space="preserve">, </w:t>
      </w:r>
      <w:r w:rsidRPr="00487FF9">
        <w:rPr>
          <w:rFonts w:ascii="Sylfaen" w:hAnsi="Sylfaen" w:cs="Sylfaen"/>
          <w:sz w:val="18"/>
          <w:szCs w:val="18"/>
          <w:lang w:val="af-ZA"/>
        </w:rPr>
        <w:t>ստորև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է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 xml:space="preserve">«ՀՀ </w:t>
      </w:r>
      <w:r w:rsidR="00E030CD">
        <w:rPr>
          <w:rFonts w:ascii="Sylfaen" w:hAnsi="Sylfaen" w:cs="Sylfaen"/>
          <w:sz w:val="22"/>
          <w:szCs w:val="22"/>
          <w:lang w:val="hy-AM"/>
        </w:rPr>
        <w:t>ԳՄՍ1ՀԴ-ԳՀԱՊՁԲ-22/03</w:t>
      </w:r>
      <w:r w:rsidR="003234E7" w:rsidRPr="00487FF9">
        <w:rPr>
          <w:rFonts w:ascii="Sylfaen" w:hAnsi="Sylfaen" w:cs="Sylfaen"/>
          <w:sz w:val="22"/>
          <w:szCs w:val="22"/>
          <w:lang w:val="hy-AM"/>
        </w:rPr>
        <w:t>»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ծածկագրով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կնքելու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որոշման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մասին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համառոտ</w:t>
      </w:r>
      <w:r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Pr="00487FF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87FF9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87FF9" w:rsidRDefault="00560041" w:rsidP="00560041">
      <w:pPr>
        <w:jc w:val="both"/>
        <w:rPr>
          <w:rFonts w:ascii="Sylfaen" w:hAnsi="Sylfaen" w:cs="Sylfaen"/>
          <w:sz w:val="18"/>
          <w:szCs w:val="18"/>
          <w:lang w:val="es-ES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   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Գնահատող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487FF9">
        <w:rPr>
          <w:rFonts w:ascii="Sylfaen" w:hAnsi="Sylfaen"/>
          <w:sz w:val="18"/>
          <w:szCs w:val="18"/>
          <w:lang w:val="af-ZA"/>
        </w:rPr>
        <w:t>202</w:t>
      </w:r>
      <w:r w:rsidR="003234E7" w:rsidRPr="00487FF9">
        <w:rPr>
          <w:rFonts w:ascii="Sylfaen" w:hAnsi="Sylfaen"/>
          <w:sz w:val="18"/>
          <w:szCs w:val="18"/>
          <w:lang w:val="hy-AM"/>
        </w:rPr>
        <w:t>2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A874A1" w:rsidRPr="00487FF9">
        <w:rPr>
          <w:rFonts w:ascii="Sylfaen" w:hAnsi="Sylfaen"/>
          <w:sz w:val="18"/>
          <w:szCs w:val="18"/>
          <w:lang w:val="hy-AM"/>
        </w:rPr>
        <w:t xml:space="preserve"> </w:t>
      </w:r>
      <w:r w:rsidR="00E030CD">
        <w:rPr>
          <w:rFonts w:ascii="Sylfaen" w:hAnsi="Sylfaen"/>
          <w:sz w:val="18"/>
          <w:szCs w:val="18"/>
          <w:lang w:val="hy-AM"/>
        </w:rPr>
        <w:t>օգոստո</w:t>
      </w:r>
      <w:r w:rsidR="003234E7" w:rsidRPr="00487FF9">
        <w:rPr>
          <w:rFonts w:ascii="Sylfaen" w:hAnsi="Sylfaen"/>
          <w:sz w:val="18"/>
          <w:szCs w:val="18"/>
          <w:lang w:val="hy-AM"/>
        </w:rPr>
        <w:t xml:space="preserve">սի </w:t>
      </w:r>
      <w:r w:rsidR="00E030CD">
        <w:rPr>
          <w:rFonts w:ascii="Sylfaen" w:hAnsi="Sylfaen"/>
          <w:sz w:val="18"/>
          <w:szCs w:val="18"/>
          <w:lang w:val="hy-AM"/>
        </w:rPr>
        <w:t>31</w:t>
      </w:r>
      <w:r w:rsidR="003234E7" w:rsidRPr="00487FF9">
        <w:rPr>
          <w:rFonts w:ascii="Sylfaen" w:hAnsi="Sylfaen"/>
          <w:sz w:val="18"/>
          <w:szCs w:val="18"/>
          <w:lang w:val="hy-AM"/>
        </w:rPr>
        <w:t>-ի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3234E7" w:rsidRPr="00487FF9">
        <w:rPr>
          <w:rFonts w:ascii="Sylfaen" w:hAnsi="Sylfaen"/>
          <w:sz w:val="18"/>
          <w:szCs w:val="18"/>
          <w:lang w:val="hy-AM"/>
        </w:rPr>
        <w:t>1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նիստի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87FF9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87FF9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87FF9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234E7" w:rsidRDefault="007C160D" w:rsidP="003234E7">
      <w:pPr>
        <w:rPr>
          <w:rFonts w:ascii="Sylfaen" w:hAnsi="Sylfaen"/>
          <w:b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:rsidR="003234E7" w:rsidRPr="00E030CD" w:rsidRDefault="003234E7" w:rsidP="003234E7">
      <w:pPr>
        <w:rPr>
          <w:rFonts w:ascii="Sylfaen" w:hAnsi="Sylfaen"/>
          <w:b/>
          <w:color w:val="000000"/>
          <w:sz w:val="20"/>
          <w:lang w:val="ru-RU"/>
        </w:rPr>
      </w:pPr>
      <w:r w:rsidRPr="003234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9516A9">
        <w:rPr>
          <w:rFonts w:ascii="Sylfaen" w:hAnsi="Sylfaen" w:cs="Sylfaen"/>
          <w:i/>
          <w:sz w:val="18"/>
          <w:szCs w:val="18"/>
          <w:lang w:val="hy-AM"/>
        </w:rPr>
        <w:t>Չափաբաժին</w:t>
      </w:r>
      <w:r w:rsidRPr="009516A9">
        <w:rPr>
          <w:rFonts w:ascii="Arial LatArm" w:hAnsi="Arial LatArm"/>
          <w:i/>
          <w:sz w:val="18"/>
          <w:szCs w:val="18"/>
          <w:lang w:val="hy-AM"/>
        </w:rPr>
        <w:t xml:space="preserve"> 1</w:t>
      </w:r>
      <w:r w:rsidRPr="009516A9">
        <w:rPr>
          <w:rFonts w:ascii="MS Gothic" w:eastAsia="MS Gothic" w:hAnsi="MS Gothic" w:cs="MS Gothic" w:hint="eastAsia"/>
          <w:i/>
          <w:sz w:val="18"/>
          <w:szCs w:val="18"/>
          <w:lang w:val="hy-AM"/>
        </w:rPr>
        <w:t>․</w:t>
      </w:r>
      <w:r w:rsidR="00E030CD">
        <w:rPr>
          <w:rFonts w:ascii="Sylfaen" w:eastAsia="MS Gothic" w:hAnsi="Sylfaen" w:cs="MS Gothic"/>
          <w:i/>
          <w:sz w:val="18"/>
          <w:szCs w:val="18"/>
          <w:lang w:val="hy-AM"/>
        </w:rPr>
        <w:t>Խոհանոցի կահույք</w:t>
      </w:r>
    </w:p>
    <w:p w:rsidR="007C160D" w:rsidRPr="0003776D" w:rsidRDefault="007C160D" w:rsidP="007C160D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34E7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234E7" w:rsidRPr="003234E7" w:rsidRDefault="003234E7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:rsidR="003234E7" w:rsidRPr="009516A9" w:rsidRDefault="003234E7" w:rsidP="00EF6B42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2401" w:type="dxa"/>
            <w:shd w:val="clear" w:color="auto" w:fill="auto"/>
          </w:tcPr>
          <w:p w:rsidR="003234E7" w:rsidRDefault="003234E7" w:rsidP="003234E7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234E7" w:rsidRPr="00F84470" w:rsidRDefault="003234E7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C92EFA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E030CD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3234E7" w:rsidRDefault="00E030C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707" w:type="dxa"/>
          </w:tcPr>
          <w:p w:rsidR="00487FF9" w:rsidRPr="009516A9" w:rsidRDefault="00487FF9" w:rsidP="00EF6B42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«Փայլուն Սահակյան»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E030C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E030CD" w:rsidRPr="009516A9" w:rsidRDefault="00E030CD" w:rsidP="00E030C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544000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63566B" w:rsidRDefault="00E030CD" w:rsidP="0003776D">
      <w:pPr>
        <w:pStyle w:val="a6"/>
        <w:spacing w:line="288" w:lineRule="auto"/>
        <w:jc w:val="both"/>
        <w:rPr>
          <w:rFonts w:ascii="Sylfaen" w:eastAsia="MS Mincho" w:hAnsi="Sylfaen" w:cs="MS Mincho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Չափաբաժին 6</w:t>
      </w:r>
      <w:r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="0063566B">
        <w:rPr>
          <w:rFonts w:ascii="Sylfaen" w:eastAsia="MS Mincho" w:hAnsi="Sylfaen" w:cs="MS Mincho"/>
          <w:sz w:val="18"/>
          <w:szCs w:val="18"/>
          <w:lang w:val="hy-AM"/>
        </w:rPr>
        <w:t>Տպիչ 3-ը 1-ում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92EFA" w:rsidRPr="00F84470" w:rsidTr="00EF6B4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92EFA" w:rsidRPr="00F84470" w:rsidTr="00EF6B4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92EFA" w:rsidRPr="003234E7" w:rsidRDefault="0063566B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C92EFA" w:rsidRPr="009516A9" w:rsidRDefault="00C92EFA" w:rsidP="0063566B">
            <w:pPr>
              <w:pStyle w:val="a6"/>
              <w:spacing w:line="288" w:lineRule="auto"/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</w:t>
            </w:r>
            <w:r w:rsidR="0063566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Սամվել Ադամյան Բաթի</w:t>
            </w: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401" w:type="dxa"/>
            <w:shd w:val="clear" w:color="auto" w:fill="auto"/>
          </w:tcPr>
          <w:p w:rsidR="00C92EFA" w:rsidRDefault="00C92EFA" w:rsidP="00EF6B42">
            <w:pPr>
              <w:jc w:val="center"/>
            </w:pPr>
            <w:r w:rsidRPr="00E452D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92EFA" w:rsidRPr="00F84470" w:rsidRDefault="00C92EFA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92EFA" w:rsidRPr="00C92EFA" w:rsidRDefault="00C92EFA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C92EFA" w:rsidRDefault="00C92EFA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E030CD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87FF9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487FF9" w:rsidRPr="009516A9" w:rsidRDefault="0063566B" w:rsidP="00EF6B42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Սամվել Ադամյան Բաթի</w:t>
            </w: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487FF9" w:rsidRPr="009516A9" w:rsidRDefault="0063566B" w:rsidP="0003776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150000</w:t>
            </w:r>
          </w:p>
        </w:tc>
      </w:tr>
    </w:tbl>
    <w:p w:rsidR="00184C1E" w:rsidRPr="00184C1E" w:rsidRDefault="0063566B" w:rsidP="0063566B">
      <w:pPr>
        <w:jc w:val="both"/>
        <w:rPr>
          <w:rFonts w:ascii="Sylfaen" w:hAnsi="Sylfaen" w:cs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="00184C1E"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="00184C1E"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03776D" w:rsidRPr="0063566B" w:rsidRDefault="0063566B" w:rsidP="0003776D">
      <w:pPr>
        <w:pStyle w:val="a6"/>
        <w:spacing w:line="288" w:lineRule="auto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Չափաբաժին 7</w:t>
      </w:r>
      <w:r w:rsidR="0003776D" w:rsidRPr="009516A9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="0003776D" w:rsidRPr="009516A9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Տեսահսկողության համակարգ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72"/>
        <w:gridCol w:w="2206"/>
        <w:gridCol w:w="2567"/>
        <w:gridCol w:w="2710"/>
      </w:tblGrid>
      <w:tr w:rsidR="0003776D" w:rsidRPr="00F84470" w:rsidTr="0063566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3776D" w:rsidRPr="00F84470" w:rsidRDefault="0003776D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566B" w:rsidRPr="00F84470" w:rsidTr="0063566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3566B" w:rsidRPr="003234E7" w:rsidRDefault="0063566B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772" w:type="dxa"/>
            <w:shd w:val="clear" w:color="auto" w:fill="auto"/>
          </w:tcPr>
          <w:p w:rsidR="0063566B" w:rsidRPr="009516A9" w:rsidRDefault="0063566B" w:rsidP="00CE4F5B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Սամվել Ադամյան Բաթի</w:t>
            </w: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63566B" w:rsidRPr="00F84470" w:rsidRDefault="0063566B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3566B" w:rsidRPr="00F84470" w:rsidRDefault="0063566B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3566B" w:rsidRPr="00F84470" w:rsidRDefault="0063566B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776D" w:rsidRDefault="0003776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9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3707"/>
        <w:gridCol w:w="1890"/>
        <w:gridCol w:w="2058"/>
      </w:tblGrid>
      <w:tr w:rsidR="00487FF9" w:rsidRPr="00E030CD" w:rsidTr="00487FF9">
        <w:trPr>
          <w:trHeight w:val="417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07" w:type="dxa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87FF9" w:rsidRPr="00F84470" w:rsidRDefault="00487FF9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566B" w:rsidRPr="003234E7" w:rsidTr="00487FF9">
        <w:trPr>
          <w:trHeight w:val="53"/>
          <w:jc w:val="center"/>
        </w:trPr>
        <w:tc>
          <w:tcPr>
            <w:tcW w:w="1408" w:type="dxa"/>
            <w:shd w:val="clear" w:color="auto" w:fill="auto"/>
            <w:vAlign w:val="center"/>
          </w:tcPr>
          <w:p w:rsidR="0063566B" w:rsidRPr="00F84470" w:rsidRDefault="0063566B" w:rsidP="00EF6B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707" w:type="dxa"/>
          </w:tcPr>
          <w:p w:rsidR="0063566B" w:rsidRPr="009516A9" w:rsidRDefault="0063566B" w:rsidP="00CE4F5B">
            <w:pPr>
              <w:pStyle w:val="a6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ԱՁ «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Սամվել Ադամյան Բաթի</w:t>
            </w:r>
            <w:r w:rsidRPr="009516A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3566B" w:rsidRPr="00F84470" w:rsidRDefault="0063566B" w:rsidP="00EF6B4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058" w:type="dxa"/>
            <w:shd w:val="clear" w:color="auto" w:fill="auto"/>
          </w:tcPr>
          <w:p w:rsidR="0063566B" w:rsidRPr="009516A9" w:rsidRDefault="0063566B" w:rsidP="006356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389500</w:t>
            </w:r>
          </w:p>
        </w:tc>
      </w:tr>
    </w:tbl>
    <w:p w:rsidR="00184C1E" w:rsidRPr="00184C1E" w:rsidRDefault="00184C1E" w:rsidP="00184C1E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184C1E">
        <w:rPr>
          <w:rFonts w:ascii="Sylfaen" w:hAnsi="Sylfaen" w:cs="Sylfaen"/>
          <w:sz w:val="16"/>
          <w:szCs w:val="16"/>
          <w:lang w:val="af-ZA"/>
        </w:rPr>
        <w:t>Ընտրված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մասնակցին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որոշելու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համար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կիրառված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չափանիշ՝</w:t>
      </w:r>
      <w:r w:rsidRPr="00184C1E">
        <w:rPr>
          <w:rFonts w:ascii="Sylfaen" w:hAnsi="Sylfaen"/>
          <w:sz w:val="16"/>
          <w:szCs w:val="16"/>
          <w:lang w:val="af-ZA"/>
        </w:rPr>
        <w:t xml:space="preserve"> </w:t>
      </w:r>
      <w:r w:rsidRPr="00184C1E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6D37C1" w:rsidRDefault="0063566B" w:rsidP="006D37C1">
      <w:pPr>
        <w:jc w:val="both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eastAsia="MS Mincho" w:hAnsi="Sylfaen" w:cs="MS Mincho"/>
          <w:sz w:val="18"/>
          <w:szCs w:val="18"/>
          <w:lang w:val="hy-AM"/>
        </w:rPr>
        <w:t xml:space="preserve"> </w:t>
      </w:r>
      <w:r w:rsidR="006D37C1">
        <w:rPr>
          <w:rFonts w:ascii="Sylfaen" w:hAnsi="Sylfaen" w:cs="Sylfaen"/>
          <w:sz w:val="20"/>
          <w:lang w:val="hy-AM"/>
        </w:rPr>
        <w:t xml:space="preserve">   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մասնակցին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որոշելու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համար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կիրառված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չափանիշ՝</w:t>
      </w:r>
      <w:r w:rsidR="007C160D" w:rsidRPr="006D37C1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6D37C1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6D37C1" w:rsidRDefault="006D37C1" w:rsidP="006D37C1">
      <w:pPr>
        <w:pStyle w:val="a6"/>
        <w:spacing w:line="288" w:lineRule="auto"/>
        <w:ind w:left="45"/>
        <w:rPr>
          <w:rFonts w:ascii="Sylfaen" w:hAnsi="Sylfaen"/>
          <w:sz w:val="18"/>
          <w:szCs w:val="18"/>
          <w:lang w:val="hy-AM"/>
        </w:rPr>
      </w:pPr>
      <w:r w:rsidRPr="009516A9">
        <w:rPr>
          <w:rFonts w:ascii="Sylfaen" w:eastAsia="MS Mincho" w:hAnsi="Sylfaen" w:cs="MS Mincho"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sz w:val="18"/>
          <w:szCs w:val="18"/>
          <w:lang w:val="hy-AM"/>
        </w:rPr>
        <w:t xml:space="preserve">Գնումների մասին օրենքի  10-րդ հոդվածի 4-րդ մասի 1-ին կետի համաձայն  </w:t>
      </w:r>
      <w:r w:rsidRPr="009516A9">
        <w:rPr>
          <w:rFonts w:ascii="Sylfaen" w:hAnsi="Sylfaen" w:cs="Sylfaen"/>
          <w:sz w:val="18"/>
          <w:szCs w:val="18"/>
          <w:lang w:val="es-ES"/>
        </w:rPr>
        <w:t>անգործության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ժամկետ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 </w:t>
      </w:r>
      <w:r w:rsidRPr="009516A9">
        <w:rPr>
          <w:rFonts w:ascii="Sylfaen" w:hAnsi="Sylfaen" w:cs="Sylfaen"/>
          <w:sz w:val="18"/>
          <w:szCs w:val="18"/>
          <w:lang w:val="es-ES"/>
        </w:rPr>
        <w:t>չի</w:t>
      </w:r>
      <w:r w:rsidRPr="009516A9">
        <w:rPr>
          <w:rFonts w:ascii="Arial LatArm" w:hAnsi="Arial LatArm"/>
          <w:sz w:val="18"/>
          <w:szCs w:val="18"/>
          <w:lang w:val="es-ES"/>
        </w:rPr>
        <w:t xml:space="preserve"> </w:t>
      </w:r>
      <w:r w:rsidRPr="009516A9">
        <w:rPr>
          <w:rFonts w:ascii="Sylfaen" w:hAnsi="Sylfaen" w:cs="Sylfaen"/>
          <w:sz w:val="18"/>
          <w:szCs w:val="18"/>
          <w:lang w:val="es-ES"/>
        </w:rPr>
        <w:t>սահմանվում</w:t>
      </w:r>
      <w:r w:rsidRPr="009516A9">
        <w:rPr>
          <w:rFonts w:ascii="Arial LatArm" w:hAnsi="Arial LatArm"/>
          <w:sz w:val="18"/>
          <w:szCs w:val="18"/>
          <w:lang w:val="es-ES"/>
        </w:rPr>
        <w:t>:</w:t>
      </w:r>
    </w:p>
    <w:p w:rsidR="0063566B" w:rsidRPr="0063566B" w:rsidRDefault="006D37C1" w:rsidP="0063566B">
      <w:pPr>
        <w:pStyle w:val="a6"/>
        <w:spacing w:line="288" w:lineRule="auto"/>
        <w:ind w:left="45"/>
        <w:rPr>
          <w:rFonts w:ascii="MS Mincho" w:eastAsia="MS Mincho" w:hAnsi="MS Mincho" w:cs="MS Mincho"/>
          <w:sz w:val="16"/>
          <w:szCs w:val="16"/>
          <w:lang w:val="hy-AM"/>
        </w:rPr>
      </w:pPr>
      <w:r>
        <w:rPr>
          <w:rFonts w:ascii="Sylfaen" w:hAnsi="Sylfaen"/>
          <w:sz w:val="18"/>
          <w:szCs w:val="18"/>
          <w:lang w:val="hy-AM"/>
        </w:rPr>
        <w:t xml:space="preserve">      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C160D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հայտարարությա</w:t>
      </w:r>
      <w:r w:rsidR="0063566B">
        <w:rPr>
          <w:rFonts w:ascii="Sylfaen" w:hAnsi="Sylfaen" w:cs="Sylfaen"/>
          <w:sz w:val="16"/>
          <w:szCs w:val="16"/>
          <w:lang w:val="hy-AM"/>
        </w:rPr>
        <w:t>ն հրապարակման օրվանից հաշված 4-րդ օրը՝06</w:t>
      </w:r>
      <w:r w:rsidR="0063566B">
        <w:rPr>
          <w:rFonts w:ascii="MS Mincho" w:eastAsia="MS Mincho" w:hAnsi="MS Mincho" w:cs="MS Mincho"/>
          <w:sz w:val="16"/>
          <w:szCs w:val="16"/>
          <w:lang w:val="hy-AM"/>
        </w:rPr>
        <w:t>․09․2022</w:t>
      </w:r>
      <w:r w:rsidR="0063566B">
        <w:rPr>
          <w:rFonts w:ascii="Sylfaen" w:eastAsia="MS Mincho" w:hAnsi="Sylfaen" w:cs="MS Mincho"/>
          <w:sz w:val="16"/>
          <w:szCs w:val="16"/>
          <w:lang w:val="hy-AM"/>
        </w:rPr>
        <w:t>թ</w:t>
      </w:r>
      <w:r w:rsidR="0063566B">
        <w:rPr>
          <w:rFonts w:ascii="MS Mincho" w:eastAsia="MS Mincho" w:hAnsi="MS Mincho" w:cs="MS Mincho"/>
          <w:sz w:val="16"/>
          <w:szCs w:val="16"/>
          <w:lang w:val="hy-AM"/>
        </w:rPr>
        <w:t>․</w:t>
      </w:r>
    </w:p>
    <w:p w:rsidR="007C160D" w:rsidRPr="00282AA0" w:rsidRDefault="007C160D" w:rsidP="0063566B">
      <w:pPr>
        <w:pStyle w:val="a6"/>
        <w:spacing w:line="288" w:lineRule="auto"/>
        <w:ind w:left="45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6D37C1">
        <w:rPr>
          <w:rFonts w:ascii="Sylfaen" w:hAnsi="Sylfaen"/>
          <w:sz w:val="16"/>
          <w:szCs w:val="16"/>
          <w:lang w:val="hy-AM"/>
        </w:rPr>
        <w:t>Հերմինե Գևորգյանին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D37C1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D37C1">
        <w:rPr>
          <w:rFonts w:ascii="Sylfaen" w:hAnsi="Sylfaen" w:cs="Sylfaen"/>
          <w:sz w:val="18"/>
          <w:szCs w:val="18"/>
          <w:lang w:val="hy-AM"/>
        </w:rPr>
        <w:t>+374 93 92 25 12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hyperlink r:id="rId7" w:history="1">
        <w:r w:rsidR="00EB10BC" w:rsidRPr="00155DCA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EB10BC" w:rsidRPr="00282AA0">
        <w:rPr>
          <w:rFonts w:ascii="Sylfaen" w:hAnsi="Sylfaen"/>
          <w:sz w:val="18"/>
          <w:szCs w:val="18"/>
          <w:lang w:val="af-ZA"/>
        </w:rPr>
        <w:t>`</w:t>
      </w:r>
      <w:r w:rsidR="00EB10BC" w:rsidRPr="004E59BE">
        <w:rPr>
          <w:rFonts w:ascii="Sylfaen" w:hAnsi="Sylfaen" w:cs="Sylfaen"/>
          <w:sz w:val="22"/>
          <w:szCs w:val="22"/>
          <w:lang w:val="hy-AM"/>
        </w:rPr>
        <w:t xml:space="preserve">«ՀՀ Գեղարքունիքի  մարզի Սևանի Մեսրոպ Մաշտոցի անվան համար </w:t>
      </w:r>
      <w:r w:rsidR="00EB10BC" w:rsidRPr="004E59BE">
        <w:rPr>
          <w:rFonts w:ascii="GHEA Grapalat" w:hAnsi="GHEA Grapalat"/>
          <w:sz w:val="22"/>
          <w:szCs w:val="22"/>
          <w:lang w:val="af-ZA"/>
        </w:rPr>
        <w:t>N1</w:t>
      </w:r>
      <w:r w:rsidR="00EB10BC" w:rsidRPr="004E59BE">
        <w:rPr>
          <w:rFonts w:ascii="GHEA Grapalat" w:hAnsi="GHEA Grapalat"/>
          <w:sz w:val="22"/>
          <w:szCs w:val="22"/>
          <w:lang w:val="hy-AM"/>
        </w:rPr>
        <w:t xml:space="preserve"> հիմնական </w:t>
      </w:r>
      <w:r w:rsidR="00EB10BC" w:rsidRPr="004E59BE">
        <w:rPr>
          <w:rFonts w:ascii="Sylfaen" w:hAnsi="Sylfaen" w:cs="Sylfaen"/>
          <w:sz w:val="22"/>
          <w:szCs w:val="22"/>
          <w:lang w:val="hy-AM"/>
        </w:rPr>
        <w:t>դպրոց »</w:t>
      </w:r>
      <w:r w:rsidR="00EB10BC">
        <w:rPr>
          <w:rFonts w:ascii="Sylfaen" w:hAnsi="Sylfaen" w:cs="Sylfaen"/>
          <w:sz w:val="18"/>
          <w:szCs w:val="18"/>
          <w:lang w:val="hy-AM"/>
        </w:rPr>
        <w:t>ՊՈԱԿ</w:t>
      </w:r>
    </w:p>
    <w:p w:rsidR="003C58A8" w:rsidRPr="007F4A6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B10BC">
        <w:rPr>
          <w:lang w:val="af-ZA"/>
        </w:rPr>
        <w:br w:type="column"/>
      </w:r>
      <w:r w:rsidRPr="007F4A6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7F4A6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4A6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A874A1" w:rsidRDefault="003C58A8" w:rsidP="00A874A1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lang w:val="hy-AM"/>
        </w:rPr>
      </w:pPr>
      <w:r w:rsidRPr="007F4A6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A874A1" w:rsidRPr="00155DCA">
        <w:rPr>
          <w:rFonts w:ascii="Arial Unicode" w:hAnsi="Arial Unicode"/>
          <w:lang w:val="hy-AM"/>
        </w:rPr>
        <w:t>«ՀՀ ԳՄՍ1ՀԴ-ԳՀԱՊՁԲ -22</w:t>
      </w:r>
      <w:r w:rsidR="00560041">
        <w:rPr>
          <w:rFonts w:ascii="Arial Unicode" w:hAnsi="Arial Unicode" w:cs="Arial"/>
          <w:lang w:val="hy-AM"/>
        </w:rPr>
        <w:t>/0</w:t>
      </w:r>
      <w:r w:rsidR="00560041">
        <w:rPr>
          <w:rFonts w:ascii="Sylfaen" w:hAnsi="Sylfaen" w:cs="Arial"/>
          <w:lang w:val="hy-AM"/>
        </w:rPr>
        <w:t>3</w:t>
      </w:r>
      <w:r w:rsidR="00A874A1" w:rsidRPr="00155DCA">
        <w:rPr>
          <w:rFonts w:ascii="Arial Unicode" w:hAnsi="Arial Unicode"/>
          <w:lang w:val="hy-AM"/>
        </w:rPr>
        <w:t>»</w:t>
      </w:r>
    </w:p>
    <w:p w:rsidR="00A874A1" w:rsidRPr="00A874A1" w:rsidRDefault="003C58A8" w:rsidP="00A874A1">
      <w:pPr>
        <w:pStyle w:val="3"/>
        <w:jc w:val="both"/>
        <w:rPr>
          <w:rFonts w:ascii="Sylfaen" w:hAnsi="Sylfaen"/>
          <w:b w:val="0"/>
          <w:lang w:val="hy-AM"/>
        </w:rPr>
      </w:pPr>
      <w:r w:rsidRPr="00A874A1">
        <w:rPr>
          <w:b w:val="0"/>
          <w:lang w:val="ru-RU"/>
        </w:rPr>
        <w:t xml:space="preserve"> 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>«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«СЕВАНСКАЯ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ОСНОВНАЯ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ШКОЛА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  </w:t>
      </w:r>
      <w:r w:rsidR="00A874A1" w:rsidRPr="00A874A1">
        <w:rPr>
          <w:rFonts w:ascii="Arial Unicode" w:hAnsi="Arial Unicode"/>
          <w:b w:val="0"/>
          <w:sz w:val="22"/>
          <w:szCs w:val="22"/>
        </w:rPr>
        <w:t>N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1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 ИМ. М.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 xml:space="preserve">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>МАШТОЦА» ГНО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>«ՀՀ ԳՄՍ1ՀԴ-ԳՀԱՊՁԲ -22</w:t>
      </w:r>
      <w:r w:rsidR="00515944">
        <w:rPr>
          <w:rFonts w:ascii="Arial Unicode" w:hAnsi="Arial Unicode" w:cs="Arial"/>
          <w:b w:val="0"/>
          <w:sz w:val="22"/>
          <w:szCs w:val="22"/>
          <w:lang w:val="hy-AM"/>
        </w:rPr>
        <w:t>/0</w:t>
      </w:r>
      <w:r w:rsidR="00515944">
        <w:rPr>
          <w:rFonts w:ascii="Sylfaen" w:hAnsi="Sylfaen" w:cs="Arial"/>
          <w:b w:val="0"/>
          <w:sz w:val="22"/>
          <w:szCs w:val="22"/>
          <w:lang w:val="hy-AM"/>
        </w:rPr>
        <w:t>3</w:t>
      </w:r>
      <w:r w:rsidR="00A874A1" w:rsidRPr="00A874A1">
        <w:rPr>
          <w:rFonts w:ascii="Arial Unicode" w:hAnsi="Arial Unicode"/>
          <w:b w:val="0"/>
          <w:sz w:val="22"/>
          <w:szCs w:val="22"/>
          <w:lang w:val="hy-AM"/>
        </w:rPr>
        <w:t>»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, организованной с целью приобретения </w:t>
      </w:r>
      <w:r w:rsidR="00A874A1"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имущество и оборудование 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для своих нужд. Решением Оценочной комиссии № </w:t>
      </w:r>
      <w:r w:rsidR="00A874A1" w:rsidRPr="00A874A1">
        <w:rPr>
          <w:rFonts w:ascii="Sylfaen" w:hAnsi="Sylfaen"/>
          <w:b w:val="0"/>
          <w:sz w:val="22"/>
          <w:szCs w:val="22"/>
          <w:lang w:val="hy-AM"/>
        </w:rPr>
        <w:t>1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от-</w:t>
      </w:r>
      <w:r w:rsidR="00515944">
        <w:rPr>
          <w:rFonts w:ascii="Sylfaen" w:hAnsi="Sylfaen"/>
          <w:b w:val="0"/>
          <w:sz w:val="22"/>
          <w:szCs w:val="22"/>
          <w:lang w:val="hy-AM"/>
        </w:rPr>
        <w:t xml:space="preserve"> 31</w:t>
      </w:r>
      <w:r w:rsidR="00A874A1" w:rsidRPr="00A874A1">
        <w:rPr>
          <w:rFonts w:ascii="MS Mincho" w:eastAsia="MS Mincho" w:hAnsi="MS Mincho" w:cs="MS Mincho"/>
          <w:b w:val="0"/>
          <w:sz w:val="22"/>
          <w:szCs w:val="22"/>
          <w:lang w:val="hy-AM"/>
        </w:rPr>
        <w:t>․</w:t>
      </w:r>
      <w:r w:rsidR="00A874A1" w:rsidRPr="00A874A1">
        <w:rPr>
          <w:rFonts w:ascii="Sylfaen" w:eastAsia="MS Mincho" w:hAnsi="Sylfaen" w:cs="MS Mincho"/>
          <w:b w:val="0"/>
          <w:sz w:val="22"/>
          <w:szCs w:val="22"/>
          <w:lang w:val="hy-AM"/>
        </w:rPr>
        <w:t>0</w:t>
      </w:r>
      <w:r w:rsidR="00515944">
        <w:rPr>
          <w:rFonts w:ascii="Sylfaen" w:eastAsia="MS Mincho" w:hAnsi="Sylfaen" w:cs="MS Mincho"/>
          <w:b w:val="0"/>
          <w:sz w:val="22"/>
          <w:szCs w:val="22"/>
          <w:lang w:val="hy-AM"/>
        </w:rPr>
        <w:t>8</w:t>
      </w:r>
      <w:r w:rsidR="00A874A1" w:rsidRPr="00A874A1">
        <w:rPr>
          <w:rFonts w:ascii="MS Mincho" w:eastAsia="MS Mincho" w:hAnsi="MS Mincho" w:cs="MS Mincho"/>
          <w:b w:val="0"/>
          <w:sz w:val="22"/>
          <w:szCs w:val="22"/>
          <w:lang w:val="hy-AM"/>
        </w:rPr>
        <w:t>․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20</w:t>
      </w:r>
      <w:r w:rsidR="00316CCF" w:rsidRPr="00A874A1">
        <w:rPr>
          <w:rFonts w:ascii="Arial Unicode" w:hAnsi="Arial Unicode"/>
          <w:b w:val="0"/>
          <w:sz w:val="22"/>
          <w:szCs w:val="22"/>
          <w:lang w:val="ru-RU"/>
        </w:rPr>
        <w:t>22</w:t>
      </w:r>
      <w:r w:rsidRPr="00A874A1">
        <w:rPr>
          <w:rFonts w:ascii="Arial Unicode" w:hAnsi="Arial Unicode"/>
          <w:b w:val="0"/>
          <w:sz w:val="22"/>
          <w:szCs w:val="22"/>
          <w:lang w:val="ru-RU"/>
        </w:rPr>
        <w:t xml:space="preserve"> года</w:t>
      </w:r>
      <w:r w:rsidRPr="00A874A1">
        <w:rPr>
          <w:rFonts w:cs="Sylfaen"/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утверждены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результаты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оценки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соответствия</w:t>
      </w:r>
      <w:r w:rsidRPr="00A874A1">
        <w:rPr>
          <w:b w:val="0"/>
          <w:sz w:val="22"/>
          <w:szCs w:val="22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2"/>
          <w:szCs w:val="22"/>
          <w:lang w:val="ru-RU"/>
        </w:rPr>
        <w:t>поданных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всеми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участниками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процедуры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заявок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требованиям</w:t>
      </w:r>
      <w:r w:rsidRPr="00A874A1">
        <w:rPr>
          <w:b w:val="0"/>
          <w:sz w:val="24"/>
          <w:szCs w:val="24"/>
          <w:lang w:val="ru-RU"/>
        </w:rPr>
        <w:t xml:space="preserve"> </w:t>
      </w:r>
      <w:r w:rsidRPr="00A874A1">
        <w:rPr>
          <w:rFonts w:ascii="Times New Roman" w:hAnsi="Times New Roman"/>
          <w:b w:val="0"/>
          <w:sz w:val="24"/>
          <w:szCs w:val="24"/>
          <w:lang w:val="ru-RU"/>
        </w:rPr>
        <w:t>приглашения</w:t>
      </w:r>
      <w:r w:rsidRPr="00A874A1">
        <w:rPr>
          <w:b w:val="0"/>
          <w:sz w:val="24"/>
          <w:szCs w:val="24"/>
          <w:lang w:val="ru-RU"/>
        </w:rPr>
        <w:t>.</w:t>
      </w:r>
      <w:r w:rsidRPr="00A874A1">
        <w:rPr>
          <w:b w:val="0"/>
          <w:lang w:val="ru-RU"/>
        </w:rPr>
        <w:t xml:space="preserve"> </w:t>
      </w:r>
    </w:p>
    <w:p w:rsidR="003C58A8" w:rsidRPr="00A874A1" w:rsidRDefault="003C58A8" w:rsidP="00A874A1">
      <w:pPr>
        <w:pStyle w:val="3"/>
        <w:jc w:val="both"/>
        <w:rPr>
          <w:b w:val="0"/>
          <w:lang w:val="ru-RU"/>
        </w:rPr>
      </w:pPr>
      <w:r w:rsidRPr="00A874A1">
        <w:rPr>
          <w:rFonts w:ascii="Times New Roman" w:hAnsi="Times New Roman"/>
          <w:b w:val="0"/>
          <w:lang w:val="ru-RU"/>
        </w:rPr>
        <w:t>Согласно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lang w:val="ru-RU"/>
        </w:rPr>
        <w:t>которому</w:t>
      </w:r>
      <w:r w:rsidRPr="00A874A1">
        <w:rPr>
          <w:b w:val="0"/>
          <w:lang w:val="ru-RU"/>
        </w:rPr>
        <w:t>:</w:t>
      </w:r>
    </w:p>
    <w:p w:rsidR="003C58A8" w:rsidRPr="00A874A1" w:rsidRDefault="003C58A8" w:rsidP="00A874A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F5891" w:rsidRPr="00155DCA" w:rsidRDefault="003C58A8" w:rsidP="003F5891">
      <w:pPr>
        <w:pStyle w:val="2"/>
        <w:spacing w:line="240" w:lineRule="auto"/>
        <w:contextualSpacing/>
        <w:jc w:val="both"/>
        <w:rPr>
          <w:rFonts w:ascii="Arial Unicode" w:hAnsi="Arial Unicode"/>
        </w:rPr>
      </w:pPr>
      <w:r w:rsidRPr="00633D56">
        <w:rPr>
          <w:rFonts w:ascii="GHEA Grapalat" w:hAnsi="GHEA Grapalat"/>
          <w:sz w:val="22"/>
          <w:szCs w:val="22"/>
          <w:lang w:val="ru-RU"/>
        </w:rPr>
        <w:t xml:space="preserve">Лот 1. </w:t>
      </w:r>
      <w:proofErr w:type="spellStart"/>
      <w:r w:rsidR="003F5891" w:rsidRPr="00155DCA">
        <w:rPr>
          <w:rFonts w:ascii="Arial Unicode" w:hAnsi="Arial Unicode"/>
        </w:rPr>
        <w:t>Кухонная</w:t>
      </w:r>
      <w:proofErr w:type="spellEnd"/>
      <w:r w:rsidR="003F5891" w:rsidRPr="00155DCA">
        <w:rPr>
          <w:rFonts w:ascii="Arial Unicode" w:hAnsi="Arial Unicode"/>
        </w:rPr>
        <w:t xml:space="preserve"> </w:t>
      </w:r>
      <w:proofErr w:type="spellStart"/>
      <w:r w:rsidR="003F5891" w:rsidRPr="00155DCA">
        <w:rPr>
          <w:rFonts w:ascii="Arial Unicode" w:hAnsi="Arial Unicode"/>
        </w:rPr>
        <w:t>мебель</w:t>
      </w:r>
      <w:proofErr w:type="spellEnd"/>
    </w:p>
    <w:p w:rsidR="003C58A8" w:rsidRPr="00633D56" w:rsidRDefault="003C58A8" w:rsidP="00633D56">
      <w:pPr>
        <w:pStyle w:val="A9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33D56" w:rsidRPr="00757C0C" w:rsidTr="00E030CD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3D56" w:rsidRPr="00633D56" w:rsidRDefault="003F5891" w:rsidP="00633D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3D56" w:rsidRPr="009516A9" w:rsidRDefault="00633D56" w:rsidP="00633D56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633D56" w:rsidRPr="00770283" w:rsidRDefault="00633D56" w:rsidP="00633D56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3D56" w:rsidRPr="00757C0C" w:rsidRDefault="00633D56" w:rsidP="00633D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E030CD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F4A6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33D56" w:rsidRPr="00757C0C" w:rsidTr="00E030CD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33D56" w:rsidRDefault="003F5891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3D56" w:rsidRPr="00B403F7" w:rsidRDefault="00633D56" w:rsidP="00E030CD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 w:rsidRPr="009516A9">
              <w:rPr>
                <w:rFonts w:asciiTheme="minorHAnsi" w:eastAsia="Arial Unicode MS" w:hAnsiTheme="minorHAnsi" w:cs="Times New Roman"/>
                <w:b w:val="0"/>
                <w:color w:val="403931"/>
                <w:sz w:val="18"/>
                <w:szCs w:val="18"/>
              </w:rPr>
              <w:t>«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Пайлун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Саакян</w:t>
            </w:r>
            <w:proofErr w:type="spellEnd"/>
            <w:r w:rsidR="00B403F7"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33D56" w:rsidRPr="00C17B2D" w:rsidRDefault="00633D56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</w:tcPr>
          <w:p w:rsidR="00633D56" w:rsidRPr="009516A9" w:rsidRDefault="003F5891" w:rsidP="00E030C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544000</w:t>
            </w:r>
          </w:p>
        </w:tc>
      </w:tr>
    </w:tbl>
    <w:p w:rsidR="003C58A8" w:rsidRPr="007F4A6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33D56" w:rsidRPr="003F5891" w:rsidRDefault="00633D56" w:rsidP="003F5891">
      <w:pPr>
        <w:pStyle w:val="2"/>
        <w:spacing w:line="240" w:lineRule="auto"/>
        <w:contextualSpacing/>
        <w:jc w:val="both"/>
        <w:rPr>
          <w:rFonts w:ascii="Sylfaen" w:hAnsi="Sylfaen"/>
          <w:sz w:val="20"/>
          <w:lang w:val="hy-AM"/>
        </w:rPr>
      </w:pPr>
      <w:r w:rsidRPr="003F5891">
        <w:rPr>
          <w:rFonts w:ascii="Sylfaen" w:eastAsia="Sylfaen" w:hAnsi="Sylfaen"/>
          <w:iCs/>
          <w:sz w:val="20"/>
          <w:lang w:val="hy-AM"/>
        </w:rPr>
        <w:t xml:space="preserve">        </w:t>
      </w:r>
      <w:r w:rsidR="00904D9D" w:rsidRPr="003F5891">
        <w:rPr>
          <w:rFonts w:ascii="GHEA Grapalat" w:hAnsi="GHEA Grapalat"/>
          <w:sz w:val="20"/>
          <w:lang w:val="ru-RU"/>
        </w:rPr>
        <w:t>Лот</w:t>
      </w:r>
      <w:r w:rsidR="00904D9D" w:rsidRPr="003F5891">
        <w:rPr>
          <w:rFonts w:ascii="Arial LatArm" w:eastAsia="Sylfaen" w:hAnsi="Arial LatArm"/>
          <w:iCs/>
          <w:sz w:val="20"/>
          <w:lang w:val="ru-RU"/>
        </w:rPr>
        <w:t xml:space="preserve"> </w:t>
      </w:r>
      <w:r w:rsidR="00904D9D" w:rsidRPr="003F5891">
        <w:rPr>
          <w:rFonts w:ascii="Sylfaen" w:eastAsia="Sylfaen" w:hAnsi="Sylfaen"/>
          <w:iCs/>
          <w:sz w:val="20"/>
          <w:lang w:val="hy-AM"/>
        </w:rPr>
        <w:t xml:space="preserve"> </w:t>
      </w:r>
      <w:r w:rsidR="003F5891" w:rsidRPr="003F5891">
        <w:rPr>
          <w:rFonts w:ascii="Sylfaen" w:eastAsia="Sylfaen" w:hAnsi="Sylfaen"/>
          <w:iCs/>
          <w:sz w:val="20"/>
          <w:lang w:val="hy-AM"/>
        </w:rPr>
        <w:t>6</w:t>
      </w:r>
      <w:r w:rsidRPr="003F5891">
        <w:rPr>
          <w:rFonts w:ascii="MS Gothic" w:eastAsia="MS Gothic" w:hAnsi="MS Gothic" w:cs="MS Gothic" w:hint="eastAsia"/>
          <w:iCs/>
          <w:sz w:val="20"/>
          <w:lang w:val="hy-AM"/>
        </w:rPr>
        <w:t>․</w:t>
      </w:r>
      <w:proofErr w:type="spellStart"/>
      <w:r w:rsidR="003F5891" w:rsidRPr="003F5891">
        <w:rPr>
          <w:rFonts w:ascii="Arial Unicode" w:hAnsi="Arial Unicode"/>
          <w:sz w:val="20"/>
        </w:rPr>
        <w:t>Принтер</w:t>
      </w:r>
      <w:proofErr w:type="spellEnd"/>
      <w:r w:rsidR="003F5891" w:rsidRPr="003F5891">
        <w:rPr>
          <w:rFonts w:ascii="Arial Unicode" w:hAnsi="Arial Unicode"/>
          <w:sz w:val="20"/>
        </w:rPr>
        <w:t xml:space="preserve"> в МФУ 3-1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04D9D" w:rsidRPr="00757C0C" w:rsidTr="00E030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CA2128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F5891" w:rsidRPr="00757C0C" w:rsidTr="00E030CD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F5891" w:rsidRPr="00E07C66" w:rsidRDefault="003F5891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F5891" w:rsidRPr="009516A9" w:rsidRDefault="003F5891" w:rsidP="00CE4F5B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F5891" w:rsidRPr="00770283" w:rsidRDefault="003F5891" w:rsidP="00E030CD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F5891" w:rsidRPr="00757C0C" w:rsidRDefault="003F5891" w:rsidP="00E030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F5891" w:rsidRPr="00757C0C" w:rsidRDefault="003F5891" w:rsidP="00E030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33D56" w:rsidRDefault="00633D5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04D9D" w:rsidRPr="00E030CD" w:rsidTr="00E030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F5891" w:rsidRPr="00757C0C" w:rsidTr="00E030C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F5891" w:rsidRPr="00757C0C" w:rsidRDefault="003F5891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F5891" w:rsidRPr="009516A9" w:rsidRDefault="003F5891" w:rsidP="00CE4F5B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F5891" w:rsidRPr="00C17B2D" w:rsidRDefault="003F5891" w:rsidP="00E030CD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F5891" w:rsidRPr="009516A9" w:rsidRDefault="003F5891" w:rsidP="00E030C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150000</w:t>
            </w:r>
          </w:p>
        </w:tc>
      </w:tr>
    </w:tbl>
    <w:p w:rsidR="00904D9D" w:rsidRPr="007F4A64" w:rsidRDefault="00904D9D" w:rsidP="00904D9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F5891" w:rsidRPr="00A86990" w:rsidRDefault="00904D9D" w:rsidP="003F5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color w:val="202124"/>
          <w:lang w:val="hy-AM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lastRenderedPageBreak/>
        <w:t>․</w:t>
      </w:r>
      <w:r w:rsidRPr="00904D9D">
        <w:rPr>
          <w:rFonts w:ascii="Arial LatArm" w:hAnsi="Arial LatArm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    </w:t>
      </w: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 w:rsidR="003F5891">
        <w:rPr>
          <w:rFonts w:ascii="GHEA Grapalat" w:hAnsi="GHEA Grapalat"/>
          <w:sz w:val="22"/>
          <w:szCs w:val="22"/>
          <w:lang w:val="hy-AM"/>
        </w:rPr>
        <w:t xml:space="preserve"> 7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proofErr w:type="spellStart"/>
      <w:r w:rsidR="003F5891" w:rsidRPr="00A86990">
        <w:rPr>
          <w:rFonts w:ascii="inherit" w:hAnsi="inherit" w:cs="Courier New" w:hint="eastAsia"/>
          <w:color w:val="202124"/>
        </w:rPr>
        <w:t>С</w:t>
      </w:r>
      <w:r w:rsidR="003F5891" w:rsidRPr="00A86990">
        <w:rPr>
          <w:rFonts w:ascii="inherit" w:hAnsi="inherit" w:cs="Courier New"/>
          <w:color w:val="202124"/>
        </w:rPr>
        <w:t>истема</w:t>
      </w:r>
      <w:proofErr w:type="spellEnd"/>
      <w:r w:rsidR="003F5891" w:rsidRPr="00A86990">
        <w:rPr>
          <w:rFonts w:ascii="inherit" w:hAnsi="inherit" w:cs="Courier New"/>
          <w:color w:val="202124"/>
        </w:rPr>
        <w:t xml:space="preserve"> </w:t>
      </w:r>
      <w:proofErr w:type="spellStart"/>
      <w:r w:rsidR="003F5891" w:rsidRPr="00A86990">
        <w:rPr>
          <w:rFonts w:ascii="inherit" w:hAnsi="inherit" w:cs="Courier New"/>
          <w:color w:val="202124"/>
        </w:rPr>
        <w:t>видеонаблюдения</w:t>
      </w:r>
      <w:proofErr w:type="spellEnd"/>
    </w:p>
    <w:p w:rsidR="00904D9D" w:rsidRPr="00735DE2" w:rsidRDefault="00904D9D" w:rsidP="00904D9D">
      <w:pPr>
        <w:pStyle w:val="A9"/>
        <w:shd w:val="clear" w:color="auto" w:fill="FFFFFF"/>
        <w:jc w:val="both"/>
        <w:rPr>
          <w:rFonts w:ascii="Arial LatArm" w:eastAsia="MS Mincho" w:hAnsi="Arial LatArm" w:cs="MS Mincho"/>
          <w:iCs/>
          <w:sz w:val="18"/>
          <w:szCs w:val="18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904D9D" w:rsidRPr="00757C0C" w:rsidTr="00E030C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04D9D" w:rsidRPr="00CA2128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126BC" w:rsidRPr="00757C0C" w:rsidTr="00E030CD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126BC" w:rsidRPr="00E07C66" w:rsidRDefault="003126BC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126BC" w:rsidRPr="009516A9" w:rsidRDefault="003126BC" w:rsidP="00CE4F5B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126BC" w:rsidRPr="00770283" w:rsidRDefault="003126BC" w:rsidP="00E030CD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126BC" w:rsidRPr="00757C0C" w:rsidRDefault="003126BC" w:rsidP="00E030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126BC" w:rsidRPr="00757C0C" w:rsidRDefault="003126BC" w:rsidP="00E030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4D9D" w:rsidRDefault="00904D9D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04D9D" w:rsidRPr="00E030CD" w:rsidTr="00E030C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904D9D" w:rsidRPr="00757C0C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04D9D" w:rsidRPr="007F4A64" w:rsidRDefault="00904D9D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126BC" w:rsidRPr="00757C0C" w:rsidTr="00E030C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126BC" w:rsidRPr="00757C0C" w:rsidRDefault="003126BC" w:rsidP="00E030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26BC" w:rsidRPr="009516A9" w:rsidRDefault="003126BC" w:rsidP="00CE4F5B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</w:pPr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Самвел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Адамян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 xml:space="preserve"> </w:t>
            </w:r>
            <w:proofErr w:type="spellStart"/>
            <w:r w:rsidRPr="009516A9">
              <w:rPr>
                <w:rFonts w:ascii="Arial LatArm" w:eastAsia="Arial Unicode MS" w:hAnsi="Arial LatArm" w:cs="Times New Roman" w:hint="eastAsia"/>
                <w:b w:val="0"/>
                <w:color w:val="403931"/>
                <w:sz w:val="18"/>
                <w:szCs w:val="18"/>
              </w:rPr>
              <w:t>Бати</w:t>
            </w:r>
            <w:proofErr w:type="spellEnd"/>
            <w:r w:rsidRPr="009516A9">
              <w:rPr>
                <w:rFonts w:ascii="Arial LatArm" w:eastAsia="Arial Unicode MS" w:hAnsi="Arial LatArm" w:cs="Times New Roman"/>
                <w:b w:val="0"/>
                <w:color w:val="403931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26BC" w:rsidRPr="00C17B2D" w:rsidRDefault="003126BC" w:rsidP="00E030CD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126BC" w:rsidRPr="003126BC" w:rsidRDefault="003126BC" w:rsidP="00E030C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126BC">
              <w:rPr>
                <w:rFonts w:ascii="GHEA Grapalat" w:hAnsi="GHEA Grapalat"/>
                <w:sz w:val="20"/>
                <w:lang w:val="hy-AM"/>
              </w:rPr>
              <w:t>389500</w:t>
            </w:r>
          </w:p>
        </w:tc>
      </w:tr>
    </w:tbl>
    <w:p w:rsidR="006669F4" w:rsidRPr="003126BC" w:rsidRDefault="006669F4" w:rsidP="003126B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 w:rsidR="003126BC"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  <w:proofErr w:type="gramStart"/>
      <w:r w:rsidR="003126BC">
        <w:rPr>
          <w:rFonts w:ascii="GHEA Grapalat" w:hAnsi="GHEA Grapalat"/>
          <w:sz w:val="22"/>
          <w:szCs w:val="22"/>
          <w:lang w:val="ru-RU"/>
        </w:rPr>
        <w:t>.</w:t>
      </w:r>
      <w:r w:rsidRPr="009516A9">
        <w:rPr>
          <w:rFonts w:ascii="Arial LatArm" w:hAnsi="Arial LatArm"/>
          <w:sz w:val="18"/>
          <w:szCs w:val="18"/>
          <w:lang w:val="ru-RU"/>
        </w:rPr>
        <w:t>.</w:t>
      </w:r>
      <w:proofErr w:type="gramEnd"/>
    </w:p>
    <w:p w:rsidR="003C58A8" w:rsidRPr="003126BC" w:rsidRDefault="006669F4" w:rsidP="003A440E">
      <w:pPr>
        <w:spacing w:line="276" w:lineRule="auto"/>
        <w:ind w:right="-92" w:firstLine="284"/>
        <w:jc w:val="both"/>
        <w:rPr>
          <w:rFonts w:ascii="MS Gothic" w:eastAsia="MS Gothic" w:hAnsi="MS Gothic" w:cs="MS Gothic"/>
          <w:sz w:val="22"/>
          <w:szCs w:val="22"/>
          <w:lang w:val="hy-AM"/>
        </w:rPr>
      </w:pPr>
      <w:r w:rsidRPr="009516A9">
        <w:rPr>
          <w:rFonts w:ascii="Arial" w:hAnsi="Arial" w:cs="Arial"/>
          <w:sz w:val="18"/>
          <w:szCs w:val="18"/>
          <w:lang w:val="ru-RU"/>
        </w:rPr>
        <w:t>В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соответствии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статьей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10, </w:t>
      </w:r>
      <w:r w:rsidRPr="009516A9">
        <w:rPr>
          <w:rFonts w:ascii="Arial" w:hAnsi="Arial" w:cs="Arial"/>
          <w:sz w:val="18"/>
          <w:szCs w:val="18"/>
          <w:lang w:val="ru-RU"/>
        </w:rPr>
        <w:t>частью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4, </w:t>
      </w:r>
      <w:r w:rsidRPr="009516A9">
        <w:rPr>
          <w:rFonts w:ascii="Arial" w:hAnsi="Arial" w:cs="Arial"/>
          <w:sz w:val="18"/>
          <w:szCs w:val="18"/>
          <w:lang w:val="ru-RU"/>
        </w:rPr>
        <w:t>пунктом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1 </w:t>
      </w:r>
      <w:r w:rsidRPr="009516A9">
        <w:rPr>
          <w:rFonts w:ascii="Arial" w:hAnsi="Arial" w:cs="Arial"/>
          <w:sz w:val="18"/>
          <w:szCs w:val="18"/>
          <w:lang w:val="ru-RU"/>
        </w:rPr>
        <w:t>Закона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о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закупках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срок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периода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бездействия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 </w:t>
      </w:r>
      <w:r w:rsidRPr="009516A9">
        <w:rPr>
          <w:rFonts w:ascii="Arial" w:hAnsi="Arial" w:cs="Arial"/>
          <w:sz w:val="18"/>
          <w:szCs w:val="18"/>
          <w:lang w:val="ru-RU"/>
        </w:rPr>
        <w:t>не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  <w:r w:rsidRPr="009516A9">
        <w:rPr>
          <w:rFonts w:ascii="Arial" w:hAnsi="Arial" w:cs="Arial"/>
          <w:sz w:val="18"/>
          <w:szCs w:val="18"/>
          <w:lang w:val="ru-RU"/>
        </w:rPr>
        <w:t>установлен</w:t>
      </w:r>
      <w:r w:rsidR="003126BC">
        <w:rPr>
          <w:rFonts w:ascii="MS Gothic" w:eastAsia="MS Gothic" w:hAnsi="MS Gothic" w:cs="MS Gothic"/>
          <w:sz w:val="18"/>
          <w:szCs w:val="18"/>
          <w:lang w:val="hy-AM"/>
        </w:rPr>
        <w:t>․</w:t>
      </w:r>
    </w:p>
    <w:p w:rsidR="003A440E" w:rsidRPr="00515944" w:rsidRDefault="003C58A8" w:rsidP="003A440E">
      <w:pPr>
        <w:pStyle w:val="ab"/>
        <w:widowControl w:val="0"/>
        <w:ind w:firstLine="567"/>
        <w:contextualSpacing/>
        <w:rPr>
          <w:rFonts w:ascii="Arial Unicode" w:hAnsi="Arial Unicode"/>
          <w:i/>
          <w:sz w:val="22"/>
          <w:szCs w:val="22"/>
          <w:lang w:val="ru-RU"/>
        </w:rPr>
      </w:pPr>
      <w:r w:rsidRPr="00515944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proofErr w:type="spellStart"/>
      <w:r w:rsidR="003A440E" w:rsidRPr="00515944">
        <w:rPr>
          <w:rFonts w:ascii="Arial Unicode" w:hAnsi="Arial Unicode"/>
          <w:sz w:val="22"/>
          <w:szCs w:val="22"/>
          <w:lang w:val="ru-RU"/>
        </w:rPr>
        <w:t>Эрмине</w:t>
      </w:r>
      <w:proofErr w:type="spellEnd"/>
      <w:r w:rsidR="003A440E" w:rsidRPr="00515944">
        <w:rPr>
          <w:rFonts w:ascii="Arial Unicode" w:hAnsi="Arial Unicode"/>
          <w:sz w:val="22"/>
          <w:szCs w:val="22"/>
          <w:lang w:val="ru-RU"/>
        </w:rPr>
        <w:t xml:space="preserve">. </w:t>
      </w:r>
      <w:proofErr w:type="spellStart"/>
      <w:r w:rsidR="003A440E" w:rsidRPr="00515944">
        <w:rPr>
          <w:rFonts w:ascii="Arial Unicode" w:hAnsi="Arial Unicode"/>
          <w:sz w:val="22"/>
          <w:szCs w:val="22"/>
          <w:lang w:val="ru-RU"/>
        </w:rPr>
        <w:t>Геворгяну</w:t>
      </w:r>
      <w:proofErr w:type="spellEnd"/>
      <w:r w:rsidR="003A440E" w:rsidRPr="00515944">
        <w:rPr>
          <w:rFonts w:ascii="Arial Unicode" w:hAnsi="Arial Unicode"/>
          <w:sz w:val="22"/>
          <w:szCs w:val="22"/>
          <w:lang w:val="ru-RU"/>
        </w:rPr>
        <w:t>.</w:t>
      </w:r>
    </w:p>
    <w:p w:rsidR="003A440E" w:rsidRPr="00155DCA" w:rsidRDefault="003A440E" w:rsidP="003A440E">
      <w:pPr>
        <w:pStyle w:val="ab"/>
        <w:widowControl w:val="0"/>
        <w:ind w:left="1701"/>
        <w:contextualSpacing/>
        <w:rPr>
          <w:rFonts w:ascii="Arial Unicode" w:hAnsi="Arial Unicode"/>
          <w:i/>
          <w:u w:val="single"/>
          <w:lang w:val="hy-AM"/>
        </w:rPr>
      </w:pPr>
      <w:r w:rsidRPr="003A440E">
        <w:rPr>
          <w:rFonts w:ascii="Arial Unicode" w:hAnsi="Arial Unicode"/>
          <w:lang w:val="ru-RU"/>
        </w:rPr>
        <w:t xml:space="preserve">Телефон _ </w:t>
      </w:r>
      <w:r w:rsidRPr="00155DCA">
        <w:rPr>
          <w:rFonts w:ascii="Arial Unicode" w:hAnsi="Arial Unicode"/>
          <w:lang w:val="hy-AM"/>
        </w:rPr>
        <w:t xml:space="preserve">                  </w:t>
      </w:r>
      <w:r w:rsidRPr="003A440E">
        <w:rPr>
          <w:rFonts w:ascii="Arial Unicode" w:hAnsi="Arial Unicode"/>
          <w:lang w:val="ru-RU"/>
        </w:rPr>
        <w:t>093 92 25 12</w:t>
      </w:r>
    </w:p>
    <w:p w:rsidR="003A440E" w:rsidRPr="003A440E" w:rsidRDefault="00515944" w:rsidP="003A440E">
      <w:pPr>
        <w:pStyle w:val="ab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>
        <w:rPr>
          <w:rFonts w:ascii="Arial Unicode" w:hAnsi="Arial Unicode"/>
          <w:lang w:val="ru-RU"/>
        </w:rPr>
        <w:t>Электронная почта   -</w:t>
      </w:r>
      <w:hyperlink r:id="rId8" w:history="1">
        <w:r w:rsidR="003A440E" w:rsidRPr="00155DCA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3A440E" w:rsidRPr="00155DCA" w:rsidRDefault="003A440E" w:rsidP="003A440E">
      <w:pPr>
        <w:pStyle w:val="ab"/>
        <w:widowControl w:val="0"/>
        <w:ind w:left="1701"/>
        <w:contextualSpacing/>
        <w:rPr>
          <w:rFonts w:ascii="Arial Unicode" w:hAnsi="Arial Unicode"/>
          <w:i/>
          <w:u w:val="single"/>
        </w:rPr>
      </w:pPr>
      <w:r w:rsidRPr="003A440E">
        <w:rPr>
          <w:rFonts w:ascii="Arial Unicode" w:hAnsi="Arial Unicode"/>
          <w:lang w:val="ru-RU"/>
        </w:rPr>
        <w:t>Заказчик    «СЕВАНСКАЯ</w:t>
      </w:r>
      <w:r w:rsidRPr="00155DCA">
        <w:rPr>
          <w:rFonts w:ascii="Arial Unicode" w:hAnsi="Arial Unicode"/>
          <w:lang w:val="hy-AM"/>
        </w:rPr>
        <w:t xml:space="preserve">   </w:t>
      </w:r>
      <w:r w:rsidRPr="003A440E">
        <w:rPr>
          <w:rFonts w:ascii="Arial Unicode" w:hAnsi="Arial Unicode"/>
          <w:lang w:val="ru-RU"/>
        </w:rPr>
        <w:t xml:space="preserve"> ОСНОВНАЯ </w:t>
      </w:r>
      <w:r w:rsidRPr="00155DCA">
        <w:rPr>
          <w:rFonts w:ascii="Arial Unicode" w:hAnsi="Arial Unicode"/>
          <w:lang w:val="hy-AM"/>
        </w:rPr>
        <w:t xml:space="preserve">  </w:t>
      </w:r>
      <w:r w:rsidRPr="003A440E">
        <w:rPr>
          <w:rFonts w:ascii="Arial Unicode" w:hAnsi="Arial Unicode"/>
          <w:lang w:val="ru-RU"/>
        </w:rPr>
        <w:t xml:space="preserve">ШКОЛА </w:t>
      </w:r>
      <w:r w:rsidRPr="00155DCA">
        <w:rPr>
          <w:rFonts w:ascii="Arial Unicode" w:hAnsi="Arial Unicode"/>
          <w:lang w:val="hy-AM"/>
        </w:rPr>
        <w:t xml:space="preserve">   </w:t>
      </w:r>
      <w:r w:rsidRPr="00155DCA">
        <w:rPr>
          <w:rFonts w:ascii="Arial Unicode" w:hAnsi="Arial Unicode"/>
        </w:rPr>
        <w:t>N</w:t>
      </w:r>
      <w:r w:rsidRPr="003A440E">
        <w:rPr>
          <w:rFonts w:ascii="Arial Unicode" w:hAnsi="Arial Unicode"/>
          <w:lang w:val="ru-RU"/>
        </w:rPr>
        <w:t>1</w:t>
      </w:r>
      <w:r w:rsidRPr="00155DCA">
        <w:rPr>
          <w:rFonts w:ascii="Arial Unicode" w:hAnsi="Arial Unicode"/>
          <w:lang w:val="hy-AM"/>
        </w:rPr>
        <w:t xml:space="preserve"> </w:t>
      </w:r>
      <w:r w:rsidRPr="003A440E">
        <w:rPr>
          <w:rFonts w:ascii="Arial Unicode" w:hAnsi="Arial Unicode"/>
          <w:lang w:val="ru-RU"/>
        </w:rPr>
        <w:t xml:space="preserve">  ИМ. М. </w:t>
      </w:r>
      <w:r w:rsidRPr="00155DCA">
        <w:rPr>
          <w:rFonts w:ascii="Arial Unicode" w:hAnsi="Arial Unicode"/>
          <w:lang w:val="hy-AM"/>
        </w:rPr>
        <w:t xml:space="preserve"> </w:t>
      </w:r>
      <w:r w:rsidRPr="00155DCA">
        <w:rPr>
          <w:rFonts w:ascii="Arial Unicode" w:hAnsi="Arial Unicode"/>
        </w:rPr>
        <w:t xml:space="preserve">МАШТОЦА» ГНО </w:t>
      </w:r>
    </w:p>
    <w:p w:rsidR="00BB10A2" w:rsidRDefault="00BB10A2" w:rsidP="003A440E">
      <w:pPr>
        <w:spacing w:line="276" w:lineRule="auto"/>
        <w:ind w:right="-92" w:firstLine="284"/>
        <w:jc w:val="both"/>
      </w:pPr>
      <w:bookmarkStart w:id="0" w:name="_GoBack"/>
      <w:bookmarkEnd w:id="0"/>
    </w:p>
    <w:sectPr w:rsidR="00BB10A2" w:rsidSect="00C92EFA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CD" w:rsidRDefault="00E030CD" w:rsidP="00FD4AD9">
      <w:r>
        <w:separator/>
      </w:r>
    </w:p>
  </w:endnote>
  <w:endnote w:type="continuationSeparator" w:id="0">
    <w:p w:rsidR="00E030CD" w:rsidRDefault="00E030C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D" w:rsidRDefault="00E030C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030CD" w:rsidRDefault="00E030CD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CD" w:rsidRDefault="00E030C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72A44">
      <w:rPr>
        <w:rStyle w:val="a3"/>
        <w:noProof/>
      </w:rPr>
      <w:t>2</w:t>
    </w:r>
    <w:r>
      <w:rPr>
        <w:rStyle w:val="a3"/>
      </w:rPr>
      <w:fldChar w:fldCharType="end"/>
    </w:r>
  </w:p>
  <w:p w:rsidR="00E030CD" w:rsidRDefault="00E030CD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CD" w:rsidRDefault="00E030CD" w:rsidP="00FD4AD9">
      <w:r>
        <w:separator/>
      </w:r>
    </w:p>
  </w:footnote>
  <w:footnote w:type="continuationSeparator" w:id="0">
    <w:p w:rsidR="00E030CD" w:rsidRDefault="00E030C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7445"/>
    <w:rsid w:val="0003776D"/>
    <w:rsid w:val="000446D3"/>
    <w:rsid w:val="00072A44"/>
    <w:rsid w:val="000925FA"/>
    <w:rsid w:val="00103C01"/>
    <w:rsid w:val="00184C1E"/>
    <w:rsid w:val="0019594E"/>
    <w:rsid w:val="002A54AA"/>
    <w:rsid w:val="003126BC"/>
    <w:rsid w:val="00316CCF"/>
    <w:rsid w:val="003234E7"/>
    <w:rsid w:val="00383C5C"/>
    <w:rsid w:val="003A440E"/>
    <w:rsid w:val="003C58A8"/>
    <w:rsid w:val="003E4875"/>
    <w:rsid w:val="003F5891"/>
    <w:rsid w:val="00407420"/>
    <w:rsid w:val="00441C13"/>
    <w:rsid w:val="00487FF9"/>
    <w:rsid w:val="00515944"/>
    <w:rsid w:val="00527AE0"/>
    <w:rsid w:val="00560041"/>
    <w:rsid w:val="00590C7C"/>
    <w:rsid w:val="006010F8"/>
    <w:rsid w:val="00633D56"/>
    <w:rsid w:val="0063566B"/>
    <w:rsid w:val="00647E0D"/>
    <w:rsid w:val="006669F4"/>
    <w:rsid w:val="006D37C1"/>
    <w:rsid w:val="007C160D"/>
    <w:rsid w:val="007D0740"/>
    <w:rsid w:val="007F4A64"/>
    <w:rsid w:val="0081453F"/>
    <w:rsid w:val="0087085D"/>
    <w:rsid w:val="0087622A"/>
    <w:rsid w:val="008C6020"/>
    <w:rsid w:val="00904D9D"/>
    <w:rsid w:val="009070F5"/>
    <w:rsid w:val="009C6A2F"/>
    <w:rsid w:val="00A278BC"/>
    <w:rsid w:val="00A874A1"/>
    <w:rsid w:val="00AB3802"/>
    <w:rsid w:val="00B403F7"/>
    <w:rsid w:val="00BB10A2"/>
    <w:rsid w:val="00BD4EFD"/>
    <w:rsid w:val="00BD6E55"/>
    <w:rsid w:val="00C03E38"/>
    <w:rsid w:val="00C2751E"/>
    <w:rsid w:val="00C41084"/>
    <w:rsid w:val="00C92EFA"/>
    <w:rsid w:val="00C93711"/>
    <w:rsid w:val="00C9435A"/>
    <w:rsid w:val="00D5553D"/>
    <w:rsid w:val="00D579A3"/>
    <w:rsid w:val="00E030CD"/>
    <w:rsid w:val="00EB10BC"/>
    <w:rsid w:val="00EB7EEE"/>
    <w:rsid w:val="00EF6B42"/>
    <w:rsid w:val="00F34244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3234E7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34E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EB10BC"/>
    <w:rPr>
      <w:color w:val="0000FF"/>
      <w:u w:val="single"/>
    </w:rPr>
  </w:style>
  <w:style w:type="paragraph" w:customStyle="1" w:styleId="A9">
    <w:name w:val="Основной текст A"/>
    <w:rsid w:val="00633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a">
    <w:name w:val="Нет"/>
    <w:rsid w:val="00633D56"/>
  </w:style>
  <w:style w:type="paragraph" w:styleId="ab">
    <w:name w:val="Body Text Indent"/>
    <w:basedOn w:val="a"/>
    <w:link w:val="ac"/>
    <w:uiPriority w:val="99"/>
    <w:semiHidden/>
    <w:unhideWhenUsed/>
    <w:rsid w:val="003A440E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A44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F5891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589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gevorgy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minegevorgyan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BEST</cp:lastModifiedBy>
  <cp:revision>32</cp:revision>
  <dcterms:created xsi:type="dcterms:W3CDTF">2018-10-04T11:35:00Z</dcterms:created>
  <dcterms:modified xsi:type="dcterms:W3CDTF">2022-09-01T15:47:00Z</dcterms:modified>
</cp:coreProperties>
</file>