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9716" w14:textId="77777777" w:rsidR="007C61B2" w:rsidRDefault="007C61B2" w:rsidP="007C61B2">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4</w:t>
      </w:r>
    </w:p>
    <w:p w14:paraId="257221BA" w14:textId="77777777" w:rsidR="007C61B2" w:rsidRDefault="007C61B2" w:rsidP="007C61B2">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Pr="00E92003">
        <w:rPr>
          <w:rFonts w:ascii="GHEA Grapalat" w:hAnsi="GHEA Grapalat" w:cs="Sylfaen"/>
          <w:i/>
          <w:sz w:val="16"/>
          <w:lang w:val="hy-AM"/>
        </w:rPr>
        <w:t>202</w:t>
      </w:r>
      <w:r w:rsidRPr="00E92003">
        <w:rPr>
          <w:rFonts w:ascii="GHEA Grapalat" w:hAnsi="GHEA Grapalat" w:cs="Sylfaen"/>
          <w:i/>
          <w:sz w:val="16"/>
        </w:rPr>
        <w:t>5</w:t>
      </w:r>
      <w:r w:rsidRPr="00E92003">
        <w:rPr>
          <w:rFonts w:ascii="GHEA Grapalat" w:hAnsi="GHEA Grapalat" w:cs="Sylfaen"/>
          <w:i/>
          <w:sz w:val="16"/>
          <w:lang w:val="hy-AM"/>
        </w:rPr>
        <w:t xml:space="preserve"> թվականի փետրվարի 19</w:t>
      </w:r>
      <w:r w:rsidRPr="00E92003">
        <w:rPr>
          <w:rFonts w:ascii="GHEA Grapalat" w:hAnsi="GHEA Grapalat" w:cs="Sylfaen"/>
          <w:i/>
          <w:sz w:val="16"/>
        </w:rPr>
        <w:t xml:space="preserve"> </w:t>
      </w:r>
      <w:r w:rsidRPr="00E92003">
        <w:rPr>
          <w:rFonts w:ascii="GHEA Grapalat" w:hAnsi="GHEA Grapalat" w:cs="Sylfaen"/>
          <w:i/>
          <w:sz w:val="16"/>
          <w:lang w:val="hy-AM"/>
        </w:rPr>
        <w:t>-ի</w:t>
      </w:r>
    </w:p>
    <w:p w14:paraId="2684A447" w14:textId="77777777" w:rsidR="007C61B2" w:rsidRPr="00A71D81" w:rsidRDefault="007C61B2" w:rsidP="007C61B2">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499F0B1D" w14:textId="77777777" w:rsidR="007C61B2" w:rsidRPr="00A71D81" w:rsidRDefault="007C61B2" w:rsidP="007C61B2">
      <w:pPr>
        <w:pStyle w:val="BodyTextIndent"/>
        <w:spacing w:line="240" w:lineRule="auto"/>
        <w:jc w:val="center"/>
        <w:rPr>
          <w:rFonts w:ascii="GHEA Grapalat" w:hAnsi="GHEA Grapalat"/>
          <w:i w:val="0"/>
          <w:lang w:val="af-ZA"/>
        </w:rPr>
      </w:pPr>
    </w:p>
    <w:p w14:paraId="757A30C6"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BAE0294" w14:textId="7777777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DA5E247" w14:textId="77777777" w:rsidR="007C61B2" w:rsidRPr="00A71D81" w:rsidRDefault="007C61B2" w:rsidP="007C61B2">
      <w:pPr>
        <w:pStyle w:val="BodyTextIndent"/>
        <w:spacing w:line="240" w:lineRule="auto"/>
        <w:jc w:val="center"/>
        <w:rPr>
          <w:rFonts w:ascii="GHEA Grapalat" w:hAnsi="GHEA Grapalat"/>
          <w:i w:val="0"/>
          <w:lang w:val="af-ZA"/>
        </w:rPr>
      </w:pPr>
    </w:p>
    <w:p w14:paraId="2FE670AC"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67D36C6" w14:textId="2C822D7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202</w:t>
      </w:r>
      <w:r w:rsidR="00055EC9">
        <w:rPr>
          <w:rFonts w:ascii="GHEA Grapalat" w:hAnsi="GHEA Grapalat"/>
          <w:i w:val="0"/>
          <w:lang w:val="af-ZA"/>
        </w:rPr>
        <w:t>6</w:t>
      </w:r>
      <w:r w:rsidRPr="00A71D81">
        <w:rPr>
          <w:rFonts w:ascii="GHEA Grapalat" w:hAnsi="GHEA Grapalat"/>
          <w:i w:val="0"/>
          <w:lang w:val="af-ZA"/>
        </w:rPr>
        <w:t xml:space="preserve">  թվականի «</w:t>
      </w:r>
      <w:r>
        <w:rPr>
          <w:rFonts w:ascii="GHEA Grapalat" w:hAnsi="GHEA Grapalat"/>
          <w:i w:val="0"/>
          <w:lang w:val="hy-AM"/>
        </w:rPr>
        <w:t>փետրվար</w:t>
      </w:r>
      <w:r w:rsidR="00055EC9">
        <w:rPr>
          <w:rFonts w:ascii="GHEA Grapalat" w:hAnsi="GHEA Grapalat"/>
          <w:i w:val="0"/>
          <w:lang w:val="hy-AM"/>
        </w:rPr>
        <w:t>ի</w:t>
      </w:r>
      <w:r w:rsidRPr="00A71D81">
        <w:rPr>
          <w:rFonts w:ascii="GHEA Grapalat" w:hAnsi="GHEA Grapalat"/>
          <w:i w:val="0"/>
          <w:lang w:val="af-ZA"/>
        </w:rPr>
        <w:t>»  «</w:t>
      </w:r>
      <w:r w:rsidR="00055EC9">
        <w:rPr>
          <w:rFonts w:ascii="GHEA Grapalat" w:hAnsi="GHEA Grapalat"/>
          <w:i w:val="0"/>
          <w:lang w:val="hy-AM"/>
        </w:rPr>
        <w:t>17</w:t>
      </w:r>
      <w:r w:rsidRPr="00A71D81">
        <w:rPr>
          <w:rFonts w:ascii="GHEA Grapalat" w:hAnsi="GHEA Grapalat"/>
          <w:i w:val="0"/>
          <w:lang w:val="af-ZA"/>
        </w:rPr>
        <w:t>» «</w:t>
      </w:r>
      <w:r>
        <w:rPr>
          <w:rFonts w:ascii="GHEA Grapalat" w:hAnsi="GHEA Grapalat"/>
          <w:i w:val="0"/>
          <w:lang w:val="af-ZA"/>
        </w:rPr>
        <w:t>N1</w:t>
      </w:r>
      <w:r w:rsidRPr="00A71D81">
        <w:rPr>
          <w:rFonts w:ascii="GHEA Grapalat" w:hAnsi="GHEA Grapalat"/>
          <w:i w:val="0"/>
          <w:lang w:val="af-ZA"/>
        </w:rPr>
        <w:t xml:space="preserve">» որոշմամբ </w:t>
      </w:r>
    </w:p>
    <w:p w14:paraId="7CAB1DEC" w14:textId="77777777" w:rsidR="007C61B2" w:rsidRPr="005E1F72" w:rsidRDefault="007C61B2" w:rsidP="007C61B2">
      <w:pPr>
        <w:pStyle w:val="BodyTextIndent"/>
        <w:spacing w:line="240" w:lineRule="auto"/>
        <w:jc w:val="center"/>
        <w:rPr>
          <w:rFonts w:ascii="GHEA Grapalat" w:hAnsi="GHEA Grapalat"/>
          <w:i w:val="0"/>
          <w:lang w:val="af-ZA"/>
        </w:rPr>
      </w:pPr>
    </w:p>
    <w:p w14:paraId="4BA7D853" w14:textId="17B31879" w:rsidR="007C61B2" w:rsidRPr="005E1F72"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955EDE">
        <w:rPr>
          <w:rFonts w:ascii="GHEA Grapalat" w:hAnsi="GHEA Grapalat"/>
          <w:i w:val="0"/>
          <w:lang w:val="hy-AM"/>
        </w:rPr>
        <w:t>ՄՀԿՍԲՀՈԱԿ-ԳՀԱՊՁԲ-26/02</w:t>
      </w:r>
    </w:p>
    <w:p w14:paraId="0122D015" w14:textId="77777777" w:rsidR="007C61B2" w:rsidRDefault="007C61B2" w:rsidP="007C61B2">
      <w:pPr>
        <w:pStyle w:val="BodyTextIndent"/>
        <w:spacing w:line="240" w:lineRule="auto"/>
        <w:ind w:firstLine="708"/>
        <w:jc w:val="left"/>
        <w:rPr>
          <w:rFonts w:ascii="GHEA Grapalat" w:hAnsi="GHEA Grapalat"/>
          <w:i w:val="0"/>
          <w:lang w:val="af-ZA"/>
        </w:rPr>
      </w:pPr>
      <w:bookmarkStart w:id="0" w:name="_Hlk23167417"/>
    </w:p>
    <w:p w14:paraId="2F9566A2" w14:textId="77777777" w:rsidR="007C61B2" w:rsidRPr="00A71D81" w:rsidRDefault="007C61B2" w:rsidP="007C61B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Pr="008E214C">
        <w:rPr>
          <w:rFonts w:ascii="GHEA Grapalat" w:hAnsi="GHEA Grapalat"/>
          <w:i w:val="0"/>
          <w:lang w:val="af-ZA"/>
        </w:rPr>
        <w:t>1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18F26C1" w14:textId="77777777" w:rsidR="007C61B2" w:rsidRPr="00E6597C"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b/>
          <w:i w:val="0"/>
          <w:lang w:val="hy-AM"/>
        </w:rPr>
        <w:t>դիզելային վառելիքի, բենզին ռեգուլյարի և բնական սեղմված գազի</w:t>
      </w:r>
      <w:r w:rsidRPr="00C35455">
        <w:rPr>
          <w:rFonts w:ascii="GHEA Grapalat" w:hAnsi="GHEA Grapalat"/>
          <w:b/>
          <w:i w:val="0"/>
          <w:lang w:val="af-ZA"/>
        </w:rPr>
        <w:t xml:space="preserve"> մատակարարման պայմանագիր</w:t>
      </w:r>
      <w:r w:rsidRPr="00A71D81">
        <w:rPr>
          <w:rFonts w:ascii="GHEA Grapalat" w:hAnsi="GHEA Grapalat"/>
          <w:i w:val="0"/>
          <w:lang w:val="af-ZA"/>
        </w:rPr>
        <w:t xml:space="preserve"> (այսուհետ` պայմանագիր)։ </w:t>
      </w:r>
      <w:r w:rsidRPr="00E6597C">
        <w:rPr>
          <w:rFonts w:ascii="GHEA Grapalat" w:hAnsi="GHEA Grapalat"/>
          <w:i w:val="0"/>
          <w:sz w:val="16"/>
          <w:szCs w:val="16"/>
          <w:lang w:val="af-ZA"/>
        </w:rPr>
        <w:t xml:space="preserve">                   </w:t>
      </w:r>
    </w:p>
    <w:p w14:paraId="3BCE672F" w14:textId="77777777" w:rsidR="007C61B2" w:rsidRPr="00A71D81" w:rsidRDefault="007C61B2" w:rsidP="007C61B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594695" w14:textId="77777777" w:rsidR="007C61B2" w:rsidRPr="00A71D81" w:rsidRDefault="007C61B2" w:rsidP="007C61B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F5B5D2"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44CFE26"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28BECEE0"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B131D66" w14:textId="77777777" w:rsidR="007C61B2" w:rsidRDefault="007C61B2" w:rsidP="007C61B2">
      <w:pPr>
        <w:pStyle w:val="BodyTextIndent"/>
        <w:spacing w:line="240" w:lineRule="auto"/>
        <w:ind w:firstLine="708"/>
        <w:rPr>
          <w:rFonts w:ascii="GHEA Grapalat" w:hAnsi="GHEA Grapalat"/>
          <w:i w:val="0"/>
          <w:lang w:val="hy-AM"/>
        </w:rPr>
      </w:pPr>
      <w:r w:rsidRPr="00C35455">
        <w:rPr>
          <w:rFonts w:ascii="GHEA Grapalat" w:hAnsi="GHEA Grapalat"/>
          <w:i w:val="0"/>
          <w:lang w:val="af-ZA"/>
        </w:rPr>
        <w:t>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 1</w:t>
      </w:r>
      <w:r>
        <w:rPr>
          <w:rFonts w:ascii="GHEA Grapalat" w:hAnsi="GHEA Grapalat"/>
          <w:i w:val="0"/>
          <w:lang w:val="af-ZA"/>
        </w:rPr>
        <w:t>6:00-</w:t>
      </w:r>
      <w:r>
        <w:rPr>
          <w:rFonts w:ascii="GHEA Grapalat" w:hAnsi="GHEA Grapalat"/>
          <w:i w:val="0"/>
          <w:lang w:val="hy-AM"/>
        </w:rPr>
        <w:t>ն</w:t>
      </w:r>
      <w:r w:rsidRPr="00C35455">
        <w:rPr>
          <w:rFonts w:ascii="GHEA Grapalat" w:hAnsi="GHEA Grapalat"/>
          <w:i w:val="0"/>
          <w:lang w:val="af-ZA"/>
        </w:rPr>
        <w:t>:</w:t>
      </w:r>
    </w:p>
    <w:p w14:paraId="675BAA78" w14:textId="77777777" w:rsidR="007C61B2" w:rsidRPr="00A71D81" w:rsidRDefault="007C61B2" w:rsidP="007C61B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2A7A452" w14:textId="2F1FA3CF" w:rsidR="007C61B2" w:rsidRPr="006675F2" w:rsidRDefault="007C61B2" w:rsidP="007C61B2">
      <w:pPr>
        <w:ind w:firstLine="720"/>
        <w:jc w:val="both"/>
        <w:rPr>
          <w:rFonts w:ascii="GHEA Grapalat" w:hAnsi="GHEA Grapalat"/>
          <w:sz w:val="20"/>
          <w:szCs w:val="20"/>
          <w:lang w:val="hy-AM"/>
        </w:rPr>
      </w:pPr>
      <w:r w:rsidRPr="00C35455">
        <w:rPr>
          <w:rFonts w:ascii="GHEA Grapalat" w:hAnsi="GHEA Grapalat"/>
          <w:sz w:val="20"/>
          <w:szCs w:val="20"/>
          <w:lang w:val="af-ZA"/>
        </w:rPr>
        <w:t xml:space="preserve">Հայտերի բացումը տեղի կունենա Մարտունու համայնքապետարան, ք. Մարտունի Շահումյան 2 հասցեում,  </w:t>
      </w:r>
      <w:r w:rsidRPr="00EF4D15">
        <w:rPr>
          <w:rFonts w:ascii="GHEA Grapalat" w:hAnsi="GHEA Grapalat"/>
          <w:b/>
          <w:bCs/>
          <w:sz w:val="20"/>
          <w:szCs w:val="20"/>
          <w:lang w:val="af-ZA"/>
        </w:rPr>
        <w:t>«202</w:t>
      </w:r>
      <w:r w:rsidR="00A76F12">
        <w:rPr>
          <w:rFonts w:ascii="GHEA Grapalat" w:hAnsi="GHEA Grapalat"/>
          <w:b/>
          <w:bCs/>
          <w:sz w:val="20"/>
          <w:szCs w:val="20"/>
          <w:lang w:val="af-ZA"/>
        </w:rPr>
        <w:t>6</w:t>
      </w:r>
      <w:r w:rsidRPr="00EF4D15">
        <w:rPr>
          <w:rFonts w:ascii="GHEA Grapalat" w:hAnsi="GHEA Grapalat"/>
          <w:b/>
          <w:bCs/>
          <w:sz w:val="20"/>
          <w:szCs w:val="20"/>
          <w:lang w:val="af-ZA"/>
        </w:rPr>
        <w:t>» «</w:t>
      </w:r>
      <w:r w:rsidR="00A76F12">
        <w:rPr>
          <w:rFonts w:ascii="GHEA Grapalat" w:hAnsi="GHEA Grapalat"/>
          <w:b/>
          <w:bCs/>
          <w:sz w:val="20"/>
          <w:szCs w:val="20"/>
          <w:lang w:val="hy-AM"/>
        </w:rPr>
        <w:t>փետրվարի</w:t>
      </w:r>
      <w:r w:rsidRPr="00EF4D15">
        <w:rPr>
          <w:rFonts w:ascii="GHEA Grapalat" w:hAnsi="GHEA Grapalat"/>
          <w:b/>
          <w:bCs/>
          <w:sz w:val="20"/>
          <w:szCs w:val="20"/>
          <w:lang w:val="af-ZA"/>
        </w:rPr>
        <w:t>» «</w:t>
      </w:r>
      <w:r w:rsidR="00A76F12">
        <w:rPr>
          <w:rFonts w:ascii="GHEA Grapalat" w:hAnsi="GHEA Grapalat"/>
          <w:b/>
          <w:bCs/>
          <w:sz w:val="20"/>
          <w:szCs w:val="20"/>
          <w:lang w:val="af-ZA"/>
        </w:rPr>
        <w:t>2</w:t>
      </w:r>
      <w:r w:rsidRPr="00EF4D15">
        <w:rPr>
          <w:rFonts w:ascii="GHEA Grapalat" w:hAnsi="GHEA Grapalat"/>
          <w:b/>
          <w:bCs/>
          <w:sz w:val="20"/>
          <w:szCs w:val="20"/>
          <w:lang w:val="hy-AM"/>
        </w:rPr>
        <w:t>4</w:t>
      </w:r>
      <w:r w:rsidRPr="00EF4D15">
        <w:rPr>
          <w:rFonts w:ascii="GHEA Grapalat" w:hAnsi="GHEA Grapalat"/>
          <w:b/>
          <w:bCs/>
          <w:sz w:val="20"/>
          <w:szCs w:val="20"/>
          <w:lang w:val="af-ZA"/>
        </w:rPr>
        <w:t>»-ին ժամը  1</w:t>
      </w:r>
      <w:r w:rsidRPr="00EF4D15">
        <w:rPr>
          <w:rFonts w:ascii="GHEA Grapalat" w:hAnsi="GHEA Grapalat"/>
          <w:b/>
          <w:bCs/>
          <w:sz w:val="20"/>
          <w:szCs w:val="20"/>
          <w:lang w:val="hy-AM"/>
        </w:rPr>
        <w:t>6</w:t>
      </w:r>
      <w:r w:rsidRPr="00EF4D15">
        <w:rPr>
          <w:rFonts w:ascii="GHEA Grapalat" w:hAnsi="GHEA Grapalat"/>
          <w:b/>
          <w:bCs/>
          <w:sz w:val="20"/>
          <w:szCs w:val="20"/>
          <w:lang w:val="af-ZA"/>
        </w:rPr>
        <w:t>։00-ին</w:t>
      </w:r>
      <w:r w:rsidRPr="00C35455">
        <w:rPr>
          <w:rFonts w:ascii="GHEA Grapalat" w:hAnsi="GHEA Grapalat"/>
          <w:sz w:val="20"/>
          <w:szCs w:val="20"/>
          <w:lang w:val="af-ZA"/>
        </w:rPr>
        <w:t>։</w:t>
      </w:r>
      <w:r>
        <w:rPr>
          <w:rFonts w:ascii="GHEA Grapalat" w:hAnsi="GHEA Grapalat"/>
          <w:sz w:val="20"/>
          <w:szCs w:val="20"/>
          <w:lang w:val="hy-AM"/>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457B8C1"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C35455">
        <w:rPr>
          <w:rFonts w:ascii="GHEA Grapalat" w:hAnsi="GHEA Grapalat"/>
          <w:i w:val="0"/>
          <w:lang w:val="hy-AM"/>
        </w:rPr>
        <w:t>Է</w:t>
      </w:r>
      <w:r>
        <w:rPr>
          <w:rFonts w:ascii="GHEA Grapalat" w:hAnsi="GHEA Grapalat"/>
          <w:i w:val="0"/>
          <w:lang w:val="hy-AM"/>
        </w:rPr>
        <w:t xml:space="preserve">. </w:t>
      </w:r>
      <w:r w:rsidRPr="00C35455">
        <w:rPr>
          <w:rFonts w:ascii="GHEA Grapalat" w:hAnsi="GHEA Grapalat"/>
          <w:i w:val="0"/>
          <w:lang w:val="hy-AM"/>
        </w:rPr>
        <w:t>Գրիգորյան</w:t>
      </w:r>
      <w:r w:rsidRPr="00C35455">
        <w:rPr>
          <w:rFonts w:ascii="GHEA Grapalat" w:hAnsi="GHEA Grapalat"/>
          <w:i w:val="0"/>
          <w:lang w:val="af-ZA"/>
        </w:rPr>
        <w:t>ին</w:t>
      </w:r>
    </w:p>
    <w:p w14:paraId="24578B39" w14:textId="77777777" w:rsidR="007C61B2"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84CBA5" w14:textId="77777777" w:rsidR="007C61B2" w:rsidRPr="00A71D81" w:rsidRDefault="007C61B2" w:rsidP="007C61B2">
      <w:pPr>
        <w:pStyle w:val="BodyTextIndent"/>
        <w:spacing w:line="240" w:lineRule="auto"/>
        <w:ind w:firstLine="0"/>
        <w:rPr>
          <w:rFonts w:ascii="GHEA Grapalat" w:hAnsi="GHEA Grapalat"/>
          <w:i w:val="0"/>
          <w:lang w:val="af-ZA"/>
        </w:rPr>
      </w:pPr>
    </w:p>
    <w:p w14:paraId="7A854CC8" w14:textId="267654AB" w:rsidR="007C61B2" w:rsidRPr="007351CB" w:rsidRDefault="007C61B2" w:rsidP="007C61B2">
      <w:pPr>
        <w:pStyle w:val="BodyTextIndent"/>
        <w:jc w:val="center"/>
        <w:rPr>
          <w:rFonts w:ascii="GHEA Grapalat" w:hAnsi="GHEA Grapalat"/>
          <w:i w:val="0"/>
          <w:u w:val="single"/>
          <w:lang w:val="hy-AM"/>
        </w:rPr>
      </w:pPr>
      <w:r w:rsidRPr="00A71D81">
        <w:rPr>
          <w:rFonts w:ascii="GHEA Grapalat" w:hAnsi="GHEA Grapalat"/>
          <w:i w:val="0"/>
          <w:lang w:val="af-ZA"/>
        </w:rPr>
        <w:t xml:space="preserve">Հեռախոս </w:t>
      </w:r>
      <w:r w:rsidRPr="003F6D85">
        <w:rPr>
          <w:rFonts w:ascii="GHEA Grapalat" w:hAnsi="GHEA Grapalat"/>
          <w:b/>
          <w:i w:val="0"/>
          <w:u w:val="single"/>
          <w:lang w:val="hy-AM"/>
        </w:rPr>
        <w:t>+374</w:t>
      </w:r>
      <w:r w:rsidR="00F62512">
        <w:rPr>
          <w:rFonts w:ascii="GHEA Grapalat" w:hAnsi="GHEA Grapalat"/>
          <w:b/>
          <w:i w:val="0"/>
          <w:u w:val="single"/>
          <w:lang w:val="hy-AM"/>
        </w:rPr>
        <w:t>77</w:t>
      </w:r>
      <w:r w:rsidRPr="003F6D85">
        <w:rPr>
          <w:rFonts w:ascii="GHEA Grapalat" w:hAnsi="GHEA Grapalat"/>
          <w:b/>
          <w:i w:val="0"/>
          <w:u w:val="single"/>
          <w:lang w:val="hy-AM"/>
        </w:rPr>
        <w:t>270194</w:t>
      </w:r>
    </w:p>
    <w:p w14:paraId="66DF9EAC" w14:textId="2172E6C9" w:rsidR="007C61B2" w:rsidRPr="0005199A" w:rsidRDefault="007C61B2" w:rsidP="007C61B2">
      <w:pPr>
        <w:pStyle w:val="BodyTextIndent"/>
        <w:jc w:val="center"/>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af-ZA"/>
        </w:rPr>
        <w:t xml:space="preserve">` </w:t>
      </w:r>
      <w:r w:rsidR="00F62512" w:rsidRPr="00F62512">
        <w:rPr>
          <w:rFonts w:ascii="GHEA Grapalat" w:hAnsi="GHEA Grapalat"/>
          <w:b/>
          <w:bCs/>
          <w:i w:val="0"/>
          <w:lang w:val="af-ZA"/>
        </w:rPr>
        <w:t>Edwingrigoryan@gmail.com</w:t>
      </w:r>
    </w:p>
    <w:p w14:paraId="2BD71CCE" w14:textId="77777777" w:rsidR="007C61B2" w:rsidRPr="00A71D81" w:rsidRDefault="007C61B2" w:rsidP="007C61B2">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3F6D85">
        <w:rPr>
          <w:rFonts w:ascii="GHEA Grapalat" w:hAnsi="GHEA Grapalat"/>
          <w:b/>
          <w:i w:val="0"/>
          <w:lang w:val="af-ZA"/>
        </w:rPr>
        <w:t>«Մարտունու համայնքի թիվ 1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7678C906" w14:textId="77777777" w:rsidR="007C61B2" w:rsidRPr="00757E96" w:rsidRDefault="007C61B2" w:rsidP="007C61B2">
      <w:pPr>
        <w:pStyle w:val="BodyTextIndent3"/>
        <w:spacing w:after="240" w:line="240" w:lineRule="auto"/>
        <w:ind w:firstLine="709"/>
        <w:rPr>
          <w:rFonts w:ascii="GHEA Grapalat" w:hAnsi="GHEA Grapalat" w:cs="Sylfaen"/>
          <w:b/>
          <w:lang w:val="af-ZA"/>
        </w:rPr>
      </w:pPr>
    </w:p>
    <w:p w14:paraId="12C4E23E" w14:textId="77777777" w:rsidR="007C61B2" w:rsidRPr="00A71D81" w:rsidRDefault="007C61B2" w:rsidP="007C61B2">
      <w:pPr>
        <w:pStyle w:val="BodyTextIndent"/>
        <w:spacing w:line="240" w:lineRule="auto"/>
        <w:ind w:left="1404"/>
        <w:rPr>
          <w:rFonts w:ascii="GHEA Grapalat" w:hAnsi="GHEA Grapalat"/>
          <w:i w:val="0"/>
          <w:lang w:val="af-ZA"/>
        </w:rPr>
      </w:pPr>
    </w:p>
    <w:p w14:paraId="26283021" w14:textId="77777777" w:rsidR="007C61B2" w:rsidRPr="00A71D81" w:rsidRDefault="007C61B2" w:rsidP="007C61B2">
      <w:pPr>
        <w:pStyle w:val="BodyTextIndent"/>
        <w:spacing w:line="240" w:lineRule="auto"/>
        <w:ind w:left="1404"/>
        <w:rPr>
          <w:rFonts w:ascii="GHEA Grapalat" w:hAnsi="GHEA Grapalat"/>
          <w:i w:val="0"/>
          <w:lang w:val="af-ZA"/>
        </w:rPr>
      </w:pPr>
    </w:p>
    <w:p w14:paraId="6ECB2007" w14:textId="77777777" w:rsidR="007C61B2" w:rsidRPr="00A71D81" w:rsidRDefault="007C61B2" w:rsidP="007C61B2">
      <w:pPr>
        <w:pStyle w:val="BodyText"/>
        <w:ind w:right="-7" w:firstLine="567"/>
        <w:jc w:val="right"/>
        <w:rPr>
          <w:rFonts w:ascii="GHEA Grapalat" w:hAnsi="GHEA Grapalat" w:cs="Sylfaen"/>
          <w:i/>
          <w:sz w:val="22"/>
          <w:lang w:val="af-ZA"/>
        </w:rPr>
      </w:pPr>
    </w:p>
    <w:p w14:paraId="019895AC" w14:textId="77777777" w:rsidR="007C61B2" w:rsidRPr="005176BB" w:rsidRDefault="007C61B2" w:rsidP="007C61B2">
      <w:pPr>
        <w:pStyle w:val="BodyText"/>
        <w:spacing w:after="0"/>
        <w:ind w:firstLine="567"/>
        <w:jc w:val="right"/>
        <w:rPr>
          <w:rFonts w:ascii="GHEA Grapalat" w:hAnsi="GHEA Grapalat" w:cs="Sylfaen"/>
          <w:i/>
          <w:sz w:val="20"/>
          <w:szCs w:val="20"/>
          <w:lang w:val="af-ZA"/>
        </w:rPr>
      </w:pPr>
    </w:p>
    <w:p w14:paraId="55B294F7" w14:textId="77777777" w:rsidR="007C61B2" w:rsidRDefault="007C61B2" w:rsidP="007C61B2">
      <w:pPr>
        <w:pStyle w:val="BodyText"/>
        <w:spacing w:after="0"/>
        <w:ind w:firstLine="567"/>
        <w:jc w:val="right"/>
        <w:rPr>
          <w:rFonts w:ascii="GHEA Grapalat" w:hAnsi="GHEA Grapalat" w:cs="Sylfaen"/>
          <w:i/>
          <w:sz w:val="20"/>
          <w:szCs w:val="20"/>
          <w:lang w:val="af-ZA"/>
        </w:rPr>
      </w:pPr>
    </w:p>
    <w:p w14:paraId="561DAB31" w14:textId="77777777" w:rsidR="008F3582" w:rsidRDefault="008F3582" w:rsidP="007C61B2">
      <w:pPr>
        <w:pStyle w:val="BodyText"/>
        <w:spacing w:after="0"/>
        <w:ind w:firstLine="567"/>
        <w:jc w:val="right"/>
        <w:rPr>
          <w:rFonts w:ascii="GHEA Grapalat" w:hAnsi="GHEA Grapalat" w:cs="Sylfaen"/>
          <w:i/>
          <w:sz w:val="20"/>
          <w:szCs w:val="20"/>
          <w:lang w:val="af-ZA"/>
        </w:rPr>
      </w:pPr>
    </w:p>
    <w:p w14:paraId="0A6833F6" w14:textId="77777777" w:rsidR="008F3582" w:rsidRDefault="008F3582" w:rsidP="007C61B2">
      <w:pPr>
        <w:pStyle w:val="BodyText"/>
        <w:spacing w:after="0"/>
        <w:ind w:firstLine="567"/>
        <w:jc w:val="right"/>
        <w:rPr>
          <w:rFonts w:ascii="GHEA Grapalat" w:hAnsi="GHEA Grapalat" w:cs="Sylfaen"/>
          <w:i/>
          <w:sz w:val="20"/>
          <w:szCs w:val="20"/>
          <w:lang w:val="af-ZA"/>
        </w:rPr>
      </w:pPr>
    </w:p>
    <w:p w14:paraId="7D8710D4" w14:textId="77777777" w:rsidR="008F3582" w:rsidRDefault="008F3582" w:rsidP="007C61B2">
      <w:pPr>
        <w:pStyle w:val="BodyText"/>
        <w:spacing w:after="0"/>
        <w:ind w:firstLine="567"/>
        <w:jc w:val="right"/>
        <w:rPr>
          <w:rFonts w:ascii="GHEA Grapalat" w:hAnsi="GHEA Grapalat" w:cs="Sylfaen"/>
          <w:i/>
          <w:sz w:val="20"/>
          <w:szCs w:val="20"/>
          <w:lang w:val="af-ZA"/>
        </w:rPr>
      </w:pPr>
    </w:p>
    <w:p w14:paraId="53CEA9F9" w14:textId="77777777" w:rsidR="008F3582" w:rsidRPr="005176BB" w:rsidRDefault="008F3582" w:rsidP="007C61B2">
      <w:pPr>
        <w:pStyle w:val="BodyText"/>
        <w:spacing w:after="0"/>
        <w:ind w:firstLine="567"/>
        <w:jc w:val="right"/>
        <w:rPr>
          <w:rFonts w:ascii="GHEA Grapalat" w:hAnsi="GHEA Grapalat" w:cs="Sylfaen"/>
          <w:i/>
          <w:sz w:val="20"/>
          <w:szCs w:val="20"/>
          <w:lang w:val="af-ZA"/>
        </w:rPr>
      </w:pPr>
    </w:p>
    <w:p w14:paraId="3F09AB63" w14:textId="77777777" w:rsidR="007C61B2" w:rsidRPr="00A71D81" w:rsidRDefault="007C61B2" w:rsidP="007C61B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100CA3B" w14:textId="458F69A2" w:rsidR="007C61B2" w:rsidRPr="00A71D81" w:rsidRDefault="00955EDE" w:rsidP="007C61B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ՄՀԿՍԲՀՈԱԿ-ԳՀԱՊՁԲ-26/02</w:t>
      </w:r>
      <w:r w:rsidR="007C61B2">
        <w:rPr>
          <w:rFonts w:ascii="GHEA Grapalat" w:hAnsi="GHEA Grapalat" w:cs="Sylfaen"/>
          <w:i/>
          <w:sz w:val="20"/>
          <w:szCs w:val="20"/>
          <w:u w:val="single"/>
          <w:lang w:val="hy-AM"/>
        </w:rPr>
        <w:t xml:space="preserve"> </w:t>
      </w:r>
      <w:proofErr w:type="spellStart"/>
      <w:r w:rsidR="007C61B2" w:rsidRPr="00A71D81">
        <w:rPr>
          <w:rFonts w:ascii="GHEA Grapalat" w:hAnsi="GHEA Grapalat" w:cs="Sylfaen"/>
          <w:i/>
          <w:sz w:val="20"/>
          <w:szCs w:val="20"/>
        </w:rPr>
        <w:t>ծածկա</w:t>
      </w:r>
      <w:r w:rsidR="007C61B2" w:rsidRPr="00A71D81">
        <w:rPr>
          <w:rFonts w:ascii="GHEA Grapalat" w:hAnsi="GHEA Grapalat" w:cs="Times Armenian"/>
          <w:i/>
          <w:sz w:val="20"/>
          <w:szCs w:val="20"/>
        </w:rPr>
        <w:t>գ</w:t>
      </w:r>
      <w:r w:rsidR="007C61B2" w:rsidRPr="00A71D81">
        <w:rPr>
          <w:rFonts w:ascii="GHEA Grapalat" w:hAnsi="GHEA Grapalat" w:cs="Sylfaen"/>
          <w:i/>
          <w:sz w:val="20"/>
          <w:szCs w:val="20"/>
        </w:rPr>
        <w:t>րով</w:t>
      </w:r>
      <w:proofErr w:type="spellEnd"/>
      <w:r w:rsidR="007C61B2" w:rsidRPr="00A71D81">
        <w:rPr>
          <w:rFonts w:ascii="GHEA Grapalat" w:hAnsi="GHEA Grapalat" w:cs="Times Armenian"/>
          <w:i/>
          <w:sz w:val="20"/>
          <w:szCs w:val="20"/>
          <w:lang w:val="af-ZA"/>
        </w:rPr>
        <w:t xml:space="preserve"> </w:t>
      </w:r>
    </w:p>
    <w:p w14:paraId="465B2E66" w14:textId="77777777" w:rsidR="007C61B2" w:rsidRPr="00A71D81" w:rsidRDefault="007C61B2" w:rsidP="007C61B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658A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330FC75D" w14:textId="5A1CC712" w:rsidR="007C61B2" w:rsidRPr="00A71D81" w:rsidRDefault="007C61B2" w:rsidP="007C61B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w:t>
      </w:r>
      <w:r w:rsidR="008F3582">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փետրվարի</w:t>
      </w:r>
      <w:r w:rsidRPr="00A71D81">
        <w:rPr>
          <w:rFonts w:ascii="GHEA Grapalat" w:hAnsi="GHEA Grapalat" w:cs="Times Armenian"/>
          <w:i/>
          <w:sz w:val="20"/>
          <w:szCs w:val="20"/>
          <w:lang w:val="af-ZA"/>
        </w:rPr>
        <w:t xml:space="preserve"> </w:t>
      </w:r>
      <w:r w:rsidR="008F3582">
        <w:rPr>
          <w:rFonts w:ascii="GHEA Grapalat" w:hAnsi="GHEA Grapalat" w:cs="Times Armenian"/>
          <w:i/>
          <w:sz w:val="20"/>
          <w:szCs w:val="20"/>
          <w:lang w:val="hy-AM"/>
        </w:rPr>
        <w:t>17</w:t>
      </w:r>
      <w:r>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83187F">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83187F">
        <w:rPr>
          <w:rFonts w:ascii="GHEA Grapalat" w:hAnsi="GHEA Grapalat" w:cs="Sylfaen"/>
          <w:i/>
          <w:sz w:val="20"/>
          <w:szCs w:val="20"/>
        </w:rPr>
        <w:t>որոշմամբ</w:t>
      </w:r>
      <w:proofErr w:type="spellEnd"/>
    </w:p>
    <w:p w14:paraId="7F5FF91F" w14:textId="77777777" w:rsidR="007C61B2" w:rsidRPr="00A71D81" w:rsidRDefault="007C61B2" w:rsidP="007C61B2">
      <w:pPr>
        <w:pStyle w:val="BodyText"/>
        <w:ind w:right="-7" w:firstLine="567"/>
        <w:jc w:val="center"/>
        <w:rPr>
          <w:rFonts w:ascii="GHEA Grapalat" w:hAnsi="GHEA Grapalat"/>
          <w:lang w:val="af-ZA"/>
        </w:rPr>
      </w:pPr>
    </w:p>
    <w:p w14:paraId="1FE51F43" w14:textId="77777777" w:rsidR="007C61B2" w:rsidRPr="00A71D81" w:rsidRDefault="007C61B2" w:rsidP="007C61B2">
      <w:pPr>
        <w:pStyle w:val="BodyText"/>
        <w:ind w:right="-7" w:firstLine="567"/>
        <w:jc w:val="center"/>
        <w:rPr>
          <w:rFonts w:ascii="GHEA Grapalat" w:hAnsi="GHEA Grapalat"/>
          <w:lang w:val="af-ZA"/>
        </w:rPr>
      </w:pPr>
    </w:p>
    <w:p w14:paraId="33ED10B4" w14:textId="77777777" w:rsidR="007C61B2" w:rsidRPr="00A71D81" w:rsidRDefault="007C61B2" w:rsidP="007C61B2">
      <w:pPr>
        <w:pStyle w:val="BodyText"/>
        <w:ind w:right="-7" w:firstLine="567"/>
        <w:jc w:val="center"/>
        <w:rPr>
          <w:rFonts w:ascii="GHEA Grapalat" w:hAnsi="GHEA Grapalat"/>
          <w:lang w:val="af-ZA"/>
        </w:rPr>
      </w:pPr>
    </w:p>
    <w:p w14:paraId="28A6882F" w14:textId="77777777" w:rsidR="007C61B2" w:rsidRPr="00A71D81" w:rsidRDefault="007C61B2" w:rsidP="007C61B2">
      <w:pPr>
        <w:pStyle w:val="BodyText"/>
        <w:ind w:right="-7" w:firstLine="567"/>
        <w:jc w:val="center"/>
        <w:rPr>
          <w:rFonts w:ascii="GHEA Grapalat" w:hAnsi="GHEA Grapalat"/>
          <w:lang w:val="af-ZA"/>
        </w:rPr>
      </w:pPr>
    </w:p>
    <w:p w14:paraId="17C32ECB" w14:textId="77777777" w:rsidR="007C61B2" w:rsidRPr="00A71D81" w:rsidRDefault="007C61B2" w:rsidP="007C61B2">
      <w:pPr>
        <w:pStyle w:val="BodyText"/>
        <w:ind w:right="-7" w:firstLine="567"/>
        <w:jc w:val="center"/>
        <w:rPr>
          <w:rFonts w:ascii="GHEA Grapalat" w:hAnsi="GHEA Grapalat"/>
          <w:lang w:val="af-ZA"/>
        </w:rPr>
      </w:pPr>
    </w:p>
    <w:p w14:paraId="35E6F2AB" w14:textId="77777777" w:rsidR="007C61B2" w:rsidRPr="00A71D81" w:rsidRDefault="007C61B2" w:rsidP="007C61B2">
      <w:pPr>
        <w:pStyle w:val="BodyText"/>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Pr="003F6D85">
        <w:rPr>
          <w:rFonts w:ascii="GHEA Grapalat" w:hAnsi="GHEA Grapalat"/>
          <w:b/>
          <w:lang w:val="af-ZA"/>
        </w:rPr>
        <w:t>1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Pr="00A71D81">
        <w:rPr>
          <w:rFonts w:ascii="GHEA Grapalat" w:hAnsi="GHEA Grapalat"/>
          <w:lang w:val="af-ZA"/>
        </w:rPr>
        <w:tab/>
      </w:r>
    </w:p>
    <w:p w14:paraId="77F86A8D" w14:textId="77777777" w:rsidR="007C61B2" w:rsidRPr="00A71D81" w:rsidRDefault="007C61B2" w:rsidP="007C61B2">
      <w:pPr>
        <w:pStyle w:val="BodyText"/>
        <w:ind w:right="-7" w:firstLine="567"/>
        <w:jc w:val="center"/>
        <w:rPr>
          <w:rFonts w:ascii="GHEA Grapalat" w:hAnsi="GHEA Grapalat"/>
          <w:lang w:val="af-ZA"/>
        </w:rPr>
      </w:pPr>
    </w:p>
    <w:p w14:paraId="101C9AA9" w14:textId="77777777" w:rsidR="007C61B2" w:rsidRPr="00A71D81" w:rsidRDefault="007C61B2" w:rsidP="007C61B2">
      <w:pPr>
        <w:pStyle w:val="BodyText"/>
        <w:ind w:right="-7" w:firstLine="567"/>
        <w:jc w:val="center"/>
        <w:rPr>
          <w:rFonts w:ascii="GHEA Grapalat" w:hAnsi="GHEA Grapalat"/>
          <w:lang w:val="af-ZA"/>
        </w:rPr>
      </w:pPr>
    </w:p>
    <w:p w14:paraId="34660D8D" w14:textId="77777777" w:rsidR="007C61B2" w:rsidRPr="00A71D81" w:rsidRDefault="007C61B2" w:rsidP="007C61B2">
      <w:pPr>
        <w:pStyle w:val="BodyText"/>
        <w:ind w:right="-7" w:firstLine="567"/>
        <w:jc w:val="center"/>
        <w:rPr>
          <w:rFonts w:ascii="GHEA Grapalat" w:hAnsi="GHEA Grapalat"/>
          <w:lang w:val="af-ZA"/>
        </w:rPr>
      </w:pPr>
    </w:p>
    <w:p w14:paraId="4A22B0FD" w14:textId="77777777" w:rsidR="007C61B2" w:rsidRPr="00A71D81" w:rsidRDefault="007C61B2" w:rsidP="007C61B2">
      <w:pPr>
        <w:pStyle w:val="BodyText"/>
        <w:ind w:right="-7" w:firstLine="567"/>
        <w:jc w:val="center"/>
        <w:rPr>
          <w:rFonts w:ascii="GHEA Grapalat" w:hAnsi="GHEA Grapalat"/>
          <w:lang w:val="af-ZA"/>
        </w:rPr>
      </w:pPr>
    </w:p>
    <w:p w14:paraId="2FECC0CA" w14:textId="77777777" w:rsidR="007C61B2" w:rsidRPr="00A71D81" w:rsidRDefault="007C61B2" w:rsidP="007C61B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8ACC7EC" w14:textId="77777777" w:rsidR="007C61B2" w:rsidRPr="00A71D81" w:rsidRDefault="007C61B2" w:rsidP="007C61B2">
      <w:pPr>
        <w:pStyle w:val="BodyText"/>
        <w:ind w:right="-7" w:firstLine="567"/>
        <w:jc w:val="center"/>
        <w:rPr>
          <w:rFonts w:ascii="GHEA Grapalat" w:hAnsi="GHEA Grapalat" w:cs="Sylfaen"/>
          <w:lang w:val="af-ZA"/>
        </w:rPr>
      </w:pPr>
    </w:p>
    <w:p w14:paraId="077E679A" w14:textId="77777777" w:rsidR="007C61B2" w:rsidRPr="00A71D81" w:rsidRDefault="007C61B2" w:rsidP="007C61B2">
      <w:pPr>
        <w:pStyle w:val="BodyText"/>
        <w:ind w:right="-7" w:firstLine="567"/>
        <w:jc w:val="center"/>
        <w:rPr>
          <w:rFonts w:ascii="GHEA Grapalat" w:hAnsi="GHEA Grapalat" w:cs="Sylfaen"/>
          <w:lang w:val="af-ZA"/>
        </w:rPr>
      </w:pPr>
    </w:p>
    <w:p w14:paraId="175941A2" w14:textId="77777777" w:rsidR="007C61B2" w:rsidRPr="0083187F" w:rsidRDefault="007C61B2" w:rsidP="007C61B2">
      <w:pPr>
        <w:pStyle w:val="BodyText"/>
        <w:ind w:right="-7"/>
        <w:jc w:val="center"/>
        <w:rPr>
          <w:rFonts w:ascii="GHEA Grapalat" w:hAnsi="GHEA Grapalat"/>
          <w:b/>
          <w:lang w:val="af-ZA"/>
        </w:rPr>
      </w:pPr>
      <w:r w:rsidRPr="0083187F">
        <w:rPr>
          <w:rFonts w:ascii="GHEA Grapalat" w:hAnsi="GHEA Grapalat"/>
          <w:b/>
          <w:lang w:val="af-ZA"/>
        </w:rPr>
        <w:t>«ՄԱՐՏՈՒՆՈՒ ՀԱՄԱՅՆՔԻ ԹԻՎ 1 ԿՈՄՈՒՆԱԼ ՍՊԱՍ</w:t>
      </w:r>
      <w:r w:rsidRPr="0083187F">
        <w:rPr>
          <w:rFonts w:ascii="GHEA Grapalat" w:hAnsi="GHEA Grapalat"/>
          <w:b/>
          <w:lang w:val="hy-AM"/>
        </w:rPr>
        <w:t>Ա</w:t>
      </w:r>
      <w:r w:rsidRPr="0083187F">
        <w:rPr>
          <w:rFonts w:ascii="GHEA Grapalat" w:hAnsi="GHEA Grapalat"/>
          <w:b/>
          <w:lang w:val="af-ZA"/>
        </w:rPr>
        <w:t xml:space="preserve">ՐԿՈՒՄ </w:t>
      </w:r>
      <w:r>
        <w:rPr>
          <w:rFonts w:ascii="GHEA Grapalat" w:hAnsi="GHEA Grapalat"/>
          <w:b/>
          <w:lang w:val="hy-AM"/>
        </w:rPr>
        <w:t>ԵՎ</w:t>
      </w:r>
      <w:r w:rsidRPr="0083187F">
        <w:rPr>
          <w:rFonts w:ascii="GHEA Grapalat" w:hAnsi="GHEA Grapalat"/>
          <w:b/>
          <w:lang w:val="af-ZA"/>
        </w:rPr>
        <w:t xml:space="preserve"> ԲԱՐԵԿԱՐԳՈՒՄ» ՀՈԱԿ</w:t>
      </w:r>
      <w:r w:rsidRPr="0083187F">
        <w:rPr>
          <w:rFonts w:ascii="GHEA Grapalat" w:hAnsi="GHEA Grapalat" w:cs="Sylfaen"/>
          <w:b/>
          <w:lang w:val="af-ZA"/>
        </w:rPr>
        <w:t>-</w:t>
      </w:r>
      <w:r w:rsidRPr="0083187F">
        <w:rPr>
          <w:rFonts w:ascii="GHEA Grapalat" w:hAnsi="GHEA Grapalat" w:cs="Sylfaen"/>
          <w:b/>
        </w:rPr>
        <w:t>Ի</w:t>
      </w:r>
      <w:r w:rsidRPr="0083187F">
        <w:rPr>
          <w:rFonts w:ascii="GHEA Grapalat" w:hAnsi="GHEA Grapalat" w:cs="Sylfaen"/>
          <w:b/>
          <w:lang w:val="af-ZA"/>
        </w:rPr>
        <w:t xml:space="preserve"> </w:t>
      </w:r>
      <w:r w:rsidRPr="0083187F">
        <w:rPr>
          <w:rFonts w:ascii="GHEA Grapalat" w:hAnsi="GHEA Grapalat" w:cs="Sylfaen"/>
          <w:b/>
        </w:rPr>
        <w:t>ԿԱՐԻՔՆԵՐԻ</w:t>
      </w:r>
      <w:r w:rsidRPr="0083187F">
        <w:rPr>
          <w:rFonts w:ascii="GHEA Grapalat" w:hAnsi="GHEA Grapalat" w:cs="Times Armenian"/>
          <w:b/>
          <w:lang w:val="af-ZA"/>
        </w:rPr>
        <w:t xml:space="preserve"> </w:t>
      </w:r>
      <w:r w:rsidRPr="0083187F">
        <w:rPr>
          <w:rFonts w:ascii="GHEA Grapalat" w:hAnsi="GHEA Grapalat" w:cs="Sylfaen"/>
          <w:b/>
        </w:rPr>
        <w:t>ՀԱՄԱՐ</w:t>
      </w:r>
      <w:r w:rsidRPr="0083187F">
        <w:rPr>
          <w:rFonts w:ascii="GHEA Grapalat" w:hAnsi="GHEA Grapalat" w:cs="Times Armenian"/>
          <w:b/>
          <w:lang w:val="af-ZA"/>
        </w:rPr>
        <w:t xml:space="preserve">` </w:t>
      </w:r>
      <w:r w:rsidRPr="0083187F">
        <w:rPr>
          <w:rFonts w:ascii="GHEA Grapalat" w:hAnsi="GHEA Grapalat" w:cs="Sylfaen"/>
          <w:b/>
          <w:lang w:val="af-ZA"/>
        </w:rPr>
        <w:t>«</w:t>
      </w:r>
      <w:r w:rsidRPr="0083187F">
        <w:rPr>
          <w:rFonts w:ascii="GHEA Grapalat" w:hAnsi="GHEA Grapalat"/>
          <w:b/>
          <w:lang w:val="af-ZA"/>
        </w:rPr>
        <w:t>ԴԻԶ. ՎԱՌԵԼԻՔԻ</w:t>
      </w:r>
      <w:r>
        <w:rPr>
          <w:rFonts w:ascii="GHEA Grapalat" w:hAnsi="GHEA Grapalat"/>
          <w:b/>
          <w:lang w:val="hy-AM"/>
        </w:rPr>
        <w:t>, ԲԵՆԶԻՆ ՌԵԳՈՒԼՅԱՐԻ</w:t>
      </w:r>
      <w:r w:rsidRPr="0083187F">
        <w:rPr>
          <w:rFonts w:ascii="GHEA Grapalat" w:hAnsi="GHEA Grapalat"/>
          <w:b/>
          <w:lang w:val="af-ZA"/>
        </w:rPr>
        <w:t xml:space="preserve"> </w:t>
      </w:r>
      <w:r w:rsidRPr="0083187F">
        <w:rPr>
          <w:rFonts w:ascii="GHEA Grapalat" w:hAnsi="GHEA Grapalat"/>
          <w:b/>
          <w:lang w:val="hy-AM"/>
        </w:rPr>
        <w:t>ԵՎ</w:t>
      </w:r>
      <w:r w:rsidRPr="0083187F">
        <w:rPr>
          <w:rFonts w:ascii="GHEA Grapalat" w:hAnsi="GHEA Grapalat"/>
          <w:b/>
          <w:lang w:val="af-ZA"/>
        </w:rPr>
        <w:t xml:space="preserve"> ԲՆԱԿԱՆ ՍԵՂՄՎԱԾ ԳԱԶԻ</w:t>
      </w:r>
      <w:r w:rsidRPr="0083187F">
        <w:rPr>
          <w:rFonts w:ascii="GHEA Grapalat" w:hAnsi="GHEA Grapalat" w:cs="Sylfaen"/>
          <w:b/>
          <w:lang w:val="af-ZA"/>
        </w:rPr>
        <w:t xml:space="preserve">» </w:t>
      </w:r>
      <w:r w:rsidRPr="0083187F">
        <w:rPr>
          <w:rFonts w:ascii="GHEA Grapalat" w:hAnsi="GHEA Grapalat" w:cs="Sylfaen"/>
          <w:b/>
        </w:rPr>
        <w:t>ՁԵՌՔԲԵՐՄԱՆ</w:t>
      </w:r>
      <w:r w:rsidRPr="0083187F">
        <w:rPr>
          <w:rFonts w:ascii="GHEA Grapalat" w:hAnsi="GHEA Grapalat" w:cs="Times Armenian"/>
          <w:b/>
          <w:lang w:val="af-ZA"/>
        </w:rPr>
        <w:t xml:space="preserve"> </w:t>
      </w:r>
      <w:r w:rsidRPr="0083187F">
        <w:rPr>
          <w:rFonts w:ascii="GHEA Grapalat" w:hAnsi="GHEA Grapalat" w:cs="Sylfaen"/>
          <w:b/>
        </w:rPr>
        <w:t>ՆՊԱՏԱԿՈՎ</w:t>
      </w:r>
      <w:r w:rsidRPr="0083187F">
        <w:rPr>
          <w:rFonts w:ascii="GHEA Grapalat" w:hAnsi="GHEA Grapalat" w:cs="Sylfaen"/>
          <w:b/>
          <w:lang w:val="af-ZA"/>
        </w:rPr>
        <w:t xml:space="preserve"> </w:t>
      </w:r>
      <w:r w:rsidRPr="0083187F">
        <w:rPr>
          <w:rFonts w:ascii="GHEA Grapalat" w:hAnsi="GHEA Grapalat" w:cs="Times Armenian"/>
          <w:b/>
          <w:lang w:val="af-ZA"/>
        </w:rPr>
        <w:t xml:space="preserve"> </w:t>
      </w:r>
      <w:r w:rsidRPr="0083187F">
        <w:rPr>
          <w:rFonts w:ascii="GHEA Grapalat" w:hAnsi="GHEA Grapalat" w:cs="Sylfaen"/>
          <w:b/>
        </w:rPr>
        <w:t>ՀԱՅՏԱՐԱՐՎԱԾ</w:t>
      </w:r>
      <w:r w:rsidRPr="0083187F">
        <w:rPr>
          <w:rFonts w:ascii="GHEA Grapalat" w:hAnsi="GHEA Grapalat" w:cs="Times Armenian"/>
          <w:b/>
          <w:lang w:val="af-ZA"/>
        </w:rPr>
        <w:t xml:space="preserve"> </w:t>
      </w:r>
      <w:r w:rsidRPr="0083187F">
        <w:rPr>
          <w:rFonts w:ascii="GHEA Grapalat" w:hAnsi="GHEA Grapalat" w:cs="Sylfaen"/>
          <w:b/>
        </w:rPr>
        <w:t>ԳՆԱՆՇՄԱՆ</w:t>
      </w:r>
      <w:r w:rsidRPr="0083187F">
        <w:rPr>
          <w:rFonts w:ascii="GHEA Grapalat" w:hAnsi="GHEA Grapalat" w:cs="Sylfaen"/>
          <w:b/>
          <w:lang w:val="af-ZA"/>
        </w:rPr>
        <w:t xml:space="preserve"> </w:t>
      </w:r>
      <w:r w:rsidRPr="0083187F">
        <w:rPr>
          <w:rFonts w:ascii="GHEA Grapalat" w:hAnsi="GHEA Grapalat" w:cs="Sylfaen"/>
          <w:b/>
        </w:rPr>
        <w:t>ՀԱՐՑՄԱՆ</w:t>
      </w:r>
    </w:p>
    <w:p w14:paraId="5637B0A7" w14:textId="77777777" w:rsidR="007C61B2" w:rsidRPr="00A71D81" w:rsidRDefault="007C61B2" w:rsidP="007C61B2">
      <w:pPr>
        <w:pStyle w:val="BodyText"/>
        <w:ind w:right="-7"/>
        <w:jc w:val="center"/>
        <w:rPr>
          <w:rFonts w:ascii="GHEA Grapalat" w:hAnsi="GHEA Grapalat"/>
          <w:szCs w:val="22"/>
          <w:lang w:val="af-ZA"/>
        </w:rPr>
      </w:pPr>
    </w:p>
    <w:p w14:paraId="3180D77A" w14:textId="77777777" w:rsidR="007C61B2" w:rsidRPr="00A71D81" w:rsidRDefault="007C61B2" w:rsidP="007C61B2">
      <w:pPr>
        <w:pStyle w:val="BodyText"/>
        <w:ind w:right="-7"/>
        <w:jc w:val="center"/>
        <w:rPr>
          <w:rFonts w:ascii="GHEA Grapalat" w:hAnsi="GHEA Grapalat"/>
          <w:szCs w:val="22"/>
          <w:lang w:val="af-ZA"/>
        </w:rPr>
      </w:pPr>
    </w:p>
    <w:p w14:paraId="36D730DF" w14:textId="77777777" w:rsidR="007C61B2" w:rsidRPr="00A71D81" w:rsidRDefault="007C61B2" w:rsidP="007C61B2">
      <w:pPr>
        <w:pStyle w:val="BodyText"/>
        <w:ind w:right="-7" w:firstLine="567"/>
        <w:jc w:val="center"/>
        <w:rPr>
          <w:rFonts w:ascii="GHEA Grapalat" w:hAnsi="GHEA Grapalat"/>
          <w:lang w:val="af-ZA"/>
        </w:rPr>
      </w:pPr>
    </w:p>
    <w:p w14:paraId="787AB4C6" w14:textId="77777777" w:rsidR="007C61B2" w:rsidRPr="00A71D81" w:rsidRDefault="007C61B2" w:rsidP="007C61B2">
      <w:pPr>
        <w:pStyle w:val="BodyText"/>
        <w:ind w:right="-7" w:firstLine="567"/>
        <w:jc w:val="center"/>
        <w:rPr>
          <w:rFonts w:ascii="GHEA Grapalat" w:hAnsi="GHEA Grapalat"/>
          <w:lang w:val="af-ZA"/>
        </w:rPr>
      </w:pPr>
    </w:p>
    <w:p w14:paraId="16760100" w14:textId="77777777" w:rsidR="007C61B2" w:rsidRPr="00A71D81" w:rsidRDefault="007C61B2" w:rsidP="007C61B2">
      <w:pPr>
        <w:pStyle w:val="BodyText"/>
        <w:ind w:right="-7" w:firstLine="567"/>
        <w:jc w:val="center"/>
        <w:rPr>
          <w:rFonts w:ascii="GHEA Grapalat" w:hAnsi="GHEA Grapalat"/>
          <w:lang w:val="af-ZA"/>
        </w:rPr>
      </w:pPr>
    </w:p>
    <w:p w14:paraId="48111439" w14:textId="77777777" w:rsidR="007C61B2" w:rsidRPr="00A71D81" w:rsidRDefault="007C61B2" w:rsidP="007C61B2">
      <w:pPr>
        <w:pStyle w:val="BodyText"/>
        <w:ind w:right="-7" w:firstLine="567"/>
        <w:jc w:val="center"/>
        <w:rPr>
          <w:rFonts w:ascii="GHEA Grapalat" w:hAnsi="GHEA Grapalat"/>
          <w:lang w:val="af-ZA"/>
        </w:rPr>
      </w:pPr>
    </w:p>
    <w:p w14:paraId="5241A386" w14:textId="77777777" w:rsidR="007C61B2" w:rsidRPr="00A71D81" w:rsidRDefault="007C61B2" w:rsidP="007C61B2">
      <w:pPr>
        <w:pStyle w:val="BodyText"/>
        <w:ind w:right="-7" w:firstLine="567"/>
        <w:jc w:val="center"/>
        <w:rPr>
          <w:rFonts w:ascii="GHEA Grapalat" w:hAnsi="GHEA Grapalat"/>
          <w:lang w:val="af-ZA"/>
        </w:rPr>
      </w:pPr>
    </w:p>
    <w:p w14:paraId="3B2B3D32" w14:textId="77777777" w:rsidR="007C61B2" w:rsidRPr="00A71D81" w:rsidRDefault="007C61B2" w:rsidP="007C61B2">
      <w:pPr>
        <w:pStyle w:val="BodyText"/>
        <w:ind w:right="-7" w:firstLine="567"/>
        <w:jc w:val="center"/>
        <w:rPr>
          <w:rFonts w:ascii="GHEA Grapalat" w:hAnsi="GHEA Grapalat"/>
          <w:lang w:val="af-ZA"/>
        </w:rPr>
      </w:pPr>
    </w:p>
    <w:p w14:paraId="04D78820" w14:textId="77777777" w:rsidR="007C61B2" w:rsidRPr="00A71D81" w:rsidRDefault="007C61B2" w:rsidP="007C61B2">
      <w:pPr>
        <w:pStyle w:val="BodyText"/>
        <w:ind w:right="-7" w:firstLine="567"/>
        <w:jc w:val="center"/>
        <w:rPr>
          <w:rFonts w:ascii="GHEA Grapalat" w:hAnsi="GHEA Grapalat"/>
          <w:lang w:val="af-ZA"/>
        </w:rPr>
      </w:pPr>
    </w:p>
    <w:p w14:paraId="5B8DE8BF" w14:textId="77777777" w:rsidR="007C61B2" w:rsidRPr="00A71D81" w:rsidRDefault="007C61B2" w:rsidP="007C61B2">
      <w:pPr>
        <w:pStyle w:val="BodyText"/>
        <w:ind w:right="-7" w:firstLine="567"/>
        <w:jc w:val="center"/>
        <w:rPr>
          <w:rFonts w:ascii="GHEA Grapalat" w:hAnsi="GHEA Grapalat"/>
          <w:lang w:val="af-ZA"/>
        </w:rPr>
      </w:pPr>
    </w:p>
    <w:p w14:paraId="6E26DF45" w14:textId="77777777" w:rsidR="007C61B2" w:rsidRPr="00A71D81" w:rsidRDefault="007C61B2" w:rsidP="007C61B2">
      <w:pPr>
        <w:pStyle w:val="BodyText"/>
        <w:ind w:right="-7" w:firstLine="567"/>
        <w:jc w:val="center"/>
        <w:rPr>
          <w:rFonts w:ascii="GHEA Grapalat" w:hAnsi="GHEA Grapalat"/>
          <w:lang w:val="af-ZA"/>
        </w:rPr>
      </w:pPr>
    </w:p>
    <w:p w14:paraId="64504BE1" w14:textId="77777777" w:rsidR="007C61B2" w:rsidRPr="00A71D81" w:rsidRDefault="007C61B2" w:rsidP="007C61B2">
      <w:pPr>
        <w:pStyle w:val="BodyText"/>
        <w:ind w:right="-7" w:firstLine="567"/>
        <w:jc w:val="center"/>
        <w:rPr>
          <w:rFonts w:ascii="GHEA Grapalat" w:hAnsi="GHEA Grapalat"/>
          <w:lang w:val="af-ZA"/>
        </w:rPr>
      </w:pPr>
    </w:p>
    <w:p w14:paraId="777BF3A4" w14:textId="77777777" w:rsidR="007C61B2" w:rsidRPr="00A71D81" w:rsidRDefault="007C61B2" w:rsidP="007C61B2">
      <w:pPr>
        <w:pStyle w:val="BodyText"/>
        <w:ind w:right="-7" w:firstLine="567"/>
        <w:jc w:val="center"/>
        <w:rPr>
          <w:rFonts w:ascii="GHEA Grapalat" w:hAnsi="GHEA Grapalat"/>
          <w:lang w:val="af-ZA"/>
        </w:rPr>
      </w:pPr>
    </w:p>
    <w:p w14:paraId="693ED2E9" w14:textId="77777777" w:rsidR="007C61B2" w:rsidRPr="00A71D81" w:rsidRDefault="007C61B2" w:rsidP="007C61B2">
      <w:pPr>
        <w:pStyle w:val="BodyText"/>
        <w:ind w:right="-7" w:firstLine="567"/>
        <w:jc w:val="center"/>
        <w:rPr>
          <w:rFonts w:ascii="GHEA Grapalat" w:hAnsi="GHEA Grapalat"/>
          <w:lang w:val="af-ZA"/>
        </w:rPr>
      </w:pPr>
    </w:p>
    <w:p w14:paraId="2A2E2A0F" w14:textId="77777777" w:rsidR="007C61B2" w:rsidRPr="00A71D81" w:rsidRDefault="007C61B2" w:rsidP="007C61B2">
      <w:pPr>
        <w:pStyle w:val="BodyText"/>
        <w:ind w:right="-7" w:firstLine="567"/>
        <w:jc w:val="center"/>
        <w:rPr>
          <w:rFonts w:ascii="GHEA Grapalat" w:hAnsi="GHEA Grapalat"/>
          <w:lang w:val="af-ZA"/>
        </w:rPr>
      </w:pPr>
    </w:p>
    <w:p w14:paraId="48104D20" w14:textId="77777777" w:rsidR="007C61B2" w:rsidRPr="00A71D81" w:rsidRDefault="007C61B2" w:rsidP="007C61B2">
      <w:pPr>
        <w:pStyle w:val="BodyText"/>
        <w:ind w:right="-7" w:firstLine="567"/>
        <w:jc w:val="center"/>
        <w:rPr>
          <w:rFonts w:ascii="GHEA Grapalat" w:hAnsi="GHEA Grapalat"/>
          <w:lang w:val="af-ZA"/>
        </w:rPr>
      </w:pPr>
    </w:p>
    <w:p w14:paraId="346BB000" w14:textId="77777777" w:rsidR="007C61B2" w:rsidRPr="00A71D81" w:rsidRDefault="007C61B2" w:rsidP="007C61B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224BAEA4" w14:textId="77777777" w:rsidR="007C61B2" w:rsidRPr="00A71D81" w:rsidRDefault="007C61B2" w:rsidP="007C61B2">
      <w:pPr>
        <w:ind w:firstLine="567"/>
        <w:jc w:val="center"/>
        <w:rPr>
          <w:rFonts w:ascii="GHEA Grapalat" w:hAnsi="GHEA Grapalat"/>
          <w:b/>
          <w:sz w:val="20"/>
          <w:szCs w:val="22"/>
          <w:lang w:val="af-ZA"/>
        </w:rPr>
      </w:pPr>
    </w:p>
    <w:p w14:paraId="4C779DB9" w14:textId="77777777" w:rsidR="007C61B2" w:rsidRPr="00A71D81" w:rsidRDefault="007C61B2" w:rsidP="007C61B2">
      <w:pPr>
        <w:ind w:firstLine="567"/>
        <w:jc w:val="center"/>
        <w:rPr>
          <w:rFonts w:ascii="GHEA Grapalat" w:hAnsi="GHEA Grapalat" w:cs="Sylfaen"/>
          <w:b/>
          <w:sz w:val="22"/>
          <w:szCs w:val="22"/>
          <w:lang w:val="af-ZA"/>
        </w:rPr>
      </w:pPr>
    </w:p>
    <w:p w14:paraId="23EA9B60" w14:textId="77777777" w:rsidR="007C61B2" w:rsidRPr="00A71D81" w:rsidRDefault="007C61B2" w:rsidP="007C61B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A576B31" w14:textId="77777777" w:rsidR="007C61B2" w:rsidRPr="00A71D81" w:rsidRDefault="007C61B2" w:rsidP="007C61B2">
      <w:pPr>
        <w:ind w:firstLine="567"/>
        <w:jc w:val="center"/>
        <w:rPr>
          <w:rFonts w:ascii="GHEA Grapalat" w:hAnsi="GHEA Grapalat"/>
          <w:i/>
          <w:sz w:val="20"/>
          <w:lang w:val="af-ZA"/>
        </w:rPr>
      </w:pPr>
    </w:p>
    <w:p w14:paraId="06B83549" w14:textId="77777777" w:rsidR="007C61B2" w:rsidRPr="00E6597C" w:rsidRDefault="007C61B2" w:rsidP="007C61B2">
      <w:pPr>
        <w:ind w:firstLine="567"/>
        <w:jc w:val="center"/>
        <w:rPr>
          <w:rFonts w:ascii="GHEA Grapalat" w:hAnsi="GHEA Grapalat" w:cs="Sylfaen"/>
          <w:b/>
          <w:sz w:val="22"/>
          <w:szCs w:val="22"/>
          <w:lang w:val="af-ZA"/>
        </w:rPr>
      </w:pPr>
    </w:p>
    <w:p w14:paraId="63E0D602" w14:textId="77777777" w:rsidR="007C61B2" w:rsidRPr="002E550E" w:rsidRDefault="007C61B2" w:rsidP="007C61B2">
      <w:pPr>
        <w:ind w:firstLine="567"/>
        <w:jc w:val="center"/>
        <w:rPr>
          <w:rFonts w:ascii="GHEA Grapalat" w:hAnsi="GHEA Grapalat"/>
          <w:b/>
          <w:sz w:val="20"/>
          <w:lang w:val="af-ZA"/>
        </w:rPr>
      </w:pPr>
      <w:r w:rsidRPr="002E550E">
        <w:rPr>
          <w:rFonts w:ascii="GHEA Grapalat" w:hAnsi="GHEA Grapalat"/>
          <w:b/>
          <w:sz w:val="20"/>
          <w:lang w:val="af-ZA"/>
        </w:rPr>
        <w:t>«ՄԱՐՏՈՒՆՈՒ ՀԱՄԱՅՆՔԻ ԹԻՎ 1 ԿՈՄՈՒՆԱԼ ՍՊԱՍԱՐԿՈՒՄ ԵՎ ԲԱՐԵԿԱՐԳՈՒՄ» ՀՈԱԿ-Ի ԿԱՐԻՔՆԵՐԻ ՀԱՄԱՐ` «ԴԻԶ. ՎԱՌԵԼԻՔԻ, ԲԵՆԶԻՆ ՌԵԳՈՒԼՅԱՐԻ ԵՎ ԲՆԱԿԱՆ ՍԵՂՄՎԱԾ ԳԱԶԻ» ՁԵՌՔԲԵՐՄԱՆ ՆՊԱՏԱԿՈՎ  ՀԱՅՏԱՐԱՐՎԱԾ ԳՆԱՆՇՄԱՆ ՀԱՐՑՄԱՆ</w:t>
      </w:r>
      <w:r>
        <w:rPr>
          <w:rFonts w:ascii="GHEA Grapalat" w:hAnsi="GHEA Grapalat"/>
          <w:b/>
          <w:sz w:val="20"/>
          <w:lang w:val="hy-AM"/>
        </w:rPr>
        <w:t xml:space="preserve"> </w:t>
      </w:r>
      <w:r w:rsidRPr="002E550E">
        <w:rPr>
          <w:rFonts w:ascii="GHEA Grapalat" w:hAnsi="GHEA Grapalat"/>
          <w:b/>
          <w:sz w:val="20"/>
          <w:lang w:val="af-ZA"/>
        </w:rPr>
        <w:t>ՀՐԱՎԵՐԻ</w:t>
      </w:r>
    </w:p>
    <w:p w14:paraId="437EF62D" w14:textId="77777777" w:rsidR="007C61B2" w:rsidRPr="00E6597C" w:rsidRDefault="007C61B2" w:rsidP="007C61B2">
      <w:pPr>
        <w:ind w:firstLine="567"/>
        <w:jc w:val="center"/>
        <w:rPr>
          <w:rFonts w:ascii="GHEA Grapalat" w:hAnsi="GHEA Grapalat" w:cs="Sylfaen"/>
          <w:b/>
          <w:sz w:val="20"/>
          <w:szCs w:val="22"/>
          <w:lang w:val="af-ZA"/>
        </w:rPr>
      </w:pPr>
    </w:p>
    <w:p w14:paraId="78B6E1F4" w14:textId="77777777" w:rsidR="007C61B2" w:rsidRPr="00A71D81" w:rsidRDefault="007C61B2" w:rsidP="007C61B2">
      <w:pPr>
        <w:ind w:firstLine="567"/>
        <w:jc w:val="center"/>
        <w:rPr>
          <w:rFonts w:ascii="GHEA Grapalat" w:hAnsi="GHEA Grapalat" w:cs="Sylfaen"/>
          <w:b/>
          <w:sz w:val="20"/>
          <w:szCs w:val="22"/>
          <w:lang w:val="af-ZA"/>
        </w:rPr>
      </w:pPr>
    </w:p>
    <w:p w14:paraId="1B074408" w14:textId="77777777" w:rsidR="007C61B2" w:rsidRPr="00A71D81" w:rsidRDefault="007C61B2" w:rsidP="007C61B2">
      <w:pPr>
        <w:ind w:firstLine="567"/>
        <w:jc w:val="center"/>
        <w:rPr>
          <w:rFonts w:ascii="GHEA Grapalat" w:hAnsi="GHEA Grapalat" w:cs="Sylfaen"/>
          <w:b/>
          <w:sz w:val="20"/>
          <w:szCs w:val="22"/>
          <w:lang w:val="af-ZA"/>
        </w:rPr>
      </w:pPr>
    </w:p>
    <w:p w14:paraId="00C99A16" w14:textId="77777777" w:rsidR="007C61B2" w:rsidRPr="00A71D81" w:rsidRDefault="007C61B2" w:rsidP="007C61B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128F3CA" w14:textId="77777777" w:rsidR="007C61B2" w:rsidRPr="00A71D81" w:rsidRDefault="007C61B2" w:rsidP="007C61B2">
      <w:pPr>
        <w:ind w:firstLine="567"/>
        <w:jc w:val="both"/>
        <w:rPr>
          <w:rFonts w:ascii="GHEA Grapalat" w:hAnsi="GHEA Grapalat"/>
          <w:sz w:val="20"/>
          <w:lang w:val="af-ZA"/>
        </w:rPr>
      </w:pPr>
    </w:p>
    <w:p w14:paraId="2B1D7642"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44E9A2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67D3571"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C78176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6625AA4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E02F914" w14:textId="77777777" w:rsidR="007C61B2"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28FEC155" w14:textId="187E5E52" w:rsidR="00112E4C" w:rsidRPr="00A71D81" w:rsidRDefault="00112E4C" w:rsidP="007C61B2">
      <w:pPr>
        <w:ind w:firstLine="1134"/>
        <w:jc w:val="both"/>
        <w:rPr>
          <w:rFonts w:ascii="GHEA Grapalat" w:hAnsi="GHEA Grapalat"/>
          <w:sz w:val="20"/>
          <w:lang w:val="af-ZA"/>
        </w:rPr>
      </w:pPr>
      <w:r>
        <w:rPr>
          <w:rFonts w:ascii="GHEA Grapalat" w:hAnsi="GHEA Grapalat" w:cs="Times Armenian"/>
          <w:sz w:val="20"/>
          <w:lang w:val="af-ZA"/>
        </w:rPr>
        <w:t xml:space="preserve">7. </w:t>
      </w:r>
      <w:r w:rsidRPr="00112E4C">
        <w:rPr>
          <w:rFonts w:ascii="GHEA Grapalat" w:hAnsi="GHEA Grapalat" w:cs="Times Armenian"/>
          <w:b/>
          <w:bCs/>
          <w:sz w:val="20"/>
          <w:lang w:val="af-ZA"/>
        </w:rPr>
        <w:t>Հայտի ապահովում /1-ին չափաբաժնի մասով/</w:t>
      </w:r>
    </w:p>
    <w:p w14:paraId="631A5B7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0532DC77"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B406F9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42069E38"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2F0AF6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6869D59" w14:textId="77777777" w:rsidR="007C61B2" w:rsidRPr="00A71D81" w:rsidRDefault="007C61B2" w:rsidP="007C61B2">
      <w:pPr>
        <w:ind w:firstLine="567"/>
        <w:jc w:val="both"/>
        <w:rPr>
          <w:rFonts w:ascii="GHEA Grapalat" w:hAnsi="GHEA Grapalat"/>
          <w:sz w:val="20"/>
          <w:lang w:val="af-ZA"/>
        </w:rPr>
      </w:pPr>
    </w:p>
    <w:p w14:paraId="654F3460" w14:textId="77777777" w:rsidR="007C61B2" w:rsidRPr="00A71D81" w:rsidRDefault="007C61B2" w:rsidP="007C61B2">
      <w:pPr>
        <w:ind w:firstLine="567"/>
        <w:jc w:val="both"/>
        <w:rPr>
          <w:rFonts w:ascii="GHEA Grapalat" w:hAnsi="GHEA Grapalat"/>
          <w:sz w:val="20"/>
          <w:lang w:val="af-ZA"/>
        </w:rPr>
      </w:pPr>
    </w:p>
    <w:p w14:paraId="2A9926EF" w14:textId="77777777" w:rsidR="007C61B2" w:rsidRPr="00A71D81" w:rsidRDefault="007C61B2" w:rsidP="007C61B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6473AA">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077736B" w14:textId="77777777" w:rsidR="007C61B2" w:rsidRPr="00A71D81" w:rsidRDefault="007C61B2" w:rsidP="007C61B2">
      <w:pPr>
        <w:ind w:firstLine="567"/>
        <w:jc w:val="both"/>
        <w:rPr>
          <w:rFonts w:ascii="GHEA Grapalat" w:hAnsi="GHEA Grapalat"/>
          <w:sz w:val="20"/>
          <w:lang w:val="af-ZA"/>
        </w:rPr>
      </w:pPr>
    </w:p>
    <w:p w14:paraId="1193AC7C"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694CD800"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40778BA" w14:textId="77777777" w:rsidR="007C61B2" w:rsidRPr="00A71D81"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6DAF53A8" w14:textId="77777777" w:rsidR="007C61B2" w:rsidRPr="00A71D81" w:rsidRDefault="007C61B2" w:rsidP="007C61B2">
      <w:pPr>
        <w:ind w:firstLine="1134"/>
        <w:jc w:val="both"/>
        <w:rPr>
          <w:rFonts w:ascii="GHEA Grapalat" w:hAnsi="GHEA Grapalat" w:cs="Times Armenian"/>
          <w:sz w:val="20"/>
          <w:lang w:val="af-ZA"/>
        </w:rPr>
      </w:pPr>
    </w:p>
    <w:p w14:paraId="7A2936EF" w14:textId="77777777" w:rsidR="007C61B2" w:rsidRPr="00A71D81" w:rsidRDefault="007C61B2" w:rsidP="007C61B2">
      <w:pPr>
        <w:ind w:firstLine="1134"/>
        <w:jc w:val="both"/>
        <w:rPr>
          <w:rFonts w:ascii="GHEA Grapalat" w:hAnsi="GHEA Grapalat" w:cs="Times Armenian"/>
          <w:sz w:val="20"/>
          <w:lang w:val="af-ZA"/>
        </w:rPr>
      </w:pPr>
    </w:p>
    <w:p w14:paraId="1A2D660A" w14:textId="77777777" w:rsidR="007C61B2" w:rsidRPr="00A71D81" w:rsidRDefault="007C61B2" w:rsidP="007C61B2">
      <w:pPr>
        <w:ind w:firstLine="1134"/>
        <w:jc w:val="both"/>
        <w:rPr>
          <w:rFonts w:ascii="GHEA Grapalat" w:hAnsi="GHEA Grapalat" w:cs="Times Armenian"/>
          <w:sz w:val="20"/>
          <w:lang w:val="af-ZA"/>
        </w:rPr>
      </w:pPr>
    </w:p>
    <w:p w14:paraId="5AB040CF" w14:textId="77777777" w:rsidR="007C61B2" w:rsidRPr="00A71D81" w:rsidRDefault="007C61B2" w:rsidP="007C61B2">
      <w:pPr>
        <w:ind w:firstLine="1134"/>
        <w:jc w:val="both"/>
        <w:rPr>
          <w:rFonts w:ascii="GHEA Grapalat" w:hAnsi="GHEA Grapalat" w:cs="Times Armenian"/>
          <w:sz w:val="20"/>
          <w:lang w:val="af-ZA"/>
        </w:rPr>
      </w:pPr>
    </w:p>
    <w:p w14:paraId="36B3215D" w14:textId="77777777" w:rsidR="007C61B2" w:rsidRPr="00A71D81" w:rsidRDefault="007C61B2" w:rsidP="007C61B2">
      <w:pPr>
        <w:ind w:firstLine="1134"/>
        <w:jc w:val="both"/>
        <w:rPr>
          <w:rFonts w:ascii="GHEA Grapalat" w:hAnsi="GHEA Grapalat" w:cs="Times Armenian"/>
          <w:sz w:val="20"/>
          <w:lang w:val="af-ZA"/>
        </w:rPr>
      </w:pPr>
    </w:p>
    <w:p w14:paraId="1113B04C" w14:textId="77777777" w:rsidR="007C61B2" w:rsidRPr="00A71D81" w:rsidRDefault="007C61B2" w:rsidP="007C61B2">
      <w:pPr>
        <w:ind w:firstLine="1134"/>
        <w:jc w:val="both"/>
        <w:rPr>
          <w:rFonts w:ascii="GHEA Grapalat" w:hAnsi="GHEA Grapalat" w:cs="Times Armenian"/>
          <w:sz w:val="20"/>
          <w:lang w:val="af-ZA"/>
        </w:rPr>
      </w:pPr>
    </w:p>
    <w:p w14:paraId="1E3A7D46" w14:textId="3B5F2056" w:rsidR="00096865" w:rsidRPr="00A71D81" w:rsidRDefault="007C61B2" w:rsidP="007C61B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7CF234" w14:textId="50A1DC0A" w:rsidR="007C61B2" w:rsidRPr="00E6597C" w:rsidRDefault="007C61B2" w:rsidP="007C61B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955EDE">
        <w:rPr>
          <w:rFonts w:ascii="GHEA Grapalat" w:hAnsi="GHEA Grapalat" w:cs="Times Armenian"/>
          <w:sz w:val="20"/>
          <w:lang w:val="af-ZA"/>
        </w:rPr>
        <w:t>ՄՀԿՍԲՀՈԱԿ-ԳՀԱՊՁԲ-26/02</w:t>
      </w:r>
      <w:r>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DC39F8">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4264818B"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144B41">
        <w:rPr>
          <w:rFonts w:ascii="GHEA Grapalat" w:hAnsi="GHEA Grapalat"/>
          <w:sz w:val="20"/>
          <w:szCs w:val="20"/>
          <w:lang w:val="hy-AM"/>
        </w:rPr>
        <w:t>«</w:t>
      </w:r>
      <w:r w:rsidRPr="00144B41">
        <w:rPr>
          <w:rFonts w:ascii="GHEA Grapalat" w:hAnsi="GHEA Grapalat"/>
          <w:sz w:val="20"/>
          <w:szCs w:val="20"/>
          <w:lang w:val="af-ZA"/>
        </w:rPr>
        <w:t>Մարտունու համայնքի թիվ</w:t>
      </w:r>
      <w:r w:rsidRPr="00144B41">
        <w:rPr>
          <w:rFonts w:ascii="GHEA Grapalat" w:hAnsi="GHEA Grapalat"/>
          <w:sz w:val="20"/>
          <w:szCs w:val="20"/>
          <w:lang w:val="hy-AM"/>
        </w:rPr>
        <w:t xml:space="preserve"> </w:t>
      </w:r>
      <w:r w:rsidRPr="00144B41">
        <w:rPr>
          <w:rFonts w:ascii="GHEA Grapalat" w:hAnsi="GHEA Grapalat"/>
          <w:sz w:val="20"/>
          <w:szCs w:val="20"/>
          <w:lang w:val="af-ZA"/>
        </w:rPr>
        <w:t>1 կոմունալ սպաս</w:t>
      </w:r>
      <w:r w:rsidRPr="00144B41">
        <w:rPr>
          <w:rFonts w:ascii="GHEA Grapalat" w:hAnsi="GHEA Grapalat"/>
          <w:sz w:val="20"/>
          <w:szCs w:val="20"/>
          <w:lang w:val="hy-AM"/>
        </w:rPr>
        <w:t>ա</w:t>
      </w:r>
      <w:r w:rsidRPr="00144B41">
        <w:rPr>
          <w:rFonts w:ascii="GHEA Grapalat" w:hAnsi="GHEA Grapalat"/>
          <w:sz w:val="20"/>
          <w:szCs w:val="20"/>
          <w:lang w:val="af-ZA"/>
        </w:rPr>
        <w:t>րկում և բարեկարգում</w:t>
      </w:r>
      <w:r w:rsidRPr="00144B41">
        <w:rPr>
          <w:rFonts w:ascii="GHEA Grapalat" w:hAnsi="GHEA Grapalat"/>
          <w:sz w:val="20"/>
          <w:szCs w:val="20"/>
          <w:lang w:val="hy-AM"/>
        </w:rPr>
        <w:t xml:space="preserve">» </w:t>
      </w:r>
      <w:r w:rsidRPr="00144B41">
        <w:rPr>
          <w:rFonts w:ascii="GHEA Grapalat" w:hAnsi="GHEA Grapalat"/>
          <w:sz w:val="20"/>
          <w:szCs w:val="20"/>
          <w:lang w:val="af-ZA"/>
        </w:rPr>
        <w:t xml:space="preserve"> ՀՈԱԿ-</w:t>
      </w:r>
      <w:r w:rsidRPr="005E1F72">
        <w:rPr>
          <w:rFonts w:ascii="GHEA Grapalat" w:hAnsi="GHEA Grapalat"/>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24CA845E"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0844DFF2" w14:textId="77777777" w:rsidR="007C61B2" w:rsidRPr="00E6597C" w:rsidRDefault="007C61B2" w:rsidP="007C61B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54FF991" w14:textId="5B6EC8D1" w:rsidR="007C61B2" w:rsidRPr="00F11573" w:rsidRDefault="007C61B2" w:rsidP="007C61B2">
      <w:pPr>
        <w:pStyle w:val="BodyTextIndent2"/>
        <w:spacing w:line="240" w:lineRule="auto"/>
        <w:ind w:firstLine="567"/>
        <w:rPr>
          <w:rFonts w:ascii="GHEA Grapalat" w:hAnsi="GHEA Grapalat"/>
          <w:sz w:val="16"/>
        </w:rPr>
      </w:pPr>
      <w:r w:rsidRPr="00E6597C">
        <w:rPr>
          <w:rFonts w:ascii="GHEA Grapalat" w:hAnsi="GHEA Grapalat"/>
        </w:rPr>
        <w:t xml:space="preserve">Գնահատող հանձնաժողովի քարտուղարի էլեկտրոնային փոստի հասցեն է` </w:t>
      </w:r>
      <w:r w:rsidRPr="00F11573">
        <w:rPr>
          <w:rFonts w:ascii="GHEA Grapalat" w:hAnsi="GHEA Grapalat"/>
          <w:szCs w:val="24"/>
          <w:lang w:val="hy-AM"/>
        </w:rPr>
        <w:t>«</w:t>
      </w:r>
      <w:r w:rsidR="00B844CB">
        <w:rPr>
          <w:rFonts w:ascii="GHEA Grapalat" w:hAnsi="GHEA Grapalat"/>
          <w:szCs w:val="24"/>
        </w:rPr>
        <w:t>Edwingrigoryan</w:t>
      </w:r>
      <w:r w:rsidRPr="00F11573">
        <w:rPr>
          <w:rFonts w:ascii="GHEA Grapalat" w:hAnsi="GHEA Grapalat"/>
          <w:szCs w:val="24"/>
        </w:rPr>
        <w:t>@</w:t>
      </w:r>
      <w:r>
        <w:rPr>
          <w:rFonts w:ascii="GHEA Grapalat" w:hAnsi="GHEA Grapalat"/>
          <w:szCs w:val="24"/>
        </w:rPr>
        <w:t>gmail.com</w:t>
      </w:r>
      <w:r w:rsidRPr="00F11573">
        <w:rPr>
          <w:rFonts w:ascii="GHEA Grapalat" w:hAnsi="GHEA Grapalat"/>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3B3ED93"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866578" w:rsidRPr="00866578">
        <w:rPr>
          <w:rFonts w:ascii="GHEA Grapalat" w:hAnsi="GHEA Grapalat" w:cs="Sylfaen"/>
          <w:i w:val="0"/>
        </w:rPr>
        <w:t>Գնման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առարկա</w:t>
      </w:r>
      <w:proofErr w:type="spellEnd"/>
      <w:r w:rsidR="00866578" w:rsidRPr="00866578">
        <w:rPr>
          <w:rFonts w:ascii="GHEA Grapalat" w:hAnsi="GHEA Grapalat" w:cs="Sylfaen"/>
          <w:i w:val="0"/>
        </w:rPr>
        <w:t xml:space="preserve"> է </w:t>
      </w:r>
      <w:proofErr w:type="spellStart"/>
      <w:r w:rsidR="00866578" w:rsidRPr="00866578">
        <w:rPr>
          <w:rFonts w:ascii="GHEA Grapalat" w:hAnsi="GHEA Grapalat" w:cs="Sylfaen"/>
          <w:i w:val="0"/>
        </w:rPr>
        <w:t>հանդիսանում</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Մարտունու</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համայնքի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թիվ</w:t>
      </w:r>
      <w:proofErr w:type="spellEnd"/>
      <w:r w:rsidR="00866578" w:rsidRPr="00866578">
        <w:rPr>
          <w:rFonts w:ascii="GHEA Grapalat" w:hAnsi="GHEA Grapalat" w:cs="Sylfaen"/>
          <w:i w:val="0"/>
        </w:rPr>
        <w:t xml:space="preserve"> 1 </w:t>
      </w:r>
      <w:proofErr w:type="spellStart"/>
      <w:r w:rsidR="00866578" w:rsidRPr="00866578">
        <w:rPr>
          <w:rFonts w:ascii="GHEA Grapalat" w:hAnsi="GHEA Grapalat" w:cs="Sylfaen"/>
          <w:i w:val="0"/>
        </w:rPr>
        <w:t>կոմունալ</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սպասարկում</w:t>
      </w:r>
      <w:proofErr w:type="spellEnd"/>
      <w:r w:rsidR="00866578" w:rsidRPr="00866578">
        <w:rPr>
          <w:rFonts w:ascii="GHEA Grapalat" w:hAnsi="GHEA Grapalat" w:cs="Sylfaen"/>
          <w:i w:val="0"/>
        </w:rPr>
        <w:t xml:space="preserve"> և </w:t>
      </w:r>
      <w:proofErr w:type="spellStart"/>
      <w:r w:rsidR="00866578" w:rsidRPr="00866578">
        <w:rPr>
          <w:rFonts w:ascii="GHEA Grapalat" w:hAnsi="GHEA Grapalat" w:cs="Sylfaen"/>
          <w:i w:val="0"/>
        </w:rPr>
        <w:t>բարեկարգում</w:t>
      </w:r>
      <w:proofErr w:type="spellEnd"/>
      <w:r w:rsidR="00866578" w:rsidRPr="00866578">
        <w:rPr>
          <w:rFonts w:ascii="GHEA Grapalat" w:hAnsi="GHEA Grapalat" w:cs="Sylfaen"/>
          <w:i w:val="0"/>
        </w:rPr>
        <w:t xml:space="preserve">»  ՀՈԱԿ-ի </w:t>
      </w:r>
      <w:proofErr w:type="spellStart"/>
      <w:r w:rsidR="00866578" w:rsidRPr="00866578">
        <w:rPr>
          <w:rFonts w:ascii="GHEA Grapalat" w:hAnsi="GHEA Grapalat" w:cs="Sylfaen"/>
          <w:i w:val="0"/>
        </w:rPr>
        <w:t>կարիքների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համար</w:t>
      </w:r>
      <w:proofErr w:type="spellEnd"/>
      <w:r w:rsidR="00866578" w:rsidRPr="00866578">
        <w:rPr>
          <w:rFonts w:ascii="GHEA Grapalat" w:hAnsi="GHEA Grapalat" w:cs="Sylfaen"/>
          <w:i w:val="0"/>
        </w:rPr>
        <w:t>` «</w:t>
      </w:r>
      <w:proofErr w:type="spellStart"/>
      <w:r w:rsidR="00866578" w:rsidRPr="00866578">
        <w:rPr>
          <w:rFonts w:ascii="GHEA Grapalat" w:hAnsi="GHEA Grapalat" w:cs="Sylfaen"/>
          <w:i w:val="0"/>
        </w:rPr>
        <w:t>Դիզելային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վառելիքի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բենզին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ռեգուլյարի</w:t>
      </w:r>
      <w:proofErr w:type="spellEnd"/>
      <w:r w:rsidR="00866578" w:rsidRPr="00866578">
        <w:rPr>
          <w:rFonts w:ascii="GHEA Grapalat" w:hAnsi="GHEA Grapalat" w:cs="Sylfaen"/>
          <w:i w:val="0"/>
        </w:rPr>
        <w:t xml:space="preserve"> և </w:t>
      </w:r>
      <w:proofErr w:type="spellStart"/>
      <w:r w:rsidR="00866578" w:rsidRPr="00866578">
        <w:rPr>
          <w:rFonts w:ascii="GHEA Grapalat" w:hAnsi="GHEA Grapalat" w:cs="Sylfaen"/>
          <w:i w:val="0"/>
        </w:rPr>
        <w:t>բնական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սեղմված</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գազի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ձեռքբերումը</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այսուհետ</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նաև</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ապրանք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որոնք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խմբավորված</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են</w:t>
      </w:r>
      <w:proofErr w:type="spellEnd"/>
      <w:r w:rsidR="00866578" w:rsidRPr="00866578">
        <w:rPr>
          <w:rFonts w:ascii="GHEA Grapalat" w:hAnsi="GHEA Grapalat" w:cs="Sylfaen"/>
          <w:i w:val="0"/>
        </w:rPr>
        <w:t xml:space="preserve"> «3» </w:t>
      </w:r>
      <w:proofErr w:type="spellStart"/>
      <w:r w:rsidR="00866578" w:rsidRPr="00866578">
        <w:rPr>
          <w:rFonts w:ascii="GHEA Grapalat" w:hAnsi="GHEA Grapalat" w:cs="Sylfaen"/>
          <w:i w:val="0"/>
        </w:rPr>
        <w:t>չափաբաժիներում</w:t>
      </w:r>
      <w:proofErr w:type="spellEnd"/>
      <w:r w:rsidR="00866578" w:rsidRPr="00866578">
        <w:rPr>
          <w:rFonts w:ascii="GHEA Grapalat" w:hAnsi="GHEA Grapalat" w:cs="Sylfaen"/>
          <w:i w:val="0"/>
        </w:rPr>
        <w:t>`</w:t>
      </w:r>
    </w:p>
    <w:p w14:paraId="54B3B636" w14:textId="77777777" w:rsidR="00866578" w:rsidRPr="00866578" w:rsidRDefault="00866578" w:rsidP="0086657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66578" w:rsidRPr="007C61B2" w14:paraId="69B811A7" w14:textId="77777777" w:rsidTr="006D2E03">
        <w:tc>
          <w:tcPr>
            <w:tcW w:w="1701" w:type="dxa"/>
            <w:vAlign w:val="center"/>
          </w:tcPr>
          <w:p w14:paraId="6D70B21A" w14:textId="77777777"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1</w:t>
            </w:r>
          </w:p>
        </w:tc>
        <w:tc>
          <w:tcPr>
            <w:tcW w:w="1418" w:type="dxa"/>
            <w:vAlign w:val="center"/>
          </w:tcPr>
          <w:p w14:paraId="176D7CD8" w14:textId="4ACFE3F6"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 xml:space="preserve">25 </w:t>
            </w:r>
            <w:r w:rsidR="00AF0A42">
              <w:rPr>
                <w:rFonts w:ascii="GHEA Grapalat" w:hAnsi="GHEA Grapalat"/>
              </w:rPr>
              <w:t>2</w:t>
            </w:r>
            <w:r w:rsidRPr="00866578">
              <w:rPr>
                <w:rFonts w:ascii="GHEA Grapalat" w:hAnsi="GHEA Grapalat"/>
              </w:rPr>
              <w:t>00 000</w:t>
            </w:r>
          </w:p>
        </w:tc>
        <w:tc>
          <w:tcPr>
            <w:tcW w:w="7231" w:type="dxa"/>
            <w:vAlign w:val="center"/>
          </w:tcPr>
          <w:p w14:paraId="5E5B2570" w14:textId="08AD7292" w:rsidR="00866578" w:rsidRPr="00A71D81" w:rsidRDefault="00866578" w:rsidP="00866578">
            <w:pPr>
              <w:pStyle w:val="BodyTextIndent2"/>
              <w:spacing w:line="240" w:lineRule="auto"/>
              <w:ind w:firstLine="0"/>
              <w:rPr>
                <w:rFonts w:ascii="GHEA Grapalat" w:hAnsi="GHEA Grapalat"/>
                <w:u w:val="single"/>
                <w:vertAlign w:val="subscript"/>
              </w:rPr>
            </w:pPr>
            <w:r>
              <w:rPr>
                <w:rFonts w:ascii="GHEA Grapalat" w:hAnsi="GHEA Grapalat"/>
                <w:lang w:val="hy-AM"/>
              </w:rPr>
              <w:t>Դիզելային վառելիք</w:t>
            </w:r>
          </w:p>
        </w:tc>
      </w:tr>
      <w:tr w:rsidR="00866578" w:rsidRPr="007C61B2" w14:paraId="362288B0" w14:textId="77777777" w:rsidTr="006D2E03">
        <w:tc>
          <w:tcPr>
            <w:tcW w:w="1701" w:type="dxa"/>
            <w:vAlign w:val="center"/>
          </w:tcPr>
          <w:p w14:paraId="558A16F2" w14:textId="77777777"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2</w:t>
            </w:r>
          </w:p>
        </w:tc>
        <w:tc>
          <w:tcPr>
            <w:tcW w:w="1418" w:type="dxa"/>
            <w:vAlign w:val="center"/>
          </w:tcPr>
          <w:p w14:paraId="2D9F359B" w14:textId="73E7787D"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2 900 000</w:t>
            </w:r>
          </w:p>
        </w:tc>
        <w:tc>
          <w:tcPr>
            <w:tcW w:w="7231" w:type="dxa"/>
            <w:vAlign w:val="center"/>
          </w:tcPr>
          <w:p w14:paraId="4FD8402B" w14:textId="0442FCA8" w:rsidR="00866578" w:rsidRPr="00A71D81" w:rsidRDefault="00866578" w:rsidP="00866578">
            <w:pPr>
              <w:pStyle w:val="BodyTextIndent2"/>
              <w:spacing w:line="240" w:lineRule="auto"/>
              <w:ind w:firstLine="0"/>
              <w:rPr>
                <w:rFonts w:ascii="GHEA Grapalat" w:hAnsi="GHEA Grapalat"/>
              </w:rPr>
            </w:pPr>
            <w:r>
              <w:rPr>
                <w:rFonts w:ascii="GHEA Grapalat" w:hAnsi="GHEA Grapalat"/>
                <w:lang w:val="hy-AM"/>
              </w:rPr>
              <w:t>Բենզին ռեգուլյար</w:t>
            </w:r>
          </w:p>
        </w:tc>
      </w:tr>
      <w:tr w:rsidR="00866578" w:rsidRPr="00A71D81" w14:paraId="7D258361" w14:textId="77777777" w:rsidTr="006D2E03">
        <w:tc>
          <w:tcPr>
            <w:tcW w:w="1701" w:type="dxa"/>
            <w:vAlign w:val="center"/>
          </w:tcPr>
          <w:p w14:paraId="65E2A452" w14:textId="1FAC023E"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3</w:t>
            </w:r>
          </w:p>
        </w:tc>
        <w:tc>
          <w:tcPr>
            <w:tcW w:w="1418" w:type="dxa"/>
            <w:vAlign w:val="center"/>
          </w:tcPr>
          <w:p w14:paraId="42C6DC91" w14:textId="12065B72" w:rsidR="00866578" w:rsidRPr="00866578" w:rsidRDefault="00866578" w:rsidP="00866578">
            <w:pPr>
              <w:pStyle w:val="BodyTextIndent2"/>
              <w:spacing w:line="240" w:lineRule="auto"/>
              <w:ind w:firstLine="0"/>
              <w:jc w:val="center"/>
              <w:rPr>
                <w:rFonts w:ascii="GHEA Grapalat" w:hAnsi="GHEA Grapalat"/>
              </w:rPr>
            </w:pPr>
            <w:r w:rsidRPr="00866578">
              <w:rPr>
                <w:rFonts w:ascii="GHEA Grapalat" w:hAnsi="GHEA Grapalat"/>
              </w:rPr>
              <w:t>12 000 000</w:t>
            </w:r>
          </w:p>
        </w:tc>
        <w:tc>
          <w:tcPr>
            <w:tcW w:w="7231" w:type="dxa"/>
            <w:vAlign w:val="center"/>
          </w:tcPr>
          <w:p w14:paraId="62088D67" w14:textId="65009456" w:rsidR="00866578" w:rsidRPr="00A71D81" w:rsidRDefault="00866578" w:rsidP="00866578">
            <w:pPr>
              <w:pStyle w:val="BodyTextIndent2"/>
              <w:spacing w:line="240" w:lineRule="auto"/>
              <w:ind w:firstLine="0"/>
              <w:rPr>
                <w:rFonts w:ascii="GHEA Grapalat" w:hAnsi="GHEA Grapalat"/>
              </w:rPr>
            </w:pPr>
            <w:r>
              <w:rPr>
                <w:rFonts w:ascii="GHEA Grapalat" w:hAnsi="GHEA Grapalat"/>
                <w:lang w:val="hy-AM"/>
              </w:rPr>
              <w:t>Բնական սեղմված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fldChar w:fldCharType="begin"/>
      </w:r>
      <w:r w:rsidRPr="007C61B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603F73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3F3525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5ED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EE768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2A20"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2A20">
        <w:rPr>
          <w:rFonts w:ascii="GHEA Grapalat" w:hAnsi="GHEA Grapalat" w:cs="Sylfaen"/>
          <w:szCs w:val="24"/>
          <w:lang w:val="hy-AM"/>
        </w:rPr>
        <w:t>7</w:t>
      </w:r>
      <w:r w:rsidR="00FE2A20" w:rsidRPr="00A71D81">
        <w:rPr>
          <w:rFonts w:ascii="GHEA Grapalat" w:hAnsi="GHEA Grapalat" w:cs="Sylfaen"/>
          <w:szCs w:val="24"/>
          <w:lang w:val="hy-AM"/>
        </w:rPr>
        <w:t>»</w:t>
      </w:r>
      <w:r w:rsidR="00FE2A20">
        <w:rPr>
          <w:rFonts w:ascii="GHEA Grapalat" w:hAnsi="GHEA Grapalat" w:cs="Sylfaen"/>
          <w:szCs w:val="24"/>
          <w:lang w:val="hy-AM"/>
        </w:rPr>
        <w:t>-</w:t>
      </w:r>
      <w:r w:rsidR="00FE2A20" w:rsidRPr="00A71D81">
        <w:rPr>
          <w:rFonts w:ascii="GHEA Grapalat" w:hAnsi="GHEA Grapalat" w:cs="Sylfaen"/>
          <w:szCs w:val="24"/>
          <w:lang w:val="hy-AM"/>
        </w:rPr>
        <w:t>րդ օրվա ժամը «</w:t>
      </w:r>
      <w:r w:rsidR="00FE2A20">
        <w:rPr>
          <w:rFonts w:ascii="GHEA Grapalat" w:hAnsi="GHEA Grapalat" w:cs="Sylfaen"/>
          <w:szCs w:val="24"/>
          <w:lang w:val="hy-AM"/>
        </w:rPr>
        <w:t>16:00</w:t>
      </w:r>
      <w:r w:rsidR="00FE2A20" w:rsidRPr="00A71D81">
        <w:rPr>
          <w:rFonts w:ascii="GHEA Grapalat" w:hAnsi="GHEA Grapalat" w:cs="Sylfaen"/>
          <w:szCs w:val="24"/>
          <w:lang w:val="hy-AM"/>
        </w:rPr>
        <w:t>»-ն «</w:t>
      </w:r>
      <w:r w:rsidR="00FE2A20">
        <w:rPr>
          <w:rFonts w:ascii="GHEA Grapalat" w:hAnsi="GHEA Grapalat" w:cs="Sylfaen"/>
          <w:szCs w:val="24"/>
          <w:lang w:val="hy-AM"/>
        </w:rPr>
        <w:t>ք. Մարտունի, Շահումյան 2</w:t>
      </w:r>
      <w:r w:rsidR="00FE2A20" w:rsidRPr="00A71D81">
        <w:rPr>
          <w:rFonts w:ascii="GHEA Grapalat" w:hAnsi="GHEA Grapalat" w:cs="Sylfaen"/>
          <w:szCs w:val="24"/>
          <w:lang w:val="hy-AM"/>
        </w:rPr>
        <w:t xml:space="preserve">» հասցեով։  </w:t>
      </w:r>
      <w:r w:rsidRPr="00A71D81">
        <w:rPr>
          <w:rFonts w:ascii="GHEA Grapalat" w:hAnsi="GHEA Grapalat" w:cs="Sylfaen"/>
          <w:szCs w:val="24"/>
          <w:lang w:val="hy-AM"/>
        </w:rPr>
        <w:t xml:space="preserve">  </w:t>
      </w:r>
    </w:p>
    <w:p w14:paraId="0DE93E7A" w14:textId="659627F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E2A20" w:rsidRPr="00E6597C">
        <w:rPr>
          <w:rFonts w:ascii="GHEA Grapalat" w:hAnsi="GHEA Grapalat"/>
          <w:sz w:val="24"/>
          <w:szCs w:val="24"/>
        </w:rPr>
        <w:t>«</w:t>
      </w:r>
      <w:r w:rsidR="00FE2A20">
        <w:rPr>
          <w:rFonts w:ascii="GHEA Grapalat" w:hAnsi="GHEA Grapalat" w:cs="Sylfaen"/>
          <w:szCs w:val="24"/>
          <w:lang w:val="hy-AM"/>
        </w:rPr>
        <w:t>Է. Գրիգորյանին</w:t>
      </w:r>
      <w:r w:rsidR="00FE2A20" w:rsidRPr="00E6597C">
        <w:rPr>
          <w:rFonts w:ascii="GHEA Grapalat" w:hAnsi="GHEA Grapalat"/>
          <w:sz w:val="24"/>
          <w:szCs w:val="24"/>
        </w:rPr>
        <w:t>»</w:t>
      </w:r>
      <w:r w:rsidR="00FE2A20" w:rsidRPr="004605D7">
        <w:rPr>
          <w:rFonts w:ascii="GHEA Grapalat" w:hAnsi="GHEA Grapalat" w:cs="Sylfaen"/>
          <w:szCs w:val="24"/>
          <w:lang w:val="hy-AM"/>
        </w:rPr>
        <w:t xml:space="preserve">։ </w:t>
      </w:r>
      <w:r w:rsidR="00FE2A20"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0B960D5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18D3046"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r w:rsidR="00FE2A20">
        <w:rPr>
          <w:rFonts w:ascii="GHEA Grapalat" w:hAnsi="GHEA Grapalat" w:cs="Times Armenian"/>
          <w:b/>
          <w:sz w:val="20"/>
          <w:lang w:val="af-ZA"/>
        </w:rPr>
        <w:t>/1-ին չափաբաժնի համար/</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1A2343B3"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3EF6BF06"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B0B2A70"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w:t>
      </w:r>
      <w:r w:rsidRPr="00FC035C">
        <w:rPr>
          <w:rFonts w:ascii="GHEA Grapalat" w:hAnsi="GHEA Grapalat" w:cs="Sylfaen"/>
          <w:sz w:val="20"/>
          <w:lang w:val="af-ZA"/>
        </w:rPr>
        <w:lastRenderedPageBreak/>
        <w:t xml:space="preserve">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192804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85CA6" w:rsidRPr="006D2E03">
        <w:rPr>
          <w:rFonts w:ascii="GHEA Grapalat" w:hAnsi="GHEA Grapalat" w:cs="Sylfaen"/>
          <w:lang w:val="ru-RU"/>
        </w:rPr>
        <w:t>Հայտերի</w:t>
      </w:r>
      <w:r w:rsidR="00985CA6" w:rsidRPr="006D2E03">
        <w:rPr>
          <w:rFonts w:ascii="GHEA Grapalat" w:hAnsi="GHEA Grapalat" w:cs="Sylfaen"/>
        </w:rPr>
        <w:t xml:space="preserve"> </w:t>
      </w:r>
      <w:r w:rsidR="00985CA6" w:rsidRPr="006D2E03">
        <w:rPr>
          <w:rFonts w:ascii="GHEA Grapalat" w:hAnsi="GHEA Grapalat" w:cs="Sylfaen"/>
          <w:lang w:val="ru-RU"/>
        </w:rPr>
        <w:t>բացումը</w:t>
      </w:r>
      <w:r w:rsidR="00985CA6" w:rsidRPr="006D2E03">
        <w:rPr>
          <w:rFonts w:ascii="GHEA Grapalat" w:hAnsi="GHEA Grapalat" w:cs="Sylfaen"/>
        </w:rPr>
        <w:t xml:space="preserve"> </w:t>
      </w:r>
      <w:r w:rsidR="00985CA6" w:rsidRPr="006D2E03">
        <w:rPr>
          <w:rFonts w:ascii="GHEA Grapalat" w:hAnsi="GHEA Grapalat" w:cs="Sylfaen"/>
          <w:lang w:val="ru-RU"/>
        </w:rPr>
        <w:t>կկատարվի</w:t>
      </w:r>
      <w:r w:rsidR="00985CA6" w:rsidRPr="006D2E03">
        <w:rPr>
          <w:rFonts w:ascii="GHEA Grapalat" w:hAnsi="GHEA Grapalat" w:cs="Sylfaen"/>
        </w:rPr>
        <w:t xml:space="preserve"> հանձնաժողովի՝ հայտերի բացման և գնահատման նիստում՝ </w:t>
      </w:r>
      <w:r w:rsidR="00985CA6" w:rsidRPr="006D2E03">
        <w:rPr>
          <w:rFonts w:ascii="GHEA Grapalat" w:hAnsi="GHEA Grapalat" w:cs="Sylfaen"/>
          <w:szCs w:val="24"/>
          <w:lang w:val="ru-RU"/>
        </w:rPr>
        <w:t>սույն</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ընթացակարգի</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հայտարարությունը</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և</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հրավերը</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տեղեկագրում</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en-US"/>
        </w:rPr>
        <w:t>հ</w:t>
      </w:r>
      <w:r w:rsidR="00985CA6" w:rsidRPr="006D2E03">
        <w:rPr>
          <w:rFonts w:ascii="GHEA Grapalat" w:hAnsi="GHEA Grapalat" w:cs="Sylfaen"/>
          <w:szCs w:val="24"/>
          <w:lang w:val="ru-RU"/>
        </w:rPr>
        <w:t>րապարակվելու</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օրվանից</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հաշված</w:t>
      </w:r>
      <w:r w:rsidR="00985CA6">
        <w:rPr>
          <w:rFonts w:ascii="GHEA Grapalat" w:hAnsi="GHEA Grapalat" w:cs="Sylfaen"/>
          <w:szCs w:val="24"/>
        </w:rPr>
        <w:t xml:space="preserve"> «</w:t>
      </w:r>
      <w:r w:rsidR="00985CA6">
        <w:rPr>
          <w:rFonts w:ascii="GHEA Grapalat" w:hAnsi="GHEA Grapalat" w:cs="Sylfaen"/>
          <w:szCs w:val="24"/>
          <w:lang w:val="hy-AM"/>
        </w:rPr>
        <w:t>7</w:t>
      </w:r>
      <w:r w:rsidR="00985CA6" w:rsidRPr="006D2E03">
        <w:rPr>
          <w:rFonts w:ascii="GHEA Grapalat" w:hAnsi="GHEA Grapalat" w:cs="Sylfaen"/>
          <w:szCs w:val="24"/>
        </w:rPr>
        <w:t>»</w:t>
      </w:r>
      <w:r w:rsidR="00985CA6">
        <w:rPr>
          <w:rFonts w:ascii="GHEA Grapalat" w:hAnsi="GHEA Grapalat" w:cs="Sylfaen"/>
          <w:szCs w:val="24"/>
          <w:lang w:val="hy-AM"/>
        </w:rPr>
        <w:t>-</w:t>
      </w:r>
      <w:r w:rsidR="00985CA6" w:rsidRPr="006D2E03">
        <w:rPr>
          <w:rFonts w:ascii="GHEA Grapalat" w:hAnsi="GHEA Grapalat" w:cs="Sylfaen"/>
          <w:szCs w:val="24"/>
          <w:lang w:val="ru-RU"/>
        </w:rPr>
        <w:t>րդ</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օրվա</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ժամը</w:t>
      </w:r>
      <w:r w:rsidR="00985CA6" w:rsidRPr="006D2E03">
        <w:rPr>
          <w:rFonts w:ascii="GHEA Grapalat" w:hAnsi="GHEA Grapalat" w:cs="Sylfaen"/>
          <w:szCs w:val="24"/>
        </w:rPr>
        <w:t xml:space="preserve"> «</w:t>
      </w:r>
      <w:r w:rsidR="00985CA6" w:rsidRPr="009E40FA">
        <w:rPr>
          <w:rFonts w:ascii="GHEA Grapalat" w:hAnsi="GHEA Grapalat" w:cs="Sylfaen"/>
          <w:szCs w:val="24"/>
          <w:lang w:val="hy-AM"/>
        </w:rPr>
        <w:t>16:00</w:t>
      </w:r>
      <w:r w:rsidR="00985CA6" w:rsidRPr="006D2E03">
        <w:rPr>
          <w:rFonts w:ascii="GHEA Grapalat" w:hAnsi="GHEA Grapalat" w:cs="Sylfaen"/>
          <w:szCs w:val="24"/>
        </w:rPr>
        <w:t>»-</w:t>
      </w:r>
      <w:r w:rsidR="00985CA6" w:rsidRPr="006D2E03">
        <w:rPr>
          <w:rFonts w:ascii="GHEA Grapalat" w:hAnsi="GHEA Grapalat" w:cs="Sylfaen"/>
          <w:szCs w:val="24"/>
          <w:lang w:val="en-US"/>
        </w:rPr>
        <w:t>ի</w:t>
      </w:r>
      <w:r w:rsidR="00985CA6" w:rsidRPr="006D2E03">
        <w:rPr>
          <w:rFonts w:ascii="GHEA Grapalat" w:hAnsi="GHEA Grapalat" w:cs="Sylfaen"/>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704479"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1FA5">
        <w:rPr>
          <w:rFonts w:ascii="GHEA Grapalat" w:hAnsi="GHEA Grapalat" w:cs="Sylfaen"/>
          <w:i w:val="0"/>
          <w:szCs w:val="24"/>
          <w:lang w:val="af-ZA"/>
        </w:rPr>
        <w:t xml:space="preserve">ՀՀ ԿԲ-ի կողմից տվյալ օրվա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DE2D65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F7ECF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2075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41F809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F2075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6"/>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B41A16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103018" w:rsidR="00096865" w:rsidRPr="00A71D81" w:rsidRDefault="0076242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7C7050D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955EDE">
        <w:rPr>
          <w:rFonts w:ascii="GHEA Grapalat" w:hAnsi="GHEA Grapalat" w:cs="Sylfaen"/>
          <w:sz w:val="20"/>
          <w:lang w:val="hy-AM"/>
        </w:rPr>
        <w:t xml:space="preserve"> (</w:t>
      </w:r>
      <w:r w:rsidR="00955EDE" w:rsidRPr="00955EDE">
        <w:rPr>
          <w:rFonts w:ascii="GHEA Grapalat" w:hAnsi="GHEA Grapalat" w:cs="Sylfaen"/>
          <w:b/>
          <w:bCs/>
          <w:sz w:val="20"/>
          <w:lang w:val="hy-AM"/>
        </w:rPr>
        <w:t>1-ին չափաբաժնի համար</w:t>
      </w:r>
      <w:r w:rsidR="00955EDE">
        <w:rPr>
          <w:rFonts w:ascii="GHEA Grapalat" w:hAnsi="GHEA Grapalat" w:cs="Sylfaen"/>
          <w:sz w:val="20"/>
          <w:lang w:val="hy-AM"/>
        </w:rPr>
        <w:t>)</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57F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55EDE" w:rsidRPr="00955EDE">
        <w:rPr>
          <w:rFonts w:ascii="GHEA Grapalat" w:hAnsi="GHEA Grapalat"/>
          <w:b/>
          <w:bCs/>
          <w:color w:val="0070C0"/>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6735D1A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5EDE">
        <w:rPr>
          <w:rFonts w:ascii="GHEA Grapalat" w:hAnsi="GHEA Grapalat"/>
          <w:b/>
          <w:lang w:val="es-ES"/>
        </w:rPr>
        <w:t>ՄՀԿՍԲՀՈԱԿ-ԳՀԱՊՁԲ-26/02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4773456" w:rsidR="00B2572B" w:rsidRPr="00A71D81" w:rsidRDefault="00955ED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14E9884" w:rsidR="00B2572B" w:rsidRPr="00A71D81" w:rsidRDefault="00955ED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0EED3D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955EDE">
        <w:rPr>
          <w:rFonts w:ascii="GHEA Grapalat" w:hAnsi="GHEA Grapalat"/>
          <w:sz w:val="20"/>
          <w:szCs w:val="20"/>
          <w:lang w:val="es-ES"/>
        </w:rPr>
        <w:t>ՄՀԿՍԲՀՈԱԿ-ԳՀԱՊՁԲ-26/02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D80CFFA" w:rsidR="00B2572B" w:rsidRPr="00A71D81" w:rsidRDefault="00955ED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F4F40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5EDE">
        <w:rPr>
          <w:rFonts w:ascii="GHEA Grapalat" w:hAnsi="GHEA Grapalat" w:cs="Arial"/>
          <w:sz w:val="20"/>
          <w:szCs w:val="20"/>
          <w:lang w:val="es-ES"/>
        </w:rPr>
        <w:t>ՄՀԿՍԲՀՈԱԿ-ԳՀԱՊՁԲ-26/02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A65427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5EDE">
        <w:rPr>
          <w:rFonts w:ascii="GHEA Grapalat" w:hAnsi="GHEA Grapalat" w:cs="Sylfaen"/>
          <w:sz w:val="22"/>
          <w:szCs w:val="22"/>
          <w:lang w:val="hy-AM"/>
        </w:rPr>
        <w:t>ՄՀԿՍԲՀՈԱԿ-ԳՀԱՊՁԲ-26/02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AC05314"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5EDE">
        <w:rPr>
          <w:rFonts w:ascii="GHEA Grapalat" w:hAnsi="GHEA Grapalat"/>
          <w:b/>
          <w:lang w:val="hy-AM"/>
        </w:rPr>
        <w:t>ՄՀԿՍԲՀՈԱԿ-ԳՀԱՊՁԲ-26/02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328AA" w:rsidR="000B1088" w:rsidRPr="00A71D81" w:rsidRDefault="00955ED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7EE9F5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5EDE">
        <w:rPr>
          <w:rFonts w:ascii="GHEA Grapalat" w:hAnsi="GHEA Grapalat" w:cs="Arial"/>
          <w:sz w:val="20"/>
          <w:szCs w:val="20"/>
          <w:lang w:val="es-ES"/>
        </w:rPr>
        <w:t>ՄՀԿՍԲՀՈԱԿ-ԳՀԱՊՁԲ-26/02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2EB02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3B333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5EDE">
        <w:rPr>
          <w:rFonts w:ascii="GHEA Grapalat" w:hAnsi="GHEA Grapalat"/>
          <w:b/>
          <w:lang w:val="hy-AM"/>
        </w:rPr>
        <w:t>ՄՀԿՍԲՀՈԱԿ-ԳՀԱՊՁԲ-26/02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2247BAD" w:rsidR="00BF1194" w:rsidRPr="00A71D81" w:rsidRDefault="00955ED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69176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5EDE">
        <w:rPr>
          <w:rFonts w:ascii="GHEA Grapalat" w:hAnsi="GHEA Grapalat"/>
          <w:b/>
          <w:lang w:val="hy-AM"/>
        </w:rPr>
        <w:t>ՄՀԿՍԲՀՈԱԿ-ԳՀԱՊՁԲ-26/02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4B70773" w:rsidR="00B2572B" w:rsidRPr="00A71D81" w:rsidRDefault="00955ED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F0830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55EDE">
        <w:rPr>
          <w:rFonts w:ascii="GHEA Grapalat" w:hAnsi="GHEA Grapalat" w:cs="Arial"/>
          <w:sz w:val="20"/>
          <w:szCs w:val="20"/>
          <w:lang w:val="es-ES"/>
        </w:rPr>
        <w:t>ՄՀԿՍԲՀՈԱԿ-ԳՀԱՊՁԲ-26/02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61B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C61B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C61B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C61B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6F4318F"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5EDE">
        <w:rPr>
          <w:rFonts w:ascii="GHEA Grapalat" w:hAnsi="GHEA Grapalat"/>
          <w:b/>
          <w:lang w:val="hy-AM"/>
        </w:rPr>
        <w:t>ՄՀԿՍԲՀՈԱԿ-ԳՀԱՊՁԲ-26/02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003FB652" w:rsidR="00B2572B" w:rsidRPr="00A71D81" w:rsidRDefault="00955EDE"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822F869" w14:textId="785EB32A" w:rsidR="00955EDE" w:rsidRPr="00A71D81" w:rsidRDefault="00955ED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(հայտի ապահովում)</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5B9C3689"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955EDE" w:rsidRPr="00955EDE">
        <w:rPr>
          <w:rStyle w:val="Strong"/>
          <w:rFonts w:ascii="GHEA Grapalat" w:hAnsi="GHEA Grapalat"/>
          <w:b w:val="0"/>
          <w:bCs w:val="0"/>
          <w:sz w:val="20"/>
          <w:szCs w:val="20"/>
          <w:u w:val="single"/>
          <w:lang w:val="hy-AM"/>
        </w:rPr>
        <w:t>1510046694620100</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20637A7"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5EDE">
        <w:rPr>
          <w:rFonts w:ascii="GHEA Grapalat" w:hAnsi="GHEA Grapalat"/>
          <w:b/>
          <w:lang w:val="hy-AM"/>
        </w:rPr>
        <w:t>ՄՀԿՍԲՀՈԱԿ-ԳՀԱՊՁԲ-26/02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2EFD074A" w:rsidR="009C370D" w:rsidRPr="00A71D81" w:rsidRDefault="00955ED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7F3928C"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55EDE" w:rsidRPr="00955EDE">
        <w:rPr>
          <w:rStyle w:val="Strong"/>
          <w:rFonts w:ascii="GHEA Grapalat" w:hAnsi="GHEA Grapalat"/>
          <w:b w:val="0"/>
          <w:bCs w:val="0"/>
          <w:sz w:val="20"/>
          <w:szCs w:val="20"/>
          <w:u w:val="single"/>
          <w:lang w:val="hy-AM"/>
        </w:rPr>
        <w:t>1510046694620100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50AD9971" w:rsidR="00955EDE" w:rsidRPr="00A71D81" w:rsidRDefault="009C370D" w:rsidP="00955ED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12E50BE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AC26B0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5EDE">
        <w:rPr>
          <w:rFonts w:ascii="GHEA Grapalat" w:hAnsi="GHEA Grapalat"/>
          <w:b/>
          <w:lang w:val="hy-AM"/>
        </w:rPr>
        <w:t>ՄՀԿՍԲՀՈԱԿ-ԳՀԱՊՁԲ-26/02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631ACAB" w:rsidR="007862B1" w:rsidRPr="00A71D81" w:rsidRDefault="00955ED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B930819" w:rsidR="007862B1" w:rsidRPr="00A71D81" w:rsidRDefault="007862B1" w:rsidP="00955ED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55EDE" w:rsidRPr="00955EDE">
        <w:rPr>
          <w:rFonts w:ascii="GHEA Grapalat" w:hAnsi="GHEA Grapalat" w:cs="GHEA Grapalat"/>
          <w:sz w:val="20"/>
          <w:szCs w:val="20"/>
          <w:u w:val="single"/>
          <w:lang w:val="pt-BR"/>
        </w:rPr>
        <w:t>«Մարտունու համայնքի թիվ 1 կոմունալ սպասարկում և բարեկարգում» ՀՈԱԿ</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955EDE" w:rsidRPr="00955EDE">
        <w:rPr>
          <w:rFonts w:ascii="GHEA Grapalat" w:hAnsi="GHEA Grapalat" w:cs="GHEA Grapalat"/>
          <w:sz w:val="20"/>
          <w:szCs w:val="20"/>
          <w:u w:val="single"/>
          <w:lang w:val="pt-BR"/>
        </w:rPr>
        <w:t>ՄՀԿՍԲՀՈԱԿ-ԳՀԱՊՁԲ-26/02</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55ED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D268B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955ED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F6279F" w:rsidR="00955EDE" w:rsidRPr="00A71D81" w:rsidRDefault="00955EDE" w:rsidP="00955E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55ED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A1162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955ED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055473"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955ED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094A09"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C61B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C61B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C61B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C61B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61B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8FA9308"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5EDE">
        <w:rPr>
          <w:rFonts w:ascii="GHEA Grapalat" w:hAnsi="GHEA Grapalat"/>
          <w:b/>
          <w:lang w:val="hy-AM"/>
        </w:rPr>
        <w:t>ՄՀԿՍԲՀՈԱԿ-ԳՀԱՊՁԲ-26/02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885ADEB" w:rsidR="00091EBC" w:rsidRPr="00A71D81" w:rsidRDefault="00955ED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65B1842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22557" w:rsidRPr="00A22557">
        <w:rPr>
          <w:rFonts w:ascii="GHEA Grapalat" w:hAnsi="GHEA Grapalat" w:cs="Arial"/>
          <w:sz w:val="20"/>
          <w:szCs w:val="20"/>
          <w:lang w:val="hy-AM"/>
        </w:rPr>
        <w:t>1510046694620100</w:t>
      </w:r>
      <w:r w:rsidR="00A22557">
        <w:rPr>
          <w:rFonts w:ascii="GHEA Grapalat" w:hAnsi="GHEA Grapalat" w:cs="Arial"/>
          <w:sz w:val="20"/>
          <w:szCs w:val="20"/>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19486E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5EDE">
        <w:rPr>
          <w:rFonts w:ascii="GHEA Grapalat" w:hAnsi="GHEA Grapalat" w:cs="Sylfaen"/>
          <w:b/>
          <w:lang w:val="hy-AM"/>
        </w:rPr>
        <w:t>ՄՀԿՍԲՀՈԱԿ-ԳՀԱՊՁԲ-26/02</w:t>
      </w:r>
      <w:r w:rsidRPr="00A71D81">
        <w:rPr>
          <w:rFonts w:ascii="GHEA Grapalat" w:hAnsi="GHEA Grapalat" w:cs="Sylfaen"/>
          <w:b/>
          <w:lang w:val="hy-AM"/>
        </w:rPr>
        <w:t>»*  ծածկագրով</w:t>
      </w:r>
    </w:p>
    <w:p w14:paraId="5BE6F7DC" w14:textId="1BDCDA91" w:rsidR="00631658" w:rsidRPr="00A71D81" w:rsidRDefault="00955E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8D2F365" w14:textId="77777777" w:rsidR="00955EDE" w:rsidRDefault="00955EDE" w:rsidP="00631658">
      <w:pPr>
        <w:ind w:firstLine="426"/>
        <w:jc w:val="both"/>
        <w:rPr>
          <w:rFonts w:ascii="GHEA Grapalat" w:hAnsi="GHEA Grapalat" w:cs="GHEA Grapalat"/>
          <w:sz w:val="20"/>
          <w:szCs w:val="20"/>
          <w:lang w:val="pt-BR"/>
        </w:rPr>
      </w:pPr>
      <w:r w:rsidRPr="00955EDE">
        <w:rPr>
          <w:rFonts w:ascii="GHEA Grapalat" w:hAnsi="GHEA Grapalat" w:cs="GHEA Grapalat"/>
          <w:sz w:val="20"/>
          <w:szCs w:val="20"/>
          <w:lang w:val="pt-BR"/>
        </w:rPr>
        <w:t>1.1</w:t>
      </w:r>
      <w:r w:rsidRPr="00955EDE">
        <w:rPr>
          <w:rFonts w:ascii="GHEA Grapalat" w:hAnsi="GHEA Grapalat" w:cs="GHEA Grapalat"/>
          <w:sz w:val="20"/>
          <w:szCs w:val="20"/>
          <w:lang w:val="pt-BR"/>
        </w:rPr>
        <w:tab/>
        <w:t>Ընկերությունը մասնակցում է «Մարտունու համայնքի թիվ 1 կոմունալ սպասարկում և բարեկարգում» ՀՈԱԿ*  (այսուհետ` Պատվիրատու) կողմից կազմակերպված`  ՄՀԿՍԲՀՈԱԿ-ԳՀԱՊՁԲ-26/02* ծածկագրով գնման ընթացակարգին:</w:t>
      </w:r>
    </w:p>
    <w:p w14:paraId="314CA090" w14:textId="5BAD0CDA"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55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28CA9C"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A2255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DC3C67" w:rsidR="00A22557" w:rsidRPr="00A71D81" w:rsidRDefault="00A22557" w:rsidP="00A2255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2255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429AFD"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A2255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892CEA"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A2255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36AA67"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FC9D5AC" w:rsidR="00334B2F" w:rsidRPr="00A71D81" w:rsidRDefault="00334B2F" w:rsidP="005E6A2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C61B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C61B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C61B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C61B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61B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544A809" w:rsidR="00CB5EFD" w:rsidRPr="00A71D81" w:rsidRDefault="00334B2F" w:rsidP="005E6A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8D851A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5EDE">
        <w:rPr>
          <w:rFonts w:ascii="GHEA Grapalat" w:hAnsi="GHEA Grapalat" w:cs="Sylfaen"/>
          <w:b/>
          <w:lang w:val="hy-AM"/>
        </w:rPr>
        <w:t>ՄՀԿՍԲՀՈԱԿ-ԳՀԱՊՁԲ-26/02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B12F25C" w:rsidR="00071D1C" w:rsidRPr="00A71D81" w:rsidRDefault="00955E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43B267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32B91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1E6068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290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8B974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E6A2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409"/>
        <w:gridCol w:w="1081"/>
        <w:gridCol w:w="1252"/>
        <w:gridCol w:w="1299"/>
        <w:gridCol w:w="1839"/>
        <w:gridCol w:w="859"/>
        <w:gridCol w:w="961"/>
        <w:gridCol w:w="102"/>
        <w:gridCol w:w="1043"/>
        <w:gridCol w:w="1220"/>
        <w:gridCol w:w="1411"/>
        <w:gridCol w:w="1385"/>
      </w:tblGrid>
      <w:tr w:rsidR="00071D1C" w:rsidRPr="00A71D81" w14:paraId="3342AEC9" w14:textId="77777777" w:rsidTr="00785625">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80771" w:rsidRPr="00A71D81" w14:paraId="767E5C25" w14:textId="77777777" w:rsidTr="00F80771">
        <w:trPr>
          <w:trHeight w:val="219"/>
        </w:trPr>
        <w:tc>
          <w:tcPr>
            <w:tcW w:w="1336"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0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08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5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29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83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3" w:type="dxa"/>
            <w:gridSpan w:val="2"/>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4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01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80771" w:rsidRPr="00A71D81" w14:paraId="199E1A9C" w14:textId="77777777" w:rsidTr="00F80771">
        <w:trPr>
          <w:trHeight w:val="445"/>
        </w:trPr>
        <w:tc>
          <w:tcPr>
            <w:tcW w:w="1336" w:type="dxa"/>
            <w:vMerge/>
            <w:vAlign w:val="center"/>
          </w:tcPr>
          <w:p w14:paraId="68A1DB9E" w14:textId="77777777" w:rsidR="00071D1C" w:rsidRPr="00A71D81" w:rsidRDefault="00071D1C" w:rsidP="00EF3662">
            <w:pPr>
              <w:jc w:val="center"/>
              <w:rPr>
                <w:rFonts w:ascii="GHEA Grapalat" w:hAnsi="GHEA Grapalat"/>
                <w:sz w:val="18"/>
              </w:rPr>
            </w:pPr>
          </w:p>
        </w:tc>
        <w:tc>
          <w:tcPr>
            <w:tcW w:w="1409" w:type="dxa"/>
            <w:vMerge/>
            <w:vAlign w:val="center"/>
          </w:tcPr>
          <w:p w14:paraId="2473370F" w14:textId="77777777" w:rsidR="00071D1C" w:rsidRPr="00A71D81" w:rsidRDefault="00071D1C" w:rsidP="00EF3662">
            <w:pPr>
              <w:jc w:val="center"/>
              <w:rPr>
                <w:rFonts w:ascii="GHEA Grapalat" w:hAnsi="GHEA Grapalat"/>
                <w:sz w:val="18"/>
              </w:rPr>
            </w:pPr>
          </w:p>
        </w:tc>
        <w:tc>
          <w:tcPr>
            <w:tcW w:w="1081" w:type="dxa"/>
            <w:vMerge/>
            <w:vAlign w:val="center"/>
          </w:tcPr>
          <w:p w14:paraId="7313FB2F" w14:textId="77777777" w:rsidR="00071D1C" w:rsidRPr="00A71D81" w:rsidRDefault="00071D1C" w:rsidP="00EF3662">
            <w:pPr>
              <w:jc w:val="center"/>
              <w:rPr>
                <w:rFonts w:ascii="GHEA Grapalat" w:hAnsi="GHEA Grapalat"/>
                <w:sz w:val="18"/>
              </w:rPr>
            </w:pPr>
          </w:p>
        </w:tc>
        <w:tc>
          <w:tcPr>
            <w:tcW w:w="1252" w:type="dxa"/>
            <w:vMerge/>
            <w:vAlign w:val="center"/>
          </w:tcPr>
          <w:p w14:paraId="609837E1" w14:textId="77777777" w:rsidR="00071D1C" w:rsidRPr="00A71D81" w:rsidRDefault="00071D1C" w:rsidP="00EF3662">
            <w:pPr>
              <w:jc w:val="center"/>
              <w:rPr>
                <w:rFonts w:ascii="GHEA Grapalat" w:hAnsi="GHEA Grapalat"/>
                <w:sz w:val="18"/>
              </w:rPr>
            </w:pPr>
          </w:p>
        </w:tc>
        <w:tc>
          <w:tcPr>
            <w:tcW w:w="1299" w:type="dxa"/>
            <w:vMerge/>
            <w:vAlign w:val="center"/>
          </w:tcPr>
          <w:p w14:paraId="4AA48BAE" w14:textId="77777777" w:rsidR="00071D1C" w:rsidRPr="00A71D81" w:rsidRDefault="00071D1C" w:rsidP="00EF3662">
            <w:pPr>
              <w:jc w:val="center"/>
              <w:rPr>
                <w:rFonts w:ascii="GHEA Grapalat" w:hAnsi="GHEA Grapalat"/>
                <w:sz w:val="18"/>
              </w:rPr>
            </w:pPr>
          </w:p>
        </w:tc>
        <w:tc>
          <w:tcPr>
            <w:tcW w:w="1839" w:type="dxa"/>
            <w:vMerge/>
            <w:vAlign w:val="center"/>
          </w:tcPr>
          <w:p w14:paraId="258F5CFE" w14:textId="77777777" w:rsidR="00071D1C" w:rsidRPr="00A71D81" w:rsidRDefault="00071D1C" w:rsidP="00EF3662">
            <w:pPr>
              <w:jc w:val="center"/>
              <w:rPr>
                <w:rFonts w:ascii="GHEA Grapalat" w:hAnsi="GHEA Grapalat"/>
                <w:sz w:val="18"/>
              </w:rPr>
            </w:pPr>
          </w:p>
        </w:tc>
        <w:tc>
          <w:tcPr>
            <w:tcW w:w="859" w:type="dxa"/>
            <w:vMerge/>
            <w:vAlign w:val="center"/>
          </w:tcPr>
          <w:p w14:paraId="07EF3A65" w14:textId="77777777" w:rsidR="00071D1C" w:rsidRPr="00A71D81" w:rsidRDefault="00071D1C" w:rsidP="00EF3662">
            <w:pPr>
              <w:jc w:val="center"/>
              <w:rPr>
                <w:rFonts w:ascii="GHEA Grapalat" w:hAnsi="GHEA Grapalat"/>
                <w:sz w:val="18"/>
              </w:rPr>
            </w:pPr>
          </w:p>
        </w:tc>
        <w:tc>
          <w:tcPr>
            <w:tcW w:w="1063" w:type="dxa"/>
            <w:gridSpan w:val="2"/>
            <w:vMerge/>
            <w:vAlign w:val="center"/>
          </w:tcPr>
          <w:p w14:paraId="7F9FD80E" w14:textId="77777777" w:rsidR="00071D1C" w:rsidRPr="00A71D81" w:rsidRDefault="00071D1C" w:rsidP="00EF3662">
            <w:pPr>
              <w:jc w:val="center"/>
              <w:rPr>
                <w:rFonts w:ascii="GHEA Grapalat" w:hAnsi="GHEA Grapalat"/>
                <w:sz w:val="18"/>
              </w:rPr>
            </w:pPr>
          </w:p>
        </w:tc>
        <w:tc>
          <w:tcPr>
            <w:tcW w:w="1043" w:type="dxa"/>
            <w:vMerge/>
            <w:vAlign w:val="center"/>
          </w:tcPr>
          <w:p w14:paraId="32308719" w14:textId="77777777" w:rsidR="00071D1C" w:rsidRPr="00A71D81" w:rsidRDefault="00071D1C" w:rsidP="00EF3662">
            <w:pPr>
              <w:jc w:val="center"/>
              <w:rPr>
                <w:rFonts w:ascii="GHEA Grapalat" w:hAnsi="GHEA Grapalat"/>
                <w:sz w:val="18"/>
              </w:rPr>
            </w:pPr>
          </w:p>
        </w:tc>
        <w:tc>
          <w:tcPr>
            <w:tcW w:w="122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41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8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80771" w:rsidRPr="00A71D81" w14:paraId="2E64C25F" w14:textId="77777777" w:rsidTr="00F80771">
        <w:trPr>
          <w:trHeight w:val="246"/>
        </w:trPr>
        <w:tc>
          <w:tcPr>
            <w:tcW w:w="1336" w:type="dxa"/>
          </w:tcPr>
          <w:p w14:paraId="616F865F" w14:textId="77777777" w:rsidR="00F80771" w:rsidRPr="00A71D81" w:rsidRDefault="00F80771" w:rsidP="00F80771">
            <w:pPr>
              <w:jc w:val="center"/>
              <w:rPr>
                <w:rFonts w:ascii="GHEA Grapalat" w:hAnsi="GHEA Grapalat"/>
                <w:sz w:val="20"/>
              </w:rPr>
            </w:pPr>
          </w:p>
        </w:tc>
        <w:tc>
          <w:tcPr>
            <w:tcW w:w="1409" w:type="dxa"/>
          </w:tcPr>
          <w:p w14:paraId="0E82D118" w14:textId="65F70E79" w:rsidR="00F80771" w:rsidRPr="00A71D81" w:rsidRDefault="00F80771" w:rsidP="00F80771">
            <w:pPr>
              <w:jc w:val="center"/>
              <w:rPr>
                <w:rFonts w:ascii="GHEA Grapalat" w:hAnsi="GHEA Grapalat"/>
                <w:sz w:val="20"/>
              </w:rPr>
            </w:pPr>
            <w:r>
              <w:rPr>
                <w:rFonts w:ascii="GHEA Grapalat" w:hAnsi="GHEA Grapalat"/>
                <w:sz w:val="20"/>
                <w:lang w:val="hy-AM"/>
              </w:rPr>
              <w:t>1</w:t>
            </w:r>
          </w:p>
        </w:tc>
        <w:tc>
          <w:tcPr>
            <w:tcW w:w="1081" w:type="dxa"/>
          </w:tcPr>
          <w:p w14:paraId="4B9C2C62" w14:textId="51F324FA" w:rsidR="00F80771" w:rsidRPr="00A71D81" w:rsidRDefault="00F80771" w:rsidP="00F80771">
            <w:pPr>
              <w:jc w:val="center"/>
              <w:rPr>
                <w:rFonts w:ascii="GHEA Grapalat" w:hAnsi="GHEA Grapalat"/>
                <w:sz w:val="20"/>
              </w:rPr>
            </w:pPr>
            <w:r w:rsidRPr="00BC4ED3">
              <w:rPr>
                <w:rFonts w:ascii="GHEA Grapalat" w:hAnsi="GHEA Grapalat"/>
                <w:b/>
                <w:sz w:val="16"/>
                <w:szCs w:val="16"/>
              </w:rPr>
              <w:t>09134200</w:t>
            </w:r>
          </w:p>
        </w:tc>
        <w:tc>
          <w:tcPr>
            <w:tcW w:w="1252" w:type="dxa"/>
            <w:vAlign w:val="center"/>
          </w:tcPr>
          <w:p w14:paraId="415F7AF3" w14:textId="77DE6FAC" w:rsidR="00F80771" w:rsidRPr="00A71D81" w:rsidRDefault="00F80771" w:rsidP="00F80771">
            <w:pPr>
              <w:jc w:val="center"/>
              <w:rPr>
                <w:rFonts w:ascii="GHEA Grapalat" w:hAnsi="GHEA Grapalat"/>
                <w:sz w:val="20"/>
              </w:rPr>
            </w:pPr>
            <w:r w:rsidRPr="00B96955">
              <w:rPr>
                <w:rFonts w:ascii="GHEA Grapalat" w:hAnsi="GHEA Grapalat"/>
                <w:sz w:val="20"/>
                <w:lang w:val="hy-AM"/>
              </w:rPr>
              <w:t>Դիզելային վառելիք</w:t>
            </w:r>
          </w:p>
        </w:tc>
        <w:tc>
          <w:tcPr>
            <w:tcW w:w="1299" w:type="dxa"/>
          </w:tcPr>
          <w:p w14:paraId="06FCA3D5" w14:textId="77777777" w:rsidR="00F80771" w:rsidRPr="00A71D81" w:rsidRDefault="00F80771" w:rsidP="00F80771">
            <w:pPr>
              <w:jc w:val="center"/>
              <w:rPr>
                <w:rFonts w:ascii="GHEA Grapalat" w:hAnsi="GHEA Grapalat"/>
                <w:sz w:val="20"/>
              </w:rPr>
            </w:pPr>
          </w:p>
        </w:tc>
        <w:tc>
          <w:tcPr>
            <w:tcW w:w="1839" w:type="dxa"/>
          </w:tcPr>
          <w:p w14:paraId="2B6F060F" w14:textId="77777777" w:rsidR="00F80771" w:rsidRPr="00A92C02" w:rsidRDefault="00F80771" w:rsidP="00F80771">
            <w:pPr>
              <w:rPr>
                <w:rFonts w:ascii="GHEA Grapalat" w:hAnsi="GHEA Grapalat" w:cs="Sylfaen"/>
                <w:sz w:val="16"/>
                <w:szCs w:val="16"/>
                <w:lang w:val="hy-AM"/>
              </w:rPr>
            </w:pPr>
            <w:r w:rsidRPr="00A92C02">
              <w:rPr>
                <w:rFonts w:ascii="GHEA Grapalat" w:hAnsi="GHEA Grapalat" w:cs="Sylfaen"/>
                <w:sz w:val="16"/>
                <w:szCs w:val="16"/>
                <w:lang w:val="hy-AM"/>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 ից ոչ ավելի, մածուցիկոիթյունը 400C-ում` 2,0-ից մինչև 4,5 մմ2/վ, պղտորման ջերմաստիճանը` 00C-ից ոչ բարձր, անվտանգությունը, մակնշումը և փաթեթավորումը` ըստ ՀՀ կառավարության </w:t>
            </w:r>
            <w:r w:rsidRPr="00A92C02">
              <w:rPr>
                <w:rFonts w:ascii="GHEA Grapalat" w:hAnsi="GHEA Grapalat" w:cs="Sylfaen"/>
                <w:sz w:val="16"/>
                <w:szCs w:val="16"/>
                <w:lang w:val="hy-AM"/>
              </w:rPr>
              <w:lastRenderedPageBreak/>
              <w:t>2004թ. նոյեմբերի 11-ի N 1592-Ն որոշմամբ հաստատված «Ներքին այրման շարժիչային վառելիքների տեխնիկական կանոնակարգի»</w:t>
            </w:r>
          </w:p>
          <w:p w14:paraId="5D482891" w14:textId="77777777" w:rsidR="00F80771" w:rsidRDefault="00F80771" w:rsidP="00F80771">
            <w:pPr>
              <w:jc w:val="center"/>
              <w:rPr>
                <w:rFonts w:ascii="GHEA Grapalat" w:hAnsi="GHEA Grapalat" w:cs="Sylfaen"/>
                <w:b/>
                <w:color w:val="FF0000"/>
                <w:sz w:val="20"/>
                <w:szCs w:val="16"/>
                <w:lang w:val="hy-AM"/>
              </w:rPr>
            </w:pPr>
            <w:r w:rsidRPr="00A916B0">
              <w:rPr>
                <w:rFonts w:ascii="GHEA Grapalat" w:hAnsi="GHEA Grapalat" w:cs="Sylfaen"/>
                <w:b/>
                <w:color w:val="FF0000"/>
                <w:sz w:val="20"/>
                <w:szCs w:val="16"/>
                <w:lang w:val="hy-AM"/>
              </w:rPr>
              <w:t>Մատակարարումը կտրոնային</w:t>
            </w:r>
          </w:p>
          <w:p w14:paraId="2525D6E8" w14:textId="34492894" w:rsidR="00F80771" w:rsidRPr="000F290E" w:rsidRDefault="00F80771" w:rsidP="00F80771">
            <w:pPr>
              <w:jc w:val="center"/>
              <w:rPr>
                <w:rFonts w:ascii="GHEA Grapalat" w:hAnsi="GHEA Grapalat"/>
                <w:sz w:val="20"/>
                <w:lang w:val="hy-AM"/>
              </w:rPr>
            </w:pPr>
            <w:r w:rsidRPr="005873E8">
              <w:rPr>
                <w:rFonts w:ascii="GHEA Grapalat" w:hAnsi="GHEA Grapalat"/>
                <w:i/>
                <w:iCs/>
                <w:sz w:val="18"/>
                <w:szCs w:val="22"/>
                <w:lang w:val="hy-AM"/>
              </w:rPr>
              <w:t>Կտրոնները պետք է սպասարկվեն Մարտունի համայնքի Մարտունի քաղաքից մինչև Երանոս բնակավայր ընկած հատվածում</w:t>
            </w:r>
          </w:p>
        </w:tc>
        <w:tc>
          <w:tcPr>
            <w:tcW w:w="859" w:type="dxa"/>
          </w:tcPr>
          <w:p w14:paraId="37B2426C" w14:textId="75A690CD" w:rsidR="00F80771" w:rsidRPr="00A71D81" w:rsidRDefault="00F80771" w:rsidP="00F80771">
            <w:pPr>
              <w:jc w:val="center"/>
              <w:rPr>
                <w:rFonts w:ascii="GHEA Grapalat" w:hAnsi="GHEA Grapalat"/>
                <w:sz w:val="20"/>
              </w:rPr>
            </w:pPr>
            <w:r>
              <w:rPr>
                <w:rFonts w:ascii="GHEA Grapalat" w:hAnsi="GHEA Grapalat"/>
                <w:sz w:val="20"/>
                <w:lang w:val="hy-AM"/>
              </w:rPr>
              <w:lastRenderedPageBreak/>
              <w:t>Լիտր</w:t>
            </w:r>
          </w:p>
        </w:tc>
        <w:tc>
          <w:tcPr>
            <w:tcW w:w="1063" w:type="dxa"/>
            <w:gridSpan w:val="2"/>
          </w:tcPr>
          <w:p w14:paraId="4CAAEF4B" w14:textId="77777777" w:rsidR="00F80771" w:rsidRPr="00A71D81" w:rsidRDefault="00F80771" w:rsidP="00F80771">
            <w:pPr>
              <w:jc w:val="center"/>
              <w:rPr>
                <w:rFonts w:ascii="GHEA Grapalat" w:hAnsi="GHEA Grapalat"/>
                <w:sz w:val="20"/>
              </w:rPr>
            </w:pPr>
          </w:p>
        </w:tc>
        <w:tc>
          <w:tcPr>
            <w:tcW w:w="1043" w:type="dxa"/>
          </w:tcPr>
          <w:p w14:paraId="54AAE3B7" w14:textId="18876BA0" w:rsidR="00F80771" w:rsidRPr="00A71D81" w:rsidRDefault="00F80771" w:rsidP="00F80771">
            <w:pPr>
              <w:jc w:val="center"/>
              <w:rPr>
                <w:rFonts w:ascii="GHEA Grapalat" w:hAnsi="GHEA Grapalat"/>
                <w:sz w:val="20"/>
              </w:rPr>
            </w:pPr>
            <w:r>
              <w:rPr>
                <w:rFonts w:ascii="GHEA Grapalat" w:hAnsi="GHEA Grapalat"/>
                <w:sz w:val="20"/>
                <w:lang w:val="hy-AM"/>
              </w:rPr>
              <w:t>6</w:t>
            </w:r>
            <w:r>
              <w:t>3000</w:t>
            </w:r>
          </w:p>
        </w:tc>
        <w:tc>
          <w:tcPr>
            <w:tcW w:w="1220" w:type="dxa"/>
          </w:tcPr>
          <w:p w14:paraId="3AEECAA8" w14:textId="14254CB5" w:rsidR="00F80771" w:rsidRPr="00A71D81" w:rsidRDefault="00F80771" w:rsidP="00F8077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411" w:type="dxa"/>
          </w:tcPr>
          <w:p w14:paraId="75E16D70" w14:textId="3F000D16" w:rsidR="00F80771" w:rsidRPr="00A71D81" w:rsidRDefault="00F80771" w:rsidP="00F80771">
            <w:pPr>
              <w:jc w:val="center"/>
              <w:rPr>
                <w:rFonts w:ascii="GHEA Grapalat" w:hAnsi="GHEA Grapalat"/>
                <w:sz w:val="20"/>
              </w:rPr>
            </w:pPr>
            <w:r>
              <w:rPr>
                <w:rFonts w:ascii="GHEA Grapalat" w:hAnsi="GHEA Grapalat"/>
                <w:sz w:val="20"/>
                <w:lang w:val="hy-AM"/>
              </w:rPr>
              <w:t>Ըստ պահանջարկի</w:t>
            </w:r>
          </w:p>
        </w:tc>
        <w:tc>
          <w:tcPr>
            <w:tcW w:w="1385" w:type="dxa"/>
          </w:tcPr>
          <w:p w14:paraId="64305CCB" w14:textId="0B4004A4" w:rsidR="00F80771" w:rsidRPr="00F80771" w:rsidRDefault="00F80771" w:rsidP="00F80771">
            <w:pPr>
              <w:jc w:val="center"/>
              <w:rPr>
                <w:rFonts w:ascii="GHEA Grapalat" w:hAnsi="GHEA Grapalat"/>
                <w:sz w:val="20"/>
                <w:lang w:val="hy-AM"/>
              </w:rPr>
            </w:pPr>
            <w:r>
              <w:rPr>
                <w:rFonts w:ascii="GHEA Grapalat" w:hAnsi="GHEA Grapalat"/>
                <w:sz w:val="20"/>
                <w:lang w:val="hy-AM"/>
              </w:rPr>
              <w:t>Պայմանագրի կնքման պահից մինչև 2026 թվականի դեկտեմբերի 30-ը:</w:t>
            </w:r>
          </w:p>
        </w:tc>
      </w:tr>
      <w:tr w:rsidR="00F80771" w:rsidRPr="00A71D81" w14:paraId="0743FB1E" w14:textId="77777777" w:rsidTr="00F80771">
        <w:tc>
          <w:tcPr>
            <w:tcW w:w="1336" w:type="dxa"/>
          </w:tcPr>
          <w:p w14:paraId="6A817C31" w14:textId="77777777" w:rsidR="00F80771" w:rsidRPr="00A71D81" w:rsidRDefault="00F80771" w:rsidP="00F80771">
            <w:pPr>
              <w:jc w:val="center"/>
              <w:rPr>
                <w:rFonts w:ascii="GHEA Grapalat" w:hAnsi="GHEA Grapalat"/>
                <w:sz w:val="20"/>
              </w:rPr>
            </w:pPr>
          </w:p>
        </w:tc>
        <w:tc>
          <w:tcPr>
            <w:tcW w:w="1409" w:type="dxa"/>
            <w:vAlign w:val="center"/>
          </w:tcPr>
          <w:p w14:paraId="04866129" w14:textId="1D5B8A69" w:rsidR="00F80771" w:rsidRPr="00A71D81" w:rsidRDefault="00F80771" w:rsidP="00F80771">
            <w:pPr>
              <w:jc w:val="center"/>
              <w:rPr>
                <w:rFonts w:ascii="GHEA Grapalat" w:hAnsi="GHEA Grapalat"/>
                <w:sz w:val="20"/>
              </w:rPr>
            </w:pPr>
            <w:r>
              <w:rPr>
                <w:rFonts w:ascii="Calibri" w:hAnsi="Calibri"/>
                <w:color w:val="000000"/>
                <w:sz w:val="20"/>
                <w:szCs w:val="20"/>
                <w:lang w:val="hy-AM"/>
              </w:rPr>
              <w:t>2</w:t>
            </w:r>
          </w:p>
        </w:tc>
        <w:tc>
          <w:tcPr>
            <w:tcW w:w="1081" w:type="dxa"/>
            <w:vAlign w:val="center"/>
          </w:tcPr>
          <w:p w14:paraId="324A10F3" w14:textId="5BD9AF97" w:rsidR="00F80771" w:rsidRPr="00A71D81" w:rsidRDefault="00F80771" w:rsidP="00F80771">
            <w:pPr>
              <w:jc w:val="center"/>
              <w:rPr>
                <w:rFonts w:ascii="GHEA Grapalat" w:hAnsi="GHEA Grapalat"/>
                <w:sz w:val="20"/>
              </w:rPr>
            </w:pPr>
            <w:r w:rsidRPr="000B6158">
              <w:rPr>
                <w:rFonts w:ascii="GHEA Grapalat" w:hAnsi="GHEA Grapalat"/>
                <w:b/>
                <w:sz w:val="20"/>
              </w:rPr>
              <w:t>09132200</w:t>
            </w:r>
          </w:p>
        </w:tc>
        <w:tc>
          <w:tcPr>
            <w:tcW w:w="1252" w:type="dxa"/>
            <w:vAlign w:val="center"/>
          </w:tcPr>
          <w:p w14:paraId="5E7916D0" w14:textId="49321EB4" w:rsidR="00F80771" w:rsidRPr="00A71D81" w:rsidRDefault="00F80771" w:rsidP="00F80771">
            <w:pPr>
              <w:jc w:val="center"/>
              <w:rPr>
                <w:rFonts w:ascii="GHEA Grapalat" w:hAnsi="GHEA Grapalat"/>
                <w:sz w:val="20"/>
              </w:rPr>
            </w:pPr>
            <w:r w:rsidRPr="00B96955">
              <w:rPr>
                <w:rFonts w:ascii="GHEA Grapalat" w:hAnsi="GHEA Grapalat"/>
                <w:sz w:val="20"/>
                <w:lang w:val="hy-AM"/>
              </w:rPr>
              <w:t>Բենզին ռեգուլյար</w:t>
            </w:r>
          </w:p>
        </w:tc>
        <w:tc>
          <w:tcPr>
            <w:tcW w:w="1299" w:type="dxa"/>
          </w:tcPr>
          <w:p w14:paraId="666D0FEA" w14:textId="77777777" w:rsidR="00F80771" w:rsidRPr="00A71D81" w:rsidRDefault="00F80771" w:rsidP="00F80771">
            <w:pPr>
              <w:jc w:val="center"/>
              <w:rPr>
                <w:rFonts w:ascii="GHEA Grapalat" w:hAnsi="GHEA Grapalat"/>
                <w:sz w:val="20"/>
              </w:rPr>
            </w:pPr>
          </w:p>
        </w:tc>
        <w:tc>
          <w:tcPr>
            <w:tcW w:w="1839" w:type="dxa"/>
          </w:tcPr>
          <w:p w14:paraId="22D0B9FB" w14:textId="77777777" w:rsidR="00F80771" w:rsidRPr="000C3E76" w:rsidRDefault="00F80771" w:rsidP="00F80771">
            <w:pPr>
              <w:autoSpaceDE w:val="0"/>
              <w:autoSpaceDN w:val="0"/>
              <w:adjustRightInd w:val="0"/>
              <w:rPr>
                <w:rFonts w:ascii="GHEA Grapalat" w:eastAsia="DejaVuSans" w:hAnsi="GHEA Grapalat" w:cs="DejaVuSans"/>
                <w:color w:val="000000"/>
                <w:sz w:val="16"/>
                <w:szCs w:val="20"/>
                <w:lang w:val="hy-AM"/>
              </w:rPr>
            </w:pPr>
            <w:r w:rsidRPr="000C3E76">
              <w:rPr>
                <w:rFonts w:ascii="GHEA Grapalat" w:eastAsia="DejaVuSans" w:hAnsi="GHEA Grapalat" w:cs="Sylfaen"/>
                <w:color w:val="000000"/>
                <w:sz w:val="16"/>
                <w:szCs w:val="20"/>
                <w:lang w:val="hy-AM"/>
              </w:rPr>
              <w:t>Արտաքին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տեսքը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մաքուր</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պարզ</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օկտանային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թիվը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որոշված</w:t>
            </w:r>
          </w:p>
          <w:p w14:paraId="3C7B9CD0" w14:textId="77777777" w:rsidR="00F80771" w:rsidRDefault="00F80771" w:rsidP="00F80771">
            <w:pPr>
              <w:jc w:val="center"/>
              <w:rPr>
                <w:rFonts w:ascii="GHEA Grapalat" w:eastAsia="DejaVuSans" w:hAnsi="GHEA Grapalat" w:cs="Sylfaen"/>
                <w:color w:val="000000"/>
                <w:sz w:val="16"/>
                <w:szCs w:val="20"/>
                <w:lang w:val="hy-AM"/>
              </w:rPr>
            </w:pPr>
            <w:r w:rsidRPr="000C3E76">
              <w:rPr>
                <w:rFonts w:ascii="GHEA Grapalat" w:eastAsia="DejaVuSans" w:hAnsi="GHEA Grapalat" w:cs="Sylfaen"/>
                <w:color w:val="000000"/>
                <w:sz w:val="16"/>
                <w:szCs w:val="20"/>
                <w:lang w:val="hy-AM"/>
              </w:rPr>
              <w:t>հետազոտական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sidRPr="000C3E76">
              <w:rPr>
                <w:rFonts w:ascii="GHEA Grapalat" w:eastAsia="DejaVuSans" w:hAnsi="GHEA Grapalat" w:cs="DejaVuSans"/>
                <w:color w:val="000000"/>
                <w:sz w:val="16"/>
                <w:szCs w:val="20"/>
                <w:lang w:val="hy-AM"/>
              </w:rPr>
              <w:t xml:space="preserve"> 91,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81, </w:t>
            </w:r>
            <w:r w:rsidRPr="000C3E76">
              <w:rPr>
                <w:rFonts w:ascii="GHEA Grapalat" w:eastAsia="DejaVuSans" w:hAnsi="GHEA Grapalat" w:cs="Sylfaen"/>
                <w:color w:val="000000"/>
                <w:sz w:val="16"/>
                <w:szCs w:val="20"/>
                <w:lang w:val="hy-AM"/>
              </w:rPr>
              <w:t>բենզինի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հագեցած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գոլորշիների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ճնշումը</w:t>
            </w:r>
            <w:r w:rsidRPr="000C3E76">
              <w:rPr>
                <w:rFonts w:ascii="GHEA Grapalat" w:eastAsia="DejaVuSans" w:hAnsi="GHEA Grapalat" w:cs="DejaVuSans"/>
                <w:color w:val="000000"/>
                <w:sz w:val="16"/>
                <w:szCs w:val="20"/>
                <w:lang w:val="hy-AM"/>
              </w:rPr>
              <w:t>` 45-</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sidRPr="000C3E76">
              <w:rPr>
                <w:rFonts w:ascii="GHEA Grapalat" w:eastAsia="DejaVuSans" w:hAnsi="GHEA Grapalat" w:cs="DejaVuSans"/>
                <w:color w:val="000000"/>
                <w:sz w:val="16"/>
                <w:szCs w:val="20"/>
                <w:lang w:val="hy-AM"/>
              </w:rPr>
              <w:t xml:space="preserve"> 100 </w:t>
            </w:r>
            <w:r w:rsidRPr="000C3E76">
              <w:rPr>
                <w:rFonts w:ascii="GHEA Grapalat" w:eastAsia="DejaVuSans" w:hAnsi="GHEA Grapalat" w:cs="Sylfaen"/>
                <w:color w:val="000000"/>
                <w:sz w:val="16"/>
                <w:szCs w:val="20"/>
                <w:lang w:val="hy-AM"/>
              </w:rPr>
              <w:t>կՊա</w:t>
            </w:r>
            <w:r w:rsidRPr="000C3E76">
              <w:rPr>
                <w:rFonts w:ascii="GHEA Grapalat" w:eastAsia="DejaVuSans" w:hAnsi="GHEA Grapalat" w:cs="DejaVuSans"/>
                <w:color w:val="000000"/>
                <w:sz w:val="16"/>
                <w:szCs w:val="20"/>
                <w:lang w:val="hy-AM"/>
              </w:rPr>
              <w:t>,</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կապարի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5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դմ</w:t>
            </w:r>
            <w:r w:rsidRPr="000C3E76">
              <w:rPr>
                <w:rFonts w:ascii="GHEA Grapalat" w:eastAsia="DejaVuSans" w:hAnsi="GHEA Grapalat" w:cs="DejaVuSans"/>
                <w:color w:val="000000"/>
                <w:sz w:val="16"/>
                <w:szCs w:val="20"/>
                <w:lang w:val="hy-AM"/>
              </w:rPr>
              <w:t xml:space="preserve"> 3-</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բենզոլի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1 %-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խտությունը</w:t>
            </w:r>
            <w:r w:rsidRPr="000C3E76">
              <w:rPr>
                <w:rFonts w:ascii="GHEA Grapalat" w:eastAsia="DejaVuSans" w:hAnsi="GHEA Grapalat" w:cs="DejaVuSans"/>
                <w:color w:val="000000"/>
                <w:sz w:val="16"/>
                <w:szCs w:val="20"/>
                <w:lang w:val="hy-AM"/>
              </w:rPr>
              <w:t xml:space="preserve">` 15 °C </w:t>
            </w:r>
            <w:r w:rsidRPr="000C3E76">
              <w:rPr>
                <w:rFonts w:ascii="GHEA Grapalat" w:eastAsia="DejaVuSans" w:hAnsi="GHEA Grapalat" w:cs="Sylfaen"/>
                <w:color w:val="000000"/>
                <w:sz w:val="16"/>
                <w:szCs w:val="20"/>
                <w:lang w:val="hy-AM"/>
              </w:rPr>
              <w:t>ջերմաստիճանում՝</w:t>
            </w:r>
            <w:r w:rsidRPr="000C3E76">
              <w:rPr>
                <w:rFonts w:ascii="GHEA Grapalat" w:eastAsia="DejaVuSans" w:hAnsi="GHEA Grapalat" w:cs="DejaVuSans"/>
                <w:color w:val="000000"/>
                <w:sz w:val="16"/>
                <w:szCs w:val="20"/>
                <w:lang w:val="hy-AM"/>
              </w:rPr>
              <w:t xml:space="preserve"> 720-</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775 </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մ</w:t>
            </w:r>
            <w:r w:rsidRPr="000C3E76">
              <w:rPr>
                <w:rFonts w:ascii="GHEA Grapalat" w:eastAsia="DejaVuSans" w:hAnsi="GHEA Grapalat" w:cs="DejaVuSans"/>
                <w:color w:val="000000"/>
                <w:sz w:val="16"/>
                <w:szCs w:val="20"/>
                <w:lang w:val="hy-AM"/>
              </w:rPr>
              <w:t xml:space="preserve"> 3, </w:t>
            </w:r>
            <w:r w:rsidRPr="000C3E76">
              <w:rPr>
                <w:rFonts w:ascii="GHEA Grapalat" w:eastAsia="DejaVuSans" w:hAnsi="GHEA Grapalat" w:cs="Sylfaen"/>
                <w:color w:val="000000"/>
                <w:sz w:val="16"/>
                <w:szCs w:val="20"/>
                <w:lang w:val="hy-AM"/>
              </w:rPr>
              <w:t>ծծմբի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10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թթվածնի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զանգվածային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lastRenderedPageBreak/>
              <w:t>2,7 %-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մեթանոլ</w:t>
            </w:r>
            <w:r w:rsidRPr="000C3E76">
              <w:rPr>
                <w:rFonts w:ascii="GHEA Grapalat" w:eastAsia="DejaVuSans" w:hAnsi="GHEA Grapalat" w:cs="DejaVuSans"/>
                <w:color w:val="000000"/>
                <w:sz w:val="16"/>
                <w:szCs w:val="20"/>
                <w:lang w:val="hy-AM"/>
              </w:rPr>
              <w:t xml:space="preserve">-3 %, </w:t>
            </w:r>
            <w:r w:rsidRPr="000C3E76">
              <w:rPr>
                <w:rFonts w:ascii="GHEA Grapalat" w:eastAsia="DejaVuSans" w:hAnsi="GHEA Grapalat" w:cs="Sylfaen"/>
                <w:color w:val="000000"/>
                <w:sz w:val="16"/>
                <w:szCs w:val="20"/>
                <w:lang w:val="hy-AM"/>
              </w:rPr>
              <w:t>էթանոլ</w:t>
            </w:r>
            <w:r w:rsidRPr="000C3E76">
              <w:rPr>
                <w:rFonts w:ascii="GHEA Grapalat" w:eastAsia="DejaVuSans" w:hAnsi="GHEA Grapalat" w:cs="DejaVuSans"/>
                <w:color w:val="000000"/>
                <w:sz w:val="16"/>
                <w:szCs w:val="20"/>
                <w:lang w:val="hy-AM"/>
              </w:rPr>
              <w:t xml:space="preserve">-5 %, </w:t>
            </w:r>
            <w:r w:rsidRPr="000C3E76">
              <w:rPr>
                <w:rFonts w:ascii="GHEA Grapalat" w:eastAsia="DejaVuSans" w:hAnsi="GHEA Grapalat" w:cs="Sylfaen"/>
                <w:color w:val="000000"/>
                <w:sz w:val="16"/>
                <w:szCs w:val="20"/>
                <w:lang w:val="hy-AM"/>
              </w:rPr>
              <w:t>իզոպրոպիլ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w:t>
            </w:r>
            <w:r w:rsidRPr="000C3E76">
              <w:rPr>
                <w:rFonts w:ascii="GHEA Grapalat" w:eastAsia="DejaVuSans" w:hAnsi="GHEA Grapalat" w:cs="Sylfaen"/>
                <w:color w:val="000000"/>
                <w:sz w:val="16"/>
                <w:szCs w:val="20"/>
                <w:lang w:val="hy-AM"/>
              </w:rPr>
              <w:t>իզոբուտիլ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t>եռաբութիլ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-7 %, </w:t>
            </w:r>
            <w:r w:rsidRPr="000C3E76">
              <w:rPr>
                <w:rFonts w:ascii="GHEA Grapalat" w:eastAsia="DejaVuSans" w:hAnsi="GHEA Grapalat" w:cs="Sylfaen"/>
                <w:color w:val="000000"/>
                <w:sz w:val="16"/>
                <w:szCs w:val="20"/>
                <w:lang w:val="hy-AM"/>
              </w:rPr>
              <w:t>եթերներ</w:t>
            </w:r>
            <w:r w:rsidRPr="000C3E76">
              <w:rPr>
                <w:rFonts w:ascii="GHEA Grapalat" w:eastAsia="DejaVuSans" w:hAnsi="GHEA Grapalat" w:cs="DejaVuSans"/>
                <w:color w:val="000000"/>
                <w:sz w:val="16"/>
                <w:szCs w:val="20"/>
                <w:lang w:val="hy-AM"/>
              </w:rPr>
              <w:t xml:space="preserve"> (C5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)-15 %, </w:t>
            </w:r>
            <w:r w:rsidRPr="000C3E76">
              <w:rPr>
                <w:rFonts w:ascii="GHEA Grapalat" w:eastAsia="DejaVuSans" w:hAnsi="GHEA Grapalat" w:cs="Sylfaen"/>
                <w:color w:val="000000"/>
                <w:sz w:val="16"/>
                <w:szCs w:val="20"/>
                <w:lang w:val="hy-AM"/>
              </w:rPr>
              <w:t>այլ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t>անվտանգությունը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մակնշումը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փաթեթավորումը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ըստ</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ՀՀ</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կառավարության</w:t>
            </w:r>
            <w:r w:rsidRPr="000C3E76">
              <w:rPr>
                <w:rFonts w:ascii="GHEA Grapalat" w:eastAsia="DejaVuSans" w:hAnsi="GHEA Grapalat" w:cs="DejaVuSans"/>
                <w:color w:val="000000"/>
                <w:sz w:val="16"/>
                <w:szCs w:val="20"/>
                <w:lang w:val="hy-AM"/>
              </w:rPr>
              <w:t xml:space="preserve"> 2004</w:t>
            </w:r>
            <w:r w:rsidRPr="000C3E76">
              <w:rPr>
                <w:rFonts w:ascii="GHEA Grapalat" w:eastAsia="DejaVuSans" w:hAnsi="GHEA Grapalat" w:cs="Sylfaen"/>
                <w:color w:val="000000"/>
                <w:sz w:val="16"/>
                <w:szCs w:val="20"/>
                <w:lang w:val="hy-AM"/>
              </w:rPr>
              <w:t>թ</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նոյեմբերի</w:t>
            </w:r>
            <w:r w:rsidRPr="000C3E76">
              <w:rPr>
                <w:rFonts w:ascii="GHEA Grapalat" w:eastAsia="DejaVuSans" w:hAnsi="GHEA Grapalat" w:cs="DejaVuSans"/>
                <w:color w:val="000000"/>
                <w:sz w:val="16"/>
                <w:szCs w:val="20"/>
                <w:lang w:val="hy-AM"/>
              </w:rPr>
              <w:t xml:space="preserve"> 11-</w:t>
            </w:r>
            <w:r w:rsidRPr="000C3E76">
              <w:rPr>
                <w:rFonts w:ascii="GHEA Grapalat" w:eastAsia="DejaVuSans" w:hAnsi="GHEA Grapalat" w:cs="Sylfaen"/>
                <w:color w:val="000000"/>
                <w:sz w:val="16"/>
                <w:szCs w:val="20"/>
                <w:lang w:val="hy-AM"/>
              </w:rPr>
              <w:t>ի</w:t>
            </w:r>
            <w:r w:rsidRPr="000C3E76">
              <w:rPr>
                <w:rFonts w:ascii="GHEA Grapalat" w:eastAsia="DejaVuSans" w:hAnsi="GHEA Grapalat" w:cs="DejaVuSans"/>
                <w:color w:val="000000"/>
                <w:sz w:val="16"/>
                <w:szCs w:val="20"/>
                <w:lang w:val="hy-AM"/>
              </w:rPr>
              <w:t xml:space="preserve"> N 1592-</w:t>
            </w:r>
            <w:r w:rsidRPr="000C3E76">
              <w:rPr>
                <w:rFonts w:ascii="GHEA Grapalat" w:eastAsia="DejaVuSans" w:hAnsi="GHEA Grapalat" w:cs="Sylfaen"/>
                <w:color w:val="000000"/>
                <w:sz w:val="16"/>
                <w:szCs w:val="20"/>
                <w:lang w:val="hy-AM"/>
              </w:rPr>
              <w:t>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որոշմամբ</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հաստատված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Ներքին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այրման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վառելիքների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տեխնիկական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կանոնակարգի</w:t>
            </w:r>
            <w:r w:rsidRPr="0042335A">
              <w:rPr>
                <w:rFonts w:ascii="GHEA Grapalat" w:eastAsia="DejaVuSans" w:hAnsi="GHEA Grapalat" w:cs="Sylfaen"/>
                <w:color w:val="000000"/>
                <w:sz w:val="16"/>
                <w:szCs w:val="20"/>
                <w:lang w:val="hy-AM"/>
              </w:rPr>
              <w:t xml:space="preserve">: </w:t>
            </w:r>
          </w:p>
          <w:p w14:paraId="6D3BAE1A" w14:textId="77777777" w:rsidR="00F80771" w:rsidRDefault="00F80771" w:rsidP="00F80771">
            <w:pPr>
              <w:jc w:val="center"/>
              <w:rPr>
                <w:rFonts w:ascii="GHEA Grapalat" w:hAnsi="GHEA Grapalat" w:cs="Sylfaen"/>
                <w:b/>
                <w:color w:val="FF0000"/>
                <w:sz w:val="20"/>
                <w:szCs w:val="16"/>
                <w:lang w:val="hy-AM"/>
              </w:rPr>
            </w:pPr>
            <w:r w:rsidRPr="00A916B0">
              <w:rPr>
                <w:rFonts w:ascii="GHEA Grapalat" w:hAnsi="GHEA Grapalat" w:cs="Sylfaen"/>
                <w:b/>
                <w:color w:val="FF0000"/>
                <w:sz w:val="20"/>
                <w:szCs w:val="16"/>
                <w:lang w:val="hy-AM"/>
              </w:rPr>
              <w:t>Մատակարարումը կտրոնային</w:t>
            </w:r>
          </w:p>
          <w:p w14:paraId="0108627F" w14:textId="259313C8" w:rsidR="00F80771" w:rsidRPr="000F290E" w:rsidRDefault="00F80771" w:rsidP="00F80771">
            <w:pPr>
              <w:jc w:val="center"/>
              <w:rPr>
                <w:rFonts w:ascii="GHEA Grapalat" w:hAnsi="GHEA Grapalat"/>
                <w:sz w:val="20"/>
                <w:lang w:val="hy-AM"/>
              </w:rPr>
            </w:pPr>
            <w:r w:rsidRPr="005873E8">
              <w:rPr>
                <w:rFonts w:ascii="GHEA Grapalat" w:hAnsi="GHEA Grapalat"/>
                <w:i/>
                <w:iCs/>
                <w:sz w:val="18"/>
                <w:szCs w:val="22"/>
                <w:lang w:val="hy-AM"/>
              </w:rPr>
              <w:t>Կտրոնները պետք է սպասարկվեն Մարտունի համայնքի Մարտունի քաղաքից մինչև Երանոս բնակավայր ընկած հատվածում</w:t>
            </w:r>
          </w:p>
        </w:tc>
        <w:tc>
          <w:tcPr>
            <w:tcW w:w="859" w:type="dxa"/>
          </w:tcPr>
          <w:p w14:paraId="39B7577D" w14:textId="166AAEB5" w:rsidR="00F80771" w:rsidRPr="00A71D81" w:rsidRDefault="00F80771" w:rsidP="00F80771">
            <w:pPr>
              <w:jc w:val="center"/>
              <w:rPr>
                <w:rFonts w:ascii="GHEA Grapalat" w:hAnsi="GHEA Grapalat"/>
                <w:sz w:val="20"/>
              </w:rPr>
            </w:pPr>
            <w:r>
              <w:rPr>
                <w:rFonts w:ascii="GHEA Grapalat" w:hAnsi="GHEA Grapalat"/>
                <w:sz w:val="20"/>
                <w:lang w:val="hy-AM"/>
              </w:rPr>
              <w:lastRenderedPageBreak/>
              <w:t>Լիտր</w:t>
            </w:r>
          </w:p>
        </w:tc>
        <w:tc>
          <w:tcPr>
            <w:tcW w:w="1063" w:type="dxa"/>
            <w:gridSpan w:val="2"/>
          </w:tcPr>
          <w:p w14:paraId="49A4167A" w14:textId="77777777" w:rsidR="00F80771" w:rsidRPr="00A71D81" w:rsidRDefault="00F80771" w:rsidP="00F80771">
            <w:pPr>
              <w:jc w:val="center"/>
              <w:rPr>
                <w:rFonts w:ascii="GHEA Grapalat" w:hAnsi="GHEA Grapalat"/>
                <w:sz w:val="20"/>
              </w:rPr>
            </w:pPr>
          </w:p>
        </w:tc>
        <w:tc>
          <w:tcPr>
            <w:tcW w:w="1043" w:type="dxa"/>
          </w:tcPr>
          <w:p w14:paraId="43F49127" w14:textId="5FDC1B62" w:rsidR="00F80771" w:rsidRPr="00A71D81" w:rsidRDefault="00F80771" w:rsidP="00F80771">
            <w:pPr>
              <w:jc w:val="center"/>
              <w:rPr>
                <w:rFonts w:ascii="GHEA Grapalat" w:hAnsi="GHEA Grapalat"/>
                <w:sz w:val="20"/>
              </w:rPr>
            </w:pPr>
            <w:r>
              <w:rPr>
                <w:rFonts w:ascii="GHEA Grapalat" w:hAnsi="GHEA Grapalat"/>
                <w:sz w:val="20"/>
                <w:lang w:val="hy-AM"/>
              </w:rPr>
              <w:t>7</w:t>
            </w:r>
            <w:r>
              <w:t>250</w:t>
            </w:r>
          </w:p>
        </w:tc>
        <w:tc>
          <w:tcPr>
            <w:tcW w:w="1220" w:type="dxa"/>
          </w:tcPr>
          <w:p w14:paraId="36FF10E0" w14:textId="5C8779FD" w:rsidR="00F80771" w:rsidRPr="00A71D81" w:rsidRDefault="00F80771" w:rsidP="00F8077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411" w:type="dxa"/>
          </w:tcPr>
          <w:p w14:paraId="723730F2" w14:textId="764949A9" w:rsidR="00F80771" w:rsidRPr="00A71D81" w:rsidRDefault="00F80771" w:rsidP="00F80771">
            <w:pPr>
              <w:jc w:val="center"/>
              <w:rPr>
                <w:rFonts w:ascii="GHEA Grapalat" w:hAnsi="GHEA Grapalat"/>
                <w:sz w:val="20"/>
              </w:rPr>
            </w:pPr>
            <w:r>
              <w:rPr>
                <w:rFonts w:ascii="GHEA Grapalat" w:hAnsi="GHEA Grapalat"/>
                <w:sz w:val="20"/>
                <w:lang w:val="hy-AM"/>
              </w:rPr>
              <w:t>Ըստ պահանջարկի</w:t>
            </w:r>
          </w:p>
        </w:tc>
        <w:tc>
          <w:tcPr>
            <w:tcW w:w="1385" w:type="dxa"/>
          </w:tcPr>
          <w:p w14:paraId="4A5DB05F" w14:textId="5AA19E47" w:rsidR="00F80771" w:rsidRPr="00A71D81" w:rsidRDefault="00F80771" w:rsidP="00F80771">
            <w:pPr>
              <w:jc w:val="center"/>
              <w:rPr>
                <w:rFonts w:ascii="GHEA Grapalat" w:hAnsi="GHEA Grapalat"/>
                <w:sz w:val="20"/>
              </w:rPr>
            </w:pPr>
            <w:r>
              <w:rPr>
                <w:rFonts w:ascii="GHEA Grapalat" w:hAnsi="GHEA Grapalat"/>
                <w:sz w:val="20"/>
                <w:lang w:val="hy-AM"/>
              </w:rPr>
              <w:t>Պայմանագրի կնքման պահից մինչև 2026 թվականի դեկտեմբերի 30-ը:</w:t>
            </w:r>
          </w:p>
        </w:tc>
      </w:tr>
      <w:tr w:rsidR="00F80771" w:rsidRPr="00A71D81" w14:paraId="134A4526" w14:textId="77777777" w:rsidTr="00F80771">
        <w:tc>
          <w:tcPr>
            <w:tcW w:w="1336" w:type="dxa"/>
          </w:tcPr>
          <w:p w14:paraId="7D34DBF2" w14:textId="77777777" w:rsidR="00F80771" w:rsidRPr="00A71D81" w:rsidRDefault="00F80771" w:rsidP="00F80771">
            <w:pPr>
              <w:jc w:val="center"/>
              <w:rPr>
                <w:rFonts w:ascii="GHEA Grapalat" w:hAnsi="GHEA Grapalat"/>
                <w:sz w:val="20"/>
              </w:rPr>
            </w:pPr>
          </w:p>
        </w:tc>
        <w:tc>
          <w:tcPr>
            <w:tcW w:w="1409" w:type="dxa"/>
          </w:tcPr>
          <w:p w14:paraId="6FE6D98F" w14:textId="7AFEB33E" w:rsidR="00F80771" w:rsidRPr="00A71D81" w:rsidRDefault="00F80771" w:rsidP="00F80771">
            <w:pPr>
              <w:jc w:val="center"/>
              <w:rPr>
                <w:rFonts w:ascii="GHEA Grapalat" w:hAnsi="GHEA Grapalat"/>
                <w:sz w:val="20"/>
              </w:rPr>
            </w:pPr>
            <w:r>
              <w:rPr>
                <w:rFonts w:ascii="GHEA Grapalat" w:hAnsi="GHEA Grapalat"/>
                <w:sz w:val="16"/>
                <w:szCs w:val="16"/>
              </w:rPr>
              <w:t>3</w:t>
            </w:r>
          </w:p>
        </w:tc>
        <w:tc>
          <w:tcPr>
            <w:tcW w:w="1081" w:type="dxa"/>
          </w:tcPr>
          <w:p w14:paraId="06352C87" w14:textId="182F510E" w:rsidR="00F80771" w:rsidRPr="00A71D81" w:rsidRDefault="00F80771" w:rsidP="00F80771">
            <w:pPr>
              <w:jc w:val="center"/>
              <w:rPr>
                <w:rFonts w:ascii="GHEA Grapalat" w:hAnsi="GHEA Grapalat"/>
                <w:sz w:val="20"/>
              </w:rPr>
            </w:pPr>
            <w:r w:rsidRPr="002676D1">
              <w:rPr>
                <w:rFonts w:ascii="GHEA Grapalat" w:hAnsi="GHEA Grapalat"/>
                <w:b/>
                <w:sz w:val="16"/>
                <w:szCs w:val="16"/>
              </w:rPr>
              <w:t>09411710</w:t>
            </w:r>
          </w:p>
        </w:tc>
        <w:tc>
          <w:tcPr>
            <w:tcW w:w="1252" w:type="dxa"/>
            <w:vAlign w:val="center"/>
          </w:tcPr>
          <w:p w14:paraId="40F9E7F9" w14:textId="6A453F8E" w:rsidR="00F80771" w:rsidRPr="00A71D81" w:rsidRDefault="00F80771" w:rsidP="00F80771">
            <w:pPr>
              <w:jc w:val="center"/>
              <w:rPr>
                <w:rFonts w:ascii="GHEA Grapalat" w:hAnsi="GHEA Grapalat"/>
                <w:sz w:val="20"/>
              </w:rPr>
            </w:pPr>
            <w:r>
              <w:rPr>
                <w:rFonts w:ascii="GHEA Grapalat" w:hAnsi="GHEA Grapalat"/>
                <w:lang w:val="hy-AM"/>
              </w:rPr>
              <w:t>Բնական սեղմված գազ</w:t>
            </w:r>
          </w:p>
        </w:tc>
        <w:tc>
          <w:tcPr>
            <w:tcW w:w="1299" w:type="dxa"/>
          </w:tcPr>
          <w:p w14:paraId="4E450663" w14:textId="77777777" w:rsidR="00F80771" w:rsidRPr="00A71D81" w:rsidRDefault="00F80771" w:rsidP="00F80771">
            <w:pPr>
              <w:jc w:val="center"/>
              <w:rPr>
                <w:rFonts w:ascii="GHEA Grapalat" w:hAnsi="GHEA Grapalat"/>
                <w:sz w:val="20"/>
              </w:rPr>
            </w:pPr>
          </w:p>
        </w:tc>
        <w:tc>
          <w:tcPr>
            <w:tcW w:w="1839" w:type="dxa"/>
          </w:tcPr>
          <w:p w14:paraId="7DA410A3" w14:textId="77777777" w:rsidR="00F80771" w:rsidRPr="002676D1" w:rsidRDefault="00F80771" w:rsidP="00F80771">
            <w:pPr>
              <w:pStyle w:val="BodyTextIndent2"/>
              <w:spacing w:line="240" w:lineRule="auto"/>
              <w:ind w:firstLine="0"/>
              <w:jc w:val="left"/>
              <w:rPr>
                <w:rFonts w:ascii="GHEA Grapalat" w:hAnsi="GHEA Grapalat"/>
                <w:sz w:val="16"/>
                <w:szCs w:val="16"/>
                <w:lang w:val="hy-AM"/>
              </w:rPr>
            </w:pPr>
            <w:r w:rsidRPr="002676D1">
              <w:rPr>
                <w:rFonts w:ascii="GHEA Grapalat" w:hAnsi="GHEA Grapalat"/>
                <w:sz w:val="16"/>
                <w:szCs w:val="16"/>
              </w:rPr>
              <w:t>գազ մեթան, տրանսպորտային միջոցների ներքին այրման շարժիչներում որպես վառելիք օգտագործելու համար, որը ստացվում է ԱԳԼՃԿ-</w:t>
            </w:r>
            <w:r w:rsidRPr="002676D1">
              <w:rPr>
                <w:rFonts w:ascii="GHEA Grapalat" w:hAnsi="GHEA Grapalat"/>
                <w:sz w:val="16"/>
                <w:szCs w:val="16"/>
              </w:rPr>
              <w:lastRenderedPageBreak/>
              <w:t xml:space="preserve">ների տեխնոլոգիական պրոցեսների իրար հաջորդող գազի մշակման մի քանի փուլից՝ խառնուրդի մաքրում, խոնավության և այլ աղտոտիչների հեռացում և սեղմում, որը չի նախատեսում բաղադրիչների բաղադրության փոփոխություն, գլանոթի լիցքավորման ընթացքումբնական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w:t>
            </w:r>
            <w:smartTag w:uri="urn:schemas-microsoft-com:office:smarttags" w:element="metricconverter">
              <w:smartTagPr>
                <w:attr w:name="ProductID" w:val="15 ﾰC"/>
              </w:smartTagPr>
              <w:r w:rsidRPr="002676D1">
                <w:rPr>
                  <w:rFonts w:ascii="GHEA Grapalat" w:hAnsi="GHEA Grapalat"/>
                  <w:sz w:val="16"/>
                  <w:szCs w:val="16"/>
                </w:rPr>
                <w:t>15 °C</w:t>
              </w:r>
            </w:smartTag>
            <w:r w:rsidRPr="002676D1">
              <w:rPr>
                <w:rFonts w:ascii="GHEA Grapalat" w:hAnsi="GHEA Grapalat"/>
                <w:sz w:val="16"/>
                <w:szCs w:val="16"/>
              </w:rPr>
              <w:t xml:space="preserve">, ստանդարտը՝ ԳՕՍՏ 27577-87, պայմանական նշանները՝ &lt;&lt;Վախենում է կրակից&gt;&gt;, անվտանգությունը՝ հրավտանգ, </w:t>
            </w:r>
            <w:r w:rsidRPr="002676D1">
              <w:rPr>
                <w:rFonts w:ascii="GHEA Grapalat" w:hAnsi="GHEA Grapalat"/>
                <w:sz w:val="16"/>
                <w:szCs w:val="16"/>
              </w:rPr>
              <w:lastRenderedPageBreak/>
              <w:t>պայթունավտանգ, մատակարարումը՝  Մարտունի  քաղաքի տարածքում, չափման միավորը՝ կգ</w:t>
            </w:r>
            <w:r w:rsidRPr="002676D1">
              <w:rPr>
                <w:rFonts w:ascii="GHEA Grapalat" w:hAnsi="GHEA Grapalat"/>
                <w:sz w:val="16"/>
                <w:szCs w:val="16"/>
                <w:lang w:val="hy-AM"/>
              </w:rPr>
              <w:t xml:space="preserve">, </w:t>
            </w:r>
          </w:p>
          <w:p w14:paraId="4912D004" w14:textId="1A1F2631" w:rsidR="00F80771" w:rsidRPr="000F290E" w:rsidRDefault="00F80771" w:rsidP="00F80771">
            <w:pPr>
              <w:jc w:val="center"/>
              <w:rPr>
                <w:rFonts w:ascii="GHEA Grapalat" w:hAnsi="GHEA Grapalat"/>
                <w:sz w:val="20"/>
                <w:lang w:val="hy-AM"/>
              </w:rPr>
            </w:pPr>
            <w:r w:rsidRPr="002676D1">
              <w:rPr>
                <w:rFonts w:ascii="GHEA Grapalat" w:hAnsi="GHEA Grapalat"/>
                <w:color w:val="FF0000"/>
                <w:sz w:val="16"/>
                <w:szCs w:val="16"/>
                <w:lang w:val="hy-AM"/>
              </w:rPr>
              <w:t>Մատակարարումը և՛ տեղում, և՛  կտրոնային</w:t>
            </w:r>
          </w:p>
        </w:tc>
        <w:tc>
          <w:tcPr>
            <w:tcW w:w="859" w:type="dxa"/>
          </w:tcPr>
          <w:p w14:paraId="71C3114D" w14:textId="3808EBB6" w:rsidR="00F80771" w:rsidRPr="00A71D81" w:rsidRDefault="00F80771" w:rsidP="00F80771">
            <w:pPr>
              <w:jc w:val="center"/>
              <w:rPr>
                <w:rFonts w:ascii="GHEA Grapalat" w:hAnsi="GHEA Grapalat"/>
                <w:sz w:val="20"/>
              </w:rPr>
            </w:pPr>
            <w:r>
              <w:rPr>
                <w:rFonts w:ascii="GHEA Grapalat" w:hAnsi="GHEA Grapalat"/>
                <w:sz w:val="20"/>
                <w:lang w:val="hy-AM"/>
              </w:rPr>
              <w:lastRenderedPageBreak/>
              <w:t>Կգ</w:t>
            </w:r>
          </w:p>
        </w:tc>
        <w:tc>
          <w:tcPr>
            <w:tcW w:w="965" w:type="dxa"/>
          </w:tcPr>
          <w:p w14:paraId="637BADBB" w14:textId="77777777" w:rsidR="00F80771" w:rsidRPr="00A71D81" w:rsidRDefault="00F80771" w:rsidP="00F80771">
            <w:pPr>
              <w:jc w:val="center"/>
              <w:rPr>
                <w:rFonts w:ascii="GHEA Grapalat" w:hAnsi="GHEA Grapalat"/>
                <w:sz w:val="20"/>
              </w:rPr>
            </w:pPr>
          </w:p>
        </w:tc>
        <w:tc>
          <w:tcPr>
            <w:tcW w:w="1141" w:type="dxa"/>
            <w:gridSpan w:val="2"/>
          </w:tcPr>
          <w:p w14:paraId="47A7B6D4" w14:textId="7A81C158" w:rsidR="00F80771" w:rsidRPr="00A71D81" w:rsidRDefault="00F80771" w:rsidP="00F80771">
            <w:pPr>
              <w:jc w:val="center"/>
              <w:rPr>
                <w:rFonts w:ascii="GHEA Grapalat" w:hAnsi="GHEA Grapalat"/>
                <w:sz w:val="20"/>
              </w:rPr>
            </w:pPr>
            <w:r>
              <w:rPr>
                <w:rFonts w:ascii="GHEA Grapalat" w:hAnsi="GHEA Grapalat"/>
                <w:sz w:val="20"/>
                <w:lang w:val="hy-AM"/>
              </w:rPr>
              <w:t>4</w:t>
            </w:r>
            <w:r>
              <w:t>0 000</w:t>
            </w:r>
          </w:p>
        </w:tc>
        <w:tc>
          <w:tcPr>
            <w:tcW w:w="1220" w:type="dxa"/>
          </w:tcPr>
          <w:p w14:paraId="1AC4DB64" w14:textId="5EE3582F" w:rsidR="00F80771" w:rsidRPr="00A71D81" w:rsidRDefault="00F80771" w:rsidP="00F80771">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 xml:space="preserve">ք. Մարտունի </w:t>
            </w:r>
            <w:r w:rsidRPr="00A92C02">
              <w:rPr>
                <w:rFonts w:ascii="GHEA Grapalat" w:hAnsi="GHEA Grapalat"/>
                <w:i/>
                <w:sz w:val="16"/>
                <w:szCs w:val="16"/>
                <w:lang w:val="hy-AM"/>
              </w:rPr>
              <w:lastRenderedPageBreak/>
              <w:t>Շահումյան 2</w:t>
            </w:r>
            <w:r w:rsidRPr="00A92C02">
              <w:rPr>
                <w:rFonts w:ascii="GHEA Grapalat" w:hAnsi="GHEA Grapalat"/>
                <w:i/>
                <w:sz w:val="16"/>
                <w:szCs w:val="16"/>
                <w:lang w:val="af-ZA"/>
              </w:rPr>
              <w:t xml:space="preserve"> հասցեում</w:t>
            </w:r>
          </w:p>
        </w:tc>
        <w:tc>
          <w:tcPr>
            <w:tcW w:w="1411" w:type="dxa"/>
          </w:tcPr>
          <w:p w14:paraId="0D2159DB" w14:textId="3C15767C" w:rsidR="00F80771" w:rsidRPr="00A71D81" w:rsidRDefault="00F80771" w:rsidP="00F80771">
            <w:pPr>
              <w:jc w:val="center"/>
              <w:rPr>
                <w:rFonts w:ascii="GHEA Grapalat" w:hAnsi="GHEA Grapalat"/>
                <w:sz w:val="20"/>
              </w:rPr>
            </w:pPr>
            <w:r>
              <w:rPr>
                <w:rFonts w:ascii="GHEA Grapalat" w:hAnsi="GHEA Grapalat"/>
                <w:sz w:val="20"/>
                <w:lang w:val="hy-AM"/>
              </w:rPr>
              <w:lastRenderedPageBreak/>
              <w:t>Ըստ պահանջարկի</w:t>
            </w:r>
          </w:p>
        </w:tc>
        <w:tc>
          <w:tcPr>
            <w:tcW w:w="1385" w:type="dxa"/>
          </w:tcPr>
          <w:p w14:paraId="5380E7D2" w14:textId="43D1552D" w:rsidR="00F80771" w:rsidRPr="00A71D81" w:rsidRDefault="00F80771" w:rsidP="00F80771">
            <w:pPr>
              <w:jc w:val="center"/>
              <w:rPr>
                <w:rFonts w:ascii="GHEA Grapalat" w:hAnsi="GHEA Grapalat"/>
                <w:sz w:val="20"/>
              </w:rPr>
            </w:pPr>
            <w:r>
              <w:rPr>
                <w:rFonts w:ascii="GHEA Grapalat" w:hAnsi="GHEA Grapalat"/>
                <w:sz w:val="20"/>
                <w:lang w:val="hy-AM"/>
              </w:rPr>
              <w:t>Պայմանագրի կնքման պահից մինչև 2026 թվականի դեկտեմբերի 30-ը:</w:t>
            </w:r>
          </w:p>
        </w:tc>
      </w:tr>
    </w:tbl>
    <w:p w14:paraId="4B40BA5C" w14:textId="01C7D1CE" w:rsidR="00071D1C" w:rsidRPr="00F80771" w:rsidRDefault="00071D1C" w:rsidP="00EF3662">
      <w:pPr>
        <w:jc w:val="both"/>
        <w:rPr>
          <w:rFonts w:ascii="GHEA Grapalat" w:hAnsi="GHEA Grapalat" w:cs="Sylfaen"/>
          <w:i/>
          <w:color w:val="0070C0"/>
          <w:sz w:val="18"/>
          <w:szCs w:val="18"/>
          <w:lang w:val="pt-BR"/>
        </w:rPr>
      </w:pPr>
      <w:r w:rsidRPr="00F80771">
        <w:rPr>
          <w:rFonts w:ascii="GHEA Grapalat" w:hAnsi="GHEA Grapalat"/>
          <w:color w:val="0070C0"/>
          <w:sz w:val="20"/>
        </w:rPr>
        <w:lastRenderedPageBreak/>
        <w:t xml:space="preserve"> * </w:t>
      </w:r>
      <w:r w:rsidR="0022770A" w:rsidRPr="00F80771">
        <w:rPr>
          <w:rFonts w:ascii="GHEA Grapalat" w:hAnsi="GHEA Grapalat" w:cs="Sylfaen"/>
          <w:i/>
          <w:color w:val="0070C0"/>
          <w:sz w:val="18"/>
          <w:szCs w:val="18"/>
          <w:lang w:val="pt-BR"/>
        </w:rPr>
        <w:t>Ա</w:t>
      </w:r>
      <w:r w:rsidR="00EE5A09" w:rsidRPr="00F80771">
        <w:rPr>
          <w:rFonts w:ascii="GHEA Grapalat" w:hAnsi="GHEA Grapalat" w:cs="Sylfaen"/>
          <w:i/>
          <w:color w:val="0070C0"/>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80771">
        <w:rPr>
          <w:rFonts w:ascii="GHEA Grapalat" w:hAnsi="GHEA Grapalat" w:cs="Sylfaen"/>
          <w:i/>
          <w:color w:val="0070C0"/>
          <w:sz w:val="18"/>
          <w:szCs w:val="18"/>
          <w:lang w:val="pt-BR"/>
        </w:rPr>
        <w:t>ն</w:t>
      </w:r>
      <w:r w:rsidR="00EE5A09" w:rsidRPr="00F80771">
        <w:rPr>
          <w:rFonts w:ascii="GHEA Grapalat" w:hAnsi="GHEA Grapalat" w:cs="Sylfaen"/>
          <w:i/>
          <w:color w:val="0070C0"/>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F80771" w:rsidRDefault="00700C81" w:rsidP="00F954E8">
      <w:pPr>
        <w:pStyle w:val="FootnoteText"/>
        <w:jc w:val="both"/>
        <w:rPr>
          <w:color w:val="EE0000"/>
          <w:lang w:val="pt-BR"/>
        </w:rPr>
      </w:pPr>
      <w:r w:rsidRPr="00F80771">
        <w:rPr>
          <w:rFonts w:ascii="GHEA Grapalat" w:hAnsi="GHEA Grapalat"/>
          <w:color w:val="EE0000"/>
        </w:rPr>
        <w:t xml:space="preserve">** </w:t>
      </w:r>
      <w:r w:rsidR="00FD5AE8" w:rsidRPr="00F80771">
        <w:rPr>
          <w:rFonts w:ascii="GHEA Grapalat" w:hAnsi="GHEA Grapalat" w:cs="Sylfaen"/>
          <w:i/>
          <w:color w:val="EE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80771">
        <w:rPr>
          <w:rFonts w:ascii="GHEA Grapalat" w:hAnsi="GHEA Grapalat" w:cs="Sylfaen"/>
          <w:i/>
          <w:color w:val="EE0000"/>
          <w:sz w:val="18"/>
          <w:szCs w:val="18"/>
          <w:lang w:val="hy-AM" w:eastAsia="en-US"/>
        </w:rPr>
        <w:t>մոդել</w:t>
      </w:r>
      <w:r w:rsidR="00FD5AE8" w:rsidRPr="00F80771">
        <w:rPr>
          <w:rFonts w:ascii="GHEA Grapalat" w:hAnsi="GHEA Grapalat" w:cs="Sylfaen"/>
          <w:i/>
          <w:color w:val="EE0000"/>
          <w:sz w:val="18"/>
          <w:szCs w:val="18"/>
          <w:lang w:val="pt-BR" w:eastAsia="en-US"/>
        </w:rPr>
        <w:t xml:space="preserve"> ունեցող ապրանքներ, ապա </w:t>
      </w:r>
      <w:r w:rsidR="00FD5AE8" w:rsidRPr="00F80771">
        <w:rPr>
          <w:rFonts w:ascii="GHEA Grapalat" w:hAnsi="GHEA Grapalat" w:cs="Sylfaen"/>
          <w:i/>
          <w:color w:val="EE0000"/>
          <w:sz w:val="18"/>
          <w:szCs w:val="18"/>
          <w:lang w:val="hy-AM" w:eastAsia="en-US"/>
        </w:rPr>
        <w:t>դրանցից բավարար գնահատվածները</w:t>
      </w:r>
      <w:r w:rsidR="00FD5AE8" w:rsidRPr="00F80771">
        <w:rPr>
          <w:rFonts w:ascii="GHEA Grapalat" w:hAnsi="GHEA Grapalat" w:cs="Sylfaen"/>
          <w:i/>
          <w:color w:val="EE0000"/>
          <w:sz w:val="18"/>
          <w:szCs w:val="18"/>
          <w:lang w:val="pt-BR" w:eastAsia="en-US"/>
        </w:rPr>
        <w:t xml:space="preserve"> ներառվում են սույն հավելվածում: </w:t>
      </w:r>
      <w:r w:rsidR="0022770A" w:rsidRPr="00F80771">
        <w:rPr>
          <w:rFonts w:ascii="GHEA Grapalat" w:hAnsi="GHEA Grapalat" w:cs="Sylfaen"/>
          <w:i/>
          <w:color w:val="EE0000"/>
          <w:sz w:val="18"/>
          <w:szCs w:val="18"/>
          <w:lang w:val="pt-BR" w:eastAsia="en-US"/>
        </w:rPr>
        <w:t>Ե</w:t>
      </w:r>
      <w:r w:rsidR="00F954E8" w:rsidRPr="00F80771">
        <w:rPr>
          <w:rFonts w:ascii="GHEA Grapalat" w:hAnsi="GHEA Grapalat" w:cs="Sylfaen"/>
          <w:i/>
          <w:color w:val="EE0000"/>
          <w:sz w:val="18"/>
          <w:szCs w:val="18"/>
          <w:lang w:val="pt-BR" w:eastAsia="en-US"/>
        </w:rPr>
        <w:t>թե հրավերով չի նախատեսվում մասնակցի կողմից առաջարկվող ապրանքի՝ ապրանքային նշանի</w:t>
      </w:r>
      <w:r w:rsidR="00EB35E7" w:rsidRPr="00F80771">
        <w:rPr>
          <w:rFonts w:ascii="GHEA Grapalat" w:hAnsi="GHEA Grapalat" w:cs="Sylfaen"/>
          <w:i/>
          <w:color w:val="EE0000"/>
          <w:sz w:val="18"/>
          <w:szCs w:val="18"/>
          <w:lang w:val="pt-BR" w:eastAsia="en-US"/>
        </w:rPr>
        <w:t xml:space="preserve">, ֆիրմային անվանման, </w:t>
      </w:r>
      <w:r w:rsidR="001A5E16" w:rsidRPr="00F80771">
        <w:rPr>
          <w:rFonts w:ascii="GHEA Grapalat" w:hAnsi="GHEA Grapalat" w:cs="Sylfaen"/>
          <w:i/>
          <w:color w:val="EE0000"/>
          <w:sz w:val="18"/>
          <w:szCs w:val="18"/>
          <w:lang w:val="hy-AM" w:eastAsia="en-US"/>
        </w:rPr>
        <w:t>մոդելի</w:t>
      </w:r>
      <w:r w:rsidR="00EB35E7" w:rsidRPr="00F80771">
        <w:rPr>
          <w:rFonts w:ascii="GHEA Grapalat" w:hAnsi="GHEA Grapalat" w:cs="Sylfaen"/>
          <w:i/>
          <w:color w:val="EE0000"/>
          <w:sz w:val="18"/>
          <w:szCs w:val="18"/>
          <w:lang w:val="pt-BR" w:eastAsia="en-US"/>
        </w:rPr>
        <w:t xml:space="preserve"> </w:t>
      </w:r>
      <w:r w:rsidR="00F954E8" w:rsidRPr="00F80771">
        <w:rPr>
          <w:rFonts w:ascii="GHEA Grapalat" w:hAnsi="GHEA Grapalat" w:cs="Sylfaen"/>
          <w:i/>
          <w:color w:val="EE0000"/>
          <w:sz w:val="18"/>
          <w:szCs w:val="18"/>
          <w:lang w:val="pt-BR" w:eastAsia="en-US"/>
        </w:rPr>
        <w:t xml:space="preserve">և արտադրողի վերաբերյալ տեղեկատվության ներկայացում, ապա </w:t>
      </w:r>
      <w:r w:rsidR="00EB35E7" w:rsidRPr="00F80771">
        <w:rPr>
          <w:rFonts w:ascii="GHEA Grapalat" w:hAnsi="GHEA Grapalat" w:cs="Sylfaen"/>
          <w:i/>
          <w:color w:val="EE0000"/>
          <w:sz w:val="18"/>
          <w:szCs w:val="18"/>
          <w:lang w:val="pt-BR" w:eastAsia="en-US"/>
        </w:rPr>
        <w:t xml:space="preserve">հանվում են </w:t>
      </w:r>
      <w:r w:rsidR="009F06B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ապրանքային նշանը, </w:t>
      </w:r>
      <w:r w:rsidR="001A5E16" w:rsidRPr="00F80771">
        <w:rPr>
          <w:rFonts w:ascii="GHEA Grapalat" w:hAnsi="GHEA Grapalat" w:cs="Sylfaen"/>
          <w:i/>
          <w:color w:val="EE0000"/>
          <w:sz w:val="18"/>
          <w:szCs w:val="18"/>
          <w:lang w:val="hy-AM" w:eastAsia="en-US"/>
        </w:rPr>
        <w:t>ֆիրմային անվանումը, մոդելը</w:t>
      </w:r>
      <w:r w:rsidR="008A2E7F" w:rsidRPr="00F80771">
        <w:rPr>
          <w:rFonts w:ascii="GHEA Grapalat" w:hAnsi="GHEA Grapalat" w:cs="Sylfaen"/>
          <w:i/>
          <w:color w:val="EE0000"/>
          <w:sz w:val="18"/>
          <w:szCs w:val="18"/>
          <w:lang w:val="hy-AM" w:eastAsia="en-US"/>
        </w:rPr>
        <w:t xml:space="preserve"> </w:t>
      </w:r>
      <w:r w:rsidR="00EB35E7" w:rsidRPr="00F80771">
        <w:rPr>
          <w:rFonts w:ascii="GHEA Grapalat" w:hAnsi="GHEA Grapalat" w:cs="Sylfaen"/>
          <w:i/>
          <w:color w:val="EE0000"/>
          <w:sz w:val="18"/>
          <w:szCs w:val="18"/>
          <w:lang w:val="pt-BR" w:eastAsia="en-US"/>
        </w:rPr>
        <w:t>և արտադրողի անվանումը</w:t>
      </w:r>
      <w:r w:rsidR="009F06BA" w:rsidRPr="00F80771">
        <w:rPr>
          <w:rFonts w:ascii="GHEA Grapalat" w:hAnsi="GHEA Grapalat" w:cs="Sylfaen"/>
          <w:i/>
          <w:color w:val="EE0000"/>
          <w:sz w:val="18"/>
          <w:szCs w:val="18"/>
          <w:lang w:val="pt-BR" w:eastAsia="en-US"/>
        </w:rPr>
        <w:t>» սյունակ</w:t>
      </w:r>
      <w:r w:rsidR="00EB35E7" w:rsidRPr="00F80771">
        <w:rPr>
          <w:rFonts w:ascii="GHEA Grapalat" w:hAnsi="GHEA Grapalat" w:cs="Sylfaen"/>
          <w:i/>
          <w:color w:val="EE0000"/>
          <w:sz w:val="18"/>
          <w:szCs w:val="18"/>
          <w:lang w:val="pt-BR" w:eastAsia="en-US"/>
        </w:rPr>
        <w:t>ը</w:t>
      </w:r>
      <w:r w:rsidR="0022770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 Պայմանագրով նախատեսված դեպքում Վաճառողը Գնորդին ներկայացնում է նաև ապրանքն արտադրողից</w:t>
      </w:r>
      <w:r w:rsidR="005562ED" w:rsidRPr="00F80771">
        <w:rPr>
          <w:rFonts w:ascii="GHEA Grapalat" w:hAnsi="GHEA Grapalat" w:cs="Sylfaen"/>
          <w:i/>
          <w:color w:val="EE0000"/>
          <w:sz w:val="18"/>
          <w:szCs w:val="18"/>
          <w:lang w:val="pt-BR" w:eastAsia="en-US"/>
        </w:rPr>
        <w:t xml:space="preserve"> կամ վերջինիս ներկայացուցչից երաշխիքային նամակ կամ համապատասխանության սերտիֆիկատ:</w:t>
      </w:r>
      <w:r w:rsidR="00EB35E7" w:rsidRPr="00F80771">
        <w:rPr>
          <w:rFonts w:ascii="GHEA Grapalat" w:hAnsi="GHEA Grapalat" w:cs="Sylfaen"/>
          <w:i/>
          <w:color w:val="EE0000"/>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06"/>
        <w:gridCol w:w="506"/>
        <w:gridCol w:w="478"/>
        <w:gridCol w:w="478"/>
        <w:gridCol w:w="478"/>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C61B2"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80771" w:rsidRPr="00A71D81" w14:paraId="140D6FE5" w14:textId="77777777" w:rsidTr="00F149CE">
        <w:trPr>
          <w:trHeight w:val="1538"/>
        </w:trPr>
        <w:tc>
          <w:tcPr>
            <w:tcW w:w="1980" w:type="dxa"/>
            <w:vAlign w:val="center"/>
          </w:tcPr>
          <w:p w14:paraId="3C77A349" w14:textId="224C7276" w:rsidR="00F80771" w:rsidRPr="00A71D81" w:rsidRDefault="00F80771" w:rsidP="00F80771">
            <w:pPr>
              <w:jc w:val="center"/>
              <w:rPr>
                <w:rFonts w:ascii="GHEA Grapalat" w:hAnsi="GHEA Grapalat"/>
                <w:sz w:val="20"/>
                <w:lang w:val="es-ES"/>
              </w:rPr>
            </w:pPr>
            <w:r w:rsidRPr="00D21F46">
              <w:rPr>
                <w:rFonts w:ascii="GHEA Grapalat" w:hAnsi="GHEA Grapalat"/>
                <w:sz w:val="16"/>
                <w:lang w:val="hy-AM"/>
              </w:rPr>
              <w:t>1</w:t>
            </w:r>
          </w:p>
        </w:tc>
        <w:tc>
          <w:tcPr>
            <w:tcW w:w="2700" w:type="dxa"/>
            <w:vAlign w:val="center"/>
          </w:tcPr>
          <w:p w14:paraId="54BFF871" w14:textId="69CFD196" w:rsidR="00F80771" w:rsidRPr="00A71D81" w:rsidRDefault="00F80771" w:rsidP="00F80771">
            <w:pPr>
              <w:jc w:val="center"/>
              <w:rPr>
                <w:rFonts w:ascii="GHEA Grapalat" w:hAnsi="GHEA Grapalat"/>
                <w:sz w:val="20"/>
                <w:lang w:val="es-ES"/>
              </w:rPr>
            </w:pPr>
            <w:r w:rsidRPr="00D21F46">
              <w:rPr>
                <w:rFonts w:ascii="GHEA Grapalat" w:hAnsi="GHEA Grapalat"/>
                <w:b/>
                <w:sz w:val="16"/>
                <w:szCs w:val="16"/>
              </w:rPr>
              <w:t>09134200</w:t>
            </w:r>
          </w:p>
        </w:tc>
        <w:tc>
          <w:tcPr>
            <w:tcW w:w="2520" w:type="dxa"/>
            <w:vAlign w:val="center"/>
          </w:tcPr>
          <w:p w14:paraId="63AAE77B" w14:textId="64A85496" w:rsidR="00F80771" w:rsidRPr="00F80771" w:rsidRDefault="00F80771" w:rsidP="00F80771">
            <w:pPr>
              <w:jc w:val="center"/>
              <w:rPr>
                <w:rFonts w:ascii="GHEA Grapalat" w:hAnsi="GHEA Grapalat"/>
                <w:sz w:val="20"/>
                <w:szCs w:val="20"/>
                <w:lang w:val="es-ES"/>
              </w:rPr>
            </w:pPr>
            <w:r w:rsidRPr="00F80771">
              <w:rPr>
                <w:rFonts w:ascii="GHEA Grapalat" w:hAnsi="GHEA Grapalat"/>
                <w:sz w:val="20"/>
                <w:szCs w:val="20"/>
                <w:lang w:val="hy-AM"/>
              </w:rPr>
              <w:t>Դիզելային վառելիք</w:t>
            </w:r>
          </w:p>
        </w:tc>
        <w:tc>
          <w:tcPr>
            <w:tcW w:w="474" w:type="dxa"/>
          </w:tcPr>
          <w:p w14:paraId="3246E784" w14:textId="77777777" w:rsidR="00F80771" w:rsidRPr="00D21F46" w:rsidRDefault="00F80771" w:rsidP="00F80771">
            <w:pPr>
              <w:jc w:val="center"/>
              <w:rPr>
                <w:rFonts w:ascii="GHEA Grapalat" w:hAnsi="GHEA Grapalat"/>
                <w:sz w:val="16"/>
                <w:lang w:val="pt-BR"/>
              </w:rPr>
            </w:pPr>
          </w:p>
          <w:p w14:paraId="652C6E5F" w14:textId="77777777" w:rsidR="00F80771" w:rsidRPr="00D21F46" w:rsidRDefault="00F80771" w:rsidP="00F80771">
            <w:pPr>
              <w:jc w:val="center"/>
              <w:rPr>
                <w:rFonts w:ascii="GHEA Grapalat" w:hAnsi="GHEA Grapalat"/>
                <w:sz w:val="16"/>
                <w:lang w:val="pt-BR"/>
              </w:rPr>
            </w:pPr>
          </w:p>
          <w:p w14:paraId="765D51E5" w14:textId="74930DEC" w:rsidR="00F80771" w:rsidRPr="00A71D81" w:rsidRDefault="00F80771" w:rsidP="00F80771">
            <w:pPr>
              <w:jc w:val="center"/>
              <w:rPr>
                <w:rFonts w:ascii="GHEA Grapalat" w:hAnsi="GHEA Grapalat"/>
                <w:lang w:val="pt-BR"/>
              </w:rPr>
            </w:pPr>
            <w:r w:rsidRPr="00D21F46">
              <w:rPr>
                <w:rFonts w:ascii="GHEA Grapalat" w:hAnsi="GHEA Grapalat"/>
                <w:sz w:val="16"/>
                <w:lang w:val="pt-BR"/>
              </w:rPr>
              <w:t>... %</w:t>
            </w:r>
          </w:p>
        </w:tc>
        <w:tc>
          <w:tcPr>
            <w:tcW w:w="474" w:type="dxa"/>
          </w:tcPr>
          <w:p w14:paraId="72546150" w14:textId="77777777" w:rsidR="00F80771" w:rsidRPr="00D21F46" w:rsidRDefault="00F80771" w:rsidP="00F80771">
            <w:pPr>
              <w:jc w:val="center"/>
              <w:rPr>
                <w:rFonts w:ascii="GHEA Grapalat" w:hAnsi="GHEA Grapalat"/>
                <w:sz w:val="16"/>
                <w:lang w:val="pt-BR"/>
              </w:rPr>
            </w:pPr>
          </w:p>
          <w:p w14:paraId="2A263D7D" w14:textId="77777777" w:rsidR="00F80771" w:rsidRPr="00D21F46" w:rsidRDefault="00F80771" w:rsidP="00F80771">
            <w:pPr>
              <w:jc w:val="center"/>
              <w:rPr>
                <w:rFonts w:ascii="GHEA Grapalat" w:hAnsi="GHEA Grapalat"/>
                <w:sz w:val="16"/>
                <w:lang w:val="pt-BR"/>
              </w:rPr>
            </w:pPr>
          </w:p>
          <w:p w14:paraId="13D52C0D" w14:textId="1811AEF7" w:rsidR="00F80771" w:rsidRPr="00A71D81" w:rsidRDefault="00F80771" w:rsidP="00F80771">
            <w:pPr>
              <w:jc w:val="center"/>
              <w:rPr>
                <w:rFonts w:ascii="GHEA Grapalat" w:hAnsi="GHEA Grapalat"/>
                <w:lang w:val="pt-BR"/>
              </w:rPr>
            </w:pPr>
            <w:r w:rsidRPr="00D21F46">
              <w:rPr>
                <w:rFonts w:ascii="GHEA Grapalat" w:hAnsi="GHEA Grapalat"/>
                <w:sz w:val="16"/>
                <w:lang w:val="pt-BR"/>
              </w:rPr>
              <w:t>... %</w:t>
            </w:r>
          </w:p>
        </w:tc>
        <w:tc>
          <w:tcPr>
            <w:tcW w:w="474" w:type="dxa"/>
          </w:tcPr>
          <w:p w14:paraId="26DBCB6E" w14:textId="77777777" w:rsidR="00F80771" w:rsidRPr="00D21F46" w:rsidRDefault="00F80771" w:rsidP="00F80771">
            <w:pPr>
              <w:jc w:val="center"/>
              <w:rPr>
                <w:rFonts w:ascii="GHEA Grapalat" w:hAnsi="GHEA Grapalat"/>
                <w:sz w:val="16"/>
                <w:lang w:val="pt-BR"/>
              </w:rPr>
            </w:pPr>
          </w:p>
          <w:p w14:paraId="5918098F" w14:textId="77777777" w:rsidR="00F80771" w:rsidRPr="00D21F46" w:rsidRDefault="00F80771" w:rsidP="00F80771">
            <w:pPr>
              <w:jc w:val="center"/>
              <w:rPr>
                <w:rFonts w:ascii="GHEA Grapalat" w:hAnsi="GHEA Grapalat"/>
                <w:sz w:val="16"/>
                <w:lang w:val="pt-BR"/>
              </w:rPr>
            </w:pPr>
          </w:p>
          <w:p w14:paraId="445CF57D" w14:textId="0A33A18C"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3625CD31" w14:textId="77777777" w:rsidR="00F80771" w:rsidRPr="00D21F46" w:rsidRDefault="00F80771" w:rsidP="00F80771">
            <w:pPr>
              <w:jc w:val="center"/>
              <w:rPr>
                <w:rFonts w:ascii="GHEA Grapalat" w:hAnsi="GHEA Grapalat"/>
                <w:sz w:val="16"/>
                <w:lang w:val="pt-BR"/>
              </w:rPr>
            </w:pPr>
          </w:p>
          <w:p w14:paraId="633D93DC" w14:textId="77777777" w:rsidR="00F80771" w:rsidRPr="00D21F46" w:rsidRDefault="00F80771" w:rsidP="00F80771">
            <w:pPr>
              <w:jc w:val="center"/>
              <w:rPr>
                <w:rFonts w:ascii="GHEA Grapalat" w:hAnsi="GHEA Grapalat"/>
                <w:sz w:val="16"/>
                <w:lang w:val="pt-BR"/>
              </w:rPr>
            </w:pPr>
          </w:p>
          <w:p w14:paraId="7FF3CD51" w14:textId="4C5E4E91"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5E3E7329" w14:textId="77777777" w:rsidR="00F80771" w:rsidRPr="00D21F46" w:rsidRDefault="00F80771" w:rsidP="00F80771">
            <w:pPr>
              <w:jc w:val="center"/>
              <w:rPr>
                <w:rFonts w:ascii="GHEA Grapalat" w:hAnsi="GHEA Grapalat"/>
                <w:sz w:val="16"/>
                <w:lang w:val="pt-BR"/>
              </w:rPr>
            </w:pPr>
          </w:p>
          <w:p w14:paraId="1CD4DA6B" w14:textId="77777777" w:rsidR="00F80771" w:rsidRPr="00D21F46" w:rsidRDefault="00F80771" w:rsidP="00F80771">
            <w:pPr>
              <w:jc w:val="center"/>
              <w:rPr>
                <w:rFonts w:ascii="GHEA Grapalat" w:hAnsi="GHEA Grapalat"/>
                <w:sz w:val="16"/>
                <w:lang w:val="pt-BR"/>
              </w:rPr>
            </w:pPr>
          </w:p>
          <w:p w14:paraId="70C3E01D" w14:textId="2CCBEB47"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790A703B" w14:textId="77777777" w:rsidR="00F80771" w:rsidRPr="00D21F46" w:rsidRDefault="00F80771" w:rsidP="00F80771">
            <w:pPr>
              <w:jc w:val="center"/>
              <w:rPr>
                <w:rFonts w:ascii="GHEA Grapalat" w:hAnsi="GHEA Grapalat"/>
                <w:sz w:val="16"/>
                <w:lang w:val="pt-BR"/>
              </w:rPr>
            </w:pPr>
          </w:p>
          <w:p w14:paraId="20809307" w14:textId="77777777" w:rsidR="00F80771" w:rsidRPr="00D21F46" w:rsidRDefault="00F80771" w:rsidP="00F80771">
            <w:pPr>
              <w:jc w:val="center"/>
              <w:rPr>
                <w:rFonts w:ascii="GHEA Grapalat" w:hAnsi="GHEA Grapalat"/>
                <w:sz w:val="16"/>
                <w:lang w:val="pt-BR"/>
              </w:rPr>
            </w:pPr>
          </w:p>
          <w:p w14:paraId="54EAC0F4" w14:textId="7F95364D"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359642A5" w14:textId="77777777" w:rsidR="00F80771" w:rsidRPr="00D21F46" w:rsidRDefault="00F80771" w:rsidP="00F80771">
            <w:pPr>
              <w:jc w:val="center"/>
              <w:rPr>
                <w:rFonts w:ascii="GHEA Grapalat" w:hAnsi="GHEA Grapalat"/>
                <w:sz w:val="16"/>
                <w:lang w:val="pt-BR"/>
              </w:rPr>
            </w:pPr>
          </w:p>
          <w:p w14:paraId="60878FCD" w14:textId="77777777" w:rsidR="00F80771" w:rsidRPr="00D21F46" w:rsidRDefault="00F80771" w:rsidP="00F80771">
            <w:pPr>
              <w:jc w:val="center"/>
              <w:rPr>
                <w:rFonts w:ascii="GHEA Grapalat" w:hAnsi="GHEA Grapalat"/>
                <w:sz w:val="16"/>
                <w:lang w:val="pt-BR"/>
              </w:rPr>
            </w:pPr>
          </w:p>
          <w:p w14:paraId="485B937D" w14:textId="4BA49FD6"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474" w:type="dxa"/>
          </w:tcPr>
          <w:p w14:paraId="347BB5FB" w14:textId="77777777" w:rsidR="00F80771" w:rsidRPr="00D21F46" w:rsidRDefault="00F80771" w:rsidP="00F80771">
            <w:pPr>
              <w:jc w:val="center"/>
              <w:rPr>
                <w:rFonts w:ascii="GHEA Grapalat" w:hAnsi="GHEA Grapalat"/>
                <w:sz w:val="16"/>
                <w:lang w:val="pt-BR"/>
              </w:rPr>
            </w:pPr>
          </w:p>
          <w:p w14:paraId="09013DF2" w14:textId="77777777" w:rsidR="00F80771" w:rsidRPr="00D21F46" w:rsidRDefault="00F80771" w:rsidP="00F80771">
            <w:pPr>
              <w:jc w:val="center"/>
              <w:rPr>
                <w:rFonts w:ascii="GHEA Grapalat" w:hAnsi="GHEA Grapalat"/>
                <w:sz w:val="16"/>
                <w:lang w:val="pt-BR"/>
              </w:rPr>
            </w:pPr>
          </w:p>
          <w:p w14:paraId="19B77F4E" w14:textId="0FB225A3"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474" w:type="dxa"/>
          </w:tcPr>
          <w:p w14:paraId="7076C3BC" w14:textId="77777777" w:rsidR="00F80771" w:rsidRPr="00D21F46" w:rsidRDefault="00F80771" w:rsidP="00F80771">
            <w:pPr>
              <w:jc w:val="center"/>
              <w:rPr>
                <w:rFonts w:ascii="GHEA Grapalat" w:hAnsi="GHEA Grapalat"/>
                <w:sz w:val="16"/>
                <w:lang w:val="pt-BR"/>
              </w:rPr>
            </w:pPr>
          </w:p>
          <w:p w14:paraId="173FEBC0" w14:textId="77777777" w:rsidR="00F80771" w:rsidRPr="00D21F46" w:rsidRDefault="00F80771" w:rsidP="00F80771">
            <w:pPr>
              <w:jc w:val="center"/>
              <w:rPr>
                <w:rFonts w:ascii="GHEA Grapalat" w:hAnsi="GHEA Grapalat"/>
                <w:sz w:val="16"/>
                <w:lang w:val="pt-BR"/>
              </w:rPr>
            </w:pPr>
          </w:p>
          <w:p w14:paraId="3BDA1587" w14:textId="0A43E052"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474" w:type="dxa"/>
          </w:tcPr>
          <w:p w14:paraId="76B6D09A" w14:textId="77777777" w:rsidR="00F80771" w:rsidRPr="00D21F46" w:rsidRDefault="00F80771" w:rsidP="00F80771">
            <w:pPr>
              <w:jc w:val="center"/>
              <w:rPr>
                <w:rFonts w:ascii="GHEA Grapalat" w:hAnsi="GHEA Grapalat"/>
                <w:sz w:val="16"/>
                <w:lang w:val="pt-BR"/>
              </w:rPr>
            </w:pPr>
          </w:p>
          <w:p w14:paraId="5E6D9AA1" w14:textId="77777777" w:rsidR="00F80771" w:rsidRPr="00D21F46" w:rsidRDefault="00F80771" w:rsidP="00F80771">
            <w:pPr>
              <w:jc w:val="center"/>
              <w:rPr>
                <w:rFonts w:ascii="GHEA Grapalat" w:hAnsi="GHEA Grapalat"/>
                <w:sz w:val="16"/>
                <w:lang w:val="pt-BR"/>
              </w:rPr>
            </w:pPr>
          </w:p>
          <w:p w14:paraId="41814414" w14:textId="2DD207E7"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4" w:type="dxa"/>
          </w:tcPr>
          <w:p w14:paraId="47055697" w14:textId="77777777" w:rsidR="00F80771" w:rsidRPr="00D21F46" w:rsidRDefault="00F80771" w:rsidP="00F80771">
            <w:pPr>
              <w:jc w:val="center"/>
              <w:rPr>
                <w:rFonts w:ascii="GHEA Grapalat" w:hAnsi="GHEA Grapalat"/>
                <w:sz w:val="16"/>
                <w:lang w:val="pt-BR"/>
              </w:rPr>
            </w:pPr>
          </w:p>
          <w:p w14:paraId="32D7C3EF" w14:textId="77777777" w:rsidR="00F80771" w:rsidRPr="00D21F46" w:rsidRDefault="00F80771" w:rsidP="00F80771">
            <w:pPr>
              <w:jc w:val="center"/>
              <w:rPr>
                <w:rFonts w:ascii="GHEA Grapalat" w:hAnsi="GHEA Grapalat"/>
                <w:sz w:val="16"/>
                <w:lang w:val="pt-BR"/>
              </w:rPr>
            </w:pPr>
          </w:p>
          <w:p w14:paraId="4A9421FF" w14:textId="1A8482F1"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4" w:type="dxa"/>
          </w:tcPr>
          <w:p w14:paraId="5E1BE57D" w14:textId="77777777" w:rsidR="00F80771" w:rsidRPr="00D21F46" w:rsidRDefault="00F80771" w:rsidP="00F80771">
            <w:pPr>
              <w:jc w:val="center"/>
              <w:rPr>
                <w:rFonts w:ascii="GHEA Grapalat" w:hAnsi="GHEA Grapalat"/>
                <w:sz w:val="16"/>
                <w:lang w:val="pt-BR"/>
              </w:rPr>
            </w:pPr>
          </w:p>
          <w:p w14:paraId="6F3FE75D" w14:textId="77777777" w:rsidR="00F80771" w:rsidRPr="00D21F46" w:rsidRDefault="00F80771" w:rsidP="00F80771">
            <w:pPr>
              <w:jc w:val="center"/>
              <w:rPr>
                <w:rFonts w:ascii="GHEA Grapalat" w:hAnsi="GHEA Grapalat"/>
                <w:sz w:val="16"/>
                <w:lang w:val="pt-BR"/>
              </w:rPr>
            </w:pPr>
          </w:p>
          <w:p w14:paraId="1A48623A" w14:textId="019BDDC4" w:rsidR="00F80771" w:rsidRPr="00A71D81" w:rsidRDefault="00F80771" w:rsidP="00F80771">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DD09479" w14:textId="77777777" w:rsidR="00F80771" w:rsidRPr="00D21F46" w:rsidRDefault="00F80771" w:rsidP="00F80771">
            <w:pPr>
              <w:jc w:val="center"/>
              <w:rPr>
                <w:rFonts w:ascii="GHEA Grapalat" w:hAnsi="GHEA Grapalat"/>
                <w:sz w:val="16"/>
                <w:lang w:val="pt-BR"/>
              </w:rPr>
            </w:pPr>
          </w:p>
          <w:p w14:paraId="75DCCD81" w14:textId="77777777" w:rsidR="00F80771" w:rsidRPr="00D21F46" w:rsidRDefault="00F80771" w:rsidP="00F80771">
            <w:pPr>
              <w:jc w:val="center"/>
              <w:rPr>
                <w:rFonts w:ascii="GHEA Grapalat" w:hAnsi="GHEA Grapalat"/>
                <w:sz w:val="16"/>
                <w:lang w:val="pt-BR"/>
              </w:rPr>
            </w:pPr>
          </w:p>
          <w:p w14:paraId="08F75891" w14:textId="32C4CF44" w:rsidR="00F80771" w:rsidRPr="00A71D81" w:rsidRDefault="00F80771" w:rsidP="00F80771">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F80771" w:rsidRPr="00A71D81" w14:paraId="47FBB053" w14:textId="77777777" w:rsidTr="00F149CE">
        <w:trPr>
          <w:trHeight w:val="1538"/>
        </w:trPr>
        <w:tc>
          <w:tcPr>
            <w:tcW w:w="1980" w:type="dxa"/>
            <w:vAlign w:val="center"/>
          </w:tcPr>
          <w:p w14:paraId="1CF6985B" w14:textId="435031DA" w:rsidR="00F80771" w:rsidRPr="00A71D81" w:rsidRDefault="00F80771" w:rsidP="00F80771">
            <w:pPr>
              <w:jc w:val="center"/>
              <w:rPr>
                <w:rFonts w:ascii="GHEA Grapalat" w:hAnsi="GHEA Grapalat"/>
                <w:sz w:val="20"/>
                <w:lang w:val="es-ES"/>
              </w:rPr>
            </w:pPr>
            <w:r w:rsidRPr="00D21F46">
              <w:rPr>
                <w:rFonts w:ascii="Calibri" w:hAnsi="Calibri"/>
                <w:color w:val="000000"/>
                <w:sz w:val="16"/>
                <w:szCs w:val="20"/>
                <w:lang w:val="hy-AM"/>
              </w:rPr>
              <w:t>2</w:t>
            </w:r>
          </w:p>
        </w:tc>
        <w:tc>
          <w:tcPr>
            <w:tcW w:w="2700" w:type="dxa"/>
            <w:vAlign w:val="center"/>
          </w:tcPr>
          <w:p w14:paraId="3B3F8C70" w14:textId="76956357" w:rsidR="00F80771" w:rsidRPr="00A71D81" w:rsidRDefault="00F80771" w:rsidP="00F80771">
            <w:pPr>
              <w:jc w:val="center"/>
              <w:rPr>
                <w:rFonts w:ascii="GHEA Grapalat" w:hAnsi="GHEA Grapalat"/>
                <w:sz w:val="20"/>
                <w:lang w:val="es-ES"/>
              </w:rPr>
            </w:pPr>
            <w:r w:rsidRPr="00D21F46">
              <w:rPr>
                <w:rFonts w:ascii="GHEA Grapalat" w:hAnsi="GHEA Grapalat"/>
                <w:sz w:val="16"/>
              </w:rPr>
              <w:t>09132200</w:t>
            </w:r>
          </w:p>
        </w:tc>
        <w:tc>
          <w:tcPr>
            <w:tcW w:w="2520" w:type="dxa"/>
            <w:vAlign w:val="center"/>
          </w:tcPr>
          <w:p w14:paraId="0FFB7311" w14:textId="5C10F711" w:rsidR="00F80771" w:rsidRPr="00F80771" w:rsidRDefault="00F80771" w:rsidP="00F80771">
            <w:pPr>
              <w:jc w:val="center"/>
              <w:rPr>
                <w:rFonts w:ascii="GHEA Grapalat" w:hAnsi="GHEA Grapalat"/>
                <w:sz w:val="20"/>
                <w:szCs w:val="20"/>
                <w:lang w:val="es-ES"/>
              </w:rPr>
            </w:pPr>
            <w:r w:rsidRPr="00F80771">
              <w:rPr>
                <w:rFonts w:ascii="GHEA Grapalat" w:hAnsi="GHEA Grapalat"/>
                <w:sz w:val="20"/>
                <w:szCs w:val="20"/>
                <w:lang w:val="hy-AM"/>
              </w:rPr>
              <w:t>Բենզին, ռեգուլյար</w:t>
            </w:r>
          </w:p>
        </w:tc>
        <w:tc>
          <w:tcPr>
            <w:tcW w:w="474" w:type="dxa"/>
          </w:tcPr>
          <w:p w14:paraId="11E327C3" w14:textId="77777777" w:rsidR="00F80771" w:rsidRPr="00D21F46" w:rsidRDefault="00F80771" w:rsidP="00F80771">
            <w:pPr>
              <w:jc w:val="center"/>
              <w:rPr>
                <w:rFonts w:ascii="GHEA Grapalat" w:hAnsi="GHEA Grapalat"/>
                <w:sz w:val="16"/>
                <w:lang w:val="pt-BR"/>
              </w:rPr>
            </w:pPr>
          </w:p>
          <w:p w14:paraId="52791C7C" w14:textId="77777777" w:rsidR="00F80771" w:rsidRPr="00D21F46" w:rsidRDefault="00F80771" w:rsidP="00F80771">
            <w:pPr>
              <w:jc w:val="center"/>
              <w:rPr>
                <w:rFonts w:ascii="GHEA Grapalat" w:hAnsi="GHEA Grapalat"/>
                <w:sz w:val="16"/>
                <w:lang w:val="pt-BR"/>
              </w:rPr>
            </w:pPr>
          </w:p>
          <w:p w14:paraId="3C7A0681" w14:textId="0B46A72D" w:rsidR="00F80771" w:rsidRPr="00A71D81" w:rsidRDefault="00F80771" w:rsidP="00F80771">
            <w:pPr>
              <w:jc w:val="center"/>
              <w:rPr>
                <w:rFonts w:ascii="GHEA Grapalat" w:hAnsi="GHEA Grapalat"/>
                <w:sz w:val="20"/>
                <w:lang w:val="pt-BR"/>
              </w:rPr>
            </w:pPr>
            <w:r w:rsidRPr="00D21F46">
              <w:rPr>
                <w:rFonts w:ascii="GHEA Grapalat" w:hAnsi="GHEA Grapalat"/>
                <w:sz w:val="16"/>
                <w:lang w:val="pt-BR"/>
              </w:rPr>
              <w:t>... %</w:t>
            </w:r>
          </w:p>
        </w:tc>
        <w:tc>
          <w:tcPr>
            <w:tcW w:w="474" w:type="dxa"/>
          </w:tcPr>
          <w:p w14:paraId="308832EE" w14:textId="77777777" w:rsidR="00F80771" w:rsidRPr="00D21F46" w:rsidRDefault="00F80771" w:rsidP="00F80771">
            <w:pPr>
              <w:jc w:val="center"/>
              <w:rPr>
                <w:rFonts w:ascii="GHEA Grapalat" w:hAnsi="GHEA Grapalat"/>
                <w:sz w:val="16"/>
                <w:lang w:val="pt-BR"/>
              </w:rPr>
            </w:pPr>
          </w:p>
          <w:p w14:paraId="7416962C" w14:textId="77777777" w:rsidR="00F80771" w:rsidRPr="00D21F46" w:rsidRDefault="00F80771" w:rsidP="00F80771">
            <w:pPr>
              <w:jc w:val="center"/>
              <w:rPr>
                <w:rFonts w:ascii="GHEA Grapalat" w:hAnsi="GHEA Grapalat"/>
                <w:sz w:val="16"/>
                <w:lang w:val="pt-BR"/>
              </w:rPr>
            </w:pPr>
          </w:p>
          <w:p w14:paraId="3058469A" w14:textId="218BFB4A" w:rsidR="00F80771" w:rsidRPr="00A71D81" w:rsidRDefault="00F80771" w:rsidP="00F80771">
            <w:pPr>
              <w:jc w:val="center"/>
              <w:rPr>
                <w:rFonts w:ascii="GHEA Grapalat" w:hAnsi="GHEA Grapalat"/>
                <w:sz w:val="20"/>
                <w:lang w:val="pt-BR"/>
              </w:rPr>
            </w:pPr>
            <w:r w:rsidRPr="00D21F46">
              <w:rPr>
                <w:rFonts w:ascii="GHEA Grapalat" w:hAnsi="GHEA Grapalat"/>
                <w:sz w:val="16"/>
                <w:lang w:val="pt-BR"/>
              </w:rPr>
              <w:t>... %</w:t>
            </w:r>
          </w:p>
        </w:tc>
        <w:tc>
          <w:tcPr>
            <w:tcW w:w="474" w:type="dxa"/>
          </w:tcPr>
          <w:p w14:paraId="12340F8A" w14:textId="77777777" w:rsidR="00F80771" w:rsidRPr="00D21F46" w:rsidRDefault="00F80771" w:rsidP="00F80771">
            <w:pPr>
              <w:jc w:val="center"/>
              <w:rPr>
                <w:rFonts w:ascii="GHEA Grapalat" w:hAnsi="GHEA Grapalat"/>
                <w:sz w:val="16"/>
                <w:lang w:val="pt-BR"/>
              </w:rPr>
            </w:pPr>
          </w:p>
          <w:p w14:paraId="7244E9CF" w14:textId="77777777" w:rsidR="00F80771" w:rsidRPr="00D21F46" w:rsidRDefault="00F80771" w:rsidP="00F80771">
            <w:pPr>
              <w:jc w:val="center"/>
              <w:rPr>
                <w:rFonts w:ascii="GHEA Grapalat" w:hAnsi="GHEA Grapalat"/>
                <w:sz w:val="16"/>
                <w:lang w:val="pt-BR"/>
              </w:rPr>
            </w:pPr>
          </w:p>
          <w:p w14:paraId="45993D37" w14:textId="58CAB1BE"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7311B67D" w14:textId="77777777" w:rsidR="00F80771" w:rsidRPr="00D21F46" w:rsidRDefault="00F80771" w:rsidP="00F80771">
            <w:pPr>
              <w:jc w:val="center"/>
              <w:rPr>
                <w:rFonts w:ascii="GHEA Grapalat" w:hAnsi="GHEA Grapalat"/>
                <w:sz w:val="16"/>
                <w:lang w:val="pt-BR"/>
              </w:rPr>
            </w:pPr>
          </w:p>
          <w:p w14:paraId="0992CBE7" w14:textId="77777777" w:rsidR="00F80771" w:rsidRPr="00D21F46" w:rsidRDefault="00F80771" w:rsidP="00F80771">
            <w:pPr>
              <w:jc w:val="center"/>
              <w:rPr>
                <w:rFonts w:ascii="GHEA Grapalat" w:hAnsi="GHEA Grapalat"/>
                <w:sz w:val="16"/>
                <w:lang w:val="pt-BR"/>
              </w:rPr>
            </w:pPr>
          </w:p>
          <w:p w14:paraId="22CE3475" w14:textId="5FA5255F"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5D97A027" w14:textId="77777777" w:rsidR="00F80771" w:rsidRPr="00D21F46" w:rsidRDefault="00F80771" w:rsidP="00F80771">
            <w:pPr>
              <w:jc w:val="center"/>
              <w:rPr>
                <w:rFonts w:ascii="GHEA Grapalat" w:hAnsi="GHEA Grapalat"/>
                <w:sz w:val="16"/>
                <w:lang w:val="pt-BR"/>
              </w:rPr>
            </w:pPr>
          </w:p>
          <w:p w14:paraId="1CE7CE90" w14:textId="77777777" w:rsidR="00F80771" w:rsidRPr="00D21F46" w:rsidRDefault="00F80771" w:rsidP="00F80771">
            <w:pPr>
              <w:jc w:val="center"/>
              <w:rPr>
                <w:rFonts w:ascii="GHEA Grapalat" w:hAnsi="GHEA Grapalat"/>
                <w:sz w:val="16"/>
                <w:lang w:val="pt-BR"/>
              </w:rPr>
            </w:pPr>
          </w:p>
          <w:p w14:paraId="5BBF3F4C" w14:textId="03EC2E5A"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6BAE37A" w14:textId="77777777" w:rsidR="00F80771" w:rsidRPr="00D21F46" w:rsidRDefault="00F80771" w:rsidP="00F80771">
            <w:pPr>
              <w:jc w:val="center"/>
              <w:rPr>
                <w:rFonts w:ascii="GHEA Grapalat" w:hAnsi="GHEA Grapalat"/>
                <w:sz w:val="16"/>
                <w:lang w:val="pt-BR"/>
              </w:rPr>
            </w:pPr>
          </w:p>
          <w:p w14:paraId="1AB57C51" w14:textId="77777777" w:rsidR="00F80771" w:rsidRPr="00D21F46" w:rsidRDefault="00F80771" w:rsidP="00F80771">
            <w:pPr>
              <w:jc w:val="center"/>
              <w:rPr>
                <w:rFonts w:ascii="GHEA Grapalat" w:hAnsi="GHEA Grapalat"/>
                <w:sz w:val="16"/>
                <w:lang w:val="pt-BR"/>
              </w:rPr>
            </w:pPr>
          </w:p>
          <w:p w14:paraId="52EC3BCC" w14:textId="3F6EDD5B"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B2ED32A" w14:textId="77777777" w:rsidR="00F80771" w:rsidRPr="00D21F46" w:rsidRDefault="00F80771" w:rsidP="00F80771">
            <w:pPr>
              <w:jc w:val="center"/>
              <w:rPr>
                <w:rFonts w:ascii="GHEA Grapalat" w:hAnsi="GHEA Grapalat"/>
                <w:sz w:val="16"/>
                <w:lang w:val="pt-BR"/>
              </w:rPr>
            </w:pPr>
          </w:p>
          <w:p w14:paraId="6E67A355" w14:textId="77777777" w:rsidR="00F80771" w:rsidRPr="00D21F46" w:rsidRDefault="00F80771" w:rsidP="00F80771">
            <w:pPr>
              <w:jc w:val="center"/>
              <w:rPr>
                <w:rFonts w:ascii="GHEA Grapalat" w:hAnsi="GHEA Grapalat"/>
                <w:sz w:val="16"/>
                <w:lang w:val="pt-BR"/>
              </w:rPr>
            </w:pPr>
          </w:p>
          <w:p w14:paraId="4BBEDE3F" w14:textId="18F1F31C"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474" w:type="dxa"/>
          </w:tcPr>
          <w:p w14:paraId="15083D23" w14:textId="77777777" w:rsidR="00F80771" w:rsidRPr="00D21F46" w:rsidRDefault="00F80771" w:rsidP="00F80771">
            <w:pPr>
              <w:jc w:val="center"/>
              <w:rPr>
                <w:rFonts w:ascii="GHEA Grapalat" w:hAnsi="GHEA Grapalat"/>
                <w:sz w:val="16"/>
                <w:lang w:val="pt-BR"/>
              </w:rPr>
            </w:pPr>
          </w:p>
          <w:p w14:paraId="781E1186" w14:textId="77777777" w:rsidR="00F80771" w:rsidRPr="00D21F46" w:rsidRDefault="00F80771" w:rsidP="00F80771">
            <w:pPr>
              <w:jc w:val="center"/>
              <w:rPr>
                <w:rFonts w:ascii="GHEA Grapalat" w:hAnsi="GHEA Grapalat"/>
                <w:sz w:val="16"/>
                <w:lang w:val="pt-BR"/>
              </w:rPr>
            </w:pPr>
          </w:p>
          <w:p w14:paraId="7460E842" w14:textId="34932928"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4" w:type="dxa"/>
          </w:tcPr>
          <w:p w14:paraId="0C9EB788" w14:textId="77777777" w:rsidR="00F80771" w:rsidRPr="00D21F46" w:rsidRDefault="00F80771" w:rsidP="00F80771">
            <w:pPr>
              <w:jc w:val="center"/>
              <w:rPr>
                <w:rFonts w:ascii="GHEA Grapalat" w:hAnsi="GHEA Grapalat"/>
                <w:sz w:val="16"/>
                <w:lang w:val="pt-BR"/>
              </w:rPr>
            </w:pPr>
          </w:p>
          <w:p w14:paraId="3FF38145" w14:textId="77777777" w:rsidR="00F80771" w:rsidRPr="00D21F46" w:rsidRDefault="00F80771" w:rsidP="00F80771">
            <w:pPr>
              <w:jc w:val="center"/>
              <w:rPr>
                <w:rFonts w:ascii="GHEA Grapalat" w:hAnsi="GHEA Grapalat"/>
                <w:sz w:val="16"/>
                <w:lang w:val="pt-BR"/>
              </w:rPr>
            </w:pPr>
          </w:p>
          <w:p w14:paraId="44BB0FDB" w14:textId="7BB31BFD"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4" w:type="dxa"/>
          </w:tcPr>
          <w:p w14:paraId="2145B6A4" w14:textId="77777777" w:rsidR="00F80771" w:rsidRPr="00D21F46" w:rsidRDefault="00F80771" w:rsidP="00F80771">
            <w:pPr>
              <w:jc w:val="center"/>
              <w:rPr>
                <w:rFonts w:ascii="GHEA Grapalat" w:hAnsi="GHEA Grapalat"/>
                <w:sz w:val="16"/>
                <w:lang w:val="pt-BR"/>
              </w:rPr>
            </w:pPr>
          </w:p>
          <w:p w14:paraId="0A7C83A1" w14:textId="77777777" w:rsidR="00F80771" w:rsidRPr="00D21F46" w:rsidRDefault="00F80771" w:rsidP="00F80771">
            <w:pPr>
              <w:jc w:val="center"/>
              <w:rPr>
                <w:rFonts w:ascii="GHEA Grapalat" w:hAnsi="GHEA Grapalat"/>
                <w:sz w:val="16"/>
                <w:lang w:val="pt-BR"/>
              </w:rPr>
            </w:pPr>
          </w:p>
          <w:p w14:paraId="575C2357" w14:textId="65D266FE"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4" w:type="dxa"/>
          </w:tcPr>
          <w:p w14:paraId="53C5FE41" w14:textId="77777777" w:rsidR="00F80771" w:rsidRPr="00D21F46" w:rsidRDefault="00F80771" w:rsidP="00F80771">
            <w:pPr>
              <w:jc w:val="center"/>
              <w:rPr>
                <w:rFonts w:ascii="GHEA Grapalat" w:hAnsi="GHEA Grapalat"/>
                <w:sz w:val="16"/>
                <w:lang w:val="pt-BR"/>
              </w:rPr>
            </w:pPr>
          </w:p>
          <w:p w14:paraId="6DB7F79A" w14:textId="77777777" w:rsidR="00F80771" w:rsidRPr="00D21F46" w:rsidRDefault="00F80771" w:rsidP="00F80771">
            <w:pPr>
              <w:jc w:val="center"/>
              <w:rPr>
                <w:rFonts w:ascii="GHEA Grapalat" w:hAnsi="GHEA Grapalat"/>
                <w:sz w:val="16"/>
                <w:lang w:val="pt-BR"/>
              </w:rPr>
            </w:pPr>
          </w:p>
          <w:p w14:paraId="04C4B832" w14:textId="45A2AFAD"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4" w:type="dxa"/>
          </w:tcPr>
          <w:p w14:paraId="0D3A6CDF" w14:textId="77777777" w:rsidR="00F80771" w:rsidRPr="00D21F46" w:rsidRDefault="00F80771" w:rsidP="00F80771">
            <w:pPr>
              <w:jc w:val="center"/>
              <w:rPr>
                <w:rFonts w:ascii="GHEA Grapalat" w:hAnsi="GHEA Grapalat"/>
                <w:sz w:val="16"/>
                <w:lang w:val="pt-BR"/>
              </w:rPr>
            </w:pPr>
          </w:p>
          <w:p w14:paraId="156F6581" w14:textId="77777777" w:rsidR="00F80771" w:rsidRPr="00D21F46" w:rsidRDefault="00F80771" w:rsidP="00F80771">
            <w:pPr>
              <w:jc w:val="center"/>
              <w:rPr>
                <w:rFonts w:ascii="GHEA Grapalat" w:hAnsi="GHEA Grapalat"/>
                <w:sz w:val="16"/>
                <w:lang w:val="pt-BR"/>
              </w:rPr>
            </w:pPr>
          </w:p>
          <w:p w14:paraId="09DB05BF" w14:textId="6D95CC12"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6C2AFF3" w14:textId="77777777" w:rsidR="00F80771" w:rsidRPr="00D21F46" w:rsidRDefault="00F80771" w:rsidP="00F80771">
            <w:pPr>
              <w:jc w:val="center"/>
              <w:rPr>
                <w:rFonts w:ascii="GHEA Grapalat" w:hAnsi="GHEA Grapalat"/>
                <w:sz w:val="16"/>
                <w:lang w:val="pt-BR"/>
              </w:rPr>
            </w:pPr>
          </w:p>
          <w:p w14:paraId="15E4B5DA" w14:textId="77777777" w:rsidR="00F80771" w:rsidRPr="00D21F46" w:rsidRDefault="00F80771" w:rsidP="00F80771">
            <w:pPr>
              <w:jc w:val="center"/>
              <w:rPr>
                <w:rFonts w:ascii="GHEA Grapalat" w:hAnsi="GHEA Grapalat"/>
                <w:sz w:val="16"/>
                <w:lang w:val="pt-BR"/>
              </w:rPr>
            </w:pPr>
          </w:p>
          <w:p w14:paraId="327830FA" w14:textId="022124FF"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F80771" w:rsidRPr="00A71D81" w14:paraId="555CA176" w14:textId="77777777" w:rsidTr="00F149CE">
        <w:trPr>
          <w:trHeight w:val="1538"/>
        </w:trPr>
        <w:tc>
          <w:tcPr>
            <w:tcW w:w="1980" w:type="dxa"/>
            <w:vAlign w:val="center"/>
          </w:tcPr>
          <w:p w14:paraId="677CFAC7" w14:textId="4C94F1F9" w:rsidR="00F80771" w:rsidRPr="00A71D81" w:rsidRDefault="00F80771" w:rsidP="00F80771">
            <w:pPr>
              <w:jc w:val="center"/>
              <w:rPr>
                <w:rFonts w:ascii="GHEA Grapalat" w:hAnsi="GHEA Grapalat"/>
                <w:sz w:val="20"/>
                <w:lang w:val="es-ES"/>
              </w:rPr>
            </w:pPr>
            <w:r w:rsidRPr="00D21F46">
              <w:rPr>
                <w:rFonts w:ascii="GHEA Grapalat" w:hAnsi="GHEA Grapalat"/>
                <w:sz w:val="16"/>
                <w:szCs w:val="16"/>
              </w:rPr>
              <w:t>3</w:t>
            </w:r>
          </w:p>
        </w:tc>
        <w:tc>
          <w:tcPr>
            <w:tcW w:w="2700" w:type="dxa"/>
            <w:vAlign w:val="center"/>
          </w:tcPr>
          <w:p w14:paraId="40AD930A" w14:textId="0913C52A" w:rsidR="00F80771" w:rsidRPr="00A71D81" w:rsidRDefault="00F80771" w:rsidP="00F80771">
            <w:pPr>
              <w:jc w:val="center"/>
              <w:rPr>
                <w:rFonts w:ascii="GHEA Grapalat" w:hAnsi="GHEA Grapalat"/>
                <w:sz w:val="20"/>
                <w:lang w:val="es-ES"/>
              </w:rPr>
            </w:pPr>
            <w:r w:rsidRPr="00D21F46">
              <w:rPr>
                <w:rFonts w:ascii="GHEA Grapalat" w:hAnsi="GHEA Grapalat"/>
                <w:b/>
                <w:sz w:val="16"/>
                <w:szCs w:val="16"/>
              </w:rPr>
              <w:t>09411710</w:t>
            </w:r>
          </w:p>
        </w:tc>
        <w:tc>
          <w:tcPr>
            <w:tcW w:w="2520" w:type="dxa"/>
            <w:vAlign w:val="center"/>
          </w:tcPr>
          <w:p w14:paraId="5DEEC2F1" w14:textId="567F8F5C" w:rsidR="00F80771" w:rsidRPr="00F80771" w:rsidRDefault="00F80771" w:rsidP="00F80771">
            <w:pPr>
              <w:jc w:val="center"/>
              <w:rPr>
                <w:rFonts w:ascii="GHEA Grapalat" w:hAnsi="GHEA Grapalat"/>
                <w:sz w:val="20"/>
                <w:szCs w:val="20"/>
                <w:lang w:val="es-ES"/>
              </w:rPr>
            </w:pPr>
            <w:r w:rsidRPr="00F80771">
              <w:rPr>
                <w:rFonts w:ascii="GHEA Grapalat" w:hAnsi="GHEA Grapalat"/>
                <w:sz w:val="20"/>
                <w:szCs w:val="20"/>
                <w:lang w:val="hy-AM"/>
              </w:rPr>
              <w:t>Բնական սեղմված գազ</w:t>
            </w:r>
          </w:p>
        </w:tc>
        <w:tc>
          <w:tcPr>
            <w:tcW w:w="474" w:type="dxa"/>
          </w:tcPr>
          <w:p w14:paraId="76AB919D" w14:textId="77777777" w:rsidR="00F80771" w:rsidRPr="00D21F46" w:rsidRDefault="00F80771" w:rsidP="00F80771">
            <w:pPr>
              <w:jc w:val="center"/>
              <w:rPr>
                <w:rFonts w:ascii="GHEA Grapalat" w:hAnsi="GHEA Grapalat"/>
                <w:sz w:val="16"/>
                <w:lang w:val="pt-BR"/>
              </w:rPr>
            </w:pPr>
          </w:p>
          <w:p w14:paraId="2EFE2208" w14:textId="77777777" w:rsidR="00F80771" w:rsidRPr="00D21F46" w:rsidRDefault="00F80771" w:rsidP="00F80771">
            <w:pPr>
              <w:jc w:val="center"/>
              <w:rPr>
                <w:rFonts w:ascii="GHEA Grapalat" w:hAnsi="GHEA Grapalat"/>
                <w:sz w:val="16"/>
                <w:lang w:val="pt-BR"/>
              </w:rPr>
            </w:pPr>
          </w:p>
          <w:p w14:paraId="2BB98F5D" w14:textId="666C5942" w:rsidR="00F80771" w:rsidRPr="00A71D81" w:rsidRDefault="00F80771" w:rsidP="00F80771">
            <w:pPr>
              <w:jc w:val="center"/>
              <w:rPr>
                <w:rFonts w:ascii="GHEA Grapalat" w:hAnsi="GHEA Grapalat"/>
                <w:sz w:val="20"/>
                <w:lang w:val="pt-BR"/>
              </w:rPr>
            </w:pPr>
            <w:r w:rsidRPr="00D21F46">
              <w:rPr>
                <w:rFonts w:ascii="GHEA Grapalat" w:hAnsi="GHEA Grapalat"/>
                <w:sz w:val="16"/>
                <w:lang w:val="pt-BR"/>
              </w:rPr>
              <w:t>... %</w:t>
            </w:r>
          </w:p>
        </w:tc>
        <w:tc>
          <w:tcPr>
            <w:tcW w:w="474" w:type="dxa"/>
          </w:tcPr>
          <w:p w14:paraId="65A91656" w14:textId="77777777" w:rsidR="00F80771" w:rsidRPr="00D21F46" w:rsidRDefault="00F80771" w:rsidP="00F80771">
            <w:pPr>
              <w:jc w:val="center"/>
              <w:rPr>
                <w:rFonts w:ascii="GHEA Grapalat" w:hAnsi="GHEA Grapalat"/>
                <w:sz w:val="16"/>
                <w:lang w:val="pt-BR"/>
              </w:rPr>
            </w:pPr>
          </w:p>
          <w:p w14:paraId="22CAC785" w14:textId="77777777" w:rsidR="00F80771" w:rsidRPr="00D21F46" w:rsidRDefault="00F80771" w:rsidP="00F80771">
            <w:pPr>
              <w:jc w:val="center"/>
              <w:rPr>
                <w:rFonts w:ascii="GHEA Grapalat" w:hAnsi="GHEA Grapalat"/>
                <w:sz w:val="16"/>
                <w:lang w:val="pt-BR"/>
              </w:rPr>
            </w:pPr>
          </w:p>
          <w:p w14:paraId="08BDA746" w14:textId="585510D5" w:rsidR="00F80771" w:rsidRPr="00A71D81" w:rsidRDefault="00F80771" w:rsidP="00F80771">
            <w:pPr>
              <w:jc w:val="center"/>
              <w:rPr>
                <w:rFonts w:ascii="GHEA Grapalat" w:hAnsi="GHEA Grapalat"/>
                <w:sz w:val="20"/>
                <w:lang w:val="pt-BR"/>
              </w:rPr>
            </w:pPr>
            <w:r w:rsidRPr="00D21F46">
              <w:rPr>
                <w:rFonts w:ascii="GHEA Grapalat" w:hAnsi="GHEA Grapalat"/>
                <w:sz w:val="16"/>
                <w:lang w:val="pt-BR"/>
              </w:rPr>
              <w:t>... %</w:t>
            </w:r>
          </w:p>
        </w:tc>
        <w:tc>
          <w:tcPr>
            <w:tcW w:w="474" w:type="dxa"/>
          </w:tcPr>
          <w:p w14:paraId="52739B36" w14:textId="77777777" w:rsidR="00F80771" w:rsidRPr="00D21F46" w:rsidRDefault="00F80771" w:rsidP="00F80771">
            <w:pPr>
              <w:jc w:val="center"/>
              <w:rPr>
                <w:rFonts w:ascii="GHEA Grapalat" w:hAnsi="GHEA Grapalat"/>
                <w:sz w:val="16"/>
                <w:lang w:val="pt-BR"/>
              </w:rPr>
            </w:pPr>
          </w:p>
          <w:p w14:paraId="38164CAC" w14:textId="77777777" w:rsidR="00F80771" w:rsidRPr="00D21F46" w:rsidRDefault="00F80771" w:rsidP="00F80771">
            <w:pPr>
              <w:jc w:val="center"/>
              <w:rPr>
                <w:rFonts w:ascii="GHEA Grapalat" w:hAnsi="GHEA Grapalat"/>
                <w:sz w:val="16"/>
                <w:lang w:val="pt-BR"/>
              </w:rPr>
            </w:pPr>
          </w:p>
          <w:p w14:paraId="6EC6DCA7" w14:textId="4A882518"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6403F5EA" w14:textId="77777777" w:rsidR="00F80771" w:rsidRPr="00D21F46" w:rsidRDefault="00F80771" w:rsidP="00F80771">
            <w:pPr>
              <w:jc w:val="center"/>
              <w:rPr>
                <w:rFonts w:ascii="GHEA Grapalat" w:hAnsi="GHEA Grapalat"/>
                <w:sz w:val="16"/>
                <w:lang w:val="pt-BR"/>
              </w:rPr>
            </w:pPr>
          </w:p>
          <w:p w14:paraId="06FDF6F1" w14:textId="77777777" w:rsidR="00F80771" w:rsidRPr="00D21F46" w:rsidRDefault="00F80771" w:rsidP="00F80771">
            <w:pPr>
              <w:jc w:val="center"/>
              <w:rPr>
                <w:rFonts w:ascii="GHEA Grapalat" w:hAnsi="GHEA Grapalat"/>
                <w:sz w:val="16"/>
                <w:lang w:val="pt-BR"/>
              </w:rPr>
            </w:pPr>
          </w:p>
          <w:p w14:paraId="5E0BE3A9" w14:textId="57F7225D"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3EEE2712" w14:textId="77777777" w:rsidR="00F80771" w:rsidRPr="00D21F46" w:rsidRDefault="00F80771" w:rsidP="00F80771">
            <w:pPr>
              <w:jc w:val="center"/>
              <w:rPr>
                <w:rFonts w:ascii="GHEA Grapalat" w:hAnsi="GHEA Grapalat"/>
                <w:sz w:val="16"/>
                <w:lang w:val="pt-BR"/>
              </w:rPr>
            </w:pPr>
          </w:p>
          <w:p w14:paraId="515DBCD9" w14:textId="77777777" w:rsidR="00F80771" w:rsidRPr="00D21F46" w:rsidRDefault="00F80771" w:rsidP="00F80771">
            <w:pPr>
              <w:jc w:val="center"/>
              <w:rPr>
                <w:rFonts w:ascii="GHEA Grapalat" w:hAnsi="GHEA Grapalat"/>
                <w:sz w:val="16"/>
                <w:lang w:val="pt-BR"/>
              </w:rPr>
            </w:pPr>
          </w:p>
          <w:p w14:paraId="0929A0F1" w14:textId="1422AC79"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13F570E" w14:textId="77777777" w:rsidR="00F80771" w:rsidRPr="00D21F46" w:rsidRDefault="00F80771" w:rsidP="00F80771">
            <w:pPr>
              <w:jc w:val="center"/>
              <w:rPr>
                <w:rFonts w:ascii="GHEA Grapalat" w:hAnsi="GHEA Grapalat"/>
                <w:sz w:val="16"/>
                <w:lang w:val="pt-BR"/>
              </w:rPr>
            </w:pPr>
          </w:p>
          <w:p w14:paraId="45FB774C" w14:textId="77777777" w:rsidR="00F80771" w:rsidRPr="00D21F46" w:rsidRDefault="00F80771" w:rsidP="00F80771">
            <w:pPr>
              <w:jc w:val="center"/>
              <w:rPr>
                <w:rFonts w:ascii="GHEA Grapalat" w:hAnsi="GHEA Grapalat"/>
                <w:sz w:val="16"/>
                <w:lang w:val="pt-BR"/>
              </w:rPr>
            </w:pPr>
          </w:p>
          <w:p w14:paraId="1D0FE929" w14:textId="5B1C75D3"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6DE109F9" w14:textId="77777777" w:rsidR="00F80771" w:rsidRPr="00D21F46" w:rsidRDefault="00F80771" w:rsidP="00F80771">
            <w:pPr>
              <w:jc w:val="center"/>
              <w:rPr>
                <w:rFonts w:ascii="GHEA Grapalat" w:hAnsi="GHEA Grapalat"/>
                <w:sz w:val="16"/>
                <w:lang w:val="pt-BR"/>
              </w:rPr>
            </w:pPr>
          </w:p>
          <w:p w14:paraId="6D488BFE" w14:textId="77777777" w:rsidR="00F80771" w:rsidRPr="00D21F46" w:rsidRDefault="00F80771" w:rsidP="00F80771">
            <w:pPr>
              <w:jc w:val="center"/>
              <w:rPr>
                <w:rFonts w:ascii="GHEA Grapalat" w:hAnsi="GHEA Grapalat"/>
                <w:sz w:val="16"/>
                <w:lang w:val="pt-BR"/>
              </w:rPr>
            </w:pPr>
          </w:p>
          <w:p w14:paraId="067098CC" w14:textId="132F76E7"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474" w:type="dxa"/>
          </w:tcPr>
          <w:p w14:paraId="1EF1377D" w14:textId="77777777" w:rsidR="00F80771" w:rsidRPr="00D21F46" w:rsidRDefault="00F80771" w:rsidP="00F80771">
            <w:pPr>
              <w:jc w:val="center"/>
              <w:rPr>
                <w:rFonts w:ascii="GHEA Grapalat" w:hAnsi="GHEA Grapalat"/>
                <w:sz w:val="16"/>
                <w:lang w:val="pt-BR"/>
              </w:rPr>
            </w:pPr>
          </w:p>
          <w:p w14:paraId="26EA7966" w14:textId="77777777" w:rsidR="00F80771" w:rsidRPr="00D21F46" w:rsidRDefault="00F80771" w:rsidP="00F80771">
            <w:pPr>
              <w:jc w:val="center"/>
              <w:rPr>
                <w:rFonts w:ascii="GHEA Grapalat" w:hAnsi="GHEA Grapalat"/>
                <w:sz w:val="16"/>
                <w:lang w:val="pt-BR"/>
              </w:rPr>
            </w:pPr>
          </w:p>
          <w:p w14:paraId="28A287DA" w14:textId="0C40005F"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4" w:type="dxa"/>
          </w:tcPr>
          <w:p w14:paraId="0E5AE67A" w14:textId="77777777" w:rsidR="00F80771" w:rsidRPr="00D21F46" w:rsidRDefault="00F80771" w:rsidP="00F80771">
            <w:pPr>
              <w:jc w:val="center"/>
              <w:rPr>
                <w:rFonts w:ascii="GHEA Grapalat" w:hAnsi="GHEA Grapalat"/>
                <w:sz w:val="16"/>
                <w:lang w:val="pt-BR"/>
              </w:rPr>
            </w:pPr>
          </w:p>
          <w:p w14:paraId="50487F01" w14:textId="77777777" w:rsidR="00F80771" w:rsidRPr="00D21F46" w:rsidRDefault="00F80771" w:rsidP="00F80771">
            <w:pPr>
              <w:jc w:val="center"/>
              <w:rPr>
                <w:rFonts w:ascii="GHEA Grapalat" w:hAnsi="GHEA Grapalat"/>
                <w:sz w:val="16"/>
                <w:lang w:val="pt-BR"/>
              </w:rPr>
            </w:pPr>
          </w:p>
          <w:p w14:paraId="7E428371" w14:textId="083D3B68"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4" w:type="dxa"/>
          </w:tcPr>
          <w:p w14:paraId="301CC9CB" w14:textId="77777777" w:rsidR="00F80771" w:rsidRPr="00D21F46" w:rsidRDefault="00F80771" w:rsidP="00F80771">
            <w:pPr>
              <w:jc w:val="center"/>
              <w:rPr>
                <w:rFonts w:ascii="GHEA Grapalat" w:hAnsi="GHEA Grapalat"/>
                <w:sz w:val="16"/>
                <w:lang w:val="pt-BR"/>
              </w:rPr>
            </w:pPr>
          </w:p>
          <w:p w14:paraId="5B762F63" w14:textId="77777777" w:rsidR="00F80771" w:rsidRPr="00D21F46" w:rsidRDefault="00F80771" w:rsidP="00F80771">
            <w:pPr>
              <w:jc w:val="center"/>
              <w:rPr>
                <w:rFonts w:ascii="GHEA Grapalat" w:hAnsi="GHEA Grapalat"/>
                <w:sz w:val="16"/>
                <w:lang w:val="pt-BR"/>
              </w:rPr>
            </w:pPr>
          </w:p>
          <w:p w14:paraId="58B990AB" w14:textId="6004BD1C"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4" w:type="dxa"/>
          </w:tcPr>
          <w:p w14:paraId="30D7B456" w14:textId="77777777" w:rsidR="00F80771" w:rsidRPr="00D21F46" w:rsidRDefault="00F80771" w:rsidP="00F80771">
            <w:pPr>
              <w:jc w:val="center"/>
              <w:rPr>
                <w:rFonts w:ascii="GHEA Grapalat" w:hAnsi="GHEA Grapalat"/>
                <w:sz w:val="16"/>
                <w:lang w:val="pt-BR"/>
              </w:rPr>
            </w:pPr>
          </w:p>
          <w:p w14:paraId="5E2E26ED" w14:textId="77777777" w:rsidR="00F80771" w:rsidRPr="00D21F46" w:rsidRDefault="00F80771" w:rsidP="00F80771">
            <w:pPr>
              <w:jc w:val="center"/>
              <w:rPr>
                <w:rFonts w:ascii="GHEA Grapalat" w:hAnsi="GHEA Grapalat"/>
                <w:sz w:val="16"/>
                <w:lang w:val="pt-BR"/>
              </w:rPr>
            </w:pPr>
          </w:p>
          <w:p w14:paraId="61EFCB75" w14:textId="2B982A37"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4" w:type="dxa"/>
          </w:tcPr>
          <w:p w14:paraId="07984AD6" w14:textId="77777777" w:rsidR="00F80771" w:rsidRPr="00D21F46" w:rsidRDefault="00F80771" w:rsidP="00F80771">
            <w:pPr>
              <w:jc w:val="center"/>
              <w:rPr>
                <w:rFonts w:ascii="GHEA Grapalat" w:hAnsi="GHEA Grapalat"/>
                <w:sz w:val="16"/>
                <w:lang w:val="pt-BR"/>
              </w:rPr>
            </w:pPr>
          </w:p>
          <w:p w14:paraId="787BB8D3" w14:textId="77777777" w:rsidR="00F80771" w:rsidRPr="00D21F46" w:rsidRDefault="00F80771" w:rsidP="00F80771">
            <w:pPr>
              <w:jc w:val="center"/>
              <w:rPr>
                <w:rFonts w:ascii="GHEA Grapalat" w:hAnsi="GHEA Grapalat"/>
                <w:sz w:val="16"/>
                <w:lang w:val="pt-BR"/>
              </w:rPr>
            </w:pPr>
          </w:p>
          <w:p w14:paraId="475D3174" w14:textId="3D6E62A0"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ECA6439" w14:textId="77777777" w:rsidR="00F80771" w:rsidRPr="00D21F46" w:rsidRDefault="00F80771" w:rsidP="00F80771">
            <w:pPr>
              <w:jc w:val="center"/>
              <w:rPr>
                <w:rFonts w:ascii="GHEA Grapalat" w:hAnsi="GHEA Grapalat"/>
                <w:sz w:val="16"/>
                <w:lang w:val="pt-BR"/>
              </w:rPr>
            </w:pPr>
          </w:p>
          <w:p w14:paraId="4573BF37" w14:textId="77777777" w:rsidR="00F80771" w:rsidRPr="00D21F46" w:rsidRDefault="00F80771" w:rsidP="00F80771">
            <w:pPr>
              <w:jc w:val="center"/>
              <w:rPr>
                <w:rFonts w:ascii="GHEA Grapalat" w:hAnsi="GHEA Grapalat"/>
                <w:sz w:val="16"/>
                <w:lang w:val="pt-BR"/>
              </w:rPr>
            </w:pPr>
          </w:p>
          <w:p w14:paraId="5D3F02D6" w14:textId="047B7906" w:rsidR="00F80771" w:rsidRPr="00A71D81" w:rsidRDefault="00F80771" w:rsidP="00F80771">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61B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291B" w14:textId="77777777" w:rsidR="0025546E" w:rsidRDefault="0025546E">
      <w:r>
        <w:separator/>
      </w:r>
    </w:p>
  </w:endnote>
  <w:endnote w:type="continuationSeparator" w:id="0">
    <w:p w14:paraId="2E74C213" w14:textId="77777777" w:rsidR="0025546E" w:rsidRDefault="0025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33F5" w14:textId="77777777" w:rsidR="0025546E" w:rsidRDefault="0025546E">
      <w:r>
        <w:separator/>
      </w:r>
    </w:p>
  </w:footnote>
  <w:footnote w:type="continuationSeparator" w:id="0">
    <w:p w14:paraId="69E6A721" w14:textId="77777777" w:rsidR="0025546E" w:rsidRDefault="0025546E">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FE2A20">
        <w:rPr>
          <w:rFonts w:ascii="GHEA Grapalat" w:hAnsi="GHEA Grapalat"/>
          <w:i/>
          <w:color w:val="EE0000"/>
          <w:sz w:val="16"/>
          <w:szCs w:val="16"/>
          <w:lang w:val="af-ZA"/>
        </w:rPr>
        <w:t>ՀՀ ռեզիդենտ հանդիսացող մասնակիցների դեպքում հրապարակվում է դիմում հայտարարության մեջ նշված</w:t>
      </w:r>
      <w:r w:rsidRPr="00FE2A20">
        <w:rPr>
          <w:rFonts w:ascii="GHEA Grapalat" w:hAnsi="GHEA Grapalat"/>
          <w:i/>
          <w:color w:val="EE0000"/>
          <w:sz w:val="16"/>
          <w:szCs w:val="16"/>
          <w:lang w:val="hy-AM"/>
        </w:rPr>
        <w:t>՝</w:t>
      </w:r>
      <w:r w:rsidRPr="00FE2A20">
        <w:rPr>
          <w:rFonts w:ascii="GHEA Grapalat" w:hAnsi="GHEA Grapalat"/>
          <w:i/>
          <w:color w:val="EE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4">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0">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75875753">
    <w:abstractNumId w:val="20"/>
  </w:num>
  <w:num w:numId="2" w16cid:durableId="1488520576">
    <w:abstractNumId w:val="8"/>
  </w:num>
  <w:num w:numId="3" w16cid:durableId="1855608215">
    <w:abstractNumId w:val="18"/>
  </w:num>
  <w:num w:numId="4" w16cid:durableId="640961208">
    <w:abstractNumId w:val="15"/>
  </w:num>
  <w:num w:numId="5" w16cid:durableId="1769038967">
    <w:abstractNumId w:val="22"/>
  </w:num>
  <w:num w:numId="6" w16cid:durableId="1585920582">
    <w:abstractNumId w:val="20"/>
    <w:lvlOverride w:ilvl="0">
      <w:startOverride w:val="1"/>
    </w:lvlOverride>
    <w:lvlOverride w:ilvl="1"/>
    <w:lvlOverride w:ilvl="2"/>
    <w:lvlOverride w:ilvl="3"/>
    <w:lvlOverride w:ilvl="4"/>
    <w:lvlOverride w:ilvl="5"/>
    <w:lvlOverride w:ilvl="6"/>
    <w:lvlOverride w:ilvl="7"/>
    <w:lvlOverride w:ilvl="8"/>
  </w:num>
  <w:num w:numId="7" w16cid:durableId="1527910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04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56901">
    <w:abstractNumId w:val="17"/>
  </w:num>
  <w:num w:numId="10" w16cid:durableId="604384129">
    <w:abstractNumId w:val="5"/>
  </w:num>
  <w:num w:numId="11" w16cid:durableId="747775492">
    <w:abstractNumId w:val="7"/>
  </w:num>
  <w:num w:numId="12" w16cid:durableId="531764958">
    <w:abstractNumId w:val="26"/>
  </w:num>
  <w:num w:numId="13" w16cid:durableId="636911268">
    <w:abstractNumId w:val="23"/>
  </w:num>
  <w:num w:numId="14" w16cid:durableId="1954052781">
    <w:abstractNumId w:val="10"/>
  </w:num>
  <w:num w:numId="15" w16cid:durableId="1448039373">
    <w:abstractNumId w:val="24"/>
  </w:num>
  <w:num w:numId="16" w16cid:durableId="1522664150">
    <w:abstractNumId w:val="13"/>
  </w:num>
  <w:num w:numId="17" w16cid:durableId="1269434012">
    <w:abstractNumId w:val="6"/>
  </w:num>
  <w:num w:numId="18" w16cid:durableId="1948735478">
    <w:abstractNumId w:val="1"/>
  </w:num>
  <w:num w:numId="19" w16cid:durableId="1544559806">
    <w:abstractNumId w:val="4"/>
  </w:num>
  <w:num w:numId="20" w16cid:durableId="662314337">
    <w:abstractNumId w:val="3"/>
  </w:num>
  <w:num w:numId="21" w16cid:durableId="217252788">
    <w:abstractNumId w:val="27"/>
  </w:num>
  <w:num w:numId="22" w16cid:durableId="197160911">
    <w:abstractNumId w:val="25"/>
  </w:num>
  <w:num w:numId="23" w16cid:durableId="160044167">
    <w:abstractNumId w:val="21"/>
  </w:num>
  <w:num w:numId="24" w16cid:durableId="819424645">
    <w:abstractNumId w:val="0"/>
  </w:num>
  <w:num w:numId="25" w16cid:durableId="1251156140">
    <w:abstractNumId w:val="12"/>
  </w:num>
  <w:num w:numId="26" w16cid:durableId="380331164">
    <w:abstractNumId w:val="16"/>
  </w:num>
  <w:num w:numId="27" w16cid:durableId="1602445145">
    <w:abstractNumId w:val="14"/>
  </w:num>
  <w:num w:numId="28" w16cid:durableId="1153720756">
    <w:abstractNumId w:val="9"/>
  </w:num>
  <w:num w:numId="29" w16cid:durableId="1839731048">
    <w:abstractNumId w:val="11"/>
  </w:num>
  <w:num w:numId="30" w16cid:durableId="804465762">
    <w:abstractNumId w:val="19"/>
  </w:num>
  <w:num w:numId="31" w16cid:durableId="6919572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EC9"/>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90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E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2F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46E"/>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A28"/>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2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25"/>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B2"/>
    <w:rsid w:val="007C6F4D"/>
    <w:rsid w:val="007D055C"/>
    <w:rsid w:val="007D0927"/>
    <w:rsid w:val="007D0C96"/>
    <w:rsid w:val="007D1213"/>
    <w:rsid w:val="007D12B1"/>
    <w:rsid w:val="007D13EE"/>
    <w:rsid w:val="007D17DA"/>
    <w:rsid w:val="007D22AD"/>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5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82"/>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5ED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C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557"/>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1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4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4CB"/>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75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FA5"/>
    <w:rsid w:val="00F62512"/>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7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91A"/>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20"/>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81</Pages>
  <Words>23832</Words>
  <Characters>135845</Characters>
  <Application>Microsoft Office Word</Application>
  <DocSecurity>0</DocSecurity>
  <Lines>1132</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159359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Edwin Grigoryan</cp:lastModifiedBy>
  <cp:revision>46</cp:revision>
  <cp:lastPrinted>2018-02-16T07:12:00Z</cp:lastPrinted>
  <dcterms:created xsi:type="dcterms:W3CDTF">2025-03-04T12:44:00Z</dcterms:created>
  <dcterms:modified xsi:type="dcterms:W3CDTF">2026-02-17T08:42:00Z</dcterms:modified>
</cp:coreProperties>
</file>