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780C0" w14:textId="77777777" w:rsidR="00E56328" w:rsidRPr="00705755" w:rsidRDefault="00E56328" w:rsidP="00E56328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i/>
          <w:sz w:val="24"/>
          <w:szCs w:val="24"/>
          <w:lang w:val="hy-AM"/>
        </w:rPr>
      </w:pPr>
    </w:p>
    <w:p w14:paraId="3B02D461" w14:textId="1FF769B0" w:rsidR="0022631D" w:rsidRPr="00705755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</w:pPr>
      <w:r w:rsidRPr="00705755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ՀԱՅՏԱՐԱՐՈՒԹՅՈՒՆ</w:t>
      </w:r>
      <w:r w:rsidR="00553C47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 xml:space="preserve"> </w:t>
      </w:r>
    </w:p>
    <w:p w14:paraId="133B5D5C" w14:textId="77777777" w:rsidR="001E3B3B" w:rsidRPr="00705755" w:rsidRDefault="0022631D" w:rsidP="001E3B3B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</w:pPr>
      <w:r w:rsidRPr="00705755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կնքված պայմանագրի մասին</w:t>
      </w:r>
      <w:r w:rsidR="00716704" w:rsidRPr="00705755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br/>
      </w:r>
      <w:r w:rsidR="001E3B3B" w:rsidRPr="00705755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>ОБЯВЛЕНИЕ</w:t>
      </w:r>
    </w:p>
    <w:p w14:paraId="1CCD37CD" w14:textId="4D0AE547" w:rsidR="0022631D" w:rsidRPr="00705755" w:rsidRDefault="00716704" w:rsidP="00EC371E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</w:pPr>
      <w:r w:rsidRPr="00705755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>о заклеченном договоре</w:t>
      </w:r>
    </w:p>
    <w:p w14:paraId="2459CC9B" w14:textId="5F1413BE" w:rsidR="00716704" w:rsidRPr="00B05106" w:rsidRDefault="00181432" w:rsidP="001165CE">
      <w:pPr>
        <w:pStyle w:val="HTML"/>
        <w:shd w:val="clear" w:color="auto" w:fill="F8F9FA"/>
        <w:jc w:val="both"/>
        <w:rPr>
          <w:rFonts w:ascii="GHEA Grapalat" w:hAnsi="GHEA Grapalat" w:cs="Sylfaen"/>
          <w:i/>
          <w:lang w:val="af-ZA"/>
        </w:rPr>
      </w:pPr>
      <w:r w:rsidRPr="00181432">
        <w:rPr>
          <w:rFonts w:ascii="GHEA Grapalat" w:hAnsi="GHEA Grapalat" w:cs="Sylfaen"/>
          <w:i/>
          <w:lang w:val="af-ZA"/>
        </w:rPr>
        <w:t>Աբովյան համայնքի «Կամարիս գյուղի «Կակաչ» մանկապարտեզ» ՀՈԱԿ-ի շենքի արտաքին կոյուղու փոխարինման աշխատանքների իրականացման նախագծանախահաշվային փաստաթղթերի կազմման խորհրդատվական աշխատանքների ձեռքբերման նպատակով «ԱԲՀ-ՀԲՄԽԱՇՁԲ-24/132»</w:t>
      </w:r>
      <w:r w:rsidRPr="006675DE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="00CB1FD9" w:rsidRPr="00CB1FD9">
        <w:rPr>
          <w:rFonts w:ascii="GHEA Grapalat" w:hAnsi="GHEA Grapalat" w:cs="Sylfaen"/>
          <w:i/>
          <w:lang w:val="af-ZA"/>
        </w:rPr>
        <w:t xml:space="preserve"> ծածկագրով </w:t>
      </w:r>
      <w:r>
        <w:rPr>
          <w:rFonts w:ascii="GHEA Grapalat" w:hAnsi="GHEA Grapalat" w:cs="Sylfaen"/>
          <w:i/>
          <w:lang w:val="af-ZA"/>
        </w:rPr>
        <w:t xml:space="preserve">հրատապ </w:t>
      </w:r>
      <w:r w:rsidR="00B52901">
        <w:rPr>
          <w:rFonts w:ascii="GHEA Grapalat" w:hAnsi="GHEA Grapalat" w:cs="Sylfaen"/>
          <w:i/>
          <w:lang w:val="hy-AM"/>
        </w:rPr>
        <w:t>բաց մրցույթ</w:t>
      </w:r>
      <w:r w:rsidR="00CB1FD9" w:rsidRPr="00CB1FD9">
        <w:rPr>
          <w:rFonts w:ascii="GHEA Grapalat" w:hAnsi="GHEA Grapalat" w:cs="Sylfaen"/>
          <w:i/>
          <w:lang w:val="af-ZA"/>
        </w:rPr>
        <w:t>ի</w:t>
      </w:r>
      <w:r w:rsidR="00E85DBB" w:rsidRPr="00E85DBB">
        <w:rPr>
          <w:rFonts w:ascii="GHEA Grapalat" w:hAnsi="GHEA Grapalat" w:cs="Sylfaen"/>
          <w:i/>
          <w:lang w:val="af-ZA"/>
        </w:rPr>
        <w:t xml:space="preserve"> </w:t>
      </w:r>
      <w:r w:rsidR="0022631D" w:rsidRPr="00705755">
        <w:rPr>
          <w:rFonts w:ascii="GHEA Grapalat" w:hAnsi="GHEA Grapalat" w:cs="Sylfaen"/>
          <w:i/>
          <w:lang w:val="af-ZA"/>
        </w:rPr>
        <w:t>արդյունքում</w:t>
      </w:r>
      <w:r w:rsidR="006F2779" w:rsidRPr="00705755">
        <w:rPr>
          <w:rFonts w:ascii="GHEA Grapalat" w:hAnsi="GHEA Grapalat" w:cs="Sylfaen"/>
          <w:i/>
          <w:lang w:val="af-ZA"/>
        </w:rPr>
        <w:t xml:space="preserve"> </w:t>
      </w:r>
      <w:r w:rsidR="0022631D" w:rsidRPr="00705755">
        <w:rPr>
          <w:rFonts w:ascii="GHEA Grapalat" w:hAnsi="GHEA Grapalat" w:cs="Sylfaen"/>
          <w:i/>
          <w:lang w:val="af-ZA"/>
        </w:rPr>
        <w:t>կնքված պայմանագրի մասին տեղեկատվությունը`</w:t>
      </w:r>
      <w:r w:rsidR="00716704" w:rsidRPr="00B05106">
        <w:rPr>
          <w:rFonts w:ascii="GHEA Grapalat" w:hAnsi="GHEA Grapalat" w:cs="Sylfaen"/>
          <w:i/>
          <w:lang w:val="af-ZA"/>
        </w:rPr>
        <w:t xml:space="preserve"> </w:t>
      </w:r>
    </w:p>
    <w:p w14:paraId="05783897" w14:textId="5B4CA4B4" w:rsidR="004C6E7E" w:rsidRPr="00181432" w:rsidRDefault="00716704" w:rsidP="00181432">
      <w:pPr>
        <w:pStyle w:val="HTML"/>
        <w:shd w:val="clear" w:color="auto" w:fill="F8F9FA"/>
        <w:jc w:val="both"/>
        <w:rPr>
          <w:rFonts w:ascii="GHEA Grapalat" w:hAnsi="GHEA Grapalat" w:cs="Sylfaen"/>
          <w:i/>
        </w:rPr>
      </w:pPr>
      <w:r w:rsidRPr="00705755">
        <w:rPr>
          <w:rFonts w:ascii="GHEA Grapalat" w:hAnsi="GHEA Grapalat" w:cs="Sylfaen"/>
          <w:i/>
          <w:lang w:val="af-ZA"/>
        </w:rPr>
        <w:t xml:space="preserve">Информация о договоре, </w:t>
      </w:r>
      <w:r w:rsidR="00751F05">
        <w:rPr>
          <w:rFonts w:ascii="GHEA Grapalat" w:hAnsi="GHEA Grapalat" w:cs="Sylfaen"/>
          <w:i/>
          <w:lang w:val="af-ZA"/>
        </w:rPr>
        <w:t>заключенном по результатам</w:t>
      </w:r>
      <w:r w:rsidR="006028E0">
        <w:rPr>
          <w:rFonts w:ascii="GHEA Grapalat" w:hAnsi="GHEA Grapalat" w:cs="Sylfaen"/>
          <w:i/>
        </w:rPr>
        <w:t xml:space="preserve"> открытого</w:t>
      </w:r>
      <w:r w:rsidR="00751F05" w:rsidRPr="00751F05">
        <w:rPr>
          <w:rFonts w:ascii="GHEA Grapalat" w:hAnsi="GHEA Grapalat" w:cs="Sylfaen"/>
          <w:i/>
        </w:rPr>
        <w:t xml:space="preserve"> </w:t>
      </w:r>
      <w:r w:rsidR="00751F05">
        <w:rPr>
          <w:rFonts w:ascii="GHEA Grapalat" w:hAnsi="GHEA Grapalat" w:cs="Sylfaen"/>
          <w:i/>
        </w:rPr>
        <w:t>конкурса</w:t>
      </w:r>
      <w:r w:rsidR="001165CE">
        <w:rPr>
          <w:rFonts w:ascii="GHEA Grapalat" w:hAnsi="GHEA Grapalat" w:cs="Sylfaen"/>
          <w:i/>
          <w:lang w:val="af-ZA"/>
        </w:rPr>
        <w:t xml:space="preserve"> </w:t>
      </w:r>
      <w:r w:rsidRPr="00181432">
        <w:rPr>
          <w:rFonts w:ascii="GHEA Grapalat" w:hAnsi="GHEA Grapalat" w:cs="Sylfaen"/>
          <w:i/>
          <w:lang w:val="hy-AM"/>
        </w:rPr>
        <w:t xml:space="preserve">с кодом </w:t>
      </w:r>
      <w:r w:rsidR="00181432" w:rsidRPr="00181432">
        <w:rPr>
          <w:rFonts w:ascii="GHEA Grapalat" w:hAnsi="GHEA Grapalat" w:cs="Sylfaen"/>
          <w:i/>
          <w:lang w:val="hy-AM"/>
        </w:rPr>
        <w:t>"ABH-HBM</w:t>
      </w:r>
      <w:proofErr w:type="spellStart"/>
      <w:r w:rsidR="00181432" w:rsidRPr="00181432">
        <w:rPr>
          <w:rFonts w:ascii="GHEA Grapalat" w:hAnsi="GHEA Grapalat" w:cs="Sylfaen"/>
          <w:i/>
          <w:lang w:val="hy-AM"/>
        </w:rPr>
        <w:t>Kh</w:t>
      </w:r>
      <w:proofErr w:type="spellEnd"/>
      <w:r w:rsidR="00181432" w:rsidRPr="00181432">
        <w:rPr>
          <w:rFonts w:ascii="GHEA Grapalat" w:hAnsi="GHEA Grapalat" w:cs="Sylfaen"/>
          <w:i/>
          <w:lang w:val="hy-AM"/>
        </w:rPr>
        <w:t>AShDzB-24/132"</w:t>
      </w:r>
      <w:r w:rsidR="00956188" w:rsidRPr="00181432">
        <w:rPr>
          <w:rFonts w:ascii="GHEA Grapalat" w:hAnsi="GHEA Grapalat" w:cs="Sylfaen"/>
          <w:i/>
          <w:lang w:val="hy-AM"/>
        </w:rPr>
        <w:t xml:space="preserve"> </w:t>
      </w:r>
      <w:r w:rsidR="001165CE" w:rsidRPr="00181432">
        <w:rPr>
          <w:rFonts w:ascii="GHEA Grapalat" w:hAnsi="GHEA Grapalat" w:cs="Sylfaen"/>
          <w:i/>
          <w:lang w:val="hy-AM"/>
        </w:rPr>
        <w:t xml:space="preserve">в целях </w:t>
      </w:r>
      <w:r w:rsidR="00181432" w:rsidRPr="00181432">
        <w:rPr>
          <w:rFonts w:ascii="GHEA Grapalat" w:hAnsi="GHEA Grapalat" w:cs="Sylfaen"/>
          <w:i/>
          <w:lang w:val="hy-AM"/>
        </w:rPr>
        <w:t>приобретение консультационных работ по подготовке проектно-сметной документации для осуществления работ по замене внешней канализации здания НАОК «Детский сад «Какач села Камарис» для нужд общины Абовян</w:t>
      </w:r>
      <w:r w:rsidR="00181432" w:rsidRPr="00181432">
        <w:rPr>
          <w:rFonts w:ascii="GHEA Grapalat" w:hAnsi="GHEA Grapalat" w:cs="Sylfaen"/>
          <w:i/>
        </w:rPr>
        <w:t>.</w:t>
      </w:r>
    </w:p>
    <w:p w14:paraId="77B08F87" w14:textId="1B0A436D" w:rsidR="00716704" w:rsidRPr="0074277C" w:rsidRDefault="00716704" w:rsidP="006028E0">
      <w:pPr>
        <w:pStyle w:val="HTML"/>
        <w:shd w:val="clear" w:color="auto" w:fill="F8F9FA"/>
        <w:jc w:val="both"/>
        <w:rPr>
          <w:rFonts w:ascii="GHEA Grapalat" w:hAnsi="GHEA Grapalat" w:cs="Sylfaen"/>
          <w:i/>
        </w:rPr>
      </w:pPr>
    </w:p>
    <w:tbl>
      <w:tblPr>
        <w:tblW w:w="104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3"/>
        <w:gridCol w:w="462"/>
        <w:gridCol w:w="746"/>
        <w:gridCol w:w="341"/>
        <w:gridCol w:w="262"/>
        <w:gridCol w:w="268"/>
        <w:gridCol w:w="169"/>
        <w:gridCol w:w="455"/>
        <w:gridCol w:w="263"/>
        <w:gridCol w:w="47"/>
        <w:gridCol w:w="93"/>
        <w:gridCol w:w="443"/>
        <w:gridCol w:w="266"/>
        <w:gridCol w:w="212"/>
        <w:gridCol w:w="357"/>
        <w:gridCol w:w="380"/>
        <w:gridCol w:w="211"/>
        <w:gridCol w:w="168"/>
        <w:gridCol w:w="188"/>
        <w:gridCol w:w="327"/>
        <w:gridCol w:w="167"/>
        <w:gridCol w:w="159"/>
        <w:gridCol w:w="101"/>
        <w:gridCol w:w="551"/>
        <w:gridCol w:w="15"/>
        <w:gridCol w:w="271"/>
        <w:gridCol w:w="252"/>
        <w:gridCol w:w="248"/>
        <w:gridCol w:w="245"/>
        <w:gridCol w:w="222"/>
        <w:gridCol w:w="175"/>
        <w:gridCol w:w="1676"/>
      </w:tblGrid>
      <w:tr w:rsidR="0022631D" w:rsidRPr="00705755" w14:paraId="3BCB0F4A" w14:textId="77777777" w:rsidTr="00E6529F">
        <w:trPr>
          <w:trHeight w:val="146"/>
        </w:trPr>
        <w:tc>
          <w:tcPr>
            <w:tcW w:w="686" w:type="dxa"/>
            <w:gridSpan w:val="2"/>
            <w:shd w:val="clear" w:color="auto" w:fill="auto"/>
            <w:vAlign w:val="center"/>
          </w:tcPr>
          <w:p w14:paraId="5FD69F2F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af-ZA" w:eastAsia="ru-RU"/>
              </w:rPr>
            </w:pPr>
          </w:p>
        </w:tc>
        <w:tc>
          <w:tcPr>
            <w:tcW w:w="9740" w:type="dxa"/>
            <w:gridSpan w:val="31"/>
            <w:shd w:val="clear" w:color="auto" w:fill="auto"/>
            <w:vAlign w:val="center"/>
          </w:tcPr>
          <w:p w14:paraId="47A5B985" w14:textId="545568AA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eastAsia="ru-RU"/>
              </w:rPr>
              <w:t>Գ</w:t>
            </w:r>
            <w:r w:rsidRPr="00705755"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eastAsia="ru-RU"/>
              </w:rPr>
              <w:t>առարկայի</w:t>
            </w:r>
            <w:proofErr w:type="spellEnd"/>
            <w:r w:rsidR="008D6EC3" w:rsidRPr="00705755"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val="ru-RU" w:eastAsia="ru-RU"/>
              </w:rPr>
              <w:t xml:space="preserve"> Предмета закупки</w:t>
            </w:r>
          </w:p>
        </w:tc>
      </w:tr>
      <w:tr w:rsidR="0022631D" w:rsidRPr="00705755" w14:paraId="796D388F" w14:textId="77777777" w:rsidTr="00222240">
        <w:trPr>
          <w:trHeight w:val="110"/>
        </w:trPr>
        <w:tc>
          <w:tcPr>
            <w:tcW w:w="686" w:type="dxa"/>
            <w:gridSpan w:val="2"/>
            <w:vMerge w:val="restart"/>
            <w:shd w:val="clear" w:color="auto" w:fill="auto"/>
            <w:vAlign w:val="center"/>
          </w:tcPr>
          <w:p w14:paraId="781659E7" w14:textId="76DFFFC3" w:rsidR="0022631D" w:rsidRPr="0070575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չափաբաժնի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համարը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>номер лота</w:t>
            </w:r>
          </w:p>
        </w:tc>
        <w:tc>
          <w:tcPr>
            <w:tcW w:w="1549" w:type="dxa"/>
            <w:gridSpan w:val="3"/>
            <w:vMerge w:val="restart"/>
            <w:shd w:val="clear" w:color="auto" w:fill="auto"/>
            <w:vAlign w:val="center"/>
          </w:tcPr>
          <w:p w14:paraId="0C83F2D3" w14:textId="1A00C19F" w:rsidR="0022631D" w:rsidRPr="0070575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անվանումը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название</w:t>
            </w:r>
          </w:p>
        </w:tc>
        <w:tc>
          <w:tcPr>
            <w:tcW w:w="699" w:type="dxa"/>
            <w:gridSpan w:val="3"/>
            <w:vMerge w:val="restart"/>
            <w:shd w:val="clear" w:color="auto" w:fill="auto"/>
            <w:vAlign w:val="center"/>
          </w:tcPr>
          <w:p w14:paraId="3D073E87" w14:textId="6EDCB11F" w:rsidR="0022631D" w:rsidRPr="00705755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չափման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միավորը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единица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измерения</w:t>
            </w:r>
            <w:proofErr w:type="spellEnd"/>
          </w:p>
        </w:tc>
        <w:tc>
          <w:tcPr>
            <w:tcW w:w="858" w:type="dxa"/>
            <w:gridSpan w:val="4"/>
            <w:shd w:val="clear" w:color="auto" w:fill="auto"/>
            <w:vAlign w:val="center"/>
          </w:tcPr>
          <w:p w14:paraId="59F68B85" w14:textId="26DA31E3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քանակը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vertAlign w:val="superscript"/>
                <w:lang w:eastAsia="ru-RU"/>
              </w:rPr>
              <w:footnoteReference w:id="1"/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            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количество</w:t>
            </w:r>
            <w:proofErr w:type="spellEnd"/>
          </w:p>
        </w:tc>
        <w:tc>
          <w:tcPr>
            <w:tcW w:w="2878" w:type="dxa"/>
            <w:gridSpan w:val="11"/>
            <w:shd w:val="clear" w:color="auto" w:fill="auto"/>
            <w:vAlign w:val="center"/>
          </w:tcPr>
          <w:p w14:paraId="62535C49" w14:textId="55FE1A9D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նախահաշվային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գինը</w:t>
            </w:r>
            <w:proofErr w:type="spellEnd"/>
            <w:r w:rsidR="008D6EC3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="008D6EC3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сметная</w:t>
            </w:r>
            <w:proofErr w:type="spellEnd"/>
            <w:r w:rsidR="008D6EC3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8D6EC3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цена</w:t>
            </w:r>
            <w:proofErr w:type="spellEnd"/>
            <w:r w:rsidR="008D6EC3" w:rsidRPr="00705755">
              <w:rPr>
                <w:rFonts w:ascii="GHEA Grapalat" w:hAnsi="GHEA Grapalat" w:cs="Sylfaen"/>
                <w:b/>
                <w:i/>
                <w:sz w:val="16"/>
                <w:szCs w:val="16"/>
                <w:lang w:val="hy-AM"/>
              </w:rPr>
              <w:t xml:space="preserve">  </w:t>
            </w:r>
          </w:p>
        </w:tc>
        <w:tc>
          <w:tcPr>
            <w:tcW w:w="2080" w:type="dxa"/>
            <w:gridSpan w:val="9"/>
            <w:vMerge w:val="restart"/>
            <w:shd w:val="clear" w:color="auto" w:fill="auto"/>
            <w:vAlign w:val="center"/>
          </w:tcPr>
          <w:p w14:paraId="330836BC" w14:textId="160B7C1F" w:rsidR="0022631D" w:rsidRPr="0070575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համառոտ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նկարագրությունը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տեխնիկական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բնութագիր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)</w:t>
            </w:r>
            <w:r w:rsidR="00476187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          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краткое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описание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техническая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характеристика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676" w:type="dxa"/>
            <w:vMerge w:val="restart"/>
            <w:shd w:val="clear" w:color="auto" w:fill="auto"/>
            <w:vAlign w:val="center"/>
          </w:tcPr>
          <w:p w14:paraId="5D289872" w14:textId="36AC9637" w:rsidR="0022631D" w:rsidRPr="0070575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պայմանագրով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նախատեսված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համառոտ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նկարագրությունը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տեխնիկական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բնութագիր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)</w:t>
            </w:r>
            <w:r w:rsidR="00476187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 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краткое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описание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техническая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характеристика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),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предусмотренное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по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договору</w:t>
            </w:r>
            <w:proofErr w:type="spellEnd"/>
          </w:p>
        </w:tc>
      </w:tr>
      <w:tr w:rsidR="0022631D" w:rsidRPr="00705755" w14:paraId="02BE1D52" w14:textId="77777777" w:rsidTr="00222240">
        <w:trPr>
          <w:trHeight w:val="175"/>
        </w:trPr>
        <w:tc>
          <w:tcPr>
            <w:tcW w:w="686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eastAsia="ru-RU"/>
              </w:rPr>
            </w:pPr>
          </w:p>
        </w:tc>
        <w:tc>
          <w:tcPr>
            <w:tcW w:w="1549" w:type="dxa"/>
            <w:gridSpan w:val="3"/>
            <w:vMerge/>
            <w:shd w:val="clear" w:color="auto" w:fill="auto"/>
            <w:vAlign w:val="center"/>
          </w:tcPr>
          <w:p w14:paraId="528BE8BA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699" w:type="dxa"/>
            <w:gridSpan w:val="3"/>
            <w:vMerge/>
            <w:shd w:val="clear" w:color="auto" w:fill="auto"/>
            <w:vAlign w:val="center"/>
          </w:tcPr>
          <w:p w14:paraId="5C6C06A7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765" w:type="dxa"/>
            <w:gridSpan w:val="3"/>
            <w:vMerge w:val="restart"/>
            <w:shd w:val="clear" w:color="auto" w:fill="auto"/>
            <w:vAlign w:val="center"/>
          </w:tcPr>
          <w:p w14:paraId="15F4C856" w14:textId="77777777" w:rsidR="00CE07F6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առկա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footnoteReference w:id="2"/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val="ru-RU" w:eastAsia="ru-RU"/>
              </w:rPr>
              <w:t xml:space="preserve"> </w:t>
            </w:r>
          </w:p>
          <w:p w14:paraId="374821C4" w14:textId="6AB65306" w:rsidR="0022631D" w:rsidRPr="00705755" w:rsidRDefault="00CE07F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по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имеющимся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финансовым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средствам</w:t>
            </w:r>
          </w:p>
        </w:tc>
        <w:tc>
          <w:tcPr>
            <w:tcW w:w="802" w:type="dxa"/>
            <w:gridSpan w:val="3"/>
            <w:vMerge w:val="restart"/>
            <w:shd w:val="clear" w:color="auto" w:fill="auto"/>
            <w:vAlign w:val="center"/>
          </w:tcPr>
          <w:p w14:paraId="654421A9" w14:textId="01129EA2" w:rsidR="0022631D" w:rsidRPr="00705755" w:rsidRDefault="00CE07F6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Ը</w:t>
            </w:r>
            <w:r w:rsidR="0022631D"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նդհանուր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общее</w:t>
            </w:r>
            <w:proofErr w:type="spellEnd"/>
          </w:p>
        </w:tc>
        <w:tc>
          <w:tcPr>
            <w:tcW w:w="2169" w:type="dxa"/>
            <w:gridSpan w:val="9"/>
            <w:shd w:val="clear" w:color="auto" w:fill="auto"/>
            <w:vAlign w:val="center"/>
          </w:tcPr>
          <w:p w14:paraId="01CC38D9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 xml:space="preserve">/ՀՀ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դրամ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/</w:t>
            </w:r>
          </w:p>
        </w:tc>
        <w:tc>
          <w:tcPr>
            <w:tcW w:w="2080" w:type="dxa"/>
            <w:gridSpan w:val="9"/>
            <w:vMerge/>
            <w:shd w:val="clear" w:color="auto" w:fill="auto"/>
          </w:tcPr>
          <w:p w14:paraId="12AD9841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676" w:type="dxa"/>
            <w:vMerge/>
            <w:shd w:val="clear" w:color="auto" w:fill="auto"/>
          </w:tcPr>
          <w:p w14:paraId="28B6AAAB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</w:tr>
      <w:tr w:rsidR="0022631D" w:rsidRPr="00705755" w14:paraId="688F77C8" w14:textId="77777777" w:rsidTr="00222240">
        <w:trPr>
          <w:trHeight w:val="275"/>
        </w:trPr>
        <w:tc>
          <w:tcPr>
            <w:tcW w:w="68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eastAsia="ru-RU"/>
              </w:rPr>
            </w:pPr>
          </w:p>
        </w:tc>
        <w:tc>
          <w:tcPr>
            <w:tcW w:w="154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69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76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80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</w:pPr>
          </w:p>
        </w:tc>
        <w:tc>
          <w:tcPr>
            <w:tcW w:w="11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36A56E08" w:rsidR="0022631D" w:rsidRPr="0070575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առկա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միջոցներով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footnoteReference w:id="3"/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по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имеющимся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финансовым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средствам</w:t>
            </w:r>
          </w:p>
        </w:tc>
        <w:tc>
          <w:tcPr>
            <w:tcW w:w="10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451741EC" w:rsidR="0022631D" w:rsidRPr="00705755" w:rsidRDefault="00CE07F6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Ը</w:t>
            </w:r>
            <w:r w:rsidR="0022631D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նդհանուր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общая</w:t>
            </w:r>
            <w:proofErr w:type="spellEnd"/>
          </w:p>
        </w:tc>
        <w:tc>
          <w:tcPr>
            <w:tcW w:w="208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676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</w:tr>
      <w:tr w:rsidR="00091D06" w:rsidRPr="00181432" w14:paraId="6CB0AC86" w14:textId="77777777" w:rsidTr="008B246E">
        <w:trPr>
          <w:trHeight w:val="6218"/>
        </w:trPr>
        <w:tc>
          <w:tcPr>
            <w:tcW w:w="686" w:type="dxa"/>
            <w:gridSpan w:val="2"/>
            <w:shd w:val="clear" w:color="auto" w:fill="auto"/>
            <w:vAlign w:val="center"/>
          </w:tcPr>
          <w:p w14:paraId="62F33415" w14:textId="77777777" w:rsidR="00207B08" w:rsidRPr="00705755" w:rsidRDefault="00207B0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4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1FFA3CB8" w:rsidR="0085414E" w:rsidRPr="008B246E" w:rsidRDefault="00181432" w:rsidP="00181432">
            <w:pPr>
              <w:pStyle w:val="HTML"/>
              <w:shd w:val="clear" w:color="auto" w:fill="F8F9FA"/>
              <w:jc w:val="center"/>
              <w:rPr>
                <w:rFonts w:ascii="GHEA Grapalat" w:hAnsi="GHEA Grapalat" w:cs="Sylfaen"/>
                <w:i/>
                <w:lang w:val="af-ZA"/>
              </w:rPr>
            </w:pPr>
            <w:r w:rsidRPr="00181432">
              <w:rPr>
                <w:rFonts w:ascii="GHEA Grapalat" w:hAnsi="GHEA Grapalat" w:cs="Sylfaen"/>
                <w:i/>
                <w:lang w:val="af-ZA"/>
              </w:rPr>
              <w:t>Աբովյան համայնքի «Կամարիս գյուղի «Կակաչ» մանկապարտեզ» ՀՈԱԿ-ի շենքի արտաքին կոյուղու փոխարինման աշխատանքների իրականացման նախագծանախահաշվային փաստաթղթերի կազմման խորհրդատվական աշխատանքներ</w:t>
            </w:r>
            <w:r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181432">
              <w:rPr>
                <w:rFonts w:ascii="GHEA Grapalat" w:hAnsi="GHEA Grapalat" w:cs="Sylfaen"/>
                <w:i/>
                <w:lang w:val="hy-AM"/>
              </w:rPr>
              <w:t>приобретение консультацио</w:t>
            </w:r>
            <w:r w:rsidRPr="00181432">
              <w:rPr>
                <w:rFonts w:ascii="GHEA Grapalat" w:hAnsi="GHEA Grapalat" w:cs="Sylfaen"/>
                <w:i/>
                <w:lang w:val="hy-AM"/>
              </w:rPr>
              <w:lastRenderedPageBreak/>
              <w:t>нных работ по подготовке проектно-сметной документации для осуществления работ по замене внешней канализации здания НАОК «Детский сад «Какач села Камарис» для нужд общины Абовян</w:t>
            </w:r>
          </w:p>
        </w:tc>
        <w:tc>
          <w:tcPr>
            <w:tcW w:w="6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643A3728" w:rsidR="00207B08" w:rsidRPr="00AF3655" w:rsidRDefault="00AF3655" w:rsidP="0087747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AF3655">
              <w:rPr>
                <w:rFonts w:ascii="GHEA Grapalat" w:hAnsi="GHEA Grapalat"/>
                <w:i/>
                <w:sz w:val="18"/>
                <w:szCs w:val="18"/>
                <w:lang w:val="hy-AM"/>
              </w:rPr>
              <w:lastRenderedPageBreak/>
              <w:t>դրամ</w:t>
            </w:r>
          </w:p>
        </w:tc>
        <w:tc>
          <w:tcPr>
            <w:tcW w:w="76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77755A14" w:rsidR="00207B08" w:rsidRPr="00AF3655" w:rsidRDefault="00AF3655" w:rsidP="0087747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i/>
                <w:lang w:val="hy-AM"/>
              </w:rPr>
              <w:t>1</w:t>
            </w:r>
          </w:p>
        </w:tc>
        <w:tc>
          <w:tcPr>
            <w:tcW w:w="8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63C5C145" w:rsidR="00207B08" w:rsidRPr="00AF3655" w:rsidRDefault="00AF3655" w:rsidP="0087747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 w:cs="Calibri"/>
                <w:i/>
                <w:lang w:val="hy-AM"/>
              </w:rPr>
              <w:t>1</w:t>
            </w:r>
          </w:p>
        </w:tc>
        <w:tc>
          <w:tcPr>
            <w:tcW w:w="11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25B269B6" w:rsidR="00207B08" w:rsidRPr="006714EA" w:rsidRDefault="00181432" w:rsidP="003D0BA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i/>
                <w:lang w:val="af-ZA"/>
              </w:rPr>
              <w:t>450 000</w:t>
            </w:r>
          </w:p>
        </w:tc>
        <w:tc>
          <w:tcPr>
            <w:tcW w:w="10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123ADC3C" w:rsidR="00207B08" w:rsidRPr="00705755" w:rsidRDefault="00181432" w:rsidP="003D0BA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</w:pPr>
            <w:r>
              <w:rPr>
                <w:rFonts w:ascii="GHEA Grapalat" w:hAnsi="GHEA Grapalat"/>
                <w:i/>
                <w:lang w:val="af-ZA"/>
              </w:rPr>
              <w:t>450 000</w:t>
            </w:r>
          </w:p>
        </w:tc>
        <w:tc>
          <w:tcPr>
            <w:tcW w:w="208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1013593A" w14:textId="5F5715EB" w:rsidR="00207B08" w:rsidRPr="00181432" w:rsidRDefault="00181432" w:rsidP="008B246E">
            <w:pPr>
              <w:ind w:left="-7" w:firstLine="0"/>
              <w:rPr>
                <w:rFonts w:ascii="GHEA Grapalat" w:eastAsia="Times New Roman" w:hAnsi="GHEA Grapalat" w:cs="Sylfaen"/>
                <w:i/>
                <w:sz w:val="20"/>
                <w:szCs w:val="20"/>
                <w:lang w:val="af-ZA" w:eastAsia="ru-RU"/>
              </w:rPr>
            </w:pPr>
            <w:r w:rsidRPr="00AD2A71">
              <w:rPr>
                <w:rFonts w:ascii="GHEA Grapalat" w:hAnsi="GHEA Grapalat" w:cs="Arial"/>
                <w:i/>
                <w:lang w:val="hy-AM"/>
              </w:rPr>
              <w:t>Կատարել տեղանքի հետազոտություն և տալ գեոդեզիական արդյունավետ լուծումներ</w:t>
            </w:r>
            <w:r w:rsidRPr="00181432">
              <w:rPr>
                <w:rFonts w:ascii="GHEA Grapalat" w:hAnsi="GHEA Grapalat" w:cs="Arial"/>
                <w:i/>
                <w:lang w:val="af-ZA"/>
              </w:rPr>
              <w:t xml:space="preserve">: </w:t>
            </w:r>
            <w:r w:rsidRPr="00AD2A71">
              <w:rPr>
                <w:rFonts w:ascii="GHEA Grapalat" w:hAnsi="GHEA Grapalat" w:cs="Arial"/>
                <w:i/>
                <w:color w:val="000000"/>
                <w:lang w:val="hy-AM"/>
              </w:rPr>
              <w:t>Նախագծման ժամանակ համապատասխան մասնագետի միջոցով կատարել հիդրավլիկ հաշվարկ</w:t>
            </w:r>
            <w:r w:rsidRPr="00181432">
              <w:rPr>
                <w:rFonts w:ascii="GHEA Grapalat" w:hAnsi="GHEA Grapalat" w:cs="Arial"/>
                <w:i/>
                <w:color w:val="000000"/>
                <w:lang w:val="af-ZA"/>
              </w:rPr>
              <w:t>:</w:t>
            </w:r>
            <w:r>
              <w:rPr>
                <w:rFonts w:ascii="GHEA Grapalat" w:hAnsi="GHEA Grapalat" w:cs="Arial"/>
                <w:i/>
                <w:color w:val="000000"/>
                <w:lang w:val="af-ZA"/>
              </w:rPr>
              <w:t xml:space="preserve"> </w:t>
            </w:r>
            <w:r w:rsidRPr="00AD2A71">
              <w:rPr>
                <w:rFonts w:ascii="GHEA Grapalat" w:hAnsi="GHEA Grapalat" w:cs="Arial"/>
                <w:i/>
                <w:color w:val="000000"/>
                <w:lang w:val="hy-AM"/>
              </w:rPr>
              <w:t>Նախագծել կոյուղագիծը համապատասխան Փ=(200-300)մմ խողովակներով</w:t>
            </w:r>
            <w:r w:rsidRPr="00181432">
              <w:rPr>
                <w:rFonts w:ascii="GHEA Grapalat" w:hAnsi="GHEA Grapalat" w:cs="Arial"/>
                <w:i/>
                <w:color w:val="000000"/>
                <w:lang w:val="af-ZA"/>
              </w:rPr>
              <w:t>:</w:t>
            </w:r>
            <w:r>
              <w:rPr>
                <w:rFonts w:ascii="GHEA Grapalat" w:hAnsi="GHEA Grapalat" w:cs="Arial"/>
                <w:i/>
                <w:color w:val="000000"/>
                <w:lang w:val="af-ZA"/>
              </w:rPr>
              <w:t xml:space="preserve"> </w:t>
            </w:r>
            <w:r w:rsidRPr="00AD2A71">
              <w:rPr>
                <w:rFonts w:ascii="GHEA Grapalat" w:hAnsi="GHEA Grapalat" w:cs="Arial"/>
                <w:i/>
                <w:lang w:val="hy-AM"/>
              </w:rPr>
              <w:t xml:space="preserve">Նախագծել ե/բետոնյա </w:t>
            </w:r>
            <w:r w:rsidRPr="00AD2A71">
              <w:rPr>
                <w:rFonts w:ascii="GHEA Grapalat" w:hAnsi="GHEA Grapalat" w:cs="Arial"/>
                <w:i/>
                <w:lang w:val="hy-AM"/>
              </w:rPr>
              <w:lastRenderedPageBreak/>
              <w:t>դիտահորեր դիտահորեր՝ տրամաչափը և քանակը ըստ նորմերի և անհրաժեշտության</w:t>
            </w:r>
            <w:r w:rsidRPr="00181432">
              <w:rPr>
                <w:rFonts w:ascii="GHEA Grapalat" w:hAnsi="GHEA Grapalat" w:cs="Arial"/>
                <w:i/>
                <w:lang w:val="af-ZA"/>
              </w:rPr>
              <w:t>:</w:t>
            </w:r>
            <w:r>
              <w:rPr>
                <w:rFonts w:ascii="GHEA Grapalat" w:hAnsi="GHEA Grapalat" w:cs="Arial"/>
                <w:i/>
                <w:lang w:val="af-ZA"/>
              </w:rPr>
              <w:t xml:space="preserve"> </w:t>
            </w:r>
            <w:r w:rsidRPr="00AD2A71">
              <w:rPr>
                <w:rFonts w:ascii="GHEA Grapalat" w:hAnsi="GHEA Grapalat" w:cs="Arial"/>
                <w:i/>
                <w:lang w:val="hy-AM"/>
              </w:rPr>
              <w:t>Ետլիցքի գերակշռող մասը նախատեսել ավազով</w:t>
            </w:r>
            <w:r w:rsidRPr="00181432">
              <w:rPr>
                <w:rFonts w:ascii="GHEA Grapalat" w:hAnsi="GHEA Grapalat" w:cs="Arial"/>
                <w:i/>
                <w:lang w:val="af-ZA"/>
              </w:rPr>
              <w:t>:</w:t>
            </w:r>
            <w:r>
              <w:rPr>
                <w:rFonts w:ascii="GHEA Grapalat" w:hAnsi="GHEA Grapalat" w:cs="Arial"/>
                <w:i/>
                <w:lang w:val="af-ZA"/>
              </w:rPr>
              <w:t xml:space="preserve"> </w:t>
            </w:r>
            <w:r w:rsidRPr="00AD2A71">
              <w:rPr>
                <w:rFonts w:ascii="GHEA Grapalat" w:hAnsi="GHEA Grapalat" w:cs="Arial"/>
                <w:i/>
                <w:lang w:val="hy-AM"/>
              </w:rPr>
              <w:t>Ներկայացնել Էսքիզային նախագիծ եռաչափ տարածական գունավոր պատկերներով, ճարտարապետական փոքր ձևերի հատուկ ներկայացմամբ</w:t>
            </w:r>
            <w:r w:rsidRPr="00181432">
              <w:rPr>
                <w:rFonts w:ascii="GHEA Grapalat" w:hAnsi="GHEA Grapalat" w:cs="Arial"/>
                <w:i/>
                <w:lang w:val="af-ZA"/>
              </w:rPr>
              <w:t xml:space="preserve">: </w:t>
            </w:r>
            <w:r w:rsidRPr="00AD2A71">
              <w:rPr>
                <w:rFonts w:ascii="GHEA Grapalat" w:hAnsi="GHEA Grapalat" w:cs="Arial"/>
                <w:i/>
                <w:lang w:val="hy-AM"/>
              </w:rPr>
              <w:t>Հատակագծային լուծումները 1:200 մաշտաբով, ընդհանուր հատակագծային սխեման 1:500 մաշտաբով</w:t>
            </w:r>
          </w:p>
        </w:tc>
        <w:tc>
          <w:tcPr>
            <w:tcW w:w="1676" w:type="dxa"/>
            <w:tcBorders>
              <w:bottom w:val="single" w:sz="8" w:space="0" w:color="auto"/>
            </w:tcBorders>
            <w:shd w:val="clear" w:color="auto" w:fill="auto"/>
          </w:tcPr>
          <w:p w14:paraId="5152B32D" w14:textId="757F7BCA" w:rsidR="00207B08" w:rsidRPr="00181432" w:rsidRDefault="008B246E" w:rsidP="0018143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" w:hanging="39"/>
              <w:rPr>
                <w:rFonts w:ascii="GHEA Grapalat" w:hAnsi="GHEA Grapalat" w:cs="Arial"/>
                <w:i/>
              </w:rPr>
            </w:pPr>
            <w:r w:rsidRPr="008B246E">
              <w:rPr>
                <w:rFonts w:ascii="GHEA Grapalat" w:eastAsia="Times New Roman" w:hAnsi="GHEA Grapalat" w:cs="Sylfaen"/>
                <w:i/>
                <w:sz w:val="20"/>
                <w:szCs w:val="20"/>
                <w:lang w:val="af-ZA" w:eastAsia="ru-RU"/>
              </w:rPr>
              <w:lastRenderedPageBreak/>
              <w:t xml:space="preserve"> </w:t>
            </w:r>
            <w:r w:rsidR="00181432" w:rsidRPr="00181432">
              <w:rPr>
                <w:rFonts w:cs="Arial"/>
                <w:i/>
                <w:lang w:val="hy-AM"/>
              </w:rPr>
              <w:t xml:space="preserve">Выполните обследование объекта и предоставьте эффективные геодезические решения. Проектный снос существующих бордюров. Края дороги следует оформить базальтовыми бордюрами размером 150х300 мм. Спроектировать снятие верхнего слоя асфальта </w:t>
            </w:r>
            <w:r w:rsidR="00181432" w:rsidRPr="00181432">
              <w:rPr>
                <w:rFonts w:cs="Arial"/>
                <w:i/>
                <w:lang w:val="hy-AM"/>
              </w:rPr>
              <w:lastRenderedPageBreak/>
              <w:t xml:space="preserve">соответствующим фрезерованием. Спроектировать дренажную систему из гофрированных труб калибра D=300-500 и соответствующих смотровых колодцев. Спроектируйте асфальтовое покрытие толщиной 5 см и придайте </w:t>
            </w:r>
            <w:proofErr w:type="gramStart"/>
            <w:r w:rsidR="00181432" w:rsidRPr="00181432">
              <w:rPr>
                <w:rFonts w:cs="Arial"/>
                <w:i/>
                <w:lang w:val="hy-AM"/>
              </w:rPr>
              <w:t>дороге</w:t>
            </w:r>
            <w:proofErr w:type="gramEnd"/>
            <w:r w:rsidR="00181432" w:rsidRPr="00181432">
              <w:rPr>
                <w:rFonts w:cs="Arial"/>
                <w:i/>
                <w:lang w:val="hy-AM"/>
              </w:rPr>
              <w:t xml:space="preserve"> подходящий уклон для дренажа. Топографические решения масштаба 1:200, схема генерального плана масштаба 1:500</w:t>
            </w:r>
            <w:r w:rsidR="00181432">
              <w:rPr>
                <w:rFonts w:cs="Arial"/>
                <w:i/>
              </w:rPr>
              <w:t>.</w:t>
            </w:r>
          </w:p>
        </w:tc>
      </w:tr>
      <w:tr w:rsidR="009D12FD" w:rsidRPr="00181432" w14:paraId="4B8BC031" w14:textId="77777777" w:rsidTr="00E32F23">
        <w:trPr>
          <w:trHeight w:val="169"/>
        </w:trPr>
        <w:tc>
          <w:tcPr>
            <w:tcW w:w="10426" w:type="dxa"/>
            <w:gridSpan w:val="33"/>
            <w:shd w:val="clear" w:color="auto" w:fill="99CCFF"/>
            <w:vAlign w:val="center"/>
          </w:tcPr>
          <w:p w14:paraId="451180EC" w14:textId="77777777" w:rsidR="009D12FD" w:rsidRPr="008B246E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</w:pPr>
          </w:p>
        </w:tc>
      </w:tr>
      <w:tr w:rsidR="009D12FD" w:rsidRPr="00181432" w14:paraId="24C3B0CB" w14:textId="77777777" w:rsidTr="00E6529F">
        <w:trPr>
          <w:trHeight w:val="137"/>
        </w:trPr>
        <w:tc>
          <w:tcPr>
            <w:tcW w:w="423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55C0F102" w:rsidR="009D12FD" w:rsidRPr="00705755" w:rsidRDefault="009D12FD" w:rsidP="009D12F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af-ZA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Կիրառված գնման ընթացակարգը և դրա ընտրության հիմնավորումը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af-ZA" w:eastAsia="ru-RU"/>
              </w:rPr>
              <w:t xml:space="preserve"> Обоснование выбора процедуры закупки</w:t>
            </w:r>
          </w:p>
        </w:tc>
        <w:tc>
          <w:tcPr>
            <w:tcW w:w="6191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6872DE65" w:rsidR="009D12FD" w:rsidRPr="00705755" w:rsidRDefault="00181432" w:rsidP="009D12F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</w:pPr>
            <w:proofErr w:type="spellStart"/>
            <w:r>
              <w:rPr>
                <w:rFonts w:ascii="GHEA Grapalat" w:eastAsia="Times New Roman" w:hAnsi="GHEA Grapalat"/>
                <w:i/>
                <w:sz w:val="16"/>
                <w:szCs w:val="16"/>
                <w:lang w:eastAsia="ru-RU"/>
              </w:rPr>
              <w:t>Հրատապ</w:t>
            </w:r>
            <w:proofErr w:type="spellEnd"/>
            <w:r w:rsidRPr="00181432">
              <w:rPr>
                <w:rFonts w:ascii="GHEA Grapalat" w:eastAsia="Times New Roman" w:hAnsi="GHEA Grapalat"/>
                <w:i/>
                <w:sz w:val="16"/>
                <w:szCs w:val="16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բ</w:t>
            </w:r>
            <w:r w:rsidR="00EB366D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աց մրցույթ</w:t>
            </w:r>
            <w:r w:rsidR="009D12FD" w:rsidRPr="00705755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 xml:space="preserve">, «Գնումների մասին» ՀՀ օրենք, 18-րդ հոդված, </w:t>
            </w:r>
            <w:r w:rsidR="009D12FD" w:rsidRPr="00E85DBB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открытий конкурс,</w:t>
            </w:r>
            <w:r w:rsidR="009D12FD" w:rsidRPr="00705755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 xml:space="preserve"> 18-ий статьи Закона</w:t>
            </w:r>
            <w:r w:rsidR="009D12FD" w:rsidRPr="00E85DBB">
              <w:rPr>
                <w:rFonts w:ascii="GHEA Grapalat" w:eastAsia="Times New Roman" w:hAnsi="GHEA Grapalat"/>
                <w:i/>
                <w:sz w:val="16"/>
                <w:szCs w:val="16"/>
                <w:lang w:val="af-ZA" w:eastAsia="ru-RU"/>
              </w:rPr>
              <w:t xml:space="preserve"> </w:t>
            </w:r>
            <w:r w:rsidR="009D12FD" w:rsidRPr="00705755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Республики Армении «О закупках»</w:t>
            </w:r>
          </w:p>
        </w:tc>
      </w:tr>
      <w:tr w:rsidR="009D12FD" w:rsidRPr="00181432" w14:paraId="075EEA57" w14:textId="77777777" w:rsidTr="00E32F23">
        <w:trPr>
          <w:trHeight w:val="196"/>
        </w:trPr>
        <w:tc>
          <w:tcPr>
            <w:tcW w:w="10426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9D12FD" w:rsidRPr="00D82DBC" w14:paraId="681596E8" w14:textId="77777777" w:rsidTr="00E652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4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23166" w14:textId="77777777" w:rsidR="009D12FD" w:rsidRPr="00705755" w:rsidRDefault="009D12FD" w:rsidP="009D12F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Հրավեր ուղարկելու կամ հրապարակելու ամսաթիվը</w:t>
            </w:r>
          </w:p>
          <w:p w14:paraId="5F50B75D" w14:textId="23CE02B4" w:rsidR="009D12FD" w:rsidRPr="00705755" w:rsidRDefault="009D12FD" w:rsidP="009D12F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Дата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направления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или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опубликования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приглашения</w:t>
            </w:r>
          </w:p>
        </w:tc>
        <w:tc>
          <w:tcPr>
            <w:tcW w:w="4082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4E520C00" w:rsidR="009D12FD" w:rsidRPr="00D82DBC" w:rsidRDefault="00181432" w:rsidP="009D12F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27</w:t>
            </w:r>
            <w:r w:rsidR="00D82DBC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.</w:t>
            </w:r>
            <w:r w:rsidR="009D1336" w:rsidRPr="009D1336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1</w:t>
            </w:r>
            <w:r>
              <w:rPr>
                <w:rFonts w:ascii="GHEA Grapalat" w:eastAsia="Times New Roman" w:hAnsi="GHEA Grapalat"/>
                <w:i/>
                <w:sz w:val="16"/>
                <w:szCs w:val="16"/>
                <w:lang w:eastAsia="ru-RU"/>
              </w:rPr>
              <w:t>1</w:t>
            </w:r>
            <w:r w:rsidR="002B7F29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.2024</w:t>
            </w:r>
          </w:p>
        </w:tc>
      </w:tr>
      <w:tr w:rsidR="009D12FD" w:rsidRPr="00D82DBC" w14:paraId="199F948A" w14:textId="77777777" w:rsidTr="00E652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829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5D7B8A32" w:rsidR="009D12FD" w:rsidRPr="00D82DBC" w:rsidRDefault="009D12FD" w:rsidP="009D12F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u w:val="single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Հրավերում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կատարված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vertAlign w:val="superscript"/>
                <w:lang w:eastAsia="ru-RU"/>
              </w:rPr>
              <w:footnoteReference w:id="4"/>
            </w:r>
            <w:r w:rsidRPr="00D82DBC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                        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Дата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изменений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внесенных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в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приглашение</w:t>
            </w:r>
          </w:p>
        </w:tc>
        <w:tc>
          <w:tcPr>
            <w:tcW w:w="5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0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659E4B86" w:rsidR="009D12FD" w:rsidRPr="00705755" w:rsidRDefault="009D12FD" w:rsidP="009D12F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9D12FD" w:rsidRPr="00D82DBC" w14:paraId="6EE9B008" w14:textId="77777777" w:rsidTr="00E652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829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5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0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9D12FD" w:rsidRPr="00705755" w:rsidRDefault="009D12FD" w:rsidP="009D12F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9D12FD" w:rsidRPr="00705755" w14:paraId="13FE412E" w14:textId="77777777" w:rsidTr="00E652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29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5BE8F2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  <w:t>Հրավերի վերաբերյալ պարզաբանումների ամսաթիվը</w:t>
            </w: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 xml:space="preserve"> </w:t>
            </w:r>
          </w:p>
          <w:p w14:paraId="16131DCB" w14:textId="00045C2B" w:rsidR="009D12FD" w:rsidRPr="00705755" w:rsidRDefault="009D12FD" w:rsidP="009D12F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  <w:t>Дата разьяснений по поводу приглашения</w:t>
            </w:r>
          </w:p>
        </w:tc>
        <w:tc>
          <w:tcPr>
            <w:tcW w:w="5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176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121F3818" w:rsidR="009D12FD" w:rsidRPr="00705755" w:rsidRDefault="009D12FD" w:rsidP="009D12F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Հարցարդման ստացման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Получения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запроса</w:t>
            </w:r>
          </w:p>
        </w:tc>
        <w:tc>
          <w:tcPr>
            <w:tcW w:w="23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52B7B773" w:rsidR="009D12FD" w:rsidRPr="00705755" w:rsidRDefault="009D12FD" w:rsidP="009D12F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Պարզաբանման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Разъяснения</w:t>
            </w:r>
          </w:p>
        </w:tc>
      </w:tr>
      <w:tr w:rsidR="009D12FD" w:rsidRPr="00705755" w14:paraId="321D26CF" w14:textId="77777777" w:rsidTr="00E652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29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u w:val="single"/>
                <w:lang w:val="hy-AM" w:eastAsia="ru-RU"/>
              </w:rPr>
            </w:pPr>
          </w:p>
        </w:tc>
        <w:tc>
          <w:tcPr>
            <w:tcW w:w="5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76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0885D4BF" w:rsidR="009D12FD" w:rsidRPr="00705755" w:rsidRDefault="009D12FD" w:rsidP="009D12F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3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9D12FD" w:rsidRPr="00705755" w:rsidRDefault="009D12FD" w:rsidP="009D12F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9D12FD" w:rsidRPr="00705755" w14:paraId="68E691E2" w14:textId="77777777" w:rsidTr="00E652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829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5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76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9D12FD" w:rsidRPr="00705755" w:rsidRDefault="009D12FD" w:rsidP="009D12F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3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9D12FD" w:rsidRPr="00705755" w:rsidRDefault="009D12FD" w:rsidP="009D12F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9D12FD" w:rsidRPr="00705755" w14:paraId="30B89418" w14:textId="77777777" w:rsidTr="00E32F23">
        <w:trPr>
          <w:trHeight w:val="54"/>
        </w:trPr>
        <w:tc>
          <w:tcPr>
            <w:tcW w:w="10426" w:type="dxa"/>
            <w:gridSpan w:val="33"/>
            <w:shd w:val="clear" w:color="auto" w:fill="99CCFF"/>
            <w:vAlign w:val="center"/>
          </w:tcPr>
          <w:p w14:paraId="70776DB4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9D12FD" w:rsidRPr="00181432" w14:paraId="10DC4861" w14:textId="77777777" w:rsidTr="008A5252">
        <w:trPr>
          <w:trHeight w:val="605"/>
        </w:trPr>
        <w:tc>
          <w:tcPr>
            <w:tcW w:w="1148" w:type="dxa"/>
            <w:gridSpan w:val="3"/>
            <w:vMerge w:val="restart"/>
            <w:shd w:val="clear" w:color="auto" w:fill="auto"/>
            <w:vAlign w:val="center"/>
          </w:tcPr>
          <w:p w14:paraId="34162061" w14:textId="19A9A95D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Հ/Հ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           </w:t>
            </w:r>
            <w:r w:rsidRPr="00705755">
              <w:rPr>
                <w:rFonts w:ascii="GHEA Grapalat" w:hAnsi="GHEA Grapalat" w:cs="Sylfaen" w:hint="eastAsia"/>
                <w:b/>
                <w:i/>
                <w:sz w:val="16"/>
                <w:szCs w:val="16"/>
              </w:rPr>
              <w:t>П</w:t>
            </w:r>
            <w:r w:rsidRPr="00705755">
              <w:rPr>
                <w:rFonts w:ascii="GHEA Grapalat" w:hAnsi="GHEA Grapalat" w:cs="Sylfaen"/>
                <w:b/>
                <w:i/>
                <w:sz w:val="16"/>
                <w:szCs w:val="16"/>
              </w:rPr>
              <w:t>/</w:t>
            </w:r>
            <w:r w:rsidRPr="00705755">
              <w:rPr>
                <w:rFonts w:ascii="GHEA Grapalat" w:hAnsi="GHEA Grapalat" w:cs="Sylfaen" w:hint="eastAsia"/>
                <w:b/>
                <w:i/>
                <w:sz w:val="16"/>
                <w:szCs w:val="16"/>
              </w:rPr>
              <w:t>Н</w:t>
            </w:r>
          </w:p>
        </w:tc>
        <w:tc>
          <w:tcPr>
            <w:tcW w:w="2504" w:type="dxa"/>
            <w:gridSpan w:val="7"/>
            <w:vMerge w:val="restart"/>
            <w:shd w:val="clear" w:color="auto" w:fill="auto"/>
            <w:vAlign w:val="center"/>
          </w:tcPr>
          <w:p w14:paraId="4FE503E7" w14:textId="65FAE715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Մասնակցի անվանումը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Наименования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участников</w:t>
            </w:r>
          </w:p>
        </w:tc>
        <w:tc>
          <w:tcPr>
            <w:tcW w:w="6774" w:type="dxa"/>
            <w:gridSpan w:val="23"/>
            <w:shd w:val="clear" w:color="auto" w:fill="auto"/>
            <w:vAlign w:val="center"/>
          </w:tcPr>
          <w:p w14:paraId="1FD38684" w14:textId="5256F074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 /ՀՀ դրամ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vertAlign w:val="superscript"/>
                <w:lang w:eastAsia="ru-RU"/>
              </w:rPr>
              <w:footnoteReference w:id="5"/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Цена</w:t>
            </w:r>
            <w:r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представленная</w:t>
            </w:r>
            <w:r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по</w:t>
            </w:r>
            <w:r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заявке</w:t>
            </w:r>
            <w:r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каждого</w:t>
            </w:r>
            <w:r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участника</w:t>
            </w:r>
            <w:r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ru-RU" w:eastAsia="ru-RU"/>
              </w:rPr>
              <w:t xml:space="preserve">, включая представленную в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ru-RU" w:eastAsia="ru-RU"/>
              </w:rPr>
              <w:t>резултате</w:t>
            </w:r>
            <w:proofErr w:type="spellEnd"/>
            <w:r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ru-RU" w:eastAsia="ru-RU"/>
              </w:rPr>
              <w:t xml:space="preserve"> организации одновременных переговоров /Драм РА/</w:t>
            </w:r>
          </w:p>
        </w:tc>
      </w:tr>
      <w:tr w:rsidR="009D12FD" w:rsidRPr="00705755" w14:paraId="3FD00E3A" w14:textId="77777777" w:rsidTr="008A5252">
        <w:trPr>
          <w:trHeight w:val="365"/>
        </w:trPr>
        <w:tc>
          <w:tcPr>
            <w:tcW w:w="1148" w:type="dxa"/>
            <w:gridSpan w:val="3"/>
            <w:vMerge/>
            <w:shd w:val="clear" w:color="auto" w:fill="auto"/>
            <w:vAlign w:val="center"/>
          </w:tcPr>
          <w:p w14:paraId="67E5DBFB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504" w:type="dxa"/>
            <w:gridSpan w:val="7"/>
            <w:vMerge/>
            <w:shd w:val="clear" w:color="auto" w:fill="auto"/>
            <w:vAlign w:val="center"/>
          </w:tcPr>
          <w:p w14:paraId="7835142E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365" w:type="dxa"/>
            <w:gridSpan w:val="10"/>
            <w:shd w:val="clear" w:color="auto" w:fill="auto"/>
            <w:vAlign w:val="center"/>
          </w:tcPr>
          <w:p w14:paraId="27542D69" w14:textId="6C5361DD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Գինն առանց ԱԱՀ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Цена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без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НДС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14:paraId="635EE2FE" w14:textId="55DE3F50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ԱԱՀ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НДС</w:t>
            </w:r>
          </w:p>
        </w:tc>
        <w:tc>
          <w:tcPr>
            <w:tcW w:w="2566" w:type="dxa"/>
            <w:gridSpan w:val="5"/>
            <w:shd w:val="clear" w:color="auto" w:fill="auto"/>
            <w:vAlign w:val="center"/>
          </w:tcPr>
          <w:p w14:paraId="4A371FE9" w14:textId="4A2FCCC8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Ընդհանուր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Всего</w:t>
            </w:r>
          </w:p>
        </w:tc>
      </w:tr>
      <w:tr w:rsidR="00B11978" w:rsidRPr="00181432" w14:paraId="4DA511EC" w14:textId="77777777" w:rsidTr="00D625F3">
        <w:trPr>
          <w:trHeight w:val="83"/>
        </w:trPr>
        <w:tc>
          <w:tcPr>
            <w:tcW w:w="10426" w:type="dxa"/>
            <w:gridSpan w:val="33"/>
            <w:shd w:val="clear" w:color="auto" w:fill="auto"/>
            <w:vAlign w:val="center"/>
          </w:tcPr>
          <w:p w14:paraId="6ABF72D4" w14:textId="6EC40AF1" w:rsidR="00B11978" w:rsidRPr="008B246E" w:rsidRDefault="00181432" w:rsidP="00C632EE">
            <w:pPr>
              <w:pStyle w:val="HTML"/>
              <w:shd w:val="clear" w:color="auto" w:fill="F8F9FA"/>
              <w:jc w:val="center"/>
              <w:rPr>
                <w:rFonts w:ascii="GHEA Grapalat" w:hAnsi="GHEA Grapalat" w:cs="Sylfaen"/>
                <w:i/>
                <w:lang w:val="af-ZA"/>
              </w:rPr>
            </w:pPr>
            <w:r w:rsidRPr="00181432">
              <w:rPr>
                <w:rFonts w:ascii="GHEA Grapalat" w:hAnsi="GHEA Grapalat" w:cs="Sylfaen"/>
                <w:i/>
                <w:lang w:val="af-ZA"/>
              </w:rPr>
              <w:t>Աբովյան համայնքի «Կամարիս գյուղի «Կակաչ» մանկապարտեզ» ՀՈԱԿ-ի շենքի արտաքին կոյուղու փոխարինման աշխատանքների իրականացման նախագծանախահաշվային փաստաթղթերի կազմման խորհրդատվական աշխատանքներ</w:t>
            </w:r>
            <w:r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181432">
              <w:rPr>
                <w:rFonts w:ascii="GHEA Grapalat" w:hAnsi="GHEA Grapalat" w:cs="Sylfaen"/>
                <w:i/>
                <w:lang w:val="hy-AM"/>
              </w:rPr>
              <w:t>приобретение консультационных работ по подготовке проектно-</w:t>
            </w:r>
            <w:r w:rsidRPr="00181432">
              <w:rPr>
                <w:rFonts w:ascii="GHEA Grapalat" w:hAnsi="GHEA Grapalat" w:cs="Sylfaen"/>
                <w:i/>
                <w:lang w:val="hy-AM"/>
              </w:rPr>
              <w:lastRenderedPageBreak/>
              <w:t>сметной документации для осуществления работ по замене внешней канализации здания НАОК «Детский сад «Какач села Камарис» для нужд общины Абовян</w:t>
            </w:r>
          </w:p>
        </w:tc>
      </w:tr>
      <w:tr w:rsidR="00795E0C" w:rsidRPr="00705755" w14:paraId="50825522" w14:textId="77777777" w:rsidTr="008A5252">
        <w:trPr>
          <w:trHeight w:val="83"/>
        </w:trPr>
        <w:tc>
          <w:tcPr>
            <w:tcW w:w="1148" w:type="dxa"/>
            <w:gridSpan w:val="3"/>
            <w:shd w:val="clear" w:color="auto" w:fill="auto"/>
            <w:vAlign w:val="center"/>
          </w:tcPr>
          <w:p w14:paraId="50AD5B95" w14:textId="3638253B" w:rsidR="00795E0C" w:rsidRPr="00705755" w:rsidRDefault="00795E0C" w:rsidP="00795E0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bCs/>
                <w:i/>
                <w:color w:val="000000"/>
                <w:lang w:val="hy-AM"/>
              </w:rPr>
              <w:lastRenderedPageBreak/>
              <w:t>1</w:t>
            </w:r>
          </w:p>
        </w:tc>
        <w:tc>
          <w:tcPr>
            <w:tcW w:w="2504" w:type="dxa"/>
            <w:gridSpan w:val="7"/>
            <w:shd w:val="clear" w:color="auto" w:fill="auto"/>
            <w:vAlign w:val="center"/>
          </w:tcPr>
          <w:p w14:paraId="259F3C98" w14:textId="5C82CC3F" w:rsidR="00795E0C" w:rsidRPr="00181432" w:rsidRDefault="00181432" w:rsidP="00795E0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«Ղազարյան Շին</w:t>
            </w:r>
            <w:r w:rsidRPr="000E0645">
              <w:rPr>
                <w:rFonts w:ascii="GHEA Grapalat" w:hAnsi="GHEA Grapalat" w:cs="Sylfaen"/>
                <w:i/>
                <w:lang w:val="hy-AM"/>
              </w:rPr>
              <w:t>» ՍՊԸ</w:t>
            </w:r>
            <w:r w:rsidRPr="00181432">
              <w:rPr>
                <w:rFonts w:ascii="GHEA Grapalat" w:hAnsi="GHEA Grapalat" w:cs="Sylfaen"/>
                <w:i/>
                <w:lang w:val="hy-AM"/>
              </w:rPr>
              <w:t xml:space="preserve">, </w:t>
            </w:r>
            <w:r w:rsidRPr="00181432">
              <w:rPr>
                <w:rFonts w:ascii="GHEA Grapalat" w:hAnsi="GHEA Grapalat" w:cs="Sylfaen"/>
                <w:i/>
                <w:lang w:val="hy-AM"/>
              </w:rPr>
              <w:t xml:space="preserve">ООО </w:t>
            </w:r>
            <w:r>
              <w:rPr>
                <w:rFonts w:ascii="GHEA Grapalat" w:hAnsi="GHEA Grapalat" w:cs="Sylfaen"/>
                <w:i/>
                <w:lang w:val="hy-AM"/>
              </w:rPr>
              <w:t>«Казарян Шин</w:t>
            </w:r>
            <w:r w:rsidRPr="000E0645">
              <w:rPr>
                <w:rFonts w:ascii="GHEA Grapalat" w:hAnsi="GHEA Grapalat" w:cs="Sylfaen"/>
                <w:i/>
                <w:lang w:val="hy-AM"/>
              </w:rPr>
              <w:t>»</w:t>
            </w:r>
          </w:p>
        </w:tc>
        <w:tc>
          <w:tcPr>
            <w:tcW w:w="2365" w:type="dxa"/>
            <w:gridSpan w:val="10"/>
            <w:shd w:val="clear" w:color="auto" w:fill="auto"/>
            <w:vAlign w:val="center"/>
          </w:tcPr>
          <w:p w14:paraId="1D867224" w14:textId="67C8300D" w:rsidR="00795E0C" w:rsidRPr="008B246E" w:rsidRDefault="00181432" w:rsidP="00795E0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394 000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14:paraId="22B8A853" w14:textId="258DFF71" w:rsidR="00795E0C" w:rsidRPr="00705755" w:rsidRDefault="00795E0C" w:rsidP="00795E0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566" w:type="dxa"/>
            <w:gridSpan w:val="5"/>
            <w:shd w:val="clear" w:color="auto" w:fill="auto"/>
            <w:vAlign w:val="center"/>
          </w:tcPr>
          <w:p w14:paraId="1F59BBB2" w14:textId="3CDAAA48" w:rsidR="00795E0C" w:rsidRPr="00705755" w:rsidRDefault="00181432" w:rsidP="00795E0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394 000</w:t>
            </w:r>
          </w:p>
        </w:tc>
      </w:tr>
      <w:tr w:rsidR="009D12FD" w:rsidRPr="00623367" w14:paraId="700CD07F" w14:textId="77777777" w:rsidTr="00E32F23">
        <w:trPr>
          <w:trHeight w:val="288"/>
        </w:trPr>
        <w:tc>
          <w:tcPr>
            <w:tcW w:w="10426" w:type="dxa"/>
            <w:gridSpan w:val="33"/>
            <w:shd w:val="clear" w:color="auto" w:fill="99CCFF"/>
            <w:vAlign w:val="center"/>
          </w:tcPr>
          <w:p w14:paraId="10ED0606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9D12FD" w:rsidRPr="00181432" w14:paraId="521126E1" w14:textId="77777777" w:rsidTr="00E32F23">
        <w:tc>
          <w:tcPr>
            <w:tcW w:w="1042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1AA5EB29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Տվյալներ մերժված հայտերի մասին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Данные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об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отклоненных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заявках</w:t>
            </w:r>
          </w:p>
        </w:tc>
      </w:tr>
      <w:tr w:rsidR="009D12FD" w:rsidRPr="00181432" w14:paraId="552679BF" w14:textId="77777777" w:rsidTr="00E6529F">
        <w:tc>
          <w:tcPr>
            <w:tcW w:w="673" w:type="dxa"/>
            <w:vMerge w:val="restart"/>
            <w:shd w:val="clear" w:color="auto" w:fill="auto"/>
            <w:vAlign w:val="center"/>
          </w:tcPr>
          <w:p w14:paraId="770D59CE" w14:textId="0F23DFAA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Չափա-բաժնի համարը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hy-AM" w:eastAsia="ru-RU"/>
              </w:rPr>
              <w:t>Номер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hy-AM" w:eastAsia="ru-RU"/>
              </w:rPr>
              <w:t>лота</w:t>
            </w:r>
          </w:p>
        </w:tc>
        <w:tc>
          <w:tcPr>
            <w:tcW w:w="1221" w:type="dxa"/>
            <w:gridSpan w:val="3"/>
            <w:vMerge w:val="restart"/>
            <w:shd w:val="clear" w:color="auto" w:fill="auto"/>
            <w:vAlign w:val="center"/>
          </w:tcPr>
          <w:p w14:paraId="563B2C65" w14:textId="341843F4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Մասնակցի անվանումը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hy-AM" w:eastAsia="ru-RU"/>
              </w:rPr>
              <w:t>Наименование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hy-AM" w:eastAsia="ru-RU"/>
              </w:rPr>
              <w:t>участника</w:t>
            </w:r>
          </w:p>
        </w:tc>
        <w:tc>
          <w:tcPr>
            <w:tcW w:w="8532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3F8BAFFC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Գնահատման արդյունքները (բավարար կամ անբավարար)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Результаты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оценки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(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удовлетворительно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или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неудовлетворительно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)</w:t>
            </w:r>
          </w:p>
        </w:tc>
      </w:tr>
      <w:tr w:rsidR="009D12FD" w:rsidRPr="00705755" w14:paraId="3CA6FABC" w14:textId="77777777" w:rsidTr="00E6529F">
        <w:tc>
          <w:tcPr>
            <w:tcW w:w="67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122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149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CD9742" w14:textId="77777777" w:rsidR="009D12FD" w:rsidRPr="00705755" w:rsidRDefault="009D12FD" w:rsidP="009D12FD">
            <w:pPr>
              <w:pStyle w:val="HTML"/>
              <w:shd w:val="clear" w:color="auto" w:fill="F8F9FA"/>
              <w:rPr>
                <w:rFonts w:ascii="GHEA Grapalat" w:hAnsi="GHEA Grapalat" w:cs="Arial Armenian"/>
                <w:b/>
                <w:i/>
                <w:color w:val="000000"/>
                <w:sz w:val="16"/>
                <w:szCs w:val="16"/>
                <w:lang w:val="hy-AM"/>
              </w:rPr>
            </w:pPr>
            <w:r w:rsidRPr="00705755">
              <w:rPr>
                <w:rFonts w:ascii="GHEA Grapalat" w:hAnsi="GHEA Grapalat" w:cs="Arial Armenian"/>
                <w:b/>
                <w:i/>
                <w:color w:val="000000"/>
                <w:sz w:val="16"/>
                <w:szCs w:val="16"/>
                <w:lang w:val="hy-AM"/>
              </w:rPr>
              <w:t>Հրավերով պահանջվող փաստաթղթերի առկայությունը Наличие документов, необходимых по приглашению</w:t>
            </w:r>
          </w:p>
          <w:p w14:paraId="4310A92D" w14:textId="37733BE5" w:rsidR="009D12FD" w:rsidRPr="00705755" w:rsidRDefault="009D12FD" w:rsidP="009D12F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hy-AM" w:eastAsia="ru-RU"/>
              </w:rPr>
            </w:pP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9B8450" w14:textId="77777777" w:rsidR="009D12FD" w:rsidRPr="00705755" w:rsidRDefault="009D12FD" w:rsidP="009D12FD">
            <w:pPr>
              <w:pStyle w:val="HTML"/>
              <w:shd w:val="clear" w:color="auto" w:fill="F8F9FA"/>
              <w:rPr>
                <w:rFonts w:ascii="GHEA Grapalat" w:hAnsi="GHEA Grapalat" w:cs="Arial Armenian"/>
                <w:b/>
                <w:i/>
                <w:color w:val="000000"/>
                <w:sz w:val="16"/>
                <w:szCs w:val="16"/>
                <w:lang w:val="hy-AM"/>
              </w:rPr>
            </w:pPr>
            <w:r w:rsidRPr="00705755">
              <w:rPr>
                <w:rFonts w:ascii="GHEA Grapalat" w:hAnsi="GHEA Grapalat" w:cs="Arial Armenian"/>
                <w:b/>
                <w:i/>
                <w:color w:val="000000"/>
                <w:sz w:val="16"/>
                <w:szCs w:val="16"/>
                <w:lang w:val="hy-AM"/>
              </w:rPr>
              <w:t>Հայտով ներկայացված փաստաթղթերի համապատասխանությունը հրավերով սահմանված պահանջներին       Соответствие документов, представляемых с заявкой, требованиям, указанным в приглашении</w:t>
            </w:r>
          </w:p>
          <w:p w14:paraId="7136F05F" w14:textId="7FF4D4FA" w:rsidR="009D12FD" w:rsidRPr="00705755" w:rsidRDefault="009D12FD" w:rsidP="009D12F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1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166A3023" w:rsidR="009D12FD" w:rsidRPr="00705755" w:rsidRDefault="009D12FD" w:rsidP="009D12F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highlight w:val="yellow"/>
                <w:lang w:val="hy-AM" w:eastAsia="ru-RU"/>
              </w:rPr>
            </w:pPr>
            <w:r w:rsidRPr="00705755"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 Соответствие технической спецификации предложенного предмета закупки</w:t>
            </w:r>
          </w:p>
        </w:tc>
        <w:tc>
          <w:tcPr>
            <w:tcW w:w="28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1E204B7F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highlight w:val="yellow"/>
                <w:lang w:val="ru-RU" w:eastAsia="ru-RU"/>
              </w:rPr>
            </w:pPr>
            <w:r w:rsidRPr="00705755"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hy-AM" w:eastAsia="ru-RU"/>
              </w:rPr>
              <w:t>Գնային առաջարկ</w:t>
            </w:r>
            <w:r w:rsidRPr="00705755"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ru-RU" w:eastAsia="ru-RU"/>
              </w:rPr>
              <w:t xml:space="preserve">                   </w:t>
            </w:r>
            <w:proofErr w:type="spellStart"/>
            <w:r w:rsidRPr="00705755"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ru-RU" w:eastAsia="ru-RU"/>
              </w:rPr>
              <w:t>Ценавое</w:t>
            </w:r>
            <w:proofErr w:type="spellEnd"/>
            <w:r w:rsidRPr="00705755"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ru-RU" w:eastAsia="ru-RU"/>
              </w:rPr>
              <w:t xml:space="preserve"> предложение</w:t>
            </w:r>
          </w:p>
        </w:tc>
      </w:tr>
      <w:tr w:rsidR="009D12FD" w:rsidRPr="0076053B" w14:paraId="5E96A1C5" w14:textId="77777777" w:rsidTr="00E6529F">
        <w:tc>
          <w:tcPr>
            <w:tcW w:w="673" w:type="dxa"/>
            <w:tcBorders>
              <w:bottom w:val="single" w:sz="8" w:space="0" w:color="auto"/>
            </w:tcBorders>
            <w:shd w:val="clear" w:color="auto" w:fill="auto"/>
          </w:tcPr>
          <w:p w14:paraId="7A9D55B3" w14:textId="77777777" w:rsidR="009D12FD" w:rsidRDefault="009D12FD" w:rsidP="009D12F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  <w:p w14:paraId="6CEDE0AD" w14:textId="3BAE15F9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2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0664823D" w:rsidR="009D12FD" w:rsidRPr="0072614A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</w:p>
        </w:tc>
        <w:tc>
          <w:tcPr>
            <w:tcW w:w="149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65B49977" w:rsidR="009D12FD" w:rsidRPr="0072614A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30B7C1B3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15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0FDF7ACF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8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148ECDD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</w:p>
        </w:tc>
      </w:tr>
      <w:tr w:rsidR="009D12FD" w:rsidRPr="0076053B" w14:paraId="443F73EF" w14:textId="77777777" w:rsidTr="00E6529F">
        <w:trPr>
          <w:trHeight w:val="40"/>
        </w:trPr>
        <w:tc>
          <w:tcPr>
            <w:tcW w:w="673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457B74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12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E76D406" w14:textId="62F3CDCD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149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15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8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EDE38D" w14:textId="064011B4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9D12FD" w:rsidRPr="00181432" w14:paraId="522ACAFB" w14:textId="77777777" w:rsidTr="00E6529F">
        <w:trPr>
          <w:trHeight w:val="331"/>
        </w:trPr>
        <w:tc>
          <w:tcPr>
            <w:tcW w:w="1894" w:type="dxa"/>
            <w:gridSpan w:val="4"/>
            <w:shd w:val="clear" w:color="auto" w:fill="auto"/>
            <w:vAlign w:val="center"/>
          </w:tcPr>
          <w:p w14:paraId="514F7E40" w14:textId="0E40A8E6" w:rsidR="009D12FD" w:rsidRPr="00705755" w:rsidRDefault="009D12FD" w:rsidP="009D12F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Այլ տեղեկություններ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hy-AM" w:eastAsia="ru-RU"/>
              </w:rPr>
              <w:t>Иные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hy-AM" w:eastAsia="ru-RU"/>
              </w:rPr>
              <w:t>сведения</w:t>
            </w:r>
          </w:p>
        </w:tc>
        <w:tc>
          <w:tcPr>
            <w:tcW w:w="8532" w:type="dxa"/>
            <w:gridSpan w:val="29"/>
            <w:shd w:val="clear" w:color="auto" w:fill="auto"/>
            <w:vAlign w:val="center"/>
          </w:tcPr>
          <w:p w14:paraId="71AB42B3" w14:textId="1B30065B" w:rsidR="009D12FD" w:rsidRPr="00705755" w:rsidRDefault="009D12FD" w:rsidP="009D12F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Ծանոթություն` </w:t>
            </w: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Հայտերի մերժման այլ հիմքեր</w:t>
            </w: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Примичание</w:t>
            </w:r>
            <w:proofErr w:type="spellEnd"/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 xml:space="preserve">: </w:t>
            </w: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другие основания отключения в заявках</w:t>
            </w:r>
          </w:p>
        </w:tc>
      </w:tr>
      <w:tr w:rsidR="009D12FD" w:rsidRPr="00181432" w14:paraId="617248CD" w14:textId="77777777" w:rsidTr="00E32F23">
        <w:trPr>
          <w:trHeight w:val="289"/>
        </w:trPr>
        <w:tc>
          <w:tcPr>
            <w:tcW w:w="10426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9D12FD" w:rsidRPr="00C632EE" w14:paraId="1515C769" w14:textId="77777777" w:rsidTr="00E6529F">
        <w:trPr>
          <w:trHeight w:val="346"/>
        </w:trPr>
        <w:tc>
          <w:tcPr>
            <w:tcW w:w="471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017B2A29" w:rsidR="009D12FD" w:rsidRPr="00705755" w:rsidRDefault="009D12FD" w:rsidP="009D12F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Ընտրված մասնակցի որոշման ամսաթիվը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                             </w:t>
            </w:r>
            <w:r w:rsidRPr="00705755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ru-RU"/>
              </w:rPr>
              <w:t>Дата определения отобранного участника</w:t>
            </w:r>
          </w:p>
        </w:tc>
        <w:tc>
          <w:tcPr>
            <w:tcW w:w="571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416878BB" w:rsidR="009D12FD" w:rsidRPr="000E6906" w:rsidRDefault="00181432" w:rsidP="00C632E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11</w:t>
            </w:r>
            <w:r w:rsidR="00C632EE" w:rsidRPr="00C632EE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.</w:t>
            </w: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12</w:t>
            </w:r>
            <w:r w:rsidR="00AF5A06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.2024</w:t>
            </w:r>
            <w:r w:rsidR="009D12FD"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թ</w:t>
            </w:r>
            <w:r w:rsidR="009D12FD" w:rsidRPr="000E6906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.</w:t>
            </w:r>
          </w:p>
        </w:tc>
      </w:tr>
      <w:tr w:rsidR="009D12FD" w:rsidRPr="00181432" w14:paraId="71BEA872" w14:textId="77777777" w:rsidTr="00DF2159">
        <w:trPr>
          <w:trHeight w:val="688"/>
        </w:trPr>
        <w:tc>
          <w:tcPr>
            <w:tcW w:w="4713" w:type="dxa"/>
            <w:gridSpan w:val="15"/>
            <w:vMerge w:val="restart"/>
            <w:shd w:val="clear" w:color="auto" w:fill="auto"/>
            <w:vAlign w:val="center"/>
          </w:tcPr>
          <w:p w14:paraId="7F8FD238" w14:textId="32D54A6A" w:rsidR="009D12FD" w:rsidRPr="00705755" w:rsidRDefault="009D12FD" w:rsidP="009D12F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Անգործության ժամկետ </w:t>
            </w:r>
            <w:r w:rsidRPr="000E6906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                         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Срок бездействия</w:t>
            </w:r>
          </w:p>
        </w:tc>
        <w:tc>
          <w:tcPr>
            <w:tcW w:w="26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0DBCFBC0" w:rsidR="009D12FD" w:rsidRPr="00705755" w:rsidRDefault="009D12FD" w:rsidP="009D12F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Անգործության ժամկետի սկիզբ</w:t>
            </w:r>
            <w:r w:rsidRPr="00705755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ru-RU"/>
              </w:rPr>
              <w:t xml:space="preserve">                 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Начало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срока бездействия</w:t>
            </w:r>
          </w:p>
        </w:tc>
        <w:tc>
          <w:tcPr>
            <w:tcW w:w="310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66CC765A" w:rsidR="009D12FD" w:rsidRPr="00705755" w:rsidRDefault="009D12FD" w:rsidP="009D12F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Անգործության ժամկետի ավարտ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Конец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срока бездействия</w:t>
            </w:r>
          </w:p>
        </w:tc>
      </w:tr>
      <w:tr w:rsidR="009D12FD" w:rsidRPr="00705755" w14:paraId="04C80107" w14:textId="77777777" w:rsidTr="00E6529F">
        <w:trPr>
          <w:trHeight w:val="92"/>
        </w:trPr>
        <w:tc>
          <w:tcPr>
            <w:tcW w:w="4713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9D12FD" w:rsidRPr="00705755" w:rsidRDefault="009D12FD" w:rsidP="009D12F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6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5A6DA503" w:rsidR="009D12FD" w:rsidRPr="00774E1B" w:rsidRDefault="00774E1B" w:rsidP="009D12F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310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00E96B0F" w:rsidR="009D12FD" w:rsidRPr="000E6906" w:rsidRDefault="00774E1B" w:rsidP="00DF2159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-</w:t>
            </w:r>
          </w:p>
        </w:tc>
      </w:tr>
      <w:tr w:rsidR="009D12FD" w:rsidRPr="00181432" w14:paraId="2254FA5C" w14:textId="77777777" w:rsidTr="00E32F23">
        <w:trPr>
          <w:trHeight w:val="344"/>
        </w:trPr>
        <w:tc>
          <w:tcPr>
            <w:tcW w:w="10426" w:type="dxa"/>
            <w:gridSpan w:val="3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18A32546" w:rsidR="009D12FD" w:rsidRPr="00705755" w:rsidRDefault="009D12FD" w:rsidP="009D12F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Ընտրված մասնակցին պայմանագիր կնքելու առաջարկի ծանուցման ամսաթիվը</w:t>
            </w:r>
            <w:r w:rsidRPr="00C632EE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                                                                           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Дата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извещения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отобранного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участника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предложении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относительно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заключения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договора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     </w:t>
            </w:r>
            <w:r w:rsidR="00181432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>11</w:t>
            </w:r>
            <w:r w:rsidR="009F5025" w:rsidRPr="009F502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.</w:t>
            </w:r>
            <w:r w:rsidR="00181432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>12</w:t>
            </w:r>
            <w:r w:rsidR="007739FB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.2024</w:t>
            </w:r>
            <w:r w:rsidR="009F5025" w:rsidRPr="009F502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>թ</w:t>
            </w:r>
            <w:r w:rsidR="009F5025" w:rsidRPr="00C632EE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>.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           </w:t>
            </w:r>
          </w:p>
        </w:tc>
      </w:tr>
      <w:tr w:rsidR="009D12FD" w:rsidRPr="005F0E1D" w14:paraId="3C75DA26" w14:textId="77777777" w:rsidTr="00E6529F">
        <w:trPr>
          <w:trHeight w:val="344"/>
        </w:trPr>
        <w:tc>
          <w:tcPr>
            <w:tcW w:w="471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7B32A7" w14:textId="77777777" w:rsidR="009D12FD" w:rsidRPr="00181432" w:rsidRDefault="009D12FD" w:rsidP="009D12F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Ընտրված մասնակցի կողմից ստորագրված պայմանագիրը պատվիրատուի մոտ մուտքագրվելու ամսաթիվը </w:t>
            </w:r>
            <w:r w:rsidRPr="00181432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                   </w:t>
            </w:r>
          </w:p>
          <w:p w14:paraId="311570B1" w14:textId="1F5322B6" w:rsidR="009D12FD" w:rsidRPr="00705755" w:rsidRDefault="009D12FD" w:rsidP="009D12F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Дата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поступления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у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заказчика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договора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подписанного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отобранным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участником</w:t>
            </w:r>
          </w:p>
        </w:tc>
        <w:tc>
          <w:tcPr>
            <w:tcW w:w="571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484A9CC8" w:rsidR="009D12FD" w:rsidRPr="005F0E1D" w:rsidRDefault="00181432" w:rsidP="009D12F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16</w:t>
            </w:r>
            <w:r w:rsidR="009D12FD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.</w:t>
            </w:r>
            <w:r w:rsidR="00C632EE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1</w:t>
            </w:r>
            <w:r w:rsidR="00525836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2</w:t>
            </w:r>
            <w:r w:rsidR="00D40B4B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.2024</w:t>
            </w:r>
            <w:r w:rsidR="009D12FD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թ</w:t>
            </w:r>
            <w:r w:rsidR="009D12FD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>.</w:t>
            </w:r>
            <w:r w:rsidR="009D12FD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     </w:t>
            </w:r>
          </w:p>
        </w:tc>
      </w:tr>
      <w:tr w:rsidR="009D12FD" w:rsidRPr="00705755" w14:paraId="0682C6BE" w14:textId="77777777" w:rsidTr="00E6529F">
        <w:trPr>
          <w:trHeight w:val="344"/>
        </w:trPr>
        <w:tc>
          <w:tcPr>
            <w:tcW w:w="471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53676520" w:rsidR="009D12FD" w:rsidRPr="00705755" w:rsidRDefault="009D12FD" w:rsidP="009D12F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Պատվիրատուի կողմից պայմանագրի ստորագրման ամսաթիվը</w:t>
            </w:r>
            <w:r w:rsidRPr="00C26D4B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                                                                 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Дата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подписания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договора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заказчиком</w:t>
            </w:r>
          </w:p>
        </w:tc>
        <w:tc>
          <w:tcPr>
            <w:tcW w:w="571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3065E510" w:rsidR="009D12FD" w:rsidRPr="00705755" w:rsidRDefault="00181432" w:rsidP="009D12F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16</w:t>
            </w:r>
            <w:r w:rsidR="00D40B4B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.</w:t>
            </w:r>
            <w:r w:rsidR="00C632EE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1</w:t>
            </w:r>
            <w:r w:rsidR="00D40B4B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2.2024</w:t>
            </w:r>
            <w:r w:rsidR="00D40B4B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թ</w:t>
            </w:r>
            <w:r w:rsidR="00D40B4B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>.</w:t>
            </w:r>
            <w:r w:rsidR="00D40B4B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     </w:t>
            </w:r>
          </w:p>
        </w:tc>
      </w:tr>
      <w:tr w:rsidR="009D12FD" w:rsidRPr="00705755" w14:paraId="79A64497" w14:textId="77777777" w:rsidTr="00E32F23">
        <w:trPr>
          <w:trHeight w:val="288"/>
        </w:trPr>
        <w:tc>
          <w:tcPr>
            <w:tcW w:w="10426" w:type="dxa"/>
            <w:gridSpan w:val="33"/>
            <w:shd w:val="clear" w:color="auto" w:fill="99CCFF"/>
            <w:vAlign w:val="center"/>
          </w:tcPr>
          <w:p w14:paraId="620F225D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9D12FD" w:rsidRPr="00705755" w14:paraId="4E4EA255" w14:textId="77777777" w:rsidTr="00222240">
        <w:tc>
          <w:tcPr>
            <w:tcW w:w="673" w:type="dxa"/>
            <w:vMerge w:val="restart"/>
            <w:shd w:val="clear" w:color="auto" w:fill="auto"/>
            <w:vAlign w:val="center"/>
          </w:tcPr>
          <w:p w14:paraId="7AA249E4" w14:textId="4FE32465" w:rsidR="009D12FD" w:rsidRPr="00705755" w:rsidRDefault="009D12FD" w:rsidP="009D12F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Չափա-բաժնի համարը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Номер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лота</w:t>
            </w:r>
          </w:p>
        </w:tc>
        <w:tc>
          <w:tcPr>
            <w:tcW w:w="1562" w:type="dxa"/>
            <w:gridSpan w:val="4"/>
            <w:vMerge w:val="restart"/>
            <w:shd w:val="clear" w:color="auto" w:fill="auto"/>
            <w:vAlign w:val="center"/>
          </w:tcPr>
          <w:p w14:paraId="3EF9A58A" w14:textId="73A47C5E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Ընտրված մասնակիցը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Отобранный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участник</w:t>
            </w:r>
          </w:p>
        </w:tc>
        <w:tc>
          <w:tcPr>
            <w:tcW w:w="8191" w:type="dxa"/>
            <w:gridSpan w:val="28"/>
            <w:shd w:val="clear" w:color="auto" w:fill="auto"/>
            <w:vAlign w:val="center"/>
          </w:tcPr>
          <w:p w14:paraId="0A5086C3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Պայմանագրի</w:t>
            </w:r>
          </w:p>
        </w:tc>
      </w:tr>
      <w:tr w:rsidR="009D12FD" w:rsidRPr="00705755" w14:paraId="11F19FA1" w14:textId="77777777" w:rsidTr="00CC13F7">
        <w:trPr>
          <w:trHeight w:val="237"/>
        </w:trPr>
        <w:tc>
          <w:tcPr>
            <w:tcW w:w="673" w:type="dxa"/>
            <w:vMerge/>
            <w:shd w:val="clear" w:color="auto" w:fill="auto"/>
            <w:vAlign w:val="center"/>
          </w:tcPr>
          <w:p w14:paraId="39B67943" w14:textId="77777777" w:rsidR="009D12FD" w:rsidRPr="00705755" w:rsidRDefault="009D12FD" w:rsidP="009D12F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1562" w:type="dxa"/>
            <w:gridSpan w:val="4"/>
            <w:vMerge/>
            <w:shd w:val="clear" w:color="auto" w:fill="auto"/>
            <w:vAlign w:val="center"/>
          </w:tcPr>
          <w:p w14:paraId="2856C5C6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1557" w:type="dxa"/>
            <w:gridSpan w:val="7"/>
            <w:vMerge w:val="restart"/>
            <w:shd w:val="clear" w:color="auto" w:fill="auto"/>
            <w:vAlign w:val="center"/>
          </w:tcPr>
          <w:p w14:paraId="23EE0CE1" w14:textId="3893BD6C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Պայմանագրի համարը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Номер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договора</w:t>
            </w:r>
          </w:p>
        </w:tc>
        <w:tc>
          <w:tcPr>
            <w:tcW w:w="1278" w:type="dxa"/>
            <w:gridSpan w:val="4"/>
            <w:vMerge w:val="restart"/>
            <w:shd w:val="clear" w:color="auto" w:fill="auto"/>
            <w:vAlign w:val="center"/>
          </w:tcPr>
          <w:p w14:paraId="7E70E64E" w14:textId="72E3CB0E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Կնքման ամսաթիվը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Дата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заключения</w:t>
            </w:r>
          </w:p>
        </w:tc>
        <w:tc>
          <w:tcPr>
            <w:tcW w:w="1701" w:type="dxa"/>
            <w:gridSpan w:val="8"/>
            <w:vMerge w:val="restart"/>
            <w:shd w:val="clear" w:color="auto" w:fill="auto"/>
            <w:vAlign w:val="center"/>
          </w:tcPr>
          <w:p w14:paraId="4C4044FB" w14:textId="45389FFF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Կատարման վերջնա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ժամկետը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Крайний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срок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исполнения</w:t>
            </w:r>
          </w:p>
        </w:tc>
        <w:tc>
          <w:tcPr>
            <w:tcW w:w="566" w:type="dxa"/>
            <w:gridSpan w:val="2"/>
            <w:vMerge w:val="restart"/>
            <w:shd w:val="clear" w:color="auto" w:fill="auto"/>
            <w:vAlign w:val="center"/>
          </w:tcPr>
          <w:p w14:paraId="58A33AC2" w14:textId="292A3999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Կանխա-վճարի չափը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Размер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предоплаты</w:t>
            </w:r>
          </w:p>
        </w:tc>
        <w:tc>
          <w:tcPr>
            <w:tcW w:w="3089" w:type="dxa"/>
            <w:gridSpan w:val="7"/>
            <w:shd w:val="clear" w:color="auto" w:fill="auto"/>
            <w:vAlign w:val="center"/>
          </w:tcPr>
          <w:p w14:paraId="0911FBB2" w14:textId="72CB726D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Գինը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Цена</w:t>
            </w:r>
            <w:proofErr w:type="spellEnd"/>
          </w:p>
        </w:tc>
      </w:tr>
      <w:tr w:rsidR="009D12FD" w:rsidRPr="00705755" w14:paraId="4DC53241" w14:textId="77777777" w:rsidTr="00CC13F7">
        <w:trPr>
          <w:trHeight w:val="238"/>
        </w:trPr>
        <w:tc>
          <w:tcPr>
            <w:tcW w:w="673" w:type="dxa"/>
            <w:vMerge/>
            <w:shd w:val="clear" w:color="auto" w:fill="auto"/>
            <w:vAlign w:val="center"/>
          </w:tcPr>
          <w:p w14:paraId="7D858D4B" w14:textId="77777777" w:rsidR="009D12FD" w:rsidRPr="00705755" w:rsidRDefault="009D12FD" w:rsidP="009D12F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562" w:type="dxa"/>
            <w:gridSpan w:val="4"/>
            <w:vMerge/>
            <w:shd w:val="clear" w:color="auto" w:fill="auto"/>
            <w:vAlign w:val="center"/>
          </w:tcPr>
          <w:p w14:paraId="078A8417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557" w:type="dxa"/>
            <w:gridSpan w:val="7"/>
            <w:vMerge/>
            <w:shd w:val="clear" w:color="auto" w:fill="auto"/>
            <w:vAlign w:val="center"/>
          </w:tcPr>
          <w:p w14:paraId="67FA13FC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278" w:type="dxa"/>
            <w:gridSpan w:val="4"/>
            <w:vMerge/>
            <w:shd w:val="clear" w:color="auto" w:fill="auto"/>
            <w:vAlign w:val="center"/>
          </w:tcPr>
          <w:p w14:paraId="7FDD9C22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8"/>
            <w:vMerge/>
            <w:shd w:val="clear" w:color="auto" w:fill="auto"/>
            <w:vAlign w:val="center"/>
          </w:tcPr>
          <w:p w14:paraId="73BBD2A3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566" w:type="dxa"/>
            <w:gridSpan w:val="2"/>
            <w:vMerge/>
            <w:shd w:val="clear" w:color="auto" w:fill="auto"/>
            <w:vAlign w:val="center"/>
          </w:tcPr>
          <w:p w14:paraId="078CB506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3089" w:type="dxa"/>
            <w:gridSpan w:val="7"/>
            <w:shd w:val="clear" w:color="auto" w:fill="auto"/>
            <w:vAlign w:val="center"/>
          </w:tcPr>
          <w:p w14:paraId="3C0959C2" w14:textId="2825D3D3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դրամ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Драмов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РА</w:t>
            </w:r>
          </w:p>
        </w:tc>
      </w:tr>
      <w:tr w:rsidR="009D12FD" w:rsidRPr="00705755" w14:paraId="75FDA7D8" w14:textId="77777777" w:rsidTr="00CC13F7">
        <w:trPr>
          <w:trHeight w:val="263"/>
        </w:trPr>
        <w:tc>
          <w:tcPr>
            <w:tcW w:w="67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9D12FD" w:rsidRPr="00705755" w:rsidRDefault="009D12FD" w:rsidP="009D12F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56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55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27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56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2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39A4471F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Առկա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ru-RU" w:eastAsia="ru-RU"/>
              </w:rPr>
              <w:t>По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ru-RU" w:eastAsia="ru-RU"/>
              </w:rPr>
              <w:t>имеющимся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ru-RU" w:eastAsia="ru-RU"/>
              </w:rPr>
              <w:t>финансовым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ru-RU" w:eastAsia="ru-RU"/>
              </w:rPr>
              <w:t>средствам</w:t>
            </w:r>
          </w:p>
        </w:tc>
        <w:tc>
          <w:tcPr>
            <w:tcW w:w="1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27E0CE7C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vertAlign w:val="superscript"/>
                <w:lang w:eastAsia="ru-RU"/>
              </w:rPr>
              <w:footnoteReference w:id="6"/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eastAsia="ru-RU"/>
              </w:rPr>
              <w:t>Общая</w:t>
            </w:r>
            <w:proofErr w:type="spellEnd"/>
          </w:p>
        </w:tc>
      </w:tr>
      <w:tr w:rsidR="009D12FD" w:rsidRPr="00705755" w14:paraId="1E28D31D" w14:textId="77777777" w:rsidTr="002C22F6">
        <w:trPr>
          <w:trHeight w:val="1398"/>
        </w:trPr>
        <w:tc>
          <w:tcPr>
            <w:tcW w:w="673" w:type="dxa"/>
            <w:shd w:val="clear" w:color="auto" w:fill="auto"/>
            <w:vAlign w:val="center"/>
          </w:tcPr>
          <w:p w14:paraId="1F1D10DE" w14:textId="4EF49C91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62" w:type="dxa"/>
            <w:gridSpan w:val="4"/>
            <w:shd w:val="clear" w:color="auto" w:fill="auto"/>
            <w:vAlign w:val="center"/>
          </w:tcPr>
          <w:p w14:paraId="391CD0D1" w14:textId="22991EB3" w:rsidR="009D12FD" w:rsidRPr="0012015E" w:rsidRDefault="00181432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«Ղազարյան Շին</w:t>
            </w:r>
            <w:r w:rsidRPr="000E0645">
              <w:rPr>
                <w:rFonts w:ascii="GHEA Grapalat" w:hAnsi="GHEA Grapalat" w:cs="Sylfaen"/>
                <w:i/>
                <w:lang w:val="hy-AM"/>
              </w:rPr>
              <w:t>» ՍՊԸ</w:t>
            </w:r>
            <w:r w:rsidRPr="00181432">
              <w:rPr>
                <w:rFonts w:ascii="GHEA Grapalat" w:hAnsi="GHEA Grapalat" w:cs="Sylfaen"/>
                <w:i/>
                <w:lang w:val="hy-AM"/>
              </w:rPr>
              <w:t xml:space="preserve">, ООО </w:t>
            </w:r>
            <w:r>
              <w:rPr>
                <w:rFonts w:ascii="GHEA Grapalat" w:hAnsi="GHEA Grapalat" w:cs="Sylfaen"/>
                <w:i/>
                <w:lang w:val="hy-AM"/>
              </w:rPr>
              <w:t>«Казарян Шин</w:t>
            </w:r>
            <w:r w:rsidRPr="000E0645">
              <w:rPr>
                <w:rFonts w:ascii="GHEA Grapalat" w:hAnsi="GHEA Grapalat" w:cs="Sylfaen"/>
                <w:i/>
                <w:lang w:val="hy-AM"/>
              </w:rPr>
              <w:t>»</w:t>
            </w:r>
          </w:p>
        </w:tc>
        <w:tc>
          <w:tcPr>
            <w:tcW w:w="1557" w:type="dxa"/>
            <w:gridSpan w:val="7"/>
            <w:shd w:val="clear" w:color="auto" w:fill="auto"/>
            <w:vAlign w:val="center"/>
          </w:tcPr>
          <w:p w14:paraId="2183B64C" w14:textId="490FAD49" w:rsidR="009D12FD" w:rsidRPr="00CC13F7" w:rsidRDefault="00181432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20"/>
                <w:szCs w:val="20"/>
                <w:lang w:val="hy-AM" w:eastAsia="ru-RU"/>
              </w:rPr>
            </w:pPr>
            <w:r w:rsidRPr="00181432">
              <w:rPr>
                <w:rFonts w:ascii="GHEA Grapalat" w:hAnsi="GHEA Grapalat" w:cs="Sylfaen"/>
                <w:i/>
                <w:lang w:val="hy-AM"/>
              </w:rPr>
              <w:t>«ԱԲՀ-ՀԲՄԽԱՇՁԲ-24/132»</w:t>
            </w:r>
            <w:r w:rsidRPr="00181432">
              <w:rPr>
                <w:rFonts w:ascii="GHEA Grapalat" w:hAnsi="GHEA Grapalat" w:cs="Sylfaen"/>
                <w:i/>
                <w:lang w:val="hy-AM"/>
              </w:rPr>
              <w:t xml:space="preserve">, </w:t>
            </w:r>
            <w:r w:rsidRPr="00181432">
              <w:rPr>
                <w:rFonts w:ascii="GHEA Grapalat" w:hAnsi="GHEA Grapalat" w:cs="Sylfaen"/>
                <w:i/>
                <w:lang w:val="hy-AM"/>
              </w:rPr>
              <w:t>"ABH-HBMKhAShDzB-24/132"</w:t>
            </w:r>
          </w:p>
        </w:tc>
        <w:tc>
          <w:tcPr>
            <w:tcW w:w="1278" w:type="dxa"/>
            <w:gridSpan w:val="4"/>
            <w:shd w:val="clear" w:color="auto" w:fill="auto"/>
            <w:vAlign w:val="center"/>
          </w:tcPr>
          <w:p w14:paraId="54F54951" w14:textId="5EDE8300" w:rsidR="009D12FD" w:rsidRPr="007B050B" w:rsidRDefault="00542892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16</w:t>
            </w:r>
            <w:r w:rsidR="00C632EE">
              <w:rPr>
                <w:rFonts w:ascii="GHEA Grapalat" w:hAnsi="GHEA Grapalat" w:cs="Sylfaen"/>
                <w:i/>
                <w:sz w:val="16"/>
                <w:szCs w:val="16"/>
                <w:lang w:val="af-ZA"/>
              </w:rPr>
              <w:t>.1</w:t>
            </w:r>
            <w:r w:rsidR="00C15BE4">
              <w:rPr>
                <w:rFonts w:ascii="GHEA Grapalat" w:hAnsi="GHEA Grapalat" w:cs="Sylfaen"/>
                <w:i/>
                <w:sz w:val="16"/>
                <w:szCs w:val="16"/>
                <w:lang w:val="af-ZA"/>
              </w:rPr>
              <w:t>2</w:t>
            </w:r>
            <w:r w:rsidR="00CC13F7">
              <w:rPr>
                <w:rFonts w:ascii="GHEA Grapalat" w:hAnsi="GHEA Grapalat" w:cs="Sylfaen"/>
                <w:i/>
                <w:sz w:val="16"/>
                <w:szCs w:val="16"/>
                <w:lang w:val="af-ZA"/>
              </w:rPr>
              <w:t>.2024</w:t>
            </w:r>
            <w:r w:rsidR="009D12FD" w:rsidRPr="007B050B">
              <w:rPr>
                <w:rFonts w:ascii="GHEA Grapalat" w:hAnsi="GHEA Grapalat" w:cs="Sylfaen"/>
                <w:i/>
                <w:sz w:val="16"/>
                <w:szCs w:val="16"/>
                <w:lang w:val="af-ZA"/>
              </w:rPr>
              <w:t>թ.</w:t>
            </w: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14:paraId="610A7BBF" w14:textId="662BF217" w:rsidR="009D12FD" w:rsidRPr="00C632EE" w:rsidRDefault="00672F3A" w:rsidP="00C632EE">
            <w:pPr>
              <w:ind w:left="0" w:firstLine="0"/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</w:pPr>
            <w:r w:rsidRPr="00660C13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Պայմանագիր ուժի մեջ մտնելու օրվանից</w:t>
            </w:r>
            <w:r w:rsidR="00542892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15</w:t>
            </w:r>
            <w:r w:rsidRPr="00660C13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-րդ օրացուցային օրը </w:t>
            </w:r>
            <w:r w:rsidR="00660C13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ներառյա</w:t>
            </w:r>
            <w:r w:rsidR="00542892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լ</w:t>
            </w:r>
            <w:r w:rsidR="00660C13" w:rsidRPr="00660C13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, </w:t>
            </w:r>
            <w:r w:rsidR="00542892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lastRenderedPageBreak/>
              <w:t>15</w:t>
            </w:r>
            <w:r w:rsidRPr="00660C13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-й календарный день со дня вступления</w:t>
            </w:r>
            <w:r w:rsidR="00C632EE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C632EE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в силу договора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 w14:paraId="6A3A27A0" w14:textId="77777777" w:rsidR="009D12FD" w:rsidRPr="001165CE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af-ZA" w:eastAsia="ru-RU"/>
              </w:rPr>
            </w:pPr>
          </w:p>
        </w:tc>
        <w:tc>
          <w:tcPr>
            <w:tcW w:w="1238" w:type="dxa"/>
            <w:gridSpan w:val="5"/>
            <w:shd w:val="clear" w:color="auto" w:fill="auto"/>
            <w:vAlign w:val="center"/>
          </w:tcPr>
          <w:p w14:paraId="540F0BC7" w14:textId="1B5272C1" w:rsidR="009D12FD" w:rsidRPr="00E13543" w:rsidRDefault="002C22F6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394 000</w:t>
            </w:r>
          </w:p>
        </w:tc>
        <w:tc>
          <w:tcPr>
            <w:tcW w:w="1851" w:type="dxa"/>
            <w:gridSpan w:val="2"/>
            <w:shd w:val="clear" w:color="auto" w:fill="auto"/>
            <w:vAlign w:val="center"/>
          </w:tcPr>
          <w:p w14:paraId="6043A549" w14:textId="0A035207" w:rsidR="009D12FD" w:rsidRPr="00705755" w:rsidRDefault="002C22F6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394 000</w:t>
            </w:r>
          </w:p>
        </w:tc>
      </w:tr>
      <w:tr w:rsidR="00260CC9" w:rsidRPr="00181432" w14:paraId="41E4ED39" w14:textId="77777777" w:rsidTr="00E32F23">
        <w:trPr>
          <w:trHeight w:val="150"/>
        </w:trPr>
        <w:tc>
          <w:tcPr>
            <w:tcW w:w="10426" w:type="dxa"/>
            <w:gridSpan w:val="33"/>
            <w:shd w:val="clear" w:color="auto" w:fill="auto"/>
            <w:vAlign w:val="center"/>
          </w:tcPr>
          <w:p w14:paraId="7265AE84" w14:textId="21A6CA25" w:rsidR="00260CC9" w:rsidRPr="00705755" w:rsidRDefault="00260CC9" w:rsidP="00260CC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Ընտրված մասնակցի (մասնակիցների) անվանումը և հասցեն</w:t>
            </w:r>
            <w:r w:rsidRPr="00B05106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                                                                                                  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Наименование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и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адрес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отобранного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участника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(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отобранных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участников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)</w:t>
            </w:r>
          </w:p>
        </w:tc>
      </w:tr>
      <w:tr w:rsidR="00260CC9" w:rsidRPr="00181432" w14:paraId="1F657639" w14:textId="77777777" w:rsidTr="00222240">
        <w:trPr>
          <w:trHeight w:val="1308"/>
        </w:trPr>
        <w:tc>
          <w:tcPr>
            <w:tcW w:w="6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56680F0C" w:rsidR="00260CC9" w:rsidRPr="00705755" w:rsidRDefault="00260CC9" w:rsidP="00260CC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Չափաբաժնի համարը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Номер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лота</w:t>
            </w:r>
          </w:p>
        </w:tc>
        <w:tc>
          <w:tcPr>
            <w:tcW w:w="15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6203C54B" w:rsidR="00260CC9" w:rsidRPr="00705755" w:rsidRDefault="00260CC9" w:rsidP="00260CC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Ընտրված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մասնակիցը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Отобранный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участник</w:t>
            </w:r>
            <w:proofErr w:type="spellEnd"/>
          </w:p>
        </w:tc>
        <w:tc>
          <w:tcPr>
            <w:tcW w:w="155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03889E33" w:rsidR="00260CC9" w:rsidRPr="00705755" w:rsidRDefault="00260CC9" w:rsidP="00260CC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Հասցե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,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հեռ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.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Адрес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тел</w:t>
            </w:r>
            <w:r w:rsidRPr="0070575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.</w:t>
            </w: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171A1442" w:rsidR="00260CC9" w:rsidRPr="00705755" w:rsidRDefault="00260CC9" w:rsidP="00260CC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Էլ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>.-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փոստ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                                  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Эл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Почта</w:t>
            </w:r>
            <w:proofErr w:type="spellEnd"/>
          </w:p>
        </w:tc>
        <w:tc>
          <w:tcPr>
            <w:tcW w:w="20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043DA9CF" w:rsidR="00260CC9" w:rsidRPr="00705755" w:rsidRDefault="00260CC9" w:rsidP="00260CC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Բանկային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հաշիվը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Банковский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счет</w:t>
            </w:r>
            <w:proofErr w:type="spellEnd"/>
          </w:p>
        </w:tc>
        <w:tc>
          <w:tcPr>
            <w:tcW w:w="207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17BC8D77" w:rsidR="00260CC9" w:rsidRPr="00705755" w:rsidRDefault="00260CC9" w:rsidP="00260CC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ՀՎՀՀ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/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Անձնագրի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համարը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և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սերիան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Номер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и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серия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паспорта</w:t>
            </w:r>
          </w:p>
        </w:tc>
      </w:tr>
      <w:tr w:rsidR="002C22F6" w:rsidRPr="00660C13" w14:paraId="20BC55B9" w14:textId="77777777" w:rsidTr="00222240">
        <w:trPr>
          <w:trHeight w:val="155"/>
        </w:trPr>
        <w:tc>
          <w:tcPr>
            <w:tcW w:w="6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6D8385CF" w:rsidR="002C22F6" w:rsidRPr="003B3FCE" w:rsidRDefault="002C22F6" w:rsidP="002C22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8"/>
                <w:szCs w:val="18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5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79AF154A" w:rsidR="002C22F6" w:rsidRPr="004C6E7E" w:rsidRDefault="002C22F6" w:rsidP="002C22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«Ղազարյան Շին</w:t>
            </w:r>
            <w:r w:rsidRPr="000E0645">
              <w:rPr>
                <w:rFonts w:ascii="GHEA Grapalat" w:hAnsi="GHEA Grapalat" w:cs="Sylfaen"/>
                <w:i/>
                <w:lang w:val="hy-AM"/>
              </w:rPr>
              <w:t>» ՍՊԸ</w:t>
            </w:r>
            <w:r w:rsidRPr="00181432">
              <w:rPr>
                <w:rFonts w:ascii="GHEA Grapalat" w:hAnsi="GHEA Grapalat" w:cs="Sylfaen"/>
                <w:i/>
                <w:lang w:val="hy-AM"/>
              </w:rPr>
              <w:t xml:space="preserve">, ООО </w:t>
            </w:r>
            <w:r>
              <w:rPr>
                <w:rFonts w:ascii="GHEA Grapalat" w:hAnsi="GHEA Grapalat" w:cs="Sylfaen"/>
                <w:i/>
                <w:lang w:val="hy-AM"/>
              </w:rPr>
              <w:t>«Казарян Шин</w:t>
            </w:r>
            <w:r w:rsidRPr="000E0645">
              <w:rPr>
                <w:rFonts w:ascii="GHEA Grapalat" w:hAnsi="GHEA Grapalat" w:cs="Sylfaen"/>
                <w:i/>
                <w:lang w:val="hy-AM"/>
              </w:rPr>
              <w:t>»</w:t>
            </w:r>
          </w:p>
        </w:tc>
        <w:tc>
          <w:tcPr>
            <w:tcW w:w="155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2AF79D" w14:textId="746D4556" w:rsidR="002C22F6" w:rsidRPr="00660C13" w:rsidRDefault="002C22F6" w:rsidP="002C22F6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ascii="GHEA Grapalat" w:hAnsi="GHEA Grapalat" w:cs="Sylfaen"/>
                <w:i/>
                <w:lang w:val="hy-AM"/>
              </w:rPr>
            </w:pPr>
            <w:r w:rsidRPr="00660C13">
              <w:rPr>
                <w:rFonts w:ascii="GHEA Grapalat" w:hAnsi="GHEA Grapalat" w:cs="Sylfaen"/>
                <w:i/>
                <w:lang w:val="hy-AM"/>
              </w:rPr>
              <w:t xml:space="preserve">ք. Երևան, </w:t>
            </w:r>
            <w:r>
              <w:rPr>
                <w:rFonts w:ascii="GHEA Grapalat" w:hAnsi="GHEA Grapalat" w:cs="Sylfaen"/>
                <w:i/>
                <w:lang w:val="hy-AM"/>
              </w:rPr>
              <w:t>Մամիկոնյանց, փող.</w:t>
            </w:r>
            <w:r>
              <w:rPr>
                <w:rFonts w:ascii="GHEA Grapalat" w:hAnsi="GHEA Grapalat" w:cs="Sylfaen"/>
                <w:i/>
              </w:rPr>
              <w:t xml:space="preserve"> 6/1 </w:t>
            </w:r>
            <w:proofErr w:type="spellStart"/>
            <w:r>
              <w:rPr>
                <w:rFonts w:ascii="GHEA Grapalat" w:hAnsi="GHEA Grapalat" w:cs="Sylfaen"/>
                <w:i/>
              </w:rPr>
              <w:t>շենք</w:t>
            </w:r>
            <w:proofErr w:type="spellEnd"/>
            <w:r>
              <w:rPr>
                <w:rFonts w:ascii="GHEA Grapalat" w:hAnsi="GHEA Grapalat" w:cs="Sylfaen"/>
                <w:i/>
              </w:rPr>
              <w:t xml:space="preserve">, 35 </w:t>
            </w:r>
            <w:proofErr w:type="spellStart"/>
            <w:r>
              <w:rPr>
                <w:rFonts w:ascii="GHEA Grapalat" w:hAnsi="GHEA Grapalat" w:cs="Sylfaen"/>
                <w:i/>
              </w:rPr>
              <w:t>բն</w:t>
            </w:r>
            <w:proofErr w:type="spellEnd"/>
            <w:r>
              <w:rPr>
                <w:rFonts w:ascii="GHEA Grapalat" w:hAnsi="GHEA Grapalat" w:cs="Sylfaen"/>
                <w:i/>
              </w:rPr>
              <w:t>.</w:t>
            </w:r>
            <w:r w:rsidRPr="00660C13">
              <w:rPr>
                <w:rFonts w:ascii="GHEA Grapalat" w:hAnsi="GHEA Grapalat" w:cs="Sylfaen"/>
                <w:i/>
                <w:lang w:val="hy-AM"/>
              </w:rPr>
              <w:t xml:space="preserve"> </w:t>
            </w:r>
          </w:p>
          <w:p w14:paraId="4916BA54" w14:textId="6F4D27D0" w:rsidR="002C22F6" w:rsidRPr="00660C13" w:rsidRDefault="002C22F6" w:rsidP="002C22F6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 xml:space="preserve">հեռ. </w:t>
            </w:r>
            <w:r>
              <w:rPr>
                <w:rFonts w:ascii="GHEA Grapalat" w:hAnsi="GHEA Grapalat" w:cs="Sylfaen"/>
                <w:i/>
              </w:rPr>
              <w:t>0</w:t>
            </w:r>
            <w:r w:rsidRPr="00B1470A">
              <w:rPr>
                <w:rFonts w:ascii="GHEA Grapalat" w:hAnsi="GHEA Grapalat" w:cs="Sylfaen"/>
                <w:i/>
                <w:lang w:val="hy-AM"/>
              </w:rPr>
              <w:t>94</w:t>
            </w:r>
            <w:r>
              <w:rPr>
                <w:rFonts w:ascii="GHEA Grapalat" w:hAnsi="GHEA Grapalat" w:cs="Sylfaen"/>
                <w:i/>
              </w:rPr>
              <w:t>-</w:t>
            </w:r>
            <w:r w:rsidRPr="00B1470A">
              <w:rPr>
                <w:rFonts w:ascii="GHEA Grapalat" w:hAnsi="GHEA Grapalat" w:cs="Sylfaen"/>
                <w:i/>
                <w:lang w:val="hy-AM"/>
              </w:rPr>
              <w:t>49</w:t>
            </w:r>
            <w:r>
              <w:rPr>
                <w:rFonts w:ascii="GHEA Grapalat" w:hAnsi="GHEA Grapalat" w:cs="Sylfaen"/>
                <w:i/>
              </w:rPr>
              <w:t>-</w:t>
            </w:r>
            <w:r w:rsidRPr="00B1470A">
              <w:rPr>
                <w:rFonts w:ascii="GHEA Grapalat" w:hAnsi="GHEA Grapalat" w:cs="Sylfaen"/>
                <w:i/>
                <w:lang w:val="hy-AM"/>
              </w:rPr>
              <w:t>11</w:t>
            </w:r>
            <w:r>
              <w:rPr>
                <w:rFonts w:ascii="GHEA Grapalat" w:hAnsi="GHEA Grapalat" w:cs="Sylfaen"/>
                <w:i/>
              </w:rPr>
              <w:t>-</w:t>
            </w:r>
            <w:r w:rsidRPr="00B1470A">
              <w:rPr>
                <w:rFonts w:ascii="GHEA Grapalat" w:hAnsi="GHEA Grapalat" w:cs="Sylfaen"/>
                <w:i/>
                <w:lang w:val="hy-AM"/>
              </w:rPr>
              <w:t>11</w:t>
            </w: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F3D1E2" w14:textId="11F1A46E" w:rsidR="002C22F6" w:rsidRPr="00660C13" w:rsidRDefault="002C22F6" w:rsidP="002C22F6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ascii="Sylfaen" w:eastAsiaTheme="minorHAnsi" w:hAnsi="Sylfaen" w:cs="Sylfaen"/>
                <w:color w:val="000000"/>
                <w:sz w:val="24"/>
                <w:szCs w:val="24"/>
                <w:lang w:val="hy-AM"/>
              </w:rPr>
            </w:pPr>
            <w:r w:rsidRPr="00660C13">
              <w:rPr>
                <w:rFonts w:ascii="Sylfaen" w:eastAsiaTheme="minorHAnsi" w:hAnsi="Sylfaen" w:cs="Sylfaen"/>
                <w:color w:val="000000"/>
                <w:sz w:val="24"/>
                <w:szCs w:val="24"/>
                <w:lang w:val="hy-AM"/>
              </w:rPr>
              <w:t xml:space="preserve"> </w:t>
            </w:r>
          </w:p>
          <w:bookmarkStart w:id="0" w:name="_GoBack"/>
          <w:p w14:paraId="07F71670" w14:textId="00D97031" w:rsidR="002C22F6" w:rsidRPr="002C22F6" w:rsidRDefault="002C22F6" w:rsidP="002C22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8"/>
                <w:szCs w:val="18"/>
                <w:lang w:val="hy-AM" w:eastAsia="ru-RU"/>
              </w:rPr>
            </w:pPr>
            <w:r w:rsidRPr="002C22F6">
              <w:rPr>
                <w:rFonts w:ascii="GHEA Grapalat" w:hAnsi="GHEA Grapalat" w:cs="Sylfaen"/>
                <w:i/>
                <w:sz w:val="18"/>
                <w:szCs w:val="18"/>
              </w:rPr>
              <w:fldChar w:fldCharType="begin"/>
            </w:r>
            <w:r w:rsidRPr="002C22F6">
              <w:rPr>
                <w:rFonts w:ascii="GHEA Grapalat" w:hAnsi="GHEA Grapalat" w:cs="Sylfaen"/>
                <w:i/>
                <w:sz w:val="18"/>
                <w:szCs w:val="18"/>
              </w:rPr>
              <w:instrText xml:space="preserve"> HYPERLINK "mailto:ghazaryanshin@yandex.ru" </w:instrText>
            </w:r>
            <w:r w:rsidRPr="002C22F6">
              <w:rPr>
                <w:rFonts w:ascii="GHEA Grapalat" w:hAnsi="GHEA Grapalat" w:cs="Sylfaen"/>
                <w:i/>
                <w:sz w:val="18"/>
                <w:szCs w:val="18"/>
              </w:rPr>
              <w:fldChar w:fldCharType="separate"/>
            </w:r>
            <w:r w:rsidRPr="002C22F6">
              <w:rPr>
                <w:rFonts w:ascii="GHEA Grapalat" w:hAnsi="GHEA Grapalat" w:cs="Sylfaen"/>
                <w:i/>
                <w:sz w:val="18"/>
                <w:szCs w:val="18"/>
              </w:rPr>
              <w:t>ghazaryanshin@yandex.ru</w:t>
            </w:r>
            <w:r w:rsidRPr="002C22F6">
              <w:rPr>
                <w:rFonts w:ascii="GHEA Grapalat" w:hAnsi="GHEA Grapalat" w:cs="Sylfaen"/>
                <w:i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0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136FE9E5" w:rsidR="002C22F6" w:rsidRPr="00660C13" w:rsidRDefault="002C22F6" w:rsidP="002C22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705755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ՀՀ-</w:t>
            </w:r>
            <w:r>
              <w:rPr>
                <w:rFonts w:ascii="GHEA Grapalat" w:hAnsi="GHEA Grapalat" w:cs="Sylfaen"/>
                <w:i/>
                <w:sz w:val="16"/>
                <w:szCs w:val="16"/>
              </w:rPr>
              <w:t>1570087581280100</w:t>
            </w:r>
          </w:p>
        </w:tc>
        <w:tc>
          <w:tcPr>
            <w:tcW w:w="207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0D7A4E" w14:textId="6CC6F137" w:rsidR="002C22F6" w:rsidRPr="002C22F6" w:rsidRDefault="002C22F6" w:rsidP="002C22F6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</w:pPr>
          </w:p>
          <w:p w14:paraId="2A19C4CD" w14:textId="30902175" w:rsidR="002C22F6" w:rsidRPr="00660C13" w:rsidRDefault="002C22F6" w:rsidP="002C22F6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</w:pPr>
            <w:r w:rsidRPr="00660C13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ՀՎՀՀ</w:t>
            </w:r>
            <w:r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 xml:space="preserve"> 08621867</w:t>
            </w:r>
          </w:p>
          <w:p w14:paraId="6E1E7005" w14:textId="49BBF89D" w:rsidR="002C22F6" w:rsidRPr="00660C13" w:rsidRDefault="002C22F6" w:rsidP="002C22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</w:p>
        </w:tc>
      </w:tr>
      <w:tr w:rsidR="002C22F6" w:rsidRPr="00660C13" w14:paraId="496A046D" w14:textId="77777777" w:rsidTr="00E32F23">
        <w:trPr>
          <w:trHeight w:val="288"/>
        </w:trPr>
        <w:tc>
          <w:tcPr>
            <w:tcW w:w="10426" w:type="dxa"/>
            <w:gridSpan w:val="33"/>
            <w:shd w:val="clear" w:color="auto" w:fill="99CCFF"/>
            <w:vAlign w:val="center"/>
          </w:tcPr>
          <w:p w14:paraId="393BE26B" w14:textId="77777777" w:rsidR="002C22F6" w:rsidRPr="00705755" w:rsidRDefault="002C22F6" w:rsidP="002C22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2C22F6" w:rsidRPr="00181432" w14:paraId="3863A00B" w14:textId="77777777" w:rsidTr="00E652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4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0EAEFEF" w:rsidR="002C22F6" w:rsidRPr="00705755" w:rsidRDefault="002C22F6" w:rsidP="002C22F6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Այլ տեղեկություններ  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Иные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сведения</w:t>
            </w:r>
          </w:p>
        </w:tc>
        <w:tc>
          <w:tcPr>
            <w:tcW w:w="792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6084240D" w:rsidR="002C22F6" w:rsidRPr="00705755" w:rsidRDefault="002C22F6" w:rsidP="002C22F6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Ծանոթություն` </w:t>
            </w:r>
            <w:r w:rsidRPr="00705755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705755">
              <w:rPr>
                <w:rFonts w:ascii="GHEA Grapalat" w:eastAsia="Times New Roman" w:hAnsi="GHEA Grapalat" w:cs="Arial Armenian"/>
                <w:i/>
                <w:sz w:val="16"/>
                <w:szCs w:val="16"/>
                <w:lang w:val="hy-AM" w:eastAsia="ru-RU"/>
              </w:rPr>
              <w:t xml:space="preserve">։ </w:t>
            </w:r>
            <w:r w:rsidRPr="00705755">
              <w:rPr>
                <w:rFonts w:ascii="GHEA Grapalat" w:eastAsia="Times New Roman" w:hAnsi="GHEA Grapalat" w:cs="Arial Armenian"/>
                <w:i/>
                <w:sz w:val="16"/>
                <w:szCs w:val="16"/>
                <w:lang w:val="ru-RU" w:eastAsia="ru-RU"/>
              </w:rPr>
              <w:t>При несоблюдении какого-либо лота заказчик обязан заполнить сведения о несостоявшемся.</w:t>
            </w:r>
          </w:p>
        </w:tc>
      </w:tr>
      <w:tr w:rsidR="002C22F6" w:rsidRPr="00181432" w14:paraId="485BF528" w14:textId="77777777" w:rsidTr="00E32F23">
        <w:trPr>
          <w:trHeight w:val="288"/>
        </w:trPr>
        <w:tc>
          <w:tcPr>
            <w:tcW w:w="10426" w:type="dxa"/>
            <w:gridSpan w:val="33"/>
            <w:shd w:val="clear" w:color="auto" w:fill="99CCFF"/>
            <w:vAlign w:val="center"/>
          </w:tcPr>
          <w:p w14:paraId="60FF974B" w14:textId="77777777" w:rsidR="002C22F6" w:rsidRPr="00705755" w:rsidRDefault="002C22F6" w:rsidP="002C22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2C22F6" w:rsidRPr="00181432" w14:paraId="7DB42300" w14:textId="77777777" w:rsidTr="00E32F23">
        <w:trPr>
          <w:trHeight w:val="288"/>
        </w:trPr>
        <w:tc>
          <w:tcPr>
            <w:tcW w:w="10426" w:type="dxa"/>
            <w:gridSpan w:val="33"/>
            <w:shd w:val="clear" w:color="auto" w:fill="auto"/>
            <w:vAlign w:val="center"/>
          </w:tcPr>
          <w:p w14:paraId="0AD8E25E" w14:textId="0F77BF35" w:rsidR="002C22F6" w:rsidRPr="00705755" w:rsidRDefault="002C22F6" w:rsidP="002C22F6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3 (երեք) օրացուցային օրվա ընթացքում:</w:t>
            </w:r>
          </w:p>
          <w:p w14:paraId="3D70D3AA" w14:textId="77777777" w:rsidR="002C22F6" w:rsidRPr="00705755" w:rsidRDefault="002C22F6" w:rsidP="002C22F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Գրավոր պահանջին  կից ներկայացվում է՝</w:t>
            </w:r>
          </w:p>
          <w:p w14:paraId="2C74FE58" w14:textId="77777777" w:rsidR="002C22F6" w:rsidRPr="00705755" w:rsidRDefault="002C22F6" w:rsidP="002C22F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2C22F6" w:rsidRPr="00705755" w:rsidRDefault="002C22F6" w:rsidP="002C22F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ա. ֆիզիկական անձանց քանակը չի կարող գերազանցել երկուսը.</w:t>
            </w:r>
          </w:p>
          <w:p w14:paraId="1997F28A" w14:textId="77777777" w:rsidR="002C22F6" w:rsidRPr="00705755" w:rsidRDefault="002C22F6" w:rsidP="002C22F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7777777" w:rsidR="002C22F6" w:rsidRPr="00705755" w:rsidRDefault="002C22F6" w:rsidP="002C22F6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2C22F6" w:rsidRPr="00705755" w:rsidRDefault="002C22F6" w:rsidP="002C22F6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2C22F6" w:rsidRPr="00705755" w:rsidRDefault="002C22F6" w:rsidP="002C22F6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2CB74728" w14:textId="77777777" w:rsidR="002C22F6" w:rsidRPr="00705755" w:rsidRDefault="002C22F6" w:rsidP="002C22F6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Պատվիրատուի պատասխանատու ստորաբաժանման ղեկավարի էլեկտրոնային փոստի պաշտոնական հասցեն է abovyan.kotayq@mta.gov.am: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vertAlign w:val="superscript"/>
                <w:lang w:eastAsia="ru-RU"/>
              </w:rPr>
              <w:footnoteReference w:id="8"/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</w:p>
          <w:p w14:paraId="7C406C52" w14:textId="0E31974F" w:rsidR="002C22F6" w:rsidRPr="00705755" w:rsidRDefault="002C22F6" w:rsidP="002C22F6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Как участники, подавшие заявку в части данного лота настоящей процедуры, так и общественные организации, получавшие государственную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регистрацию в Республике Армения, и лица,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осуществляюшие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информационную деятельность, могут представить организатору процедуры письменное требование об участии совместно с подразделением, ответственным за процесс принятия данного лота заключенного договора, в течение 3 (трех) календарных дней после опубликования настоящего заявления.</w:t>
            </w:r>
          </w:p>
          <w:p w14:paraId="5A4350B6" w14:textId="77777777" w:rsidR="002C22F6" w:rsidRPr="00705755" w:rsidRDefault="002C22F6" w:rsidP="002C22F6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К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писменному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требованию прилагается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:</w:t>
            </w:r>
          </w:p>
          <w:p w14:paraId="4EA6ADC1" w14:textId="77777777" w:rsidR="002C22F6" w:rsidRPr="00705755" w:rsidRDefault="002C22F6" w:rsidP="002C22F6">
            <w:pPr>
              <w:pStyle w:val="a6"/>
              <w:widowControl w:val="0"/>
              <w:numPr>
                <w:ilvl w:val="0"/>
                <w:numId w:val="3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Оригинал доверенности,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выданний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физическому лицу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.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При этом </w:t>
            </w:r>
          </w:p>
          <w:p w14:paraId="6583C2CD" w14:textId="77777777" w:rsidR="002C22F6" w:rsidRPr="00705755" w:rsidRDefault="002C22F6" w:rsidP="002C22F6">
            <w:pPr>
              <w:pStyle w:val="a6"/>
              <w:widowControl w:val="0"/>
              <w:numPr>
                <w:ilvl w:val="0"/>
                <w:numId w:val="4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Количество уполномоченных физических лиц не может превысить двух,</w:t>
            </w:r>
          </w:p>
          <w:p w14:paraId="41C7BE02" w14:textId="77777777" w:rsidR="002C22F6" w:rsidRPr="00705755" w:rsidRDefault="002C22F6" w:rsidP="002C22F6">
            <w:pPr>
              <w:pStyle w:val="a6"/>
              <w:widowControl w:val="0"/>
              <w:numPr>
                <w:ilvl w:val="0"/>
                <w:numId w:val="4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Уполномоченное физическое лицо должно лично выполнять действия, на которые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уполномоченно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;</w:t>
            </w:r>
          </w:p>
          <w:p w14:paraId="1F075D98" w14:textId="77777777" w:rsidR="002C22F6" w:rsidRPr="00705755" w:rsidRDefault="002C22F6" w:rsidP="002C22F6">
            <w:pPr>
              <w:pStyle w:val="a6"/>
              <w:widowControl w:val="0"/>
              <w:numPr>
                <w:ilvl w:val="0"/>
                <w:numId w:val="3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Оригиналы подписанных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обьявлений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gram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лиц</w:t>
            </w:r>
            <w:proofErr w:type="gram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представивших требование об участии в процессе, а также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уполномочненных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физических лиц об отсутствии конфликта интересов предусмотренных частью 2 статьи 5.1 Закона РА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«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О Закупках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»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; </w:t>
            </w:r>
          </w:p>
          <w:p w14:paraId="11DCEA32" w14:textId="77777777" w:rsidR="002C22F6" w:rsidRPr="00705755" w:rsidRDefault="002C22F6" w:rsidP="002C22F6">
            <w:pPr>
              <w:pStyle w:val="a6"/>
              <w:widowControl w:val="0"/>
              <w:numPr>
                <w:ilvl w:val="0"/>
                <w:numId w:val="3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Адреса электронной почты и телефонные номера, посредством которых заказчик может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связатья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gram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с лицом</w:t>
            </w:r>
            <w:proofErr w:type="gram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представившим требование и уполномоченным им физическим лицом;</w:t>
            </w:r>
          </w:p>
          <w:p w14:paraId="0ADCE90C" w14:textId="77777777" w:rsidR="002C22F6" w:rsidRPr="00705755" w:rsidRDefault="002C22F6" w:rsidP="002C22F6">
            <w:pPr>
              <w:pStyle w:val="a6"/>
              <w:widowControl w:val="0"/>
              <w:numPr>
                <w:ilvl w:val="0"/>
                <w:numId w:val="3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Копия свидетельства о государственной регистрации – в случае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обшественных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организаций и лиц, осуществляющих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информациионную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деятельность, получивших государственную регистрацию в Республике Армения;</w:t>
            </w:r>
          </w:p>
          <w:p w14:paraId="366938C8" w14:textId="1EA4483A" w:rsidR="002C22F6" w:rsidRPr="00705755" w:rsidRDefault="002C22F6" w:rsidP="002C22F6">
            <w:pPr>
              <w:widowControl w:val="0"/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Официальный адрес электронной почты руководителя ответственного подразделения заказчика - </w:t>
            </w:r>
            <w:proofErr w:type="spellStart"/>
            <w:proofErr w:type="gram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tatevik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86@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inbox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.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ru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:   </w:t>
            </w:r>
            <w:proofErr w:type="gram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</w:p>
        </w:tc>
      </w:tr>
      <w:tr w:rsidR="002C22F6" w:rsidRPr="00181432" w14:paraId="3CC8B38C" w14:textId="77777777" w:rsidTr="00E32F23">
        <w:trPr>
          <w:trHeight w:val="288"/>
        </w:trPr>
        <w:tc>
          <w:tcPr>
            <w:tcW w:w="10426" w:type="dxa"/>
            <w:gridSpan w:val="33"/>
            <w:shd w:val="clear" w:color="auto" w:fill="99CCFF"/>
            <w:vAlign w:val="center"/>
          </w:tcPr>
          <w:p w14:paraId="02AFA8BF" w14:textId="77777777" w:rsidR="002C22F6" w:rsidRPr="00705755" w:rsidRDefault="002C22F6" w:rsidP="002C22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  <w:p w14:paraId="27E950AD" w14:textId="77777777" w:rsidR="002C22F6" w:rsidRPr="00705755" w:rsidRDefault="002C22F6" w:rsidP="002C22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2C22F6" w:rsidRPr="00181432" w14:paraId="5484FA73" w14:textId="77777777" w:rsidTr="00E6529F">
        <w:trPr>
          <w:trHeight w:val="475"/>
        </w:trPr>
        <w:tc>
          <w:tcPr>
            <w:tcW w:w="249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A9CE343" w14:textId="47DBAE6B" w:rsidR="002C22F6" w:rsidRPr="00705755" w:rsidRDefault="002C22F6" w:rsidP="002C22F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Сведения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публикациях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осуществленных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согласно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Закону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Республики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Армения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"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закупках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"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целью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привлечения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участников</w:t>
            </w:r>
          </w:p>
        </w:tc>
        <w:tc>
          <w:tcPr>
            <w:tcW w:w="7929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6FC786A2" w14:textId="77777777" w:rsidR="002C22F6" w:rsidRPr="00705755" w:rsidRDefault="002C22F6" w:rsidP="002C22F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</w:pPr>
          </w:p>
        </w:tc>
      </w:tr>
      <w:tr w:rsidR="002C22F6" w:rsidRPr="00181432" w14:paraId="5A7FED5D" w14:textId="77777777" w:rsidTr="00E32F23">
        <w:trPr>
          <w:trHeight w:val="288"/>
        </w:trPr>
        <w:tc>
          <w:tcPr>
            <w:tcW w:w="10426" w:type="dxa"/>
            <w:gridSpan w:val="33"/>
            <w:shd w:val="clear" w:color="auto" w:fill="99CCFF"/>
            <w:vAlign w:val="center"/>
          </w:tcPr>
          <w:p w14:paraId="0C88E286" w14:textId="77777777" w:rsidR="002C22F6" w:rsidRPr="00705755" w:rsidRDefault="002C22F6" w:rsidP="002C22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</w:pPr>
          </w:p>
          <w:p w14:paraId="7A66F2DC" w14:textId="77777777" w:rsidR="002C22F6" w:rsidRPr="00705755" w:rsidRDefault="002C22F6" w:rsidP="002C22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</w:pPr>
          </w:p>
        </w:tc>
      </w:tr>
      <w:tr w:rsidR="002C22F6" w:rsidRPr="00181432" w14:paraId="40B30E88" w14:textId="77777777" w:rsidTr="00E6529F">
        <w:trPr>
          <w:trHeight w:val="427"/>
        </w:trPr>
        <w:tc>
          <w:tcPr>
            <w:tcW w:w="24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45167A6A" w:rsidR="002C22F6" w:rsidRPr="00705755" w:rsidRDefault="002C22F6" w:rsidP="002C22F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Գնման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գործընթացի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շրջանակներում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հակաօրինական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գործողություններ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հայտնաբերվելու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դեպքում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դրանց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և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այդ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կապակցությամբ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ձեռնարկված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գործողությունների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համառոտ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նկարագիրը               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В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случае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выявления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противозаконных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действий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в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рамках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процесса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закупки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—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их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краткое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описание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также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краткое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описание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предпринятых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в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связи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с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этим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действий</w:t>
            </w:r>
          </w:p>
        </w:tc>
        <w:tc>
          <w:tcPr>
            <w:tcW w:w="7929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7777777" w:rsidR="002C22F6" w:rsidRPr="00705755" w:rsidRDefault="002C22F6" w:rsidP="002C22F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</w:pPr>
          </w:p>
        </w:tc>
      </w:tr>
      <w:tr w:rsidR="002C22F6" w:rsidRPr="00181432" w14:paraId="541BD7F7" w14:textId="77777777" w:rsidTr="00E32F23">
        <w:trPr>
          <w:trHeight w:val="288"/>
        </w:trPr>
        <w:tc>
          <w:tcPr>
            <w:tcW w:w="10426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2C22F6" w:rsidRPr="00705755" w:rsidRDefault="002C22F6" w:rsidP="002C22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</w:pPr>
          </w:p>
        </w:tc>
      </w:tr>
      <w:tr w:rsidR="002C22F6" w:rsidRPr="00181432" w14:paraId="4DE14D25" w14:textId="77777777" w:rsidTr="00E6529F">
        <w:trPr>
          <w:trHeight w:val="427"/>
        </w:trPr>
        <w:tc>
          <w:tcPr>
            <w:tcW w:w="24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024EDB5C" w:rsidR="002C22F6" w:rsidRPr="00705755" w:rsidRDefault="002C22F6" w:rsidP="002C22F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Գնման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ընթացակարգի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վերաբերյալ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ներկայացված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բողոքները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և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դրանց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վերաբերյալ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կայացված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որոշումները    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Жалобы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поданные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относительно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процесса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закупки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и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принятые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ним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решения</w:t>
            </w:r>
          </w:p>
        </w:tc>
        <w:tc>
          <w:tcPr>
            <w:tcW w:w="7929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77777" w:rsidR="002C22F6" w:rsidRPr="00705755" w:rsidRDefault="002C22F6" w:rsidP="002C22F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</w:pPr>
          </w:p>
        </w:tc>
      </w:tr>
      <w:tr w:rsidR="002C22F6" w:rsidRPr="00181432" w14:paraId="1DAD5D5C" w14:textId="77777777" w:rsidTr="00E32F23">
        <w:trPr>
          <w:trHeight w:val="288"/>
        </w:trPr>
        <w:tc>
          <w:tcPr>
            <w:tcW w:w="10426" w:type="dxa"/>
            <w:gridSpan w:val="33"/>
            <w:shd w:val="clear" w:color="auto" w:fill="99CCFF"/>
            <w:vAlign w:val="center"/>
          </w:tcPr>
          <w:p w14:paraId="57597369" w14:textId="77777777" w:rsidR="002C22F6" w:rsidRPr="00705755" w:rsidRDefault="002C22F6" w:rsidP="002C22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</w:pPr>
          </w:p>
        </w:tc>
      </w:tr>
      <w:tr w:rsidR="002C22F6" w:rsidRPr="00181432" w14:paraId="5F667D89" w14:textId="77777777" w:rsidTr="00E6529F">
        <w:trPr>
          <w:trHeight w:val="427"/>
        </w:trPr>
        <w:tc>
          <w:tcPr>
            <w:tcW w:w="24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A1519C4" w:rsidR="002C22F6" w:rsidRPr="00705755" w:rsidRDefault="002C22F6" w:rsidP="002C22F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Այլ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անհրաժեշտ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տեղեկություններ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ru-RU" w:eastAsia="ru-RU"/>
              </w:rPr>
              <w:t>Другие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ru-RU" w:eastAsia="ru-RU"/>
              </w:rPr>
              <w:t>необходимые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ru-RU" w:eastAsia="ru-RU"/>
              </w:rPr>
              <w:t>сведения</w:t>
            </w:r>
          </w:p>
        </w:tc>
        <w:tc>
          <w:tcPr>
            <w:tcW w:w="7929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2C22F6" w:rsidRPr="00705755" w:rsidRDefault="002C22F6" w:rsidP="002C22F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ru-RU" w:eastAsia="ru-RU"/>
              </w:rPr>
            </w:pPr>
          </w:p>
        </w:tc>
      </w:tr>
      <w:tr w:rsidR="002C22F6" w:rsidRPr="00181432" w14:paraId="406B68D6" w14:textId="77777777" w:rsidTr="00E32F23">
        <w:trPr>
          <w:trHeight w:val="288"/>
        </w:trPr>
        <w:tc>
          <w:tcPr>
            <w:tcW w:w="10426" w:type="dxa"/>
            <w:gridSpan w:val="33"/>
            <w:shd w:val="clear" w:color="auto" w:fill="99CCFF"/>
            <w:vAlign w:val="center"/>
          </w:tcPr>
          <w:p w14:paraId="79EAD146" w14:textId="77777777" w:rsidR="002C22F6" w:rsidRPr="00705755" w:rsidRDefault="002C22F6" w:rsidP="002C22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</w:p>
        </w:tc>
      </w:tr>
      <w:tr w:rsidR="002C22F6" w:rsidRPr="00181432" w14:paraId="1A2BD291" w14:textId="77777777" w:rsidTr="00E32F23">
        <w:trPr>
          <w:trHeight w:val="227"/>
        </w:trPr>
        <w:tc>
          <w:tcPr>
            <w:tcW w:w="10426" w:type="dxa"/>
            <w:gridSpan w:val="33"/>
            <w:shd w:val="clear" w:color="auto" w:fill="auto"/>
            <w:vAlign w:val="center"/>
          </w:tcPr>
          <w:p w14:paraId="73A19DB3" w14:textId="6C7A151C" w:rsidR="002C22F6" w:rsidRPr="00705755" w:rsidRDefault="002C22F6" w:rsidP="002C22F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Սույն հայտարարության հետ կապված լրացուցիչ տեղեկություններ ստանալու համար կարող եք դիմել գնումների համակարգող                              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Для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получения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дополнительной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информации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связанной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с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настоящим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объявлением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можно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обратиться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к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координатору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закупок</w:t>
            </w:r>
          </w:p>
        </w:tc>
      </w:tr>
      <w:tr w:rsidR="002C22F6" w:rsidRPr="00181432" w14:paraId="002AF1AD" w14:textId="77777777" w:rsidTr="00E6529F">
        <w:trPr>
          <w:trHeight w:val="47"/>
        </w:trPr>
        <w:tc>
          <w:tcPr>
            <w:tcW w:w="276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0FBD1366" w:rsidR="002C22F6" w:rsidRPr="00705755" w:rsidRDefault="002C22F6" w:rsidP="002C22F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Անուն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Ազգանուն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Имя, фамилия</w:t>
            </w:r>
          </w:p>
        </w:tc>
        <w:tc>
          <w:tcPr>
            <w:tcW w:w="374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2270A950" w:rsidR="002C22F6" w:rsidRPr="00705755" w:rsidRDefault="002C22F6" w:rsidP="002C22F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Հեռախոս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ի համար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                            Номер телефона</w:t>
            </w:r>
          </w:p>
        </w:tc>
        <w:tc>
          <w:tcPr>
            <w:tcW w:w="391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4E20982F" w:rsidR="002C22F6" w:rsidRPr="00705755" w:rsidRDefault="002C22F6" w:rsidP="002C22F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Էլ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փոստի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հասցեն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                 Адрес электронной почты</w:t>
            </w:r>
          </w:p>
        </w:tc>
      </w:tr>
      <w:tr w:rsidR="002C22F6" w:rsidRPr="00705755" w14:paraId="6C6C269C" w14:textId="77777777" w:rsidTr="00E6529F">
        <w:trPr>
          <w:trHeight w:val="47"/>
        </w:trPr>
        <w:tc>
          <w:tcPr>
            <w:tcW w:w="2765" w:type="dxa"/>
            <w:gridSpan w:val="7"/>
            <w:shd w:val="clear" w:color="auto" w:fill="auto"/>
            <w:vAlign w:val="center"/>
          </w:tcPr>
          <w:p w14:paraId="0A862370" w14:textId="3E4DC620" w:rsidR="002C22F6" w:rsidRPr="00705755" w:rsidRDefault="002C22F6" w:rsidP="002C22F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>Տաթևիկ</w:t>
            </w:r>
            <w:proofErr w:type="spellEnd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>Զոհրաբյան</w:t>
            </w:r>
            <w:proofErr w:type="spellEnd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 xml:space="preserve">          </w:t>
            </w:r>
            <w:proofErr w:type="spellStart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>Татевик</w:t>
            </w:r>
            <w:proofErr w:type="spellEnd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>Зограбян</w:t>
            </w:r>
            <w:proofErr w:type="spellEnd"/>
          </w:p>
        </w:tc>
        <w:tc>
          <w:tcPr>
            <w:tcW w:w="3746" w:type="dxa"/>
            <w:gridSpan w:val="15"/>
            <w:shd w:val="clear" w:color="auto" w:fill="auto"/>
            <w:vAlign w:val="center"/>
          </w:tcPr>
          <w:p w14:paraId="570A2BE5" w14:textId="23E9DF07" w:rsidR="002C22F6" w:rsidRPr="00705755" w:rsidRDefault="002C22F6" w:rsidP="002C22F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>060-536402</w:t>
            </w:r>
          </w:p>
        </w:tc>
        <w:tc>
          <w:tcPr>
            <w:tcW w:w="3915" w:type="dxa"/>
            <w:gridSpan w:val="11"/>
            <w:shd w:val="clear" w:color="auto" w:fill="auto"/>
            <w:vAlign w:val="center"/>
          </w:tcPr>
          <w:p w14:paraId="3C42DEDA" w14:textId="1EC6F118" w:rsidR="002C22F6" w:rsidRPr="00705755" w:rsidRDefault="002C22F6" w:rsidP="002C22F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eastAsia="ru-RU"/>
              </w:rPr>
            </w:pPr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>tatevik86@inbox.ru</w:t>
            </w:r>
          </w:p>
        </w:tc>
      </w:tr>
    </w:tbl>
    <w:p w14:paraId="0C123193" w14:textId="77777777" w:rsidR="0022631D" w:rsidRPr="00705755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</w:pPr>
    </w:p>
    <w:p w14:paraId="1160E497" w14:textId="77777777" w:rsidR="001021B0" w:rsidRPr="00BA4838" w:rsidRDefault="001021B0" w:rsidP="009C5E0F">
      <w:pPr>
        <w:tabs>
          <w:tab w:val="left" w:pos="9829"/>
        </w:tabs>
        <w:ind w:left="0" w:firstLine="0"/>
        <w:rPr>
          <w:rFonts w:ascii="Sylfaen" w:hAnsi="Sylfaen"/>
          <w:i/>
          <w:sz w:val="18"/>
          <w:szCs w:val="18"/>
          <w:lang w:val="hy-AM"/>
        </w:rPr>
      </w:pPr>
    </w:p>
    <w:sectPr w:rsidR="001021B0" w:rsidRPr="00BA4838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DA8945" w14:textId="77777777" w:rsidR="00664622" w:rsidRDefault="00664622" w:rsidP="0022631D">
      <w:pPr>
        <w:spacing w:before="0" w:after="0"/>
      </w:pPr>
      <w:r>
        <w:separator/>
      </w:r>
    </w:p>
  </w:endnote>
  <w:endnote w:type="continuationSeparator" w:id="0">
    <w:p w14:paraId="4A1E8006" w14:textId="77777777" w:rsidR="00664622" w:rsidRDefault="00664622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2EF1AF" w14:textId="77777777" w:rsidR="00664622" w:rsidRDefault="00664622" w:rsidP="0022631D">
      <w:pPr>
        <w:spacing w:before="0" w:after="0"/>
      </w:pPr>
      <w:r>
        <w:separator/>
      </w:r>
    </w:p>
  </w:footnote>
  <w:footnote w:type="continuationSeparator" w:id="0">
    <w:p w14:paraId="3352D860" w14:textId="77777777" w:rsidR="00664622" w:rsidRDefault="00664622" w:rsidP="0022631D">
      <w:pPr>
        <w:spacing w:before="0" w:after="0"/>
      </w:pPr>
      <w:r>
        <w:continuationSeparator/>
      </w:r>
    </w:p>
  </w:footnote>
  <w:footnote w:id="1">
    <w:p w14:paraId="73E33F31" w14:textId="77777777" w:rsidR="009D12FD" w:rsidRPr="00541A77" w:rsidRDefault="009D12F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9D12FD" w:rsidRPr="002D0BF6" w:rsidRDefault="009D12F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9D12FD" w:rsidRPr="002D0BF6" w:rsidRDefault="009D12F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9D12FD" w:rsidRPr="002D0BF6" w:rsidRDefault="009D12F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9D12FD" w:rsidRPr="002D0BF6" w:rsidRDefault="009D12FD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9D12FD" w:rsidRPr="00871366" w:rsidRDefault="009D12F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260CC9" w:rsidRPr="002D0BF6" w:rsidRDefault="00260CC9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2C22F6" w:rsidRPr="0078682E" w:rsidRDefault="002C22F6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2C22F6" w:rsidRPr="0078682E" w:rsidRDefault="002C22F6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2C22F6" w:rsidRPr="00005B9C" w:rsidRDefault="002C22F6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3443CC"/>
    <w:multiLevelType w:val="hybridMultilevel"/>
    <w:tmpl w:val="41220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E69C8"/>
    <w:multiLevelType w:val="hybridMultilevel"/>
    <w:tmpl w:val="2F0EB4A8"/>
    <w:lvl w:ilvl="0" w:tplc="A5C87620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3209A"/>
    <w:multiLevelType w:val="hybridMultilevel"/>
    <w:tmpl w:val="6452306E"/>
    <w:lvl w:ilvl="0" w:tplc="0BFC4312">
      <w:start w:val="1"/>
      <w:numFmt w:val="lowerLetter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04BC5"/>
    <w:rsid w:val="00006113"/>
    <w:rsid w:val="00012170"/>
    <w:rsid w:val="00013F0D"/>
    <w:rsid w:val="00032877"/>
    <w:rsid w:val="00035227"/>
    <w:rsid w:val="00040A34"/>
    <w:rsid w:val="00044EA8"/>
    <w:rsid w:val="00046CCF"/>
    <w:rsid w:val="000511E2"/>
    <w:rsid w:val="00051ECE"/>
    <w:rsid w:val="0005498C"/>
    <w:rsid w:val="0006599D"/>
    <w:rsid w:val="0007090E"/>
    <w:rsid w:val="00073D66"/>
    <w:rsid w:val="00077F3B"/>
    <w:rsid w:val="00086DFD"/>
    <w:rsid w:val="00091D06"/>
    <w:rsid w:val="00093C0A"/>
    <w:rsid w:val="000A2E2B"/>
    <w:rsid w:val="000B0199"/>
    <w:rsid w:val="000B2FCC"/>
    <w:rsid w:val="000E183F"/>
    <w:rsid w:val="000E4FF1"/>
    <w:rsid w:val="000E6906"/>
    <w:rsid w:val="000F376D"/>
    <w:rsid w:val="000F405C"/>
    <w:rsid w:val="000F4373"/>
    <w:rsid w:val="000F4408"/>
    <w:rsid w:val="001021B0"/>
    <w:rsid w:val="00103405"/>
    <w:rsid w:val="00107F05"/>
    <w:rsid w:val="00113788"/>
    <w:rsid w:val="001165CE"/>
    <w:rsid w:val="00117673"/>
    <w:rsid w:val="0012015E"/>
    <w:rsid w:val="00125485"/>
    <w:rsid w:val="00131124"/>
    <w:rsid w:val="00144217"/>
    <w:rsid w:val="001518A6"/>
    <w:rsid w:val="0015387A"/>
    <w:rsid w:val="00166937"/>
    <w:rsid w:val="0017331E"/>
    <w:rsid w:val="00181432"/>
    <w:rsid w:val="001837D5"/>
    <w:rsid w:val="0018422F"/>
    <w:rsid w:val="00194B57"/>
    <w:rsid w:val="001A1999"/>
    <w:rsid w:val="001C1BE1"/>
    <w:rsid w:val="001C2D63"/>
    <w:rsid w:val="001D2E8F"/>
    <w:rsid w:val="001E0091"/>
    <w:rsid w:val="001E39CB"/>
    <w:rsid w:val="001E3AE4"/>
    <w:rsid w:val="001E3B3B"/>
    <w:rsid w:val="001F1A3C"/>
    <w:rsid w:val="00200E92"/>
    <w:rsid w:val="002061E6"/>
    <w:rsid w:val="00207B08"/>
    <w:rsid w:val="00222240"/>
    <w:rsid w:val="0022631D"/>
    <w:rsid w:val="002418FA"/>
    <w:rsid w:val="00260A7B"/>
    <w:rsid w:val="00260CC9"/>
    <w:rsid w:val="00262CED"/>
    <w:rsid w:val="0027072A"/>
    <w:rsid w:val="00277693"/>
    <w:rsid w:val="00285974"/>
    <w:rsid w:val="00292931"/>
    <w:rsid w:val="00295B92"/>
    <w:rsid w:val="002B3248"/>
    <w:rsid w:val="002B4696"/>
    <w:rsid w:val="002B7F29"/>
    <w:rsid w:val="002C22F6"/>
    <w:rsid w:val="002C50E6"/>
    <w:rsid w:val="002E4E6F"/>
    <w:rsid w:val="002F16CC"/>
    <w:rsid w:val="002F1FEB"/>
    <w:rsid w:val="00311163"/>
    <w:rsid w:val="00314E57"/>
    <w:rsid w:val="00325768"/>
    <w:rsid w:val="00326835"/>
    <w:rsid w:val="00330F2F"/>
    <w:rsid w:val="0033126B"/>
    <w:rsid w:val="0033484D"/>
    <w:rsid w:val="0034060D"/>
    <w:rsid w:val="00350ED8"/>
    <w:rsid w:val="00353229"/>
    <w:rsid w:val="00354783"/>
    <w:rsid w:val="00357E67"/>
    <w:rsid w:val="003614BD"/>
    <w:rsid w:val="00371B1D"/>
    <w:rsid w:val="00374AB4"/>
    <w:rsid w:val="00391C36"/>
    <w:rsid w:val="00392F3B"/>
    <w:rsid w:val="003930DE"/>
    <w:rsid w:val="00394A4C"/>
    <w:rsid w:val="00394E3E"/>
    <w:rsid w:val="00395A74"/>
    <w:rsid w:val="00395EEF"/>
    <w:rsid w:val="003A1A08"/>
    <w:rsid w:val="003B1514"/>
    <w:rsid w:val="003B2758"/>
    <w:rsid w:val="003B3FCE"/>
    <w:rsid w:val="003B6E71"/>
    <w:rsid w:val="003C39B7"/>
    <w:rsid w:val="003C4F42"/>
    <w:rsid w:val="003D0BAF"/>
    <w:rsid w:val="003D7B43"/>
    <w:rsid w:val="003E00D5"/>
    <w:rsid w:val="003E1A31"/>
    <w:rsid w:val="003E34DD"/>
    <w:rsid w:val="003E3D40"/>
    <w:rsid w:val="003E6978"/>
    <w:rsid w:val="003F0706"/>
    <w:rsid w:val="003F621A"/>
    <w:rsid w:val="00405041"/>
    <w:rsid w:val="0040770F"/>
    <w:rsid w:val="00416F06"/>
    <w:rsid w:val="004316E4"/>
    <w:rsid w:val="00432494"/>
    <w:rsid w:val="00433E3C"/>
    <w:rsid w:val="004405BE"/>
    <w:rsid w:val="004405D4"/>
    <w:rsid w:val="0044104C"/>
    <w:rsid w:val="004445C2"/>
    <w:rsid w:val="00444790"/>
    <w:rsid w:val="00460FE5"/>
    <w:rsid w:val="004676AE"/>
    <w:rsid w:val="00467E54"/>
    <w:rsid w:val="00472069"/>
    <w:rsid w:val="00474C2F"/>
    <w:rsid w:val="00475E89"/>
    <w:rsid w:val="00476187"/>
    <w:rsid w:val="004764CD"/>
    <w:rsid w:val="004820C6"/>
    <w:rsid w:val="00486ADB"/>
    <w:rsid w:val="004875E0"/>
    <w:rsid w:val="00491C29"/>
    <w:rsid w:val="004920A7"/>
    <w:rsid w:val="004954E0"/>
    <w:rsid w:val="004976C0"/>
    <w:rsid w:val="00497A8C"/>
    <w:rsid w:val="004A19A0"/>
    <w:rsid w:val="004A19D8"/>
    <w:rsid w:val="004A3A19"/>
    <w:rsid w:val="004B4A6B"/>
    <w:rsid w:val="004C0CDA"/>
    <w:rsid w:val="004C6E7E"/>
    <w:rsid w:val="004C714B"/>
    <w:rsid w:val="004D078F"/>
    <w:rsid w:val="004E376E"/>
    <w:rsid w:val="004F2BB3"/>
    <w:rsid w:val="00503BCC"/>
    <w:rsid w:val="00510FD4"/>
    <w:rsid w:val="00522BFD"/>
    <w:rsid w:val="00525836"/>
    <w:rsid w:val="00530DDF"/>
    <w:rsid w:val="00532B3F"/>
    <w:rsid w:val="00536E55"/>
    <w:rsid w:val="00542892"/>
    <w:rsid w:val="00542D4B"/>
    <w:rsid w:val="005458EA"/>
    <w:rsid w:val="00546023"/>
    <w:rsid w:val="00553C47"/>
    <w:rsid w:val="00556C2C"/>
    <w:rsid w:val="00573148"/>
    <w:rsid w:val="005737F9"/>
    <w:rsid w:val="0058251F"/>
    <w:rsid w:val="005853C4"/>
    <w:rsid w:val="00585642"/>
    <w:rsid w:val="00586F81"/>
    <w:rsid w:val="00592E81"/>
    <w:rsid w:val="00596959"/>
    <w:rsid w:val="005A54ED"/>
    <w:rsid w:val="005A622F"/>
    <w:rsid w:val="005B6A50"/>
    <w:rsid w:val="005C585E"/>
    <w:rsid w:val="005D5FBD"/>
    <w:rsid w:val="005E4C76"/>
    <w:rsid w:val="005F0E1D"/>
    <w:rsid w:val="006028E0"/>
    <w:rsid w:val="006029D1"/>
    <w:rsid w:val="00604A95"/>
    <w:rsid w:val="00604E58"/>
    <w:rsid w:val="00607466"/>
    <w:rsid w:val="00607C9A"/>
    <w:rsid w:val="00623367"/>
    <w:rsid w:val="006235CE"/>
    <w:rsid w:val="00627C43"/>
    <w:rsid w:val="006322D1"/>
    <w:rsid w:val="00635F2C"/>
    <w:rsid w:val="00646760"/>
    <w:rsid w:val="00652BF0"/>
    <w:rsid w:val="00656A5D"/>
    <w:rsid w:val="00660C13"/>
    <w:rsid w:val="00664622"/>
    <w:rsid w:val="006666F2"/>
    <w:rsid w:val="006714EA"/>
    <w:rsid w:val="00672F3A"/>
    <w:rsid w:val="00690ECB"/>
    <w:rsid w:val="006A2FBE"/>
    <w:rsid w:val="006A38B4"/>
    <w:rsid w:val="006B2E21"/>
    <w:rsid w:val="006B3BD4"/>
    <w:rsid w:val="006C0266"/>
    <w:rsid w:val="006D4CC0"/>
    <w:rsid w:val="006E0D92"/>
    <w:rsid w:val="006E1A83"/>
    <w:rsid w:val="006F2779"/>
    <w:rsid w:val="006F282F"/>
    <w:rsid w:val="006F46C5"/>
    <w:rsid w:val="00700272"/>
    <w:rsid w:val="00701D6F"/>
    <w:rsid w:val="007039AD"/>
    <w:rsid w:val="00703C08"/>
    <w:rsid w:val="00705755"/>
    <w:rsid w:val="007060FC"/>
    <w:rsid w:val="00716704"/>
    <w:rsid w:val="00722933"/>
    <w:rsid w:val="00724617"/>
    <w:rsid w:val="0072614A"/>
    <w:rsid w:val="00731037"/>
    <w:rsid w:val="00736378"/>
    <w:rsid w:val="00737EFA"/>
    <w:rsid w:val="0074277C"/>
    <w:rsid w:val="007472D9"/>
    <w:rsid w:val="00751F05"/>
    <w:rsid w:val="0075418B"/>
    <w:rsid w:val="0076053B"/>
    <w:rsid w:val="007732E7"/>
    <w:rsid w:val="007739FB"/>
    <w:rsid w:val="00774E1B"/>
    <w:rsid w:val="007750C3"/>
    <w:rsid w:val="00777823"/>
    <w:rsid w:val="0078474B"/>
    <w:rsid w:val="0078682E"/>
    <w:rsid w:val="00795E0C"/>
    <w:rsid w:val="007A5E73"/>
    <w:rsid w:val="007B050B"/>
    <w:rsid w:val="007B3092"/>
    <w:rsid w:val="007B44A4"/>
    <w:rsid w:val="007B4A51"/>
    <w:rsid w:val="007C6D46"/>
    <w:rsid w:val="007F5541"/>
    <w:rsid w:val="007F67DB"/>
    <w:rsid w:val="00810B21"/>
    <w:rsid w:val="008130F8"/>
    <w:rsid w:val="0081420B"/>
    <w:rsid w:val="00823064"/>
    <w:rsid w:val="00827EA9"/>
    <w:rsid w:val="00834174"/>
    <w:rsid w:val="008368AF"/>
    <w:rsid w:val="008375C9"/>
    <w:rsid w:val="0084207F"/>
    <w:rsid w:val="008452D4"/>
    <w:rsid w:val="00847916"/>
    <w:rsid w:val="0085414E"/>
    <w:rsid w:val="00857C12"/>
    <w:rsid w:val="008630DE"/>
    <w:rsid w:val="00867E9F"/>
    <w:rsid w:val="0087747E"/>
    <w:rsid w:val="00890F51"/>
    <w:rsid w:val="00893F86"/>
    <w:rsid w:val="00897CC1"/>
    <w:rsid w:val="008A1125"/>
    <w:rsid w:val="008A2B66"/>
    <w:rsid w:val="008A5252"/>
    <w:rsid w:val="008B078C"/>
    <w:rsid w:val="008B246E"/>
    <w:rsid w:val="008B53FB"/>
    <w:rsid w:val="008B77D8"/>
    <w:rsid w:val="008C429A"/>
    <w:rsid w:val="008C4E62"/>
    <w:rsid w:val="008D4C9D"/>
    <w:rsid w:val="008D6EC3"/>
    <w:rsid w:val="008E3031"/>
    <w:rsid w:val="008E493A"/>
    <w:rsid w:val="008F3408"/>
    <w:rsid w:val="008F38AF"/>
    <w:rsid w:val="00924337"/>
    <w:rsid w:val="00924683"/>
    <w:rsid w:val="00925D63"/>
    <w:rsid w:val="00942C68"/>
    <w:rsid w:val="009446C3"/>
    <w:rsid w:val="00951ED2"/>
    <w:rsid w:val="00956188"/>
    <w:rsid w:val="0097794E"/>
    <w:rsid w:val="00982459"/>
    <w:rsid w:val="00984D92"/>
    <w:rsid w:val="00992B23"/>
    <w:rsid w:val="00995DC8"/>
    <w:rsid w:val="00997D92"/>
    <w:rsid w:val="009C5E0F"/>
    <w:rsid w:val="009D12FD"/>
    <w:rsid w:val="009D1336"/>
    <w:rsid w:val="009D379A"/>
    <w:rsid w:val="009E75FF"/>
    <w:rsid w:val="009F0306"/>
    <w:rsid w:val="009F1434"/>
    <w:rsid w:val="009F5025"/>
    <w:rsid w:val="00A01753"/>
    <w:rsid w:val="00A1323F"/>
    <w:rsid w:val="00A14802"/>
    <w:rsid w:val="00A20D4A"/>
    <w:rsid w:val="00A24874"/>
    <w:rsid w:val="00A27D5F"/>
    <w:rsid w:val="00A306F5"/>
    <w:rsid w:val="00A3074B"/>
    <w:rsid w:val="00A30C7F"/>
    <w:rsid w:val="00A31820"/>
    <w:rsid w:val="00A5017F"/>
    <w:rsid w:val="00A57DE8"/>
    <w:rsid w:val="00A62347"/>
    <w:rsid w:val="00A7507A"/>
    <w:rsid w:val="00A75B2F"/>
    <w:rsid w:val="00A86241"/>
    <w:rsid w:val="00A90107"/>
    <w:rsid w:val="00A90E2F"/>
    <w:rsid w:val="00A955FC"/>
    <w:rsid w:val="00AA32E4"/>
    <w:rsid w:val="00AA6078"/>
    <w:rsid w:val="00AC4ABB"/>
    <w:rsid w:val="00AD07B9"/>
    <w:rsid w:val="00AD4647"/>
    <w:rsid w:val="00AD59DC"/>
    <w:rsid w:val="00AE7B9F"/>
    <w:rsid w:val="00AF3516"/>
    <w:rsid w:val="00AF3655"/>
    <w:rsid w:val="00AF48DC"/>
    <w:rsid w:val="00AF5979"/>
    <w:rsid w:val="00AF5A06"/>
    <w:rsid w:val="00B00053"/>
    <w:rsid w:val="00B016A9"/>
    <w:rsid w:val="00B05106"/>
    <w:rsid w:val="00B11978"/>
    <w:rsid w:val="00B12C1A"/>
    <w:rsid w:val="00B17585"/>
    <w:rsid w:val="00B3313B"/>
    <w:rsid w:val="00B44636"/>
    <w:rsid w:val="00B52901"/>
    <w:rsid w:val="00B538BE"/>
    <w:rsid w:val="00B611C6"/>
    <w:rsid w:val="00B63269"/>
    <w:rsid w:val="00B75762"/>
    <w:rsid w:val="00B75EBB"/>
    <w:rsid w:val="00B77384"/>
    <w:rsid w:val="00B83A20"/>
    <w:rsid w:val="00B91DE2"/>
    <w:rsid w:val="00B9478D"/>
    <w:rsid w:val="00B94EA2"/>
    <w:rsid w:val="00BA03B0"/>
    <w:rsid w:val="00BA4838"/>
    <w:rsid w:val="00BB0A93"/>
    <w:rsid w:val="00BB3E88"/>
    <w:rsid w:val="00BB762F"/>
    <w:rsid w:val="00BB7F50"/>
    <w:rsid w:val="00BC2138"/>
    <w:rsid w:val="00BC4678"/>
    <w:rsid w:val="00BD0096"/>
    <w:rsid w:val="00BD3D4E"/>
    <w:rsid w:val="00BD743F"/>
    <w:rsid w:val="00BE4632"/>
    <w:rsid w:val="00BF1465"/>
    <w:rsid w:val="00BF4745"/>
    <w:rsid w:val="00C018EA"/>
    <w:rsid w:val="00C01997"/>
    <w:rsid w:val="00C04944"/>
    <w:rsid w:val="00C04F32"/>
    <w:rsid w:val="00C12CE7"/>
    <w:rsid w:val="00C15AAD"/>
    <w:rsid w:val="00C15BE4"/>
    <w:rsid w:val="00C2228C"/>
    <w:rsid w:val="00C22FF5"/>
    <w:rsid w:val="00C26D4B"/>
    <w:rsid w:val="00C432D0"/>
    <w:rsid w:val="00C43E3B"/>
    <w:rsid w:val="00C46484"/>
    <w:rsid w:val="00C46C8E"/>
    <w:rsid w:val="00C568B4"/>
    <w:rsid w:val="00C61CFE"/>
    <w:rsid w:val="00C6314E"/>
    <w:rsid w:val="00C632EE"/>
    <w:rsid w:val="00C63521"/>
    <w:rsid w:val="00C6708D"/>
    <w:rsid w:val="00C76F44"/>
    <w:rsid w:val="00C84DF7"/>
    <w:rsid w:val="00C909D8"/>
    <w:rsid w:val="00C96337"/>
    <w:rsid w:val="00C96BED"/>
    <w:rsid w:val="00CB000D"/>
    <w:rsid w:val="00CB1FD9"/>
    <w:rsid w:val="00CB44D2"/>
    <w:rsid w:val="00CC13F7"/>
    <w:rsid w:val="00CC1F23"/>
    <w:rsid w:val="00CE07F6"/>
    <w:rsid w:val="00CE3DAE"/>
    <w:rsid w:val="00CE45C3"/>
    <w:rsid w:val="00CE7003"/>
    <w:rsid w:val="00CE7E2C"/>
    <w:rsid w:val="00CF1F70"/>
    <w:rsid w:val="00D212D5"/>
    <w:rsid w:val="00D33997"/>
    <w:rsid w:val="00D340EE"/>
    <w:rsid w:val="00D350DE"/>
    <w:rsid w:val="00D36189"/>
    <w:rsid w:val="00D40B4B"/>
    <w:rsid w:val="00D61108"/>
    <w:rsid w:val="00D65C68"/>
    <w:rsid w:val="00D6670C"/>
    <w:rsid w:val="00D80C64"/>
    <w:rsid w:val="00D82DBC"/>
    <w:rsid w:val="00D85612"/>
    <w:rsid w:val="00DA0D87"/>
    <w:rsid w:val="00DA32DD"/>
    <w:rsid w:val="00DA76B2"/>
    <w:rsid w:val="00DB65F9"/>
    <w:rsid w:val="00DB7093"/>
    <w:rsid w:val="00DC375E"/>
    <w:rsid w:val="00DC6190"/>
    <w:rsid w:val="00DE06F1"/>
    <w:rsid w:val="00DE3B25"/>
    <w:rsid w:val="00DE5667"/>
    <w:rsid w:val="00DF2159"/>
    <w:rsid w:val="00DF44C8"/>
    <w:rsid w:val="00E01111"/>
    <w:rsid w:val="00E0655A"/>
    <w:rsid w:val="00E1269E"/>
    <w:rsid w:val="00E13543"/>
    <w:rsid w:val="00E13581"/>
    <w:rsid w:val="00E21EDF"/>
    <w:rsid w:val="00E243EA"/>
    <w:rsid w:val="00E26139"/>
    <w:rsid w:val="00E32F23"/>
    <w:rsid w:val="00E33A25"/>
    <w:rsid w:val="00E34D57"/>
    <w:rsid w:val="00E4188B"/>
    <w:rsid w:val="00E43D9C"/>
    <w:rsid w:val="00E44269"/>
    <w:rsid w:val="00E46EB7"/>
    <w:rsid w:val="00E54C4D"/>
    <w:rsid w:val="00E56328"/>
    <w:rsid w:val="00E6529F"/>
    <w:rsid w:val="00E7535F"/>
    <w:rsid w:val="00E85244"/>
    <w:rsid w:val="00E85DBB"/>
    <w:rsid w:val="00EA01A2"/>
    <w:rsid w:val="00EA31CB"/>
    <w:rsid w:val="00EA568C"/>
    <w:rsid w:val="00EA767F"/>
    <w:rsid w:val="00EB366D"/>
    <w:rsid w:val="00EB59EE"/>
    <w:rsid w:val="00EC371E"/>
    <w:rsid w:val="00ED7FCD"/>
    <w:rsid w:val="00EE2C27"/>
    <w:rsid w:val="00EE46BF"/>
    <w:rsid w:val="00EE558E"/>
    <w:rsid w:val="00EE5E58"/>
    <w:rsid w:val="00EE7382"/>
    <w:rsid w:val="00EE7B69"/>
    <w:rsid w:val="00EF16D0"/>
    <w:rsid w:val="00EF47CE"/>
    <w:rsid w:val="00F02B9D"/>
    <w:rsid w:val="00F056FF"/>
    <w:rsid w:val="00F10AFE"/>
    <w:rsid w:val="00F259BE"/>
    <w:rsid w:val="00F261F4"/>
    <w:rsid w:val="00F3086E"/>
    <w:rsid w:val="00F31004"/>
    <w:rsid w:val="00F35C23"/>
    <w:rsid w:val="00F36550"/>
    <w:rsid w:val="00F45DCB"/>
    <w:rsid w:val="00F50CBA"/>
    <w:rsid w:val="00F60B8D"/>
    <w:rsid w:val="00F62CA3"/>
    <w:rsid w:val="00F64167"/>
    <w:rsid w:val="00F6673B"/>
    <w:rsid w:val="00F71061"/>
    <w:rsid w:val="00F73E85"/>
    <w:rsid w:val="00F74F1A"/>
    <w:rsid w:val="00F77AAD"/>
    <w:rsid w:val="00F851B5"/>
    <w:rsid w:val="00F916C4"/>
    <w:rsid w:val="00FA586A"/>
    <w:rsid w:val="00FB097B"/>
    <w:rsid w:val="00FB1BFC"/>
    <w:rsid w:val="00FB29D4"/>
    <w:rsid w:val="00FB406E"/>
    <w:rsid w:val="00FB4616"/>
    <w:rsid w:val="00FC11DF"/>
    <w:rsid w:val="00FC272A"/>
    <w:rsid w:val="00FC3F80"/>
    <w:rsid w:val="00FE34C5"/>
    <w:rsid w:val="00FE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E260C186-F06C-4DB5-A860-911FAE4B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basedOn w:val="a0"/>
    <w:uiPriority w:val="99"/>
    <w:unhideWhenUsed/>
    <w:rsid w:val="008C429A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7167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left="0" w:firstLine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16704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716704"/>
  </w:style>
  <w:style w:type="paragraph" w:customStyle="1" w:styleId="Default">
    <w:name w:val="Default"/>
    <w:rsid w:val="0084207F"/>
    <w:pPr>
      <w:autoSpaceDE w:val="0"/>
      <w:autoSpaceDN w:val="0"/>
      <w:adjustRightInd w:val="0"/>
      <w:spacing w:after="0" w:line="240" w:lineRule="auto"/>
    </w:pPr>
    <w:rPr>
      <w:rFonts w:ascii="GHEA Grapalat" w:hAnsi="GHEA Grapalat" w:cs="GHEA Grapalat"/>
      <w:color w:val="000000"/>
      <w:sz w:val="24"/>
      <w:szCs w:val="24"/>
      <w:lang w:val="ru-RU"/>
    </w:rPr>
  </w:style>
  <w:style w:type="paragraph" w:styleId="ab">
    <w:name w:val="Normal (Web)"/>
    <w:basedOn w:val="a"/>
    <w:uiPriority w:val="99"/>
    <w:rsid w:val="00A7507A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5D53F-0B1F-409D-A085-C267B05DD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5</Pages>
  <Words>1796</Words>
  <Characters>10239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User</cp:lastModifiedBy>
  <cp:revision>344</cp:revision>
  <cp:lastPrinted>2023-04-25T07:21:00Z</cp:lastPrinted>
  <dcterms:created xsi:type="dcterms:W3CDTF">2021-06-28T12:08:00Z</dcterms:created>
  <dcterms:modified xsi:type="dcterms:W3CDTF">2024-12-17T11:19:00Z</dcterms:modified>
</cp:coreProperties>
</file>