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673F12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u w:val="single"/>
          <w:lang w:val="af-ZA"/>
        </w:rPr>
        <w:t>“Թիվ 17 պոլիկլինիկա» ՓԲԸ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Վառելիք</w:t>
      </w:r>
      <w:r w:rsidR="007B010F" w:rsidRPr="00C73C3D">
        <w:rPr>
          <w:rFonts w:ascii="GHEA Grapalat" w:hAnsi="GHEA Grapalat" w:cs="Sylfaen"/>
          <w:sz w:val="16"/>
          <w:szCs w:val="16"/>
          <w:lang w:val="af-ZA"/>
        </w:rPr>
        <w:t>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>Թ17ՊՈԼ-ՄԱ-ԱՊՁԲ-20/21-Վ</w:t>
      </w:r>
      <w:r w:rsidR="007B010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="00C73C3D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>
        <w:rPr>
          <w:rFonts w:ascii="GHEA Grapalat" w:hAnsi="GHEA Grapalat" w:cs="Sylfaen"/>
          <w:sz w:val="16"/>
          <w:szCs w:val="16"/>
        </w:rPr>
        <w:t>նոյեմբերի 30</w:t>
      </w:r>
      <w:r w:rsidR="008F5B45" w:rsidRPr="00C73C3D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73C3D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52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498"/>
        <w:gridCol w:w="245"/>
        <w:gridCol w:w="180"/>
        <w:gridCol w:w="1018"/>
        <w:gridCol w:w="537"/>
      </w:tblGrid>
      <w:tr w:rsidR="00CD7003" w:rsidRPr="00C73C3D" w:rsidTr="001E22F3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953" w:type="dxa"/>
            <w:gridSpan w:val="24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73C3D" w:rsidTr="001E22F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673F12" w:rsidRDefault="007B010F" w:rsidP="0067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673F12">
              <w:rPr>
                <w:rFonts w:ascii="GHEA Grapalat" w:hAnsi="GHEA Grapalat" w:cs="Sylfaen"/>
                <w:b/>
                <w:sz w:val="16"/>
                <w:szCs w:val="16"/>
              </w:rPr>
              <w:t>Ապրանքի</w:t>
            </w:r>
          </w:p>
          <w:p w:rsidR="00CD7003" w:rsidRPr="00C73C3D" w:rsidRDefault="00CD7003" w:rsidP="00673F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27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73C3D" w:rsidTr="001E22F3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027" w:type="dxa"/>
            <w:gridSpan w:val="5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1E22F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73F12" w:rsidRPr="00C73C3D" w:rsidTr="00FA5B18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673F12" w:rsidRPr="00C73C3D" w:rsidRDefault="00673F12" w:rsidP="00631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673F12" w:rsidRDefault="00673F12" w:rsidP="00673F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73F12">
              <w:rPr>
                <w:rFonts w:ascii="GHEA Grapalat" w:hAnsi="GHEA Grapalat" w:cs="Calibri"/>
                <w:sz w:val="16"/>
                <w:szCs w:val="16"/>
              </w:rPr>
              <w:t>Բենզին</w:t>
            </w:r>
          </w:p>
          <w:p w:rsidR="00673F12" w:rsidRPr="00C73C3D" w:rsidRDefault="00673F12" w:rsidP="00673F1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673F12">
              <w:rPr>
                <w:rFonts w:ascii="GHEA Grapalat" w:hAnsi="GHEA Grapalat" w:cs="Calibri"/>
                <w:sz w:val="16"/>
                <w:szCs w:val="16"/>
              </w:rPr>
              <w:t>Ռեգուլյար ԱԻ-92-Կ5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C73C3D" w:rsidRDefault="00673F12" w:rsidP="007B01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7B010F" w:rsidRDefault="00673F12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7B010F" w:rsidRDefault="00673F12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7B010F" w:rsidRDefault="00673F12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99000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7B010F" w:rsidRDefault="00673F12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99000</w:t>
            </w:r>
          </w:p>
        </w:tc>
        <w:tc>
          <w:tcPr>
            <w:tcW w:w="20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73F12" w:rsidRPr="00673F12" w:rsidRDefault="00673F12" w:rsidP="00E6544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73F12">
              <w:rPr>
                <w:rFonts w:ascii="GHEA Grapalat" w:hAnsi="GHEA Grapalat" w:cs="Calibri"/>
                <w:sz w:val="16"/>
                <w:szCs w:val="16"/>
              </w:rPr>
              <w:t>Արտաքինտեսքը` մաքուր և պարզ, օկտանայինթիվըորոշվածհետազոտականմեթոդով` ոչպակաս 91, շարժիչայինմեթոդով` ոչպակաս 81, բենզինիհագեցածգոլորշիներիճնշումը` 45-ից մինչև 100 կՊա, կապարիպարունակությունը 5 մգ/դմ3-ից ոչավելի, բենզոլիծավալայինմասը 1 %-իցոչավելի, խտությունը` 15 0C ջերմաստիճանում` 720-ից մինչև 775 կգ/մ3 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«Ներքինայրմանշարժիչայինվառելիքներիտեխնիկականկանոնակարգի»: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73F12" w:rsidRPr="00673F12" w:rsidRDefault="00673F12" w:rsidP="00E6544C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673F12">
              <w:rPr>
                <w:rFonts w:ascii="GHEA Grapalat" w:hAnsi="GHEA Grapalat" w:cs="Calibri"/>
                <w:sz w:val="16"/>
                <w:szCs w:val="16"/>
              </w:rPr>
              <w:t>Արտաքինտեսքը` մաքուր և պարզ, օկտանայինթիվըորոշվածհետազոտականմեթոդով` ոչպակաս 91, շարժիչայինմեթոդով` ոչպակաս 81, բենզինիհագեցածգոլորշիներիճնշումը` 45-ից մինչև 100 կՊա, կապարիպարունակությունը 5 մգ/դմ3-ից ոչավելի, բենզոլիծավալայինմասը 1 %-իցոչավելի, խտությունը` 15 0C ջերմաստիճանում` 720-ից մինչև 775 կգ/մ3 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«Ներքինայրմանշարժիչայինվառելիքներիտեխնիկականկանոնակարգի»:</w:t>
            </w:r>
          </w:p>
        </w:tc>
      </w:tr>
      <w:tr w:rsidR="007B010F" w:rsidRPr="00C73C3D" w:rsidTr="001E22F3">
        <w:trPr>
          <w:trHeight w:val="169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7B010F" w:rsidRPr="00C73C3D" w:rsidTr="001E22F3">
        <w:trPr>
          <w:trHeight w:val="196"/>
        </w:trPr>
        <w:tc>
          <w:tcPr>
            <w:tcW w:w="115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673F12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24.11.2020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54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B010F" w:rsidRPr="00C73C3D" w:rsidTr="001E22F3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73C3D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C73C3D" w:rsidTr="00174E55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0"/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 առանց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C73C3D" w:rsidTr="00174E55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3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7D55E6" w:rsidRPr="00C73C3D" w:rsidTr="006F7170">
        <w:trPr>
          <w:trHeight w:val="300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73F12" w:rsidRPr="00673F12" w:rsidRDefault="007D55E6" w:rsidP="00673F12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 w:rsidR="00673F12" w:rsidRPr="00673F12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Բենզին</w:t>
            </w:r>
          </w:p>
          <w:p w:rsidR="007D55E6" w:rsidRPr="00C73C3D" w:rsidRDefault="00673F12" w:rsidP="00673F12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3F12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Ռեգուլյար ԱԻ-92-Կ5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7D55E6" w:rsidRPr="00C73C3D" w:rsidTr="00174E55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5E6" w:rsidRPr="007D55E6" w:rsidRDefault="007D55E6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7D55E6" w:rsidRDefault="00673F12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73F12">
              <w:rPr>
                <w:rFonts w:ascii="GHEA Grapalat" w:hAnsi="GHEA Grapalat"/>
                <w:color w:val="000000"/>
                <w:sz w:val="16"/>
                <w:szCs w:val="16"/>
              </w:rPr>
              <w:t>ՍԻՓԻԷՍ ՕԻԼ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673F12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96000</w:t>
            </w:r>
          </w:p>
        </w:tc>
      </w:tr>
    </w:tbl>
    <w:p w:rsidR="00C70DC7" w:rsidRPr="00C73C3D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573"/>
        <w:gridCol w:w="12"/>
        <w:gridCol w:w="975"/>
        <w:gridCol w:w="132"/>
        <w:gridCol w:w="293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C73C3D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73C3D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73C3D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673F12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27.11.2020</w:t>
            </w:r>
          </w:p>
        </w:tc>
      </w:tr>
      <w:tr w:rsidR="00CD7003" w:rsidRPr="00C73C3D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C73C3D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673F12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673F12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C73C3D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673F1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3F12"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C73C3D" w:rsidRPr="00C73C3D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C73C3D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3E2" w:rsidRDefault="00673F12">
            <w:r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D723E2" w:rsidRPr="00C73C3D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3E2" w:rsidRDefault="00673F12" w:rsidP="00DF0637">
            <w:r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D723E2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D723E2" w:rsidRPr="00C73C3D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D723E2" w:rsidRPr="00C73C3D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D723E2" w:rsidRPr="00C73C3D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57557" w:rsidRPr="00C73C3D" w:rsidTr="00657557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57557" w:rsidRPr="00C73C3D" w:rsidRDefault="00657557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57557" w:rsidRPr="00C73C3D" w:rsidRDefault="00673F12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3F12">
              <w:rPr>
                <w:rFonts w:ascii="GHEA Grapalat" w:hAnsi="GHEA Grapalat"/>
                <w:sz w:val="16"/>
                <w:szCs w:val="16"/>
              </w:rPr>
              <w:t>ՍԻՓԻԷՍ ՕԻԼ "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57557" w:rsidRPr="00657557" w:rsidRDefault="00673F12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Թ17ՊՈԼ-ՄԱ-ԱՊՁԲ-20/21-Վ</w:t>
            </w:r>
            <w:r w:rsidR="00657557">
              <w:rPr>
                <w:rFonts w:ascii="GHEA Grapalat" w:hAnsi="GHEA Grapalat"/>
                <w:sz w:val="16"/>
                <w:szCs w:val="16"/>
              </w:rPr>
              <w:t>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57557" w:rsidRPr="00C73C3D" w:rsidRDefault="00673F12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7557" w:rsidRPr="00657557" w:rsidRDefault="00673F12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3F12">
              <w:rPr>
                <w:rFonts w:ascii="GHEA Grapalat" w:hAnsi="GHEA Grapalat"/>
                <w:sz w:val="16"/>
                <w:szCs w:val="16"/>
                <w:lang w:val="hy-AM"/>
              </w:rPr>
              <w:t>Պատվիրատուի գրավոր հայտի հիման վրա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7557" w:rsidRPr="00C73C3D" w:rsidRDefault="0065755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7557" w:rsidRPr="00673F12" w:rsidRDefault="00673F12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7557" w:rsidRPr="00673F12" w:rsidRDefault="00673F12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96000</w:t>
            </w:r>
          </w:p>
        </w:tc>
      </w:tr>
      <w:tr w:rsidR="00657557" w:rsidRPr="00C73C3D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7557" w:rsidRPr="00C73C3D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57557" w:rsidRPr="00C73C3D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73F12" w:rsidP="00D723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3F12">
              <w:rPr>
                <w:rFonts w:ascii="GHEA Grapalat" w:hAnsi="GHEA Grapalat"/>
                <w:sz w:val="16"/>
                <w:szCs w:val="16"/>
              </w:rPr>
              <w:t>ՍԻՓԻԷՍ ՕԻԼ " ՍՊԸ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73F12" w:rsidP="00D723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3F12">
              <w:rPr>
                <w:rFonts w:ascii="GHEA Grapalat" w:hAnsi="GHEA Grapalat"/>
                <w:sz w:val="16"/>
                <w:szCs w:val="16"/>
                <w:lang w:val="hy-AM"/>
              </w:rPr>
              <w:t>ՀՀ, ք.Երևան, Պուշկինի 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657557" w:rsidRDefault="00673F12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hyperlink r:id="rId8" w:history="1">
              <w:r w:rsidRPr="00BC55AE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t>cps-qnara@mail.ru</w:t>
              </w:r>
            </w:hyperlink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3F12" w:rsidRPr="00673F12" w:rsidRDefault="00673F12" w:rsidP="00673F1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3F12">
              <w:rPr>
                <w:rFonts w:ascii="GHEA Grapalat" w:hAnsi="GHEA Grapalat" w:cs="Sylfaen"/>
                <w:sz w:val="16"/>
                <w:szCs w:val="16"/>
              </w:rPr>
              <w:t>Էվոկաբանկ</w:t>
            </w:r>
            <w:r w:rsidRPr="00673F1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3F12"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  <w:p w:rsidR="00657557" w:rsidRPr="00657557" w:rsidRDefault="00673F12" w:rsidP="00673F1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3F12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3F12">
              <w:rPr>
                <w:rFonts w:ascii="GHEA Grapalat" w:hAnsi="GHEA Grapalat"/>
                <w:sz w:val="16"/>
                <w:szCs w:val="16"/>
              </w:rPr>
              <w:t xml:space="preserve"> 1660006430550100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73F12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73F12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02665864</w:t>
            </w: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8F13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68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3C3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3C3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57557" w:rsidRPr="00C73C3D" w:rsidRDefault="00657557" w:rsidP="00D723E2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75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7557" w:rsidRPr="00C73C3D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57" w:rsidRPr="00C73C3D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57557" w:rsidRPr="00C73C3D" w:rsidTr="00911CEC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7557" w:rsidRPr="00C73C3D" w:rsidRDefault="007E6453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57557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57557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673F12">
        <w:rPr>
          <w:rFonts w:ascii="GHEA Grapalat" w:hAnsi="GHEA Grapalat" w:cs="Sylfaen"/>
          <w:sz w:val="16"/>
          <w:szCs w:val="16"/>
          <w:u w:val="single"/>
          <w:lang w:val="af-ZA"/>
        </w:rPr>
        <w:t>”Թիվ 17 պոլիկլինիկա» ՓԲԸ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53" w:rsidRDefault="007E6453" w:rsidP="00CD7003">
      <w:r>
        <w:separator/>
      </w:r>
    </w:p>
  </w:endnote>
  <w:endnote w:type="continuationSeparator" w:id="0">
    <w:p w:rsidR="007E6453" w:rsidRDefault="007E645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53" w:rsidRDefault="007E6453" w:rsidP="00CD7003">
      <w:r>
        <w:separator/>
      </w:r>
    </w:p>
  </w:footnote>
  <w:footnote w:type="continuationSeparator" w:id="0">
    <w:p w:rsidR="007E6453" w:rsidRDefault="007E6453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010F" w:rsidRPr="00EB00B9" w:rsidRDefault="007B010F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010F" w:rsidRPr="00C868EC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23E2" w:rsidRPr="00871366" w:rsidRDefault="00D723E2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57" w:rsidRPr="002D0BF6" w:rsidRDefault="0065755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74E55"/>
    <w:rsid w:val="001A7F94"/>
    <w:rsid w:val="001B591C"/>
    <w:rsid w:val="001D572C"/>
    <w:rsid w:val="001E22F3"/>
    <w:rsid w:val="001E6924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CA8"/>
    <w:rsid w:val="003979E2"/>
    <w:rsid w:val="003B225F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57557"/>
    <w:rsid w:val="00673F12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778BA"/>
    <w:rsid w:val="007B010F"/>
    <w:rsid w:val="007B69D7"/>
    <w:rsid w:val="007D2455"/>
    <w:rsid w:val="007D55E6"/>
    <w:rsid w:val="007E6453"/>
    <w:rsid w:val="007F5C2A"/>
    <w:rsid w:val="00807887"/>
    <w:rsid w:val="00807FBD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7321F"/>
    <w:rsid w:val="009A59B1"/>
    <w:rsid w:val="009B0D75"/>
    <w:rsid w:val="009B35F5"/>
    <w:rsid w:val="009D0ECB"/>
    <w:rsid w:val="009D2A5E"/>
    <w:rsid w:val="00A80179"/>
    <w:rsid w:val="00AD49D1"/>
    <w:rsid w:val="00B072B1"/>
    <w:rsid w:val="00B10DA0"/>
    <w:rsid w:val="00B16BF2"/>
    <w:rsid w:val="00B236D9"/>
    <w:rsid w:val="00B24E19"/>
    <w:rsid w:val="00B615B6"/>
    <w:rsid w:val="00B93EDA"/>
    <w:rsid w:val="00BB1BF5"/>
    <w:rsid w:val="00BE2946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26885"/>
    <w:rsid w:val="00D3399B"/>
    <w:rsid w:val="00D723E2"/>
    <w:rsid w:val="00D91D62"/>
    <w:rsid w:val="00D93CBE"/>
    <w:rsid w:val="00DE7E36"/>
    <w:rsid w:val="00DF19EB"/>
    <w:rsid w:val="00E13EA0"/>
    <w:rsid w:val="00E3213C"/>
    <w:rsid w:val="00E32834"/>
    <w:rsid w:val="00E62888"/>
    <w:rsid w:val="00E7676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D7D2B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s-qnara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AD41-D591-4280-9A06-DA2EB1B0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74</cp:revision>
  <cp:lastPrinted>2019-01-14T13:06:00Z</cp:lastPrinted>
  <dcterms:created xsi:type="dcterms:W3CDTF">2018-03-15T10:23:00Z</dcterms:created>
  <dcterms:modified xsi:type="dcterms:W3CDTF">2020-12-01T09:38:00Z</dcterms:modified>
</cp:coreProperties>
</file>