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Հավելված N 5 </w:t>
      </w:r>
    </w:p>
    <w:p w:rsidR="00166AA6" w:rsidRPr="002E14A0" w:rsidRDefault="00166AA6" w:rsidP="00166AA6">
      <w:pPr>
        <w:pStyle w:val="a5"/>
        <w:ind w:firstLine="567"/>
        <w:jc w:val="right"/>
        <w:rPr>
          <w:rFonts w:ascii="Sylfaen" w:hAnsi="Sylfaen" w:cs="Sylfaen"/>
          <w:i/>
          <w:sz w:val="16"/>
        </w:rPr>
      </w:pPr>
      <w:r w:rsidRPr="002E14A0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530EF1" w:rsidRPr="002E14A0" w:rsidRDefault="00166AA6" w:rsidP="00562CC5">
      <w:pPr>
        <w:pStyle w:val="a5"/>
        <w:ind w:firstLine="567"/>
        <w:jc w:val="right"/>
        <w:rPr>
          <w:rFonts w:ascii="Sylfaen" w:hAnsi="Sylfaen" w:cs="Sylfaen"/>
          <w:i/>
          <w:sz w:val="18"/>
        </w:rPr>
      </w:pPr>
      <w:r w:rsidRPr="002E14A0">
        <w:rPr>
          <w:rFonts w:ascii="Sylfaen" w:hAnsi="Sylfaen" w:cs="Sylfaen"/>
          <w:i/>
          <w:sz w:val="16"/>
        </w:rPr>
        <w:t xml:space="preserve">մայիսի 30-ի N 265-Ա  հրամանի      </w:t>
      </w:r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r w:rsidRPr="002E14A0">
        <w:rPr>
          <w:rFonts w:ascii="Sylfaen" w:hAnsi="Sylfaen" w:cs="Sylfaen"/>
          <w:lang w:val="en-US"/>
        </w:rPr>
        <w:t>Հայտարարություն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</w:rPr>
      </w:pPr>
      <w:proofErr w:type="spellStart"/>
      <w:proofErr w:type="gramStart"/>
      <w:r w:rsidRPr="002E14A0">
        <w:rPr>
          <w:rFonts w:ascii="Sylfaen" w:hAnsi="Sylfaen" w:cs="Sylfaen"/>
          <w:lang w:val="en-US"/>
        </w:rPr>
        <w:t>պայմանագիր</w:t>
      </w:r>
      <w:proofErr w:type="spellEnd"/>
      <w:proofErr w:type="gram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կնքելու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որոշման</w:t>
      </w:r>
      <w:proofErr w:type="spellEnd"/>
      <w:r w:rsidRPr="002E14A0">
        <w:rPr>
          <w:rFonts w:ascii="Sylfaen" w:hAnsi="Sylfaen" w:cs="Sylfaen"/>
        </w:rPr>
        <w:t xml:space="preserve"> </w:t>
      </w:r>
      <w:proofErr w:type="spellStart"/>
      <w:r w:rsidRPr="002E14A0">
        <w:rPr>
          <w:rFonts w:ascii="Sylfaen" w:hAnsi="Sylfaen" w:cs="Sylfaen"/>
          <w:lang w:val="en-US"/>
        </w:rPr>
        <w:t>մասին</w:t>
      </w:r>
      <w:proofErr w:type="spellEnd"/>
    </w:p>
    <w:p w:rsidR="00530EF1" w:rsidRPr="002E14A0" w:rsidRDefault="00530EF1" w:rsidP="00530EF1">
      <w:pPr>
        <w:jc w:val="center"/>
        <w:rPr>
          <w:rFonts w:ascii="Sylfaen" w:hAnsi="Sylfaen" w:cs="Sylfaen"/>
          <w:sz w:val="18"/>
          <w:szCs w:val="18"/>
          <w:lang w:val="hy-AM"/>
        </w:rPr>
      </w:pP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Հայտարարության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սույն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տեքստը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հաստատված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գնահատող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հանձնաժողովի</w:t>
      </w:r>
      <w:proofErr w:type="spellEnd"/>
      <w:r w:rsidR="0003426F">
        <w:rPr>
          <w:rFonts w:ascii="Sylfaen" w:hAnsi="Sylfaen" w:cs="Sylfaen"/>
          <w:sz w:val="18"/>
          <w:szCs w:val="18"/>
        </w:rPr>
        <w:t xml:space="preserve">   20</w:t>
      </w:r>
      <w:r w:rsidR="0003426F" w:rsidRPr="0003426F">
        <w:rPr>
          <w:rFonts w:ascii="Sylfaen" w:hAnsi="Sylfaen" w:cs="Sylfaen"/>
          <w:sz w:val="18"/>
          <w:szCs w:val="18"/>
        </w:rPr>
        <w:t>20</w:t>
      </w:r>
      <w:r w:rsidRPr="002E14A0">
        <w:rPr>
          <w:rFonts w:ascii="Sylfaen" w:hAnsi="Sylfaen" w:cs="Sylfaen"/>
          <w:sz w:val="18"/>
          <w:szCs w:val="18"/>
          <w:lang w:val="en-US"/>
        </w:rPr>
        <w:t>թ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B709F">
        <w:rPr>
          <w:rFonts w:ascii="Sylfaen" w:hAnsi="Sylfaen" w:cs="Sylfaen"/>
          <w:sz w:val="18"/>
          <w:szCs w:val="18"/>
          <w:lang w:val="en-US"/>
        </w:rPr>
        <w:t>մարտի</w:t>
      </w:r>
      <w:proofErr w:type="spellEnd"/>
      <w:r w:rsidR="00DB709F" w:rsidRPr="00DB709F">
        <w:rPr>
          <w:rFonts w:ascii="Sylfaen" w:hAnsi="Sylfaen" w:cs="Sylfaen"/>
          <w:sz w:val="18"/>
          <w:szCs w:val="18"/>
        </w:rPr>
        <w:t xml:space="preserve"> </w:t>
      </w:r>
      <w:r w:rsidR="004D5DAC">
        <w:rPr>
          <w:rFonts w:ascii="Sylfaen" w:hAnsi="Sylfaen" w:cs="Sylfaen"/>
          <w:sz w:val="18"/>
          <w:szCs w:val="18"/>
        </w:rPr>
        <w:t>2</w:t>
      </w:r>
      <w:r w:rsidR="004D5DAC" w:rsidRPr="004D5DAC">
        <w:rPr>
          <w:rFonts w:ascii="Sylfaen" w:hAnsi="Sylfaen" w:cs="Sylfaen"/>
          <w:sz w:val="18"/>
          <w:szCs w:val="18"/>
        </w:rPr>
        <w:t>7</w:t>
      </w:r>
      <w:r w:rsidRPr="002E14A0">
        <w:rPr>
          <w:rFonts w:ascii="Sylfaen" w:hAnsi="Sylfaen" w:cs="Sylfaen"/>
          <w:sz w:val="18"/>
          <w:szCs w:val="18"/>
        </w:rPr>
        <w:t>-</w:t>
      </w:r>
      <w:r w:rsidRPr="002E14A0">
        <w:rPr>
          <w:rFonts w:ascii="Sylfaen" w:hAnsi="Sylfaen" w:cs="Sylfaen"/>
          <w:sz w:val="18"/>
          <w:szCs w:val="18"/>
          <w:lang w:val="en-US"/>
        </w:rPr>
        <w:t>ի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proofErr w:type="gramStart"/>
      <w:r w:rsidRPr="002E14A0">
        <w:rPr>
          <w:rFonts w:ascii="Sylfaen" w:hAnsi="Sylfaen" w:cs="Sylfaen"/>
          <w:sz w:val="18"/>
          <w:szCs w:val="18"/>
          <w:lang w:val="en-US"/>
        </w:rPr>
        <w:t>թիվ</w:t>
      </w:r>
      <w:proofErr w:type="spellEnd"/>
      <w:r w:rsidR="003200F5"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="00DB709F" w:rsidRPr="00DB709F">
        <w:rPr>
          <w:rFonts w:ascii="Sylfaen" w:hAnsi="Sylfaen" w:cs="Sylfaen"/>
          <w:sz w:val="18"/>
          <w:szCs w:val="18"/>
        </w:rPr>
        <w:t>8</w:t>
      </w:r>
      <w:proofErr w:type="gramEnd"/>
      <w:r w:rsidR="00820FD5" w:rsidRPr="00820FD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 </w:t>
      </w:r>
      <w:r w:rsidRPr="002E14A0">
        <w:rPr>
          <w:rFonts w:ascii="Sylfaen" w:hAnsi="Sylfaen" w:cs="Sylfaen"/>
          <w:sz w:val="18"/>
          <w:szCs w:val="18"/>
          <w:lang w:val="en-US"/>
        </w:rPr>
        <w:t>և</w:t>
      </w:r>
      <w:r w:rsidRPr="002E14A0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հրապարկվում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en-US"/>
        </w:rPr>
        <w:t>է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&lt;&lt;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&gt;&gt;</w:t>
      </w:r>
      <w:r w:rsidRPr="002E14A0">
        <w:rPr>
          <w:rFonts w:ascii="Sylfaen" w:hAnsi="Sylfaen" w:cs="Sylfaen"/>
          <w:sz w:val="18"/>
          <w:szCs w:val="18"/>
          <w:lang w:val="en-US"/>
        </w:rPr>
        <w:t>ՀՀ</w:t>
      </w:r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օրենքի</w:t>
      </w:r>
      <w:proofErr w:type="spellEnd"/>
      <w:r w:rsidR="0003426F">
        <w:rPr>
          <w:rFonts w:ascii="Sylfaen" w:hAnsi="Sylfaen" w:cs="Sylfaen"/>
          <w:sz w:val="18"/>
          <w:szCs w:val="18"/>
        </w:rPr>
        <w:t xml:space="preserve"> </w:t>
      </w:r>
      <w:r w:rsidR="0003426F" w:rsidRPr="0003426F">
        <w:rPr>
          <w:rFonts w:ascii="Sylfaen" w:hAnsi="Sylfaen" w:cs="Sylfaen"/>
          <w:sz w:val="18"/>
          <w:szCs w:val="18"/>
        </w:rPr>
        <w:t>10</w:t>
      </w:r>
      <w:r w:rsidRPr="002E14A0">
        <w:rPr>
          <w:rFonts w:ascii="Sylfaen" w:hAnsi="Sylfaen" w:cs="Sylfaen"/>
          <w:sz w:val="18"/>
          <w:szCs w:val="18"/>
        </w:rPr>
        <w:t>-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րդ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հոդվածի</w:t>
      </w:r>
      <w:proofErr w:type="spellEnd"/>
      <w:r w:rsidRPr="002E14A0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2E14A0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</w:p>
    <w:p w:rsidR="00530EF1" w:rsidRPr="00DB709F" w:rsidRDefault="00530EF1" w:rsidP="00530EF1">
      <w:pPr>
        <w:jc w:val="center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b/>
          <w:sz w:val="18"/>
          <w:szCs w:val="18"/>
          <w:lang w:val="hy-AM"/>
        </w:rPr>
        <w:t>Ընթացակարգի ծածկագիրը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՝ 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03426F">
        <w:rPr>
          <w:rFonts w:ascii="Sylfaen" w:hAnsi="Sylfaen"/>
          <w:sz w:val="18"/>
          <w:szCs w:val="18"/>
          <w:lang w:val="hy-AM"/>
        </w:rPr>
        <w:t>-</w:t>
      </w:r>
      <w:r w:rsidR="0003426F" w:rsidRPr="0003426F">
        <w:rPr>
          <w:rFonts w:ascii="Sylfaen" w:hAnsi="Sylfaen"/>
          <w:sz w:val="18"/>
          <w:szCs w:val="18"/>
          <w:lang w:val="hy-AM"/>
        </w:rPr>
        <w:t>20</w:t>
      </w:r>
      <w:r w:rsidR="006740B2" w:rsidRPr="002E14A0">
        <w:rPr>
          <w:rFonts w:ascii="Sylfaen" w:hAnsi="Sylfaen"/>
          <w:sz w:val="18"/>
          <w:szCs w:val="18"/>
          <w:lang w:val="hy-AM"/>
        </w:rPr>
        <w:t>/0</w:t>
      </w:r>
      <w:r w:rsidR="00DB709F" w:rsidRPr="00DB709F">
        <w:rPr>
          <w:rFonts w:ascii="Sylfaen" w:hAnsi="Sylfaen"/>
          <w:sz w:val="18"/>
          <w:szCs w:val="18"/>
          <w:lang w:val="hy-AM"/>
        </w:rPr>
        <w:t>6</w:t>
      </w:r>
    </w:p>
    <w:p w:rsidR="00530EF1" w:rsidRPr="002E14A0" w:rsidRDefault="00530EF1" w:rsidP="00F621E5">
      <w:pPr>
        <w:ind w:firstLine="708"/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 xml:space="preserve">Պատվիրատուն՝  &lt;&lt;Ճամբարակի ԱԿ՚՚ՓԲԸ-ն, որը գտնվում է   ՀՀ Գեղարքունիքի մարզ, ք. Ճամբարակ Տիգրան Մեծի 17 հասցեում, ստորև ներկայացնում է </w:t>
      </w:r>
      <w:r w:rsidR="006A3546" w:rsidRPr="002E14A0">
        <w:rPr>
          <w:rFonts w:ascii="Sylfaen" w:hAnsi="Sylfaen"/>
          <w:sz w:val="18"/>
          <w:szCs w:val="18"/>
          <w:lang w:val="hy-AM"/>
        </w:rPr>
        <w:t>ՃԱԿ-ԳՀԱՊՁԲ</w:t>
      </w:r>
      <w:r w:rsidR="0003426F">
        <w:rPr>
          <w:rFonts w:ascii="Sylfaen" w:hAnsi="Sylfaen"/>
          <w:sz w:val="18"/>
          <w:szCs w:val="18"/>
          <w:lang w:val="hy-AM"/>
        </w:rPr>
        <w:t>-</w:t>
      </w:r>
      <w:r w:rsidR="0003426F" w:rsidRPr="0003426F">
        <w:rPr>
          <w:rFonts w:ascii="Sylfaen" w:hAnsi="Sylfaen"/>
          <w:sz w:val="18"/>
          <w:szCs w:val="18"/>
          <w:lang w:val="hy-AM"/>
        </w:rPr>
        <w:t>20</w:t>
      </w:r>
      <w:r w:rsidR="0003426F">
        <w:rPr>
          <w:rFonts w:ascii="Sylfaen" w:hAnsi="Sylfaen"/>
          <w:sz w:val="18"/>
          <w:szCs w:val="18"/>
          <w:lang w:val="hy-AM"/>
        </w:rPr>
        <w:t>/</w:t>
      </w:r>
      <w:r w:rsidR="00DB709F">
        <w:rPr>
          <w:rFonts w:ascii="Sylfaen" w:hAnsi="Sylfaen"/>
          <w:sz w:val="18"/>
          <w:szCs w:val="18"/>
          <w:lang w:val="hy-AM"/>
        </w:rPr>
        <w:t>0</w:t>
      </w:r>
      <w:r w:rsidR="00DB709F" w:rsidRPr="00DB709F">
        <w:rPr>
          <w:rFonts w:ascii="Sylfaen" w:hAnsi="Sylfaen"/>
          <w:sz w:val="18"/>
          <w:szCs w:val="18"/>
          <w:lang w:val="hy-AM"/>
        </w:rPr>
        <w:t>6</w:t>
      </w:r>
      <w:r w:rsidR="006A3546" w:rsidRPr="002E14A0">
        <w:rPr>
          <w:rFonts w:ascii="Sylfaen" w:hAnsi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հայտարարված գնանշման 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հարց</w:t>
      </w:r>
      <w:r w:rsidRPr="002E14A0">
        <w:rPr>
          <w:rFonts w:ascii="Sylfaen" w:hAnsi="Sylfaen" w:cs="Sylfaen"/>
          <w:sz w:val="18"/>
          <w:szCs w:val="18"/>
          <w:lang w:val="hy-AM"/>
        </w:rPr>
        <w:t>մ</w:t>
      </w:r>
      <w:r w:rsidR="00562CC5" w:rsidRPr="002E14A0">
        <w:rPr>
          <w:rFonts w:ascii="Sylfaen" w:hAnsi="Sylfaen" w:cs="Sylfaen"/>
          <w:sz w:val="18"/>
          <w:szCs w:val="18"/>
          <w:lang w:val="hy-AM"/>
        </w:rPr>
        <w:t>ան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2E14A0">
        <w:rPr>
          <w:rFonts w:ascii="Sylfaen" w:hAnsi="Sylfaen" w:cs="Sylfaen"/>
          <w:sz w:val="18"/>
          <w:szCs w:val="18"/>
          <w:lang w:val="hy-AM"/>
        </w:rPr>
        <w:t>ը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>:</w:t>
      </w:r>
    </w:p>
    <w:p w:rsidR="00FF02C2" w:rsidRPr="002E14A0" w:rsidRDefault="00FF02C2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2E14A0">
        <w:rPr>
          <w:rFonts w:ascii="Sylfaen" w:hAnsi="Sylfaen" w:cs="Sylfaen"/>
          <w:sz w:val="18"/>
          <w:szCs w:val="18"/>
          <w:lang w:val="hy-AM"/>
        </w:rPr>
        <w:t>Գնահատող հանձնաժողովի</w:t>
      </w:r>
      <w:r w:rsidR="00820FD5">
        <w:rPr>
          <w:rFonts w:ascii="Sylfaen" w:hAnsi="Sylfaen" w:cs="Sylfaen"/>
          <w:sz w:val="18"/>
          <w:szCs w:val="18"/>
          <w:lang w:val="hy-AM"/>
        </w:rPr>
        <w:t xml:space="preserve"> 20</w:t>
      </w:r>
      <w:r w:rsidR="00820FD5" w:rsidRPr="00820FD5">
        <w:rPr>
          <w:rFonts w:ascii="Sylfaen" w:hAnsi="Sylfaen" w:cs="Sylfaen"/>
          <w:sz w:val="18"/>
          <w:szCs w:val="18"/>
          <w:lang w:val="hy-AM"/>
        </w:rPr>
        <w:t>20</w:t>
      </w:r>
      <w:r w:rsidRPr="002E14A0">
        <w:rPr>
          <w:rFonts w:ascii="Sylfaen" w:hAnsi="Sylfaen" w:cs="Sylfaen"/>
          <w:sz w:val="18"/>
          <w:szCs w:val="18"/>
          <w:lang w:val="hy-AM"/>
        </w:rPr>
        <w:t>թ.-ի</w:t>
      </w:r>
      <w:r w:rsidR="00DB709F" w:rsidRPr="00DB709F">
        <w:rPr>
          <w:rFonts w:ascii="Sylfaen" w:hAnsi="Sylfaen" w:cs="Sylfaen"/>
          <w:sz w:val="18"/>
          <w:szCs w:val="18"/>
          <w:lang w:val="hy-AM"/>
        </w:rPr>
        <w:t xml:space="preserve"> մարտի 23-ի</w:t>
      </w:r>
      <w:r w:rsidRPr="002E14A0">
        <w:rPr>
          <w:rFonts w:ascii="Sylfaen" w:hAnsi="Sylfaen" w:cs="Sylfaen"/>
          <w:sz w:val="18"/>
          <w:szCs w:val="18"/>
          <w:lang w:val="hy-AM"/>
        </w:rPr>
        <w:t xml:space="preserve"> թիվ</w:t>
      </w:r>
      <w:r w:rsidR="003200F5" w:rsidRPr="002E14A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DB709F" w:rsidRPr="00DB709F">
        <w:rPr>
          <w:rFonts w:ascii="Sylfaen" w:hAnsi="Sylfaen" w:cs="Sylfaen"/>
          <w:sz w:val="18"/>
          <w:szCs w:val="18"/>
          <w:lang w:val="hy-AM"/>
        </w:rPr>
        <w:t>8</w:t>
      </w:r>
      <w:r w:rsidR="00820FD5" w:rsidRPr="00820FD5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E14A0">
        <w:rPr>
          <w:rFonts w:ascii="Sylfaen" w:hAnsi="Sylfaen" w:cs="Sylfaen"/>
          <w:sz w:val="18"/>
          <w:szCs w:val="18"/>
          <w:lang w:val="hy-AM"/>
        </w:rPr>
        <w:t>որոշմամբ հաստատվել  են ընթացակարգի  բոլոր մասնակիցների կողմից  ներկայացված  հայտերի ՝ հրավերի պահանջներին համապատասխանության գնահատման արդյունքները: Համաձայն որի՝</w:t>
      </w:r>
    </w:p>
    <w:p w:rsidR="00FF02C2" w:rsidRPr="002E14A0" w:rsidRDefault="00FF02C2" w:rsidP="00530EF1">
      <w:pPr>
        <w:jc w:val="both"/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Չափաբաժին </w:t>
      </w:r>
      <w:r w:rsidR="006A3546" w:rsidRPr="002E14A0">
        <w:rPr>
          <w:rFonts w:ascii="Sylfaen" w:hAnsi="Sylfaen" w:cs="Sylfaen"/>
          <w:i/>
          <w:sz w:val="18"/>
          <w:szCs w:val="18"/>
          <w:lang w:val="hy-AM"/>
        </w:rPr>
        <w:t>1</w:t>
      </w:r>
      <w:r w:rsidR="002E14A0">
        <w:rPr>
          <w:rFonts w:ascii="Sylfaen" w:hAnsi="Sylfaen" w:cs="Sylfaen"/>
          <w:i/>
          <w:sz w:val="18"/>
          <w:szCs w:val="18"/>
          <w:lang w:val="hy-AM"/>
        </w:rPr>
        <w:t>-</w:t>
      </w:r>
      <w:r w:rsidR="00DB709F" w:rsidRPr="00DB709F">
        <w:rPr>
          <w:rFonts w:ascii="Sylfaen" w:hAnsi="Sylfaen" w:cs="Sylfaen"/>
          <w:i/>
          <w:sz w:val="18"/>
          <w:szCs w:val="18"/>
          <w:lang w:val="hy-AM"/>
        </w:rPr>
        <w:t>66</w:t>
      </w:r>
      <w:r w:rsidR="00350FE0" w:rsidRPr="002E14A0">
        <w:rPr>
          <w:rFonts w:ascii="Sylfaen" w:hAnsi="Sylfaen" w:cs="Sylfaen"/>
          <w:i/>
          <w:sz w:val="18"/>
          <w:szCs w:val="18"/>
          <w:lang w:val="hy-AM"/>
        </w:rPr>
        <w:t xml:space="preserve">: 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Գնման առարկա է հանդիսանում ՝ 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>դեղորայք</w:t>
      </w:r>
      <w:r w:rsidRPr="002E14A0">
        <w:rPr>
          <w:rFonts w:ascii="Sylfaen" w:hAnsi="Sylfaen" w:cs="Sylfaen"/>
          <w:i/>
          <w:sz w:val="18"/>
          <w:szCs w:val="18"/>
          <w:lang w:val="hy-AM"/>
        </w:rPr>
        <w:t xml:space="preserve">  </w:t>
      </w:r>
    </w:p>
    <w:p w:rsidR="003200F5" w:rsidRPr="001B1715" w:rsidRDefault="003200F5" w:rsidP="00530EF1">
      <w:pPr>
        <w:jc w:val="both"/>
        <w:rPr>
          <w:rFonts w:ascii="Sylfaen" w:hAnsi="Sylfaen" w:cs="Sylfaen"/>
          <w:sz w:val="18"/>
          <w:szCs w:val="18"/>
          <w:lang w:val="hy-AM"/>
        </w:rPr>
      </w:pPr>
      <w:r w:rsidRPr="001B1715">
        <w:rPr>
          <w:rFonts w:ascii="Sylfaen" w:hAnsi="Sylfaen" w:cs="Sylfaen"/>
          <w:i/>
          <w:sz w:val="18"/>
          <w:szCs w:val="18"/>
          <w:lang w:val="hy-AM"/>
        </w:rPr>
        <w:t>Գնային առաջարկներկայացրել են</w:t>
      </w:r>
      <w:r w:rsidR="001B1715" w:rsidRPr="001B1715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Pr="001B1715">
        <w:rPr>
          <w:rFonts w:ascii="Sylfaen" w:hAnsi="Sylfaen" w:cs="Sylfaen"/>
          <w:i/>
          <w:sz w:val="18"/>
          <w:szCs w:val="18"/>
          <w:lang w:val="hy-AM"/>
        </w:rPr>
        <w:t>մասնակից</w:t>
      </w:r>
    </w:p>
    <w:tbl>
      <w:tblPr>
        <w:tblStyle w:val="a3"/>
        <w:tblW w:w="0" w:type="auto"/>
        <w:tblLayout w:type="fixed"/>
        <w:tblLook w:val="04A0"/>
      </w:tblPr>
      <w:tblGrid>
        <w:gridCol w:w="501"/>
        <w:gridCol w:w="2017"/>
        <w:gridCol w:w="2319"/>
        <w:gridCol w:w="2477"/>
        <w:gridCol w:w="2257"/>
      </w:tblGrid>
      <w:tr w:rsidR="00FF02C2" w:rsidRPr="002E14A0" w:rsidTr="00FF02C2">
        <w:tc>
          <w:tcPr>
            <w:tcW w:w="501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Հ/Հ</w:t>
            </w:r>
          </w:p>
        </w:tc>
        <w:tc>
          <w:tcPr>
            <w:tcW w:w="201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319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477" w:type="dxa"/>
          </w:tcPr>
          <w:p w:rsidR="00FF02C2" w:rsidRPr="002E14A0" w:rsidRDefault="00FF02C2" w:rsidP="00FF02C2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Հրավերի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պահանջներին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հայտեր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/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չ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դեպքուն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X/</w:t>
            </w:r>
          </w:p>
        </w:tc>
        <w:tc>
          <w:tcPr>
            <w:tcW w:w="2257" w:type="dxa"/>
          </w:tcPr>
          <w:p w:rsidR="00FF02C2" w:rsidRPr="002E14A0" w:rsidRDefault="00FF02C2" w:rsidP="00530EF1">
            <w:pPr>
              <w:jc w:val="right"/>
              <w:rPr>
                <w:rFonts w:ascii="Sylfaen" w:hAnsi="Sylfaen"/>
                <w:sz w:val="16"/>
                <w:szCs w:val="16"/>
                <w:lang w:val="hy-AM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>Անհամապատասխանության համառոտ նկարագիր</w:t>
            </w:r>
          </w:p>
        </w:tc>
      </w:tr>
      <w:tr w:rsidR="00820FD5" w:rsidRPr="002E14A0" w:rsidTr="00FF02C2">
        <w:tc>
          <w:tcPr>
            <w:tcW w:w="501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hy-AM"/>
              </w:rPr>
            </w:pPr>
            <w:r w:rsidRPr="002E14A0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2017" w:type="dxa"/>
          </w:tcPr>
          <w:p w:rsidR="00820FD5" w:rsidRPr="008C45DC" w:rsidRDefault="00820FD5" w:rsidP="00CC050E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en-US"/>
              </w:rPr>
            </w:pPr>
            <w:proofErr w:type="spellStart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>Արֆարմացիա</w:t>
            </w:r>
            <w:proofErr w:type="spellEnd"/>
            <w:r w:rsidRPr="008C45DC">
              <w:rPr>
                <w:rFonts w:ascii="Sylfaen" w:hAnsi="Sylfaen" w:cs="Sylfaen"/>
                <w:i/>
                <w:sz w:val="16"/>
                <w:szCs w:val="16"/>
                <w:lang w:val="en-US"/>
              </w:rPr>
              <w:t xml:space="preserve"> ՓԲԸ </w:t>
            </w:r>
          </w:p>
        </w:tc>
        <w:tc>
          <w:tcPr>
            <w:tcW w:w="2319" w:type="dxa"/>
          </w:tcPr>
          <w:p w:rsidR="00820FD5" w:rsidRPr="001B1715" w:rsidRDefault="00820FD5" w:rsidP="00C26D4F">
            <w:pPr>
              <w:jc w:val="both"/>
              <w:rPr>
                <w:rFonts w:ascii="Sylfaen" w:hAnsi="Sylfaen" w:cs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X</w:t>
            </w:r>
          </w:p>
        </w:tc>
        <w:tc>
          <w:tcPr>
            <w:tcW w:w="247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  <w:tc>
          <w:tcPr>
            <w:tcW w:w="2257" w:type="dxa"/>
          </w:tcPr>
          <w:p w:rsidR="00820FD5" w:rsidRPr="002E14A0" w:rsidRDefault="00820FD5" w:rsidP="00530EF1">
            <w:pPr>
              <w:jc w:val="right"/>
              <w:rPr>
                <w:rFonts w:ascii="Sylfaen" w:hAnsi="Sylfaen"/>
                <w:lang w:val="en-US"/>
              </w:rPr>
            </w:pPr>
          </w:p>
        </w:tc>
      </w:tr>
    </w:tbl>
    <w:p w:rsidR="001B1715" w:rsidRPr="001B1715" w:rsidRDefault="001B1715" w:rsidP="001B1715">
      <w:pPr>
        <w:rPr>
          <w:rFonts w:ascii="Sylfaen" w:hAnsi="Sylfaen"/>
          <w:sz w:val="16"/>
          <w:szCs w:val="16"/>
          <w:lang w:val="hy-AM"/>
        </w:rPr>
      </w:pPr>
      <w:r w:rsidRPr="001B1715">
        <w:rPr>
          <w:rFonts w:ascii="Sylfaen" w:hAnsi="Sylfaen" w:cs="Sylfaen"/>
          <w:sz w:val="16"/>
          <w:szCs w:val="16"/>
          <w:lang w:val="hy-AM"/>
        </w:rPr>
        <w:t>Հրավերով</w:t>
      </w:r>
      <w:r w:rsidRPr="001B1715">
        <w:rPr>
          <w:rFonts w:ascii="Sylfaen" w:hAnsi="Sylfaen"/>
          <w:sz w:val="16"/>
          <w:szCs w:val="16"/>
          <w:lang w:val="hy-AM"/>
        </w:rPr>
        <w:t xml:space="preserve"> նախատեսված</w:t>
      </w:r>
      <w:r w:rsidR="0003426F" w:rsidRPr="0003426F">
        <w:rPr>
          <w:rFonts w:ascii="Sylfaen" w:hAnsi="Sylfaen"/>
          <w:sz w:val="16"/>
          <w:szCs w:val="16"/>
          <w:lang w:val="hy-AM"/>
        </w:rPr>
        <w:t xml:space="preserve"> </w:t>
      </w:r>
      <w:r w:rsidR="00F1543D" w:rsidRPr="00F1543D">
        <w:rPr>
          <w:rFonts w:ascii="Sylfaen" w:hAnsi="Sylfaen"/>
        </w:rPr>
        <w:t xml:space="preserve">1-17,19-37,39-46,48-66 </w:t>
      </w:r>
      <w:r w:rsidRPr="001B1715">
        <w:rPr>
          <w:rFonts w:ascii="Sylfaen" w:hAnsi="Sylfaen"/>
          <w:sz w:val="16"/>
          <w:szCs w:val="16"/>
          <w:lang w:val="hy-AM"/>
        </w:rPr>
        <w:t>չափաբաժինների համար գնային առաջարկ չի ներկայացվել:</w:t>
      </w:r>
    </w:p>
    <w:p w:rsidR="001B1715" w:rsidRPr="001B1715" w:rsidRDefault="001B1715" w:rsidP="001B1715">
      <w:pPr>
        <w:pStyle w:val="a7"/>
        <w:rPr>
          <w:rFonts w:ascii="Sylfaen" w:hAnsi="Sylfaen"/>
          <w:sz w:val="16"/>
          <w:szCs w:val="16"/>
          <w:lang w:val="hy-AM"/>
        </w:rPr>
      </w:pPr>
    </w:p>
    <w:p w:rsidR="002E14A0" w:rsidRPr="0003426F" w:rsidRDefault="00350FE0" w:rsidP="00350FE0">
      <w:pPr>
        <w:jc w:val="both"/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7E2F8E" w:rsidRPr="002E14A0">
        <w:rPr>
          <w:rFonts w:ascii="Sylfaen" w:hAnsi="Sylfaen"/>
          <w:sz w:val="16"/>
          <w:szCs w:val="16"/>
          <w:lang w:val="hy-AM"/>
        </w:rPr>
        <w:t xml:space="preserve">Ստորև ներկայացնում ենք </w:t>
      </w:r>
      <w:r w:rsidR="00562CC5" w:rsidRPr="002E14A0">
        <w:rPr>
          <w:rFonts w:ascii="Sylfaen" w:hAnsi="Sylfaen"/>
          <w:sz w:val="16"/>
          <w:szCs w:val="16"/>
          <w:lang w:val="hy-AM"/>
        </w:rPr>
        <w:t>ՃԱԿ-ԳՀԱՊՁԲ</w:t>
      </w:r>
      <w:r w:rsidR="0003426F">
        <w:rPr>
          <w:rFonts w:ascii="Sylfaen" w:hAnsi="Sylfaen"/>
          <w:sz w:val="16"/>
          <w:szCs w:val="16"/>
          <w:lang w:val="hy-AM"/>
        </w:rPr>
        <w:t>-</w:t>
      </w:r>
      <w:r w:rsidR="0003426F" w:rsidRPr="0003426F">
        <w:rPr>
          <w:rFonts w:ascii="Sylfaen" w:hAnsi="Sylfaen"/>
          <w:sz w:val="16"/>
          <w:szCs w:val="16"/>
          <w:lang w:val="hy-AM"/>
        </w:rPr>
        <w:t>20</w:t>
      </w:r>
      <w:r w:rsidRPr="002E14A0">
        <w:rPr>
          <w:rFonts w:ascii="Sylfaen" w:hAnsi="Sylfaen"/>
          <w:sz w:val="16"/>
          <w:szCs w:val="16"/>
          <w:lang w:val="hy-AM"/>
        </w:rPr>
        <w:t>/0</w:t>
      </w:r>
      <w:r w:rsidR="00DB709F" w:rsidRPr="00DB709F">
        <w:rPr>
          <w:rFonts w:ascii="Sylfaen" w:hAnsi="Sylfaen"/>
          <w:sz w:val="16"/>
          <w:szCs w:val="16"/>
          <w:lang w:val="hy-AM"/>
        </w:rPr>
        <w:t>6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ծածկագրով մրցույթի </w:t>
      </w:r>
      <w:r w:rsidR="002E14A0" w:rsidRPr="002E14A0">
        <w:rPr>
          <w:rFonts w:ascii="Sylfaen" w:hAnsi="Sylfaen"/>
          <w:sz w:val="16"/>
          <w:szCs w:val="16"/>
          <w:lang w:val="hy-AM"/>
        </w:rPr>
        <w:t>գնահատման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արդյունքում</w:t>
      </w:r>
      <w:r w:rsidRPr="002E14A0">
        <w:rPr>
          <w:rFonts w:ascii="Sylfaen" w:hAnsi="Sylfaen"/>
          <w:sz w:val="16"/>
          <w:szCs w:val="16"/>
          <w:lang w:val="hy-AM"/>
        </w:rPr>
        <w:t xml:space="preserve"> </w:t>
      </w:r>
      <w:r w:rsidR="002E14A0" w:rsidRPr="002E14A0">
        <w:rPr>
          <w:rFonts w:ascii="Sylfaen" w:hAnsi="Sylfaen"/>
          <w:sz w:val="16"/>
          <w:szCs w:val="16"/>
          <w:lang w:val="hy-AM"/>
        </w:rPr>
        <w:t>հաղթող</w:t>
      </w:r>
      <w:r w:rsidR="00562CC5" w:rsidRPr="002E14A0">
        <w:rPr>
          <w:rFonts w:ascii="Sylfaen" w:hAnsi="Sylfaen"/>
          <w:sz w:val="16"/>
          <w:szCs w:val="16"/>
          <w:lang w:val="hy-AM"/>
        </w:rPr>
        <w:t xml:space="preserve"> մասնակիցների շահած </w:t>
      </w:r>
      <w:r w:rsidRPr="002E14A0">
        <w:rPr>
          <w:rFonts w:ascii="Sylfaen" w:hAnsi="Sylfaen"/>
          <w:sz w:val="16"/>
          <w:szCs w:val="16"/>
          <w:lang w:val="hy-AM"/>
        </w:rPr>
        <w:t>չափաբաժինների վերաբերյալ ամփոփ տեղեկատվությու</w:t>
      </w:r>
      <w:r w:rsidR="0003426F" w:rsidRPr="0003426F">
        <w:rPr>
          <w:rFonts w:ascii="Sylfaen" w:hAnsi="Sylfaen"/>
          <w:sz w:val="16"/>
          <w:szCs w:val="16"/>
          <w:lang w:val="hy-AM"/>
        </w:rPr>
        <w:t>ն</w:t>
      </w:r>
    </w:p>
    <w:tbl>
      <w:tblPr>
        <w:tblStyle w:val="a3"/>
        <w:tblW w:w="8116" w:type="dxa"/>
        <w:tblLook w:val="04A0"/>
      </w:tblPr>
      <w:tblGrid>
        <w:gridCol w:w="1744"/>
        <w:gridCol w:w="1249"/>
        <w:gridCol w:w="3353"/>
        <w:gridCol w:w="1770"/>
      </w:tblGrid>
      <w:tr w:rsidR="001B1715" w:rsidRPr="002E14A0" w:rsidTr="001B1715">
        <w:trPr>
          <w:trHeight w:val="107"/>
        </w:trPr>
        <w:tc>
          <w:tcPr>
            <w:tcW w:w="1744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Մասնակիցների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զբաղեցրած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տեղերը</w:t>
            </w:r>
            <w:proofErr w:type="spellEnd"/>
          </w:p>
        </w:tc>
        <w:tc>
          <w:tcPr>
            <w:tcW w:w="1249" w:type="dxa"/>
          </w:tcPr>
          <w:p w:rsidR="001B1715" w:rsidRPr="002E14A0" w:rsidRDefault="001B1715" w:rsidP="00530EF1">
            <w:pPr>
              <w:jc w:val="right"/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մասնակցի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համար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>նշել</w:t>
            </w:r>
            <w:proofErr w:type="spellEnd"/>
            <w:r w:rsidRPr="002E14A0">
              <w:rPr>
                <w:rFonts w:ascii="Sylfaen" w:hAnsi="Sylfaen"/>
                <w:sz w:val="18"/>
                <w:szCs w:val="18"/>
                <w:lang w:val="en-US"/>
              </w:rPr>
              <w:t xml:space="preserve"> X/</w:t>
            </w:r>
          </w:p>
        </w:tc>
        <w:tc>
          <w:tcPr>
            <w:tcW w:w="3353" w:type="dxa"/>
          </w:tcPr>
          <w:p w:rsidR="001B1715" w:rsidRPr="002E14A0" w:rsidRDefault="001B1715" w:rsidP="00595740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համարները</w:t>
            </w:r>
          </w:p>
        </w:tc>
        <w:tc>
          <w:tcPr>
            <w:tcW w:w="1770" w:type="dxa"/>
          </w:tcPr>
          <w:p w:rsidR="001B1715" w:rsidRPr="002E14A0" w:rsidRDefault="001B1715" w:rsidP="006D6742">
            <w:pPr>
              <w:rPr>
                <w:rFonts w:ascii="Sylfaen" w:hAnsi="Sylfaen"/>
              </w:rPr>
            </w:pPr>
            <w:r w:rsidRPr="002E14A0">
              <w:rPr>
                <w:rFonts w:ascii="Sylfaen" w:hAnsi="Sylfaen"/>
                <w:sz w:val="16"/>
                <w:szCs w:val="16"/>
                <w:lang w:val="hy-AM"/>
              </w:rPr>
              <w:t xml:space="preserve">Մասնակցի </w:t>
            </w:r>
            <w:r w:rsidRPr="002E14A0">
              <w:rPr>
                <w:rFonts w:ascii="Sylfaen" w:hAnsi="Sylfaen"/>
                <w:sz w:val="16"/>
                <w:szCs w:val="16"/>
              </w:rPr>
              <w:t>շահած չափաբաժինների գները</w:t>
            </w:r>
          </w:p>
        </w:tc>
      </w:tr>
      <w:tr w:rsidR="001B1715" w:rsidRPr="002E14A0" w:rsidTr="001B1715">
        <w:trPr>
          <w:trHeight w:val="301"/>
        </w:trPr>
        <w:tc>
          <w:tcPr>
            <w:tcW w:w="1744" w:type="dxa"/>
            <w:vMerge w:val="restart"/>
          </w:tcPr>
          <w:p w:rsidR="001B1715" w:rsidRPr="001B1715" w:rsidRDefault="00DB709F" w:rsidP="00595740">
            <w:pPr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Արֆարմացիա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r w:rsidR="00B663F8">
              <w:rPr>
                <w:rFonts w:ascii="Sylfaen" w:hAnsi="Sylfaen"/>
                <w:lang w:val="en-US"/>
              </w:rPr>
              <w:t xml:space="preserve"> ՍՊԸ</w:t>
            </w:r>
          </w:p>
        </w:tc>
        <w:tc>
          <w:tcPr>
            <w:tcW w:w="1249" w:type="dxa"/>
            <w:vMerge w:val="restart"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  <w:r w:rsidRPr="002E14A0"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3353" w:type="dxa"/>
          </w:tcPr>
          <w:p w:rsidR="001B1715" w:rsidRPr="00DB709F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B709F">
              <w:rPr>
                <w:rFonts w:ascii="Sylfaen" w:hAnsi="Sylfaen" w:cs="Sylfaen"/>
                <w:sz w:val="18"/>
                <w:szCs w:val="18"/>
                <w:lang w:val="en-US"/>
              </w:rPr>
              <w:t>18</w:t>
            </w:r>
          </w:p>
        </w:tc>
        <w:tc>
          <w:tcPr>
            <w:tcW w:w="1770" w:type="dxa"/>
          </w:tcPr>
          <w:p w:rsidR="001B1715" w:rsidRPr="004E1D55" w:rsidRDefault="00864A3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10880</w:t>
            </w:r>
          </w:p>
        </w:tc>
      </w:tr>
      <w:tr w:rsidR="001B1715" w:rsidRPr="002E14A0" w:rsidTr="001B1715">
        <w:trPr>
          <w:trHeight w:val="247"/>
        </w:trPr>
        <w:tc>
          <w:tcPr>
            <w:tcW w:w="1744" w:type="dxa"/>
            <w:vMerge/>
          </w:tcPr>
          <w:p w:rsidR="001B1715" w:rsidRPr="002E14A0" w:rsidRDefault="001B1715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1B1715" w:rsidRPr="002E14A0" w:rsidRDefault="001B1715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1B1715" w:rsidRPr="00DB709F" w:rsidRDefault="001B1715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B709F">
              <w:rPr>
                <w:rFonts w:ascii="Sylfaen" w:hAnsi="Sylfaen" w:cs="Sylfaen"/>
                <w:sz w:val="18"/>
                <w:szCs w:val="18"/>
                <w:lang w:val="en-US"/>
              </w:rPr>
              <w:t>38</w:t>
            </w:r>
          </w:p>
        </w:tc>
        <w:tc>
          <w:tcPr>
            <w:tcW w:w="1770" w:type="dxa"/>
          </w:tcPr>
          <w:p w:rsidR="001B1715" w:rsidRPr="004E1D55" w:rsidRDefault="00864A3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94000</w:t>
            </w:r>
          </w:p>
        </w:tc>
      </w:tr>
      <w:tr w:rsidR="00B663F8" w:rsidRPr="002E14A0" w:rsidTr="00B663F8">
        <w:trPr>
          <w:trHeight w:val="202"/>
        </w:trPr>
        <w:tc>
          <w:tcPr>
            <w:tcW w:w="1744" w:type="dxa"/>
            <w:vMerge/>
          </w:tcPr>
          <w:p w:rsidR="00B663F8" w:rsidRPr="002E14A0" w:rsidRDefault="00B663F8" w:rsidP="0059574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249" w:type="dxa"/>
            <w:vMerge/>
          </w:tcPr>
          <w:p w:rsidR="00B663F8" w:rsidRPr="002E14A0" w:rsidRDefault="00B663F8" w:rsidP="00FF02C2">
            <w:pPr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353" w:type="dxa"/>
          </w:tcPr>
          <w:p w:rsidR="00B663F8" w:rsidRPr="00DB709F" w:rsidRDefault="00B663F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E14A0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="00DB709F">
              <w:rPr>
                <w:rFonts w:ascii="Sylfaen" w:hAnsi="Sylfaen" w:cs="Sylfaen"/>
                <w:sz w:val="18"/>
                <w:szCs w:val="18"/>
                <w:lang w:val="en-US"/>
              </w:rPr>
              <w:t>47</w:t>
            </w:r>
          </w:p>
          <w:p w:rsidR="00B663F8" w:rsidRPr="00B663F8" w:rsidRDefault="00B663F8" w:rsidP="00C26D4F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70" w:type="dxa"/>
          </w:tcPr>
          <w:p w:rsidR="00B663F8" w:rsidRPr="004E1D55" w:rsidRDefault="00864A38" w:rsidP="00A74BC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13740</w:t>
            </w:r>
          </w:p>
        </w:tc>
      </w:tr>
    </w:tbl>
    <w:p w:rsidR="00790B14" w:rsidRPr="002E14A0" w:rsidRDefault="00790B14" w:rsidP="00790B14">
      <w:pPr>
        <w:rPr>
          <w:rFonts w:ascii="Sylfaen" w:hAnsi="Sylfaen"/>
          <w:sz w:val="16"/>
          <w:szCs w:val="16"/>
          <w:lang w:val="hy-AM"/>
        </w:rPr>
      </w:pPr>
      <w:r w:rsidRPr="002E14A0">
        <w:rPr>
          <w:rFonts w:ascii="Sylfaen" w:hAnsi="Sylfaen"/>
          <w:sz w:val="16"/>
          <w:szCs w:val="16"/>
          <w:lang w:val="hy-AM"/>
        </w:rPr>
        <w:t>Ընտրված մասնակցին որոշելու համար կիրառված չափանիշ՝ նվազագույն գին:</w:t>
      </w:r>
    </w:p>
    <w:p w:rsidR="00DB709F" w:rsidRPr="00864A38" w:rsidRDefault="00790B14" w:rsidP="00790B14">
      <w:pPr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</w:pPr>
      <w:r w:rsidRPr="002E14A0">
        <w:rPr>
          <w:rFonts w:ascii="Sylfaen" w:hAnsi="Sylfaen"/>
          <w:sz w:val="20"/>
          <w:szCs w:val="20"/>
          <w:lang w:val="hy-AM"/>
        </w:rPr>
        <w:t>&lt;&lt;Գնումների մասին&gt;&gt; ՀՀ օրենքի</w:t>
      </w:r>
      <w:r w:rsidR="0003426F">
        <w:rPr>
          <w:rFonts w:ascii="Sylfaen" w:hAnsi="Sylfaen"/>
          <w:sz w:val="20"/>
          <w:szCs w:val="20"/>
          <w:lang w:val="hy-AM"/>
        </w:rPr>
        <w:t xml:space="preserve"> </w:t>
      </w:r>
      <w:r w:rsidR="0003426F" w:rsidRPr="0003426F">
        <w:rPr>
          <w:rFonts w:ascii="Sylfaen" w:hAnsi="Sylfaen"/>
          <w:sz w:val="20"/>
          <w:szCs w:val="20"/>
          <w:lang w:val="hy-AM"/>
        </w:rPr>
        <w:t>10</w:t>
      </w:r>
      <w:r w:rsidRPr="002E14A0">
        <w:rPr>
          <w:rFonts w:ascii="Sylfaen" w:hAnsi="Sylfaen"/>
          <w:sz w:val="20"/>
          <w:szCs w:val="20"/>
          <w:lang w:val="hy-AM"/>
        </w:rPr>
        <w:t>-րդ հոդվածի</w:t>
      </w:r>
      <w:r w:rsidR="00DB709F">
        <w:rPr>
          <w:rFonts w:ascii="Sylfaen" w:hAnsi="Sylfaen"/>
          <w:sz w:val="20"/>
          <w:szCs w:val="20"/>
          <w:lang w:val="hy-AM"/>
        </w:rPr>
        <w:t xml:space="preserve"> </w:t>
      </w:r>
      <w:r w:rsidR="00DB709F" w:rsidRPr="00DB709F">
        <w:rPr>
          <w:rFonts w:ascii="Sylfaen" w:hAnsi="Sylfaen"/>
          <w:sz w:val="20"/>
          <w:szCs w:val="20"/>
          <w:lang w:val="hy-AM"/>
        </w:rPr>
        <w:t>4</w:t>
      </w:r>
      <w:r w:rsidR="0003426F" w:rsidRPr="0003426F">
        <w:rPr>
          <w:rFonts w:ascii="Sylfaen" w:hAnsi="Sylfaen"/>
          <w:sz w:val="20"/>
          <w:szCs w:val="20"/>
          <w:lang w:val="hy-AM"/>
        </w:rPr>
        <w:t xml:space="preserve">-րդ կետի </w:t>
      </w:r>
      <w:r w:rsidRPr="002E14A0">
        <w:rPr>
          <w:rFonts w:ascii="Sylfaen" w:hAnsi="Sylfaen"/>
          <w:sz w:val="20"/>
          <w:szCs w:val="20"/>
          <w:lang w:val="hy-AM"/>
        </w:rPr>
        <w:t xml:space="preserve"> համաձայն՝ </w:t>
      </w:r>
      <w:r w:rsidR="00DB709F" w:rsidRPr="00DB709F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անգործության ժամկետը կիրառելի չէ, եթե միայն մեկ մասնակից է հայտ ներկայացրել, որի հետ կնքվում է պայմանագիր:</w:t>
      </w:r>
    </w:p>
    <w:p w:rsidR="00B554E9" w:rsidRPr="002E14A0" w:rsidRDefault="00B554E9" w:rsidP="00790B14">
      <w:pPr>
        <w:rPr>
          <w:rFonts w:ascii="Sylfaen" w:hAnsi="Sylfaen" w:cs="Sylfaen"/>
          <w:sz w:val="20"/>
          <w:szCs w:val="20"/>
          <w:lang w:val="hy-AM"/>
        </w:rPr>
      </w:pPr>
      <w:r w:rsidRPr="002E14A0">
        <w:rPr>
          <w:rFonts w:ascii="Sylfaen" w:hAnsi="Sylfaen" w:cs="Sylfaen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գնումների համակարգող՝ Մելինե  Մուսայելյանին:</w:t>
      </w:r>
    </w:p>
    <w:p w:rsidR="00B554E9" w:rsidRPr="002E14A0" w:rsidRDefault="00B554E9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 xml:space="preserve">Էլ. Փոստ՝ </w:t>
      </w:r>
      <w:hyperlink r:id="rId5" w:history="1">
        <w:r w:rsidR="00743751" w:rsidRPr="002E14A0">
          <w:rPr>
            <w:rStyle w:val="a4"/>
            <w:rFonts w:ascii="Sylfaen" w:hAnsi="Sylfaen" w:cs="Sylfaen"/>
            <w:i/>
            <w:sz w:val="20"/>
            <w:szCs w:val="20"/>
            <w:lang w:val="hy-AM"/>
          </w:rPr>
          <w:t>chambarak@bk.ru</w:t>
        </w:r>
      </w:hyperlink>
    </w:p>
    <w:p w:rsidR="00743751" w:rsidRPr="002E14A0" w:rsidRDefault="00743751" w:rsidP="00790B14">
      <w:pPr>
        <w:rPr>
          <w:rFonts w:ascii="Sylfaen" w:hAnsi="Sylfaen" w:cs="Sylfaen"/>
          <w:i/>
          <w:sz w:val="20"/>
          <w:szCs w:val="20"/>
          <w:lang w:val="hy-AM"/>
        </w:rPr>
      </w:pPr>
      <w:r w:rsidRPr="002E14A0">
        <w:rPr>
          <w:rFonts w:ascii="Sylfaen" w:hAnsi="Sylfaen" w:cs="Sylfaen"/>
          <w:i/>
          <w:sz w:val="20"/>
          <w:szCs w:val="20"/>
          <w:lang w:val="hy-AM"/>
        </w:rPr>
        <w:t>Հեռ.՝ 026522044</w:t>
      </w:r>
    </w:p>
    <w:p w:rsidR="00F621E5" w:rsidRPr="002E14A0" w:rsidRDefault="00F621E5" w:rsidP="00790B14">
      <w:pPr>
        <w:rPr>
          <w:rFonts w:ascii="Sylfaen" w:hAnsi="Sylfaen" w:cs="Sylfaen"/>
          <w:i/>
          <w:sz w:val="18"/>
          <w:szCs w:val="18"/>
          <w:lang w:val="hy-AM"/>
        </w:rPr>
      </w:pPr>
    </w:p>
    <w:p w:rsidR="00B554E9" w:rsidRPr="002E14A0" w:rsidRDefault="00B554E9" w:rsidP="00790B14">
      <w:pPr>
        <w:rPr>
          <w:rFonts w:ascii="Sylfaen" w:hAnsi="Sylfaen" w:cs="Sylfaen"/>
          <w:i/>
          <w:sz w:val="18"/>
          <w:szCs w:val="18"/>
          <w:lang w:val="hy-AM"/>
        </w:rPr>
      </w:pPr>
      <w:r w:rsidRPr="002E14A0">
        <w:rPr>
          <w:rFonts w:ascii="Sylfaen" w:hAnsi="Sylfaen" w:cs="Sylfaen"/>
          <w:i/>
          <w:sz w:val="18"/>
          <w:szCs w:val="18"/>
          <w:lang w:val="hy-AM"/>
        </w:rPr>
        <w:t>Պատվիրատու՝ &lt;&lt; ճամբարակի Առողջության Կենտրոն&gt;&gt;ՓԲԸ</w:t>
      </w:r>
    </w:p>
    <w:sectPr w:rsidR="00B554E9" w:rsidRPr="002E14A0" w:rsidSect="00B663F8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49CC"/>
    <w:rsid w:val="0003426F"/>
    <w:rsid w:val="000E0F46"/>
    <w:rsid w:val="000E6EBC"/>
    <w:rsid w:val="00166AA6"/>
    <w:rsid w:val="001B1715"/>
    <w:rsid w:val="002067D8"/>
    <w:rsid w:val="002712F9"/>
    <w:rsid w:val="002D5B12"/>
    <w:rsid w:val="002E14A0"/>
    <w:rsid w:val="003200F5"/>
    <w:rsid w:val="00350FE0"/>
    <w:rsid w:val="003924DD"/>
    <w:rsid w:val="003C0D83"/>
    <w:rsid w:val="004B0801"/>
    <w:rsid w:val="004C49CC"/>
    <w:rsid w:val="004D5DAC"/>
    <w:rsid w:val="004E1D55"/>
    <w:rsid w:val="00511E52"/>
    <w:rsid w:val="005153C6"/>
    <w:rsid w:val="00530EF1"/>
    <w:rsid w:val="00562CC5"/>
    <w:rsid w:val="00575C8D"/>
    <w:rsid w:val="00584AAB"/>
    <w:rsid w:val="00595740"/>
    <w:rsid w:val="006740B2"/>
    <w:rsid w:val="006A3546"/>
    <w:rsid w:val="006B4597"/>
    <w:rsid w:val="006D6742"/>
    <w:rsid w:val="006E4450"/>
    <w:rsid w:val="00743751"/>
    <w:rsid w:val="00790B14"/>
    <w:rsid w:val="007E2F8E"/>
    <w:rsid w:val="008066AD"/>
    <w:rsid w:val="00820FD5"/>
    <w:rsid w:val="00864A38"/>
    <w:rsid w:val="00890475"/>
    <w:rsid w:val="00997CFA"/>
    <w:rsid w:val="009E0479"/>
    <w:rsid w:val="00A65F71"/>
    <w:rsid w:val="00A9191E"/>
    <w:rsid w:val="00AB7841"/>
    <w:rsid w:val="00B13CDA"/>
    <w:rsid w:val="00B33F53"/>
    <w:rsid w:val="00B554E9"/>
    <w:rsid w:val="00B62DAF"/>
    <w:rsid w:val="00B663F8"/>
    <w:rsid w:val="00C00314"/>
    <w:rsid w:val="00DA01F8"/>
    <w:rsid w:val="00DB709F"/>
    <w:rsid w:val="00DB7BF4"/>
    <w:rsid w:val="00E2129A"/>
    <w:rsid w:val="00E5275B"/>
    <w:rsid w:val="00E74BBE"/>
    <w:rsid w:val="00E930BE"/>
    <w:rsid w:val="00EE2DEE"/>
    <w:rsid w:val="00F1543D"/>
    <w:rsid w:val="00F621E5"/>
    <w:rsid w:val="00FA74AC"/>
    <w:rsid w:val="00FB0459"/>
    <w:rsid w:val="00FF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ambara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C8978-82A9-4D7F-9BB9-B10D3985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CHAMBARAK</cp:lastModifiedBy>
  <cp:revision>36</cp:revision>
  <cp:lastPrinted>2017-12-08T11:15:00Z</cp:lastPrinted>
  <dcterms:created xsi:type="dcterms:W3CDTF">2017-12-07T12:17:00Z</dcterms:created>
  <dcterms:modified xsi:type="dcterms:W3CDTF">2020-03-23T08:07:00Z</dcterms:modified>
</cp:coreProperties>
</file>