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ՀԱՅՏԱՐԱՐՈՒԹՅՈՒՆ</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ԳՆԱՆՇՄԱՆ ՀԱՐՑՄԱՆ ՄԱՍԻՆ</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Հայտարարության սույն տեքստը հաստատված է գնահատող հանձնաժողովի</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2025 թվականի «դեկտեմբերի»  «12» «1» որոշմամբ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singl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Ընթացակարգի ծածկագիրը`  ԵՆՆԱԿ-ԳՀԱՊՁԲ-26/1</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GHEA Grapalat" w:cs="GHEA Grapalat" w:eastAsia="GHEA Grapalat" w:hAnsi="GHEA Grapalat"/>
          <w:b w:val="0"/>
          <w:bCs w:val="0"/>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Պատվիրատուն` ԵՐԵՎԱՆԻ «ՆՈՐ-ՆՈՐՔ» ԱՌՈՂՋՈՒԹՅԱՆ ԿԵՆՏՐՈՆ ՓԲԸ, որը գտնվում է Երևան, Նոր Նորքի 7-րդ զանգված, Հունան Ավետիսյան փող., 5/7 շենք հասցեում, հայտարարում է գնանշման հարցում, որն իրականացվում է մեկ փուլով:</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8gu67y1jr06v" w:id="0"/>
      <w:bookmarkEnd w:id="0"/>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ab/>
        <w:t xml:space="preserve">Սույն ընթացակարգի արդյունքում ընտրված մասնակցին սահմանված կարգով կառաջարկվի կնքել բժշկական ապրանքների մատակարարման պայմանագիր (այսուհետ` պայմանագիր)։</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000000" w:rsidDel="00000000" w:rsidP="00000000" w:rsidRDefault="00000000" w:rsidRPr="00000000" w14:paraId="0000000B">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2jkm6yhp2n22" w:id="1"/>
      <w:bookmarkEnd w:id="1"/>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ընթացակարգին մասնակցության հայտերն անհրաժեշտ է ներկայացնել    Երևան, Նոր Նորքի 7-րդ զանգված, Հունան Ավետիսյան փող., 5/7 շենք հասցեով, փաստաթղթային ձևով մինչև սույն հայտարարության հրապարակման օրվանից հաշված </w:t>
      </w:r>
      <w:r w:rsidDel="00000000" w:rsidR="00000000" w:rsidRPr="00000000">
        <w:rPr>
          <w:rFonts w:ascii="GHEA Grapalat" w:cs="GHEA Grapalat" w:eastAsia="GHEA Grapalat" w:hAnsi="GHEA Grapalat"/>
          <w:b w:val="0"/>
          <w:bCs w:val="0"/>
          <w:i w:val="0"/>
          <w:iCs w:val="0"/>
          <w:smallCaps w:val="0"/>
          <w:strike w:val="0"/>
          <w:color w:val="000000"/>
          <w:sz w:val="20"/>
          <w:szCs w:val="20"/>
          <w:u w:val="single"/>
          <w:shd w:fill="auto" w:val="clear"/>
          <w:vertAlign w:val="baseline"/>
          <w:rtl w:val="0"/>
        </w:rPr>
        <w:t xml:space="preserve">7</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-րդ օրվա ժամը </w:t>
      </w:r>
      <w:r w:rsidDel="00000000" w:rsidR="00000000" w:rsidRPr="00000000">
        <w:rPr>
          <w:rFonts w:ascii="GHEA Grapalat" w:cs="GHEA Grapalat" w:eastAsia="GHEA Grapalat" w:hAnsi="GHEA Grapalat"/>
          <w:b w:val="0"/>
          <w:bCs w:val="0"/>
          <w:i w:val="0"/>
          <w:iCs w:val="0"/>
          <w:smallCaps w:val="0"/>
          <w:strike w:val="0"/>
          <w:color w:val="000000"/>
          <w:sz w:val="20"/>
          <w:szCs w:val="20"/>
          <w:u w:val="single"/>
          <w:shd w:fill="auto" w:val="clear"/>
          <w:vertAlign w:val="baseline"/>
          <w:rtl w:val="0"/>
        </w:rPr>
        <w:t xml:space="preserve">13։15</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Հայտերը, հայերենից բացի, կարող են ներկայացվել նաև անգլերեն կամ ռուսերեն: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Հայտերի բացումը տեղի կունենա Երևան, Նոր Նորքի 7-րդ զանգված, Հունան Ավետիսյան փող., 5/7 շենք հասցեում,  «2025» «դեկտեմբեր» «19» -ին ժամը 13։15-ին։   </w:t>
      </w:r>
    </w:p>
    <w:p w:rsidR="00000000" w:rsidDel="00000000" w:rsidP="00000000" w:rsidRDefault="00000000" w:rsidRPr="00000000" w14:paraId="00000011">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ընթացակարգի վերաբերյալ բողոքարկումն իրականացվում է  «Գնումների մասին» ՀՀ օրենքով և ՀՀ քաղաքացիական դատավարության օրենսգրքով սահմանված կարգով։</w:t>
      </w:r>
    </w:p>
    <w:p w:rsidR="00000000" w:rsidDel="00000000" w:rsidP="00000000" w:rsidRDefault="00000000" w:rsidRPr="00000000" w14:paraId="00000012">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հայտարարության հետ կապված լրացուցիչ տեղեկություններ ստանալու համար կարող եք դիմել գնահատող հանձնաժողովի քարտուղար` Հարություն Օհանյանին</w:t>
      </w:r>
    </w:p>
    <w:p w:rsidR="00000000" w:rsidDel="00000000" w:rsidP="00000000" w:rsidRDefault="00000000" w:rsidRPr="00000000" w14:paraId="00000013">
      <w:pPr>
        <w:ind w:firstLine="720"/>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sz w:val="20"/>
          <w:szCs w:val="20"/>
          <w:rtl w:val="0"/>
        </w:rPr>
        <w:t xml:space="preserve">Հեռախոս 055573375</w:t>
      </w:r>
      <w:r w:rsidDel="00000000" w:rsidR="00000000" w:rsidRPr="00000000">
        <w:rPr>
          <w:rtl w:val="0"/>
        </w:rPr>
      </w:r>
    </w:p>
    <w:p w:rsidR="00000000" w:rsidDel="00000000" w:rsidP="00000000" w:rsidRDefault="00000000" w:rsidRPr="00000000" w14:paraId="00000014">
      <w:pPr>
        <w:ind w:firstLine="720"/>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sz w:val="20"/>
          <w:szCs w:val="20"/>
          <w:rtl w:val="0"/>
        </w:rPr>
        <w:t xml:space="preserve">Էլ. փոստ yereban.nnhc@gmail.com</w:t>
        <w:tab/>
        <w:tab/>
        <w:tab/>
        <w:tab/>
      </w:r>
      <w:r w:rsidDel="00000000" w:rsidR="00000000" w:rsidRPr="00000000">
        <w:rPr>
          <w:rtl w:val="0"/>
        </w:rPr>
      </w:r>
    </w:p>
    <w:p w:rsidR="00000000" w:rsidDel="00000000" w:rsidP="00000000" w:rsidRDefault="00000000" w:rsidRPr="00000000" w14:paraId="00000015">
      <w:pPr>
        <w:ind w:firstLine="720"/>
        <w:jc w:val="both"/>
        <w:rPr>
          <w:rFonts w:ascii="GHEA Grapalat" w:cs="GHEA Grapalat" w:eastAsia="GHEA Grapalat" w:hAnsi="GHEA Grapalat"/>
          <w:b w:val="1"/>
          <w:bCs w:val="1"/>
          <w:sz w:val="20"/>
          <w:szCs w:val="20"/>
        </w:rPr>
      </w:pPr>
      <w:bookmarkStart w:colFirst="0" w:colLast="0" w:name="_heading=h.qlgila369nzp" w:id="2"/>
      <w:bookmarkEnd w:id="2"/>
      <w:r w:rsidDel="00000000" w:rsidR="00000000" w:rsidRPr="00000000">
        <w:rPr>
          <w:rFonts w:ascii="GHEA Grapalat" w:cs="GHEA Grapalat" w:eastAsia="GHEA Grapalat" w:hAnsi="GHEA Grapalat"/>
          <w:sz w:val="20"/>
          <w:szCs w:val="20"/>
          <w:rtl w:val="0"/>
        </w:rPr>
        <w:t xml:space="preserve">Պատվիրատու ԵՐԵՎԱՆԻ «ՆՈՐ-ՆՈՐՔ» ԱՌՈՂՋՈՒԹՅԱՆ ԿԵՆՏՐՈՆ ՓԲԸ</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04"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04" w:right="0" w:firstLine="72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right"/>
        <w:rPr>
          <w:rFonts w:ascii="GHEA Grapalat" w:cs="GHEA Grapalat" w:eastAsia="GHEA Grapalat" w:hAnsi="GHEA Grapala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Հաստատված է</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ԵՆՆԱԿ-ԳՀԱՊՁԲ-26/1 ծածկագրով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գնանշման հարցմանգնահատող հանձնաժողովի</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2025թ. դեկտեմերի 12-ի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subscript"/>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N 1 որոշմամբ</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ԵՐԵՎԱՆԻ «ՆՈՐ-ՆՈՐՔ» ԱՌՈՂՋՈՒԹՅԱՆ ԿԵՆՏՐՈՆ ՓԲԸ</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68"/>
        </w:tabs>
        <w:spacing w:after="120" w:before="0" w:line="240" w:lineRule="auto"/>
        <w:ind w:left="0" w:right="-7" w:firstLine="567"/>
        <w:jc w:val="lef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ab/>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 Ր Ա Վ Ե Ր</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ԵՐԵՎԱՆԻ «ՆՈՐ-ՆՈՐՔ» ԱՌՈՂՋՈՒԹՅԱՆ ԿԵՆՏՐՈՆ ՓԲԸ-Ի ԿԱՐԻՔՆԵՐԻ ՀԱՄԱՐ` «ԲԺՇԿԱԿԱՆ ԱՊՐԱՆՔՆԵՐԻ» ՁԵՌՔԲԵՐՄԱՆ ՆՊԱՏԱԿՈՎ  ՀԱՅՏԱՐԱՐՎԱԾ ԳՆԱՆՇՄԱՆ ՀԱՐՑՄԱՆ</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0"/>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567"/>
        <w:jc w:val="center"/>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0">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1">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2">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3">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4">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5">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6">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7">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8">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9">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A">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B">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C">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D">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E">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4F">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50">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51">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5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rsidR="00000000" w:rsidDel="00000000" w:rsidP="00000000" w:rsidRDefault="00000000" w:rsidRPr="00000000" w14:paraId="00000053">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ԲՈՎԱՆԴԱԿՈւԹՅՈւՆ</w:t>
      </w:r>
    </w:p>
    <w:p w:rsidR="00000000" w:rsidDel="00000000" w:rsidP="00000000" w:rsidRDefault="00000000" w:rsidRPr="00000000" w14:paraId="00000054">
      <w:pPr>
        <w:rPr>
          <w:rFonts w:ascii="GHEA Grapalat" w:cs="GHEA Grapalat" w:eastAsia="GHEA Grapalat" w:hAnsi="GHEA Grapalat"/>
          <w:i w:val="1"/>
          <w:iCs w:val="1"/>
          <w:sz w:val="20"/>
          <w:szCs w:val="20"/>
        </w:rPr>
      </w:pPr>
      <w:r w:rsidDel="00000000" w:rsidR="00000000" w:rsidRPr="00000000">
        <w:rPr>
          <w:rtl w:val="0"/>
        </w:rPr>
      </w:r>
    </w:p>
    <w:p w:rsidR="00000000" w:rsidDel="00000000" w:rsidP="00000000" w:rsidRDefault="00000000" w:rsidRPr="00000000" w14:paraId="00000055">
      <w:pPr>
        <w:jc w:val="center"/>
        <w:rPr>
          <w:rFonts w:ascii="GHEA Grapalat" w:cs="GHEA Grapalat" w:eastAsia="GHEA Grapalat" w:hAnsi="GHEA Grapalat"/>
          <w:i w:val="1"/>
          <w:iCs w:val="1"/>
          <w:sz w:val="20"/>
          <w:szCs w:val="20"/>
        </w:rPr>
      </w:pPr>
      <w:bookmarkStart w:colFirst="0" w:colLast="0" w:name="_heading=h.sof1zv65ht4y" w:id="3"/>
      <w:bookmarkEnd w:id="3"/>
      <w:r w:rsidDel="00000000" w:rsidR="00000000" w:rsidRPr="00000000">
        <w:rPr>
          <w:rFonts w:ascii="GHEA Grapalat" w:cs="GHEA Grapalat" w:eastAsia="GHEA Grapalat" w:hAnsi="GHEA Grapalat"/>
          <w:b w:val="1"/>
          <w:bCs w:val="1"/>
          <w:sz w:val="20"/>
          <w:szCs w:val="20"/>
          <w:rtl w:val="0"/>
        </w:rPr>
        <w:t xml:space="preserve">ԵՐԵՎԱՆԻ «ՆՈՐ-ՆՈՐՔ» ԱՌՈՂՋՈՒԹՅԱՆ ԿԵՆՏՐՈՆ ՓԲԸ ԿԱՐԻՔՆԵՐԻ ՀԱՄԱՐ «ԲԺՇԿԱԿԱՆ ԱՊՐԱՆՔՆԵՐԻ»-Ի ՁԵՌՔԲԵՐՄԱՆ ՆՊԱՏԱԿՈՎ ՀԱՅՏԱՐԱՐՎԱԾ ԳՆԱՆՇՄԱՆ ՀԱՐՑՄԱՆ ՀՐԱՎԵՐԻ</w:t>
      </w:r>
      <w:r w:rsidDel="00000000" w:rsidR="00000000" w:rsidRPr="00000000">
        <w:rPr>
          <w:rtl w:val="0"/>
        </w:rPr>
      </w:r>
    </w:p>
    <w:p w:rsidR="00000000" w:rsidDel="00000000" w:rsidP="00000000" w:rsidRDefault="00000000" w:rsidRPr="00000000" w14:paraId="00000056">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57">
      <w:pPr>
        <w:ind w:firstLine="567"/>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ՄԱՍ  I.</w:t>
      </w:r>
      <w:r w:rsidDel="00000000" w:rsidR="00000000" w:rsidRPr="00000000">
        <w:rPr>
          <w:rtl w:val="0"/>
        </w:rPr>
      </w:r>
    </w:p>
    <w:p w:rsidR="00000000" w:rsidDel="00000000" w:rsidP="00000000" w:rsidRDefault="00000000" w:rsidRPr="00000000" w14:paraId="00000058">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59">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Գնման առարկայի բնութագիրը</w:t>
        <w:tab/>
        <w:t xml:space="preserve"> </w:t>
      </w:r>
    </w:p>
    <w:p w:rsidR="00000000" w:rsidDel="00000000" w:rsidP="00000000" w:rsidRDefault="00000000" w:rsidRPr="00000000" w14:paraId="0000005A">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Մասնակցի մասնակցության իրավունքի պահանջները և դրանց գնահատման կարգը, ընտրված մասնակից ճանաչվելու դեպքում որակավորման ապահովում ներկայացնելու պայմանները </w:t>
      </w:r>
    </w:p>
    <w:p w:rsidR="00000000" w:rsidDel="00000000" w:rsidP="00000000" w:rsidRDefault="00000000" w:rsidRPr="00000000" w14:paraId="0000005B">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Հրավերի պարզաբանումը և հրավերում փոփոխություն կատարելու կարգը</w:t>
        <w:tab/>
      </w:r>
    </w:p>
    <w:p w:rsidR="00000000" w:rsidDel="00000000" w:rsidP="00000000" w:rsidRDefault="00000000" w:rsidRPr="00000000" w14:paraId="0000005C">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Հայտը ներկայացնելու կարգը</w:t>
      </w:r>
    </w:p>
    <w:p w:rsidR="00000000" w:rsidDel="00000000" w:rsidP="00000000" w:rsidRDefault="00000000" w:rsidRPr="00000000" w14:paraId="0000005D">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w:t>
        <w:tab/>
        <w:t xml:space="preserve">Հայտի գնային առաջարկը</w:t>
        <w:tab/>
        <w:t xml:space="preserve"> </w:t>
      </w:r>
    </w:p>
    <w:p w:rsidR="00000000" w:rsidDel="00000000" w:rsidP="00000000" w:rsidRDefault="00000000" w:rsidRPr="00000000" w14:paraId="0000005E">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 Հայտի գործողության ժամկետը, հայտերում փոփոխություն կատարելու և դրանք հետ վերցնելու կարգը</w:t>
        <w:tab/>
        <w:t xml:space="preserve"> </w:t>
      </w:r>
    </w:p>
    <w:p w:rsidR="00000000" w:rsidDel="00000000" w:rsidP="00000000" w:rsidRDefault="00000000" w:rsidRPr="00000000" w14:paraId="0000005F">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 Հայտերի բացումը, գնահատումը  և արդյունքների ամփոփումը</w:t>
        <w:tab/>
      </w:r>
    </w:p>
    <w:p w:rsidR="00000000" w:rsidDel="00000000" w:rsidP="00000000" w:rsidRDefault="00000000" w:rsidRPr="00000000" w14:paraId="00000060">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 Պայմանագրի կնքումը</w:t>
        <w:tab/>
      </w:r>
    </w:p>
    <w:p w:rsidR="00000000" w:rsidDel="00000000" w:rsidP="00000000" w:rsidRDefault="00000000" w:rsidRPr="00000000" w14:paraId="00000061">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 Որակավորման և պայմանագրի ապահովումները</w:t>
        <w:tab/>
        <w:t xml:space="preserve"> </w:t>
      </w:r>
    </w:p>
    <w:p w:rsidR="00000000" w:rsidDel="00000000" w:rsidP="00000000" w:rsidRDefault="00000000" w:rsidRPr="00000000" w14:paraId="00000062">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Ընթացակարգը չկայացած հայտարարելը</w:t>
        <w:tab/>
        <w:t xml:space="preserve"> </w:t>
      </w:r>
    </w:p>
    <w:p w:rsidR="00000000" w:rsidDel="00000000" w:rsidP="00000000" w:rsidRDefault="00000000" w:rsidRPr="00000000" w14:paraId="00000063">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 Գնման գործընթացի հետ կապված գործողությունները և (կամ) ընդունված որոշումները բողոքարկելու մասնակցի իրավունքը և կարգը</w:t>
        <w:tab/>
      </w:r>
    </w:p>
    <w:p w:rsidR="00000000" w:rsidDel="00000000" w:rsidP="00000000" w:rsidRDefault="00000000" w:rsidRPr="00000000" w14:paraId="00000064">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5">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ՄԱՍ  II.  ԳՆԱՆՇՄԱՆ ՀԱՐՑՄԱՆ  ՀԱՅՏԸ  ՊԱՏՐԱՍՏԵԼՈՒ  ՀՐԱՀԱՆԳ</w:t>
      </w:r>
    </w:p>
    <w:p w:rsidR="00000000" w:rsidDel="00000000" w:rsidP="00000000" w:rsidRDefault="00000000" w:rsidRPr="00000000" w14:paraId="00000066">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7">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tab/>
        <w:t xml:space="preserve">Ընդհանուր  դրույթներ</w:t>
        <w:tab/>
      </w:r>
    </w:p>
    <w:p w:rsidR="00000000" w:rsidDel="00000000" w:rsidP="00000000" w:rsidRDefault="00000000" w:rsidRPr="00000000" w14:paraId="00000068">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w:t>
        <w:tab/>
        <w:t xml:space="preserve">Ընթացակարգի հայտը</w:t>
        <w:tab/>
      </w:r>
    </w:p>
    <w:p w:rsidR="00000000" w:rsidDel="00000000" w:rsidP="00000000" w:rsidRDefault="00000000" w:rsidRPr="00000000" w14:paraId="00000069">
      <w:pPr>
        <w:ind w:firstLine="1134"/>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w:t>
        <w:tab/>
        <w:t xml:space="preserve">Հավելվածներ 1-6</w:t>
        <w:tab/>
        <w:tab/>
      </w:r>
    </w:p>
    <w:p w:rsidR="00000000" w:rsidDel="00000000" w:rsidP="00000000" w:rsidRDefault="00000000" w:rsidRPr="00000000" w14:paraId="0000006A">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06B">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C">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D">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E">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6F">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0">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1">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2">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3">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4">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5">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6">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7">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8">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79">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հրավերը տրամադրվում է ի լրումն ԵՆՆԱԿ-ԳՀԱՊՁԲ-26/1 ծածկագրով անցկացվող գնանշման հարցման(այսուհետև` ընթացակարգ) հայտարարության։</w:t>
      </w:r>
    </w:p>
    <w:p w:rsidR="00000000" w:rsidDel="00000000" w:rsidP="00000000" w:rsidRDefault="00000000" w:rsidRPr="00000000" w14:paraId="0000007A">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w:t>
      </w:r>
      <w:r w:rsidDel="00000000" w:rsidR="00000000" w:rsidRPr="00000000">
        <w:rPr>
          <w:rFonts w:ascii="GHEA Grapalat" w:cs="GHEA Grapalat" w:eastAsia="GHEA Grapalat" w:hAnsi="GHEA Grapalat"/>
          <w:b w:val="1"/>
          <w:bCs w:val="1"/>
          <w:sz w:val="20"/>
          <w:szCs w:val="20"/>
          <w:rtl w:val="0"/>
        </w:rPr>
        <w:t xml:space="preserve">ԵՐԵՎԱՆԻ «ՆՈՐ-ՆՈՐՔ» ԱՌՈՂՋՈՒԹՅԱՆ ԿԵՆՏՐՈՆ ՓԲԸ</w:t>
      </w:r>
      <w:r w:rsidDel="00000000" w:rsidR="00000000" w:rsidRPr="00000000">
        <w:rPr>
          <w:rFonts w:ascii="GHEA Grapalat" w:cs="GHEA Grapalat" w:eastAsia="GHEA Grapalat" w:hAnsi="GHEA Grapalat"/>
          <w:sz w:val="20"/>
          <w:szCs w:val="20"/>
          <w:rtl w:val="0"/>
        </w:rPr>
        <w:t xml:space="preserve">-ի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rsidR="00000000" w:rsidDel="00000000" w:rsidP="00000000" w:rsidRDefault="00000000" w:rsidRPr="00000000" w14:paraId="0000007B">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rsidR="00000000" w:rsidDel="00000000" w:rsidP="00000000" w:rsidRDefault="00000000" w:rsidRPr="00000000" w14:paraId="0000007C">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Գնահատող հանձնաժողովի քարտուղարի էլեկտրոնային փոստի հասցեն է`</w:t>
      </w:r>
      <w:r w:rsidDel="00000000" w:rsidR="00000000" w:rsidRPr="00000000">
        <w:rPr>
          <w:rFonts w:ascii="GHEA Grapalat" w:cs="GHEA Grapalat" w:eastAsia="GHEA Grapalat" w:hAnsi="GHEA Grapalat"/>
          <w:sz w:val="20"/>
          <w:szCs w:val="20"/>
          <w:rtl w:val="0"/>
        </w:rPr>
        <w:t xml:space="preserve"> yerevan.nnhc@gmail.com</w:t>
      </w:r>
      <w:r w:rsidDel="00000000" w:rsidR="00000000" w:rsidRPr="00000000">
        <w:rPr>
          <w:rtl w:val="0"/>
        </w:rPr>
      </w:r>
    </w:p>
    <w:p w:rsidR="00000000" w:rsidDel="00000000" w:rsidP="00000000" w:rsidRDefault="00000000" w:rsidRPr="00000000" w14:paraId="0000007E">
      <w:pPr>
        <w:jc w:val="center"/>
        <w:rPr>
          <w:rFonts w:ascii="GHEA Grapalat" w:cs="GHEA Grapalat" w:eastAsia="GHEA Grapalat" w:hAnsi="GHEA Grapalat"/>
        </w:rPr>
      </w:pPr>
      <w:r w:rsidDel="00000000" w:rsidR="00000000" w:rsidRPr="00000000">
        <w:br w:type="page"/>
      </w:r>
      <w:r w:rsidDel="00000000" w:rsidR="00000000" w:rsidRPr="00000000">
        <w:rPr>
          <w:rFonts w:ascii="GHEA Grapalat" w:cs="GHEA Grapalat" w:eastAsia="GHEA Grapalat" w:hAnsi="GHEA Grapalat"/>
          <w:rtl w:val="0"/>
        </w:rPr>
        <w:t xml:space="preserve">ՄԱՍ  I</w:t>
      </w:r>
    </w:p>
    <w:p w:rsidR="00000000" w:rsidDel="00000000" w:rsidP="00000000" w:rsidRDefault="00000000" w:rsidRPr="00000000" w14:paraId="0000007F">
      <w:pPr>
        <w:numPr>
          <w:ilvl w:val="0"/>
          <w:numId w:val="8"/>
        </w:numPr>
        <w:ind w:left="720" w:hanging="36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ԳՆՄԱՆ  ԱՌԱՐԿԱՅԻ  ԲՆՈՒԹԱԳԻՐԸ</w:t>
      </w:r>
    </w:p>
    <w:p w:rsidR="00000000" w:rsidDel="00000000" w:rsidP="00000000" w:rsidRDefault="00000000" w:rsidRPr="00000000" w14:paraId="00000080">
      <w:pPr>
        <w:ind w:left="360" w:firstLine="0"/>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81">
      <w:pPr>
        <w:pStyle w:val="Heading3"/>
        <w:spacing w:line="240" w:lineRule="auto"/>
        <w:ind w:firstLine="567"/>
        <w:jc w:val="both"/>
        <w:rPr>
          <w:rFonts w:ascii="GHEA Grapalat" w:cs="GHEA Grapalat" w:eastAsia="GHEA Grapalat" w:hAnsi="GHEA Grapalat"/>
          <w:i w:val="0"/>
          <w:iCs w:val="0"/>
        </w:rPr>
      </w:pPr>
      <w:r w:rsidDel="00000000" w:rsidR="00000000" w:rsidRPr="00000000">
        <w:rPr>
          <w:rFonts w:ascii="GHEA Grapalat" w:cs="GHEA Grapalat" w:eastAsia="GHEA Grapalat" w:hAnsi="GHEA Grapalat"/>
          <w:i w:val="0"/>
          <w:iCs w:val="0"/>
          <w:rtl w:val="0"/>
        </w:rPr>
        <w:t xml:space="preserve">1.1 Գնման առարկա է հանդիսանում </w:t>
      </w:r>
      <w:r w:rsidDel="00000000" w:rsidR="00000000" w:rsidRPr="00000000">
        <w:rPr>
          <w:rFonts w:ascii="GHEA Grapalat" w:cs="GHEA Grapalat" w:eastAsia="GHEA Grapalat" w:hAnsi="GHEA Grapalat"/>
          <w:b w:val="1"/>
          <w:bCs w:val="1"/>
          <w:i w:val="0"/>
          <w:iCs w:val="0"/>
          <w:rtl w:val="0"/>
        </w:rPr>
        <w:t xml:space="preserve">ԵՐԵՎԱՆԻ «ՆՈՐ-ՆՈՐՔ» ԱՌՈՂՋՈՒԹՅԱՆ ԿԵՆՏՐՈՆ ՓԲԸ</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i w:val="0"/>
          <w:iCs w:val="0"/>
          <w:rtl w:val="0"/>
        </w:rPr>
        <w:t xml:space="preserve">կարիքների համար` «ԲԺՇԿԱԿԱՆ ԱՊՐԱՆՔՆԵՐԻ» ձեռքբերումը (այսուհետ` նաև ապրանք), որոնք խմբավորված  են «2» չափաբաժիներում`</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w:cs="Times" w:eastAsia="Times" w:hAnsi="Times"/>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10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418"/>
        <w:gridCol w:w="7231"/>
        <w:tblGridChange w:id="0">
          <w:tblGrid>
            <w:gridCol w:w="1701"/>
            <w:gridCol w:w="1418"/>
            <w:gridCol w:w="7231"/>
          </w:tblGrid>
        </w:tblGridChange>
      </w:tblGrid>
      <w:tr>
        <w:trPr>
          <w:cantSplit w:val="0"/>
          <w:trHeight w:val="480" w:hRule="atLeast"/>
          <w:tblHeader w:val="0"/>
        </w:trPr>
        <w:tc>
          <w:tcPr>
            <w:gridSpan w:val="2"/>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1"/>
                <w:bCs w:val="1"/>
                <w:i w:val="1"/>
                <w:iCs w:val="1"/>
                <w:smallCaps w:val="0"/>
                <w:strike w:val="0"/>
                <w:color w:val="000000"/>
                <w:sz w:val="14"/>
                <w:szCs w:val="14"/>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14"/>
                <w:szCs w:val="14"/>
                <w:u w:val="none"/>
                <w:shd w:fill="auto" w:val="clear"/>
                <w:vertAlign w:val="baseline"/>
                <w:rtl w:val="0"/>
              </w:rPr>
              <w:t xml:space="preserve">Չափաբաժինների </w:t>
            </w:r>
          </w:p>
        </w:tc>
        <w:tc>
          <w:tcPr>
            <w:vMerge w:val="restart"/>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1"/>
                <w:bCs w:val="1"/>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20"/>
                <w:szCs w:val="20"/>
                <w:u w:val="none"/>
                <w:shd w:fill="auto" w:val="clear"/>
                <w:vertAlign w:val="baseline"/>
                <w:rtl w:val="0"/>
              </w:rPr>
              <w:t xml:space="preserve">Չափաբաժնի անվանումը</w:t>
            </w:r>
          </w:p>
        </w:tc>
      </w:tr>
      <w:tr>
        <w:trPr>
          <w:cantSplit w:val="0"/>
          <w:trHeight w:val="292" w:hRule="atLeast"/>
          <w:tblHeader w:val="0"/>
        </w:trPr>
        <w:tc>
          <w:tcP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GHEA Grapalat" w:cs="GHEA Grapalat" w:eastAsia="GHEA Grapalat" w:hAnsi="GHEA Grapalat"/>
                <w:b w:val="1"/>
                <w:bCs w:val="1"/>
                <w:i w:val="1"/>
                <w:iCs w:val="1"/>
                <w:smallCaps w:val="0"/>
                <w:strike w:val="0"/>
                <w:color w:val="000000"/>
                <w:sz w:val="14"/>
                <w:szCs w:val="14"/>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14"/>
                <w:szCs w:val="14"/>
                <w:u w:val="none"/>
                <w:shd w:fill="auto" w:val="clear"/>
                <w:vertAlign w:val="baseline"/>
                <w:rtl w:val="0"/>
              </w:rPr>
              <w:t xml:space="preserve">համարները</w:t>
            </w:r>
          </w:p>
        </w:tc>
        <w:tc>
          <w:tcP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GHEA Grapalat" w:cs="GHEA Grapalat" w:eastAsia="GHEA Grapalat" w:hAnsi="GHEA Grapalat"/>
                <w:b w:val="1"/>
                <w:bCs w:val="1"/>
                <w:i w:val="1"/>
                <w:iCs w:val="1"/>
                <w:smallCaps w:val="0"/>
                <w:strike w:val="0"/>
                <w:color w:val="000000"/>
                <w:sz w:val="14"/>
                <w:szCs w:val="14"/>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14"/>
                <w:szCs w:val="14"/>
                <w:u w:val="none"/>
                <w:shd w:fill="auto" w:val="clear"/>
                <w:vertAlign w:val="baseline"/>
                <w:rtl w:val="0"/>
              </w:rPr>
              <w:t xml:space="preserve">գնման  գինը</w:t>
            </w:r>
          </w:p>
        </w:tc>
        <w:tc>
          <w:tcPr>
            <w:vMerge w:val="continue"/>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1"/>
                <w:bCs w:val="1"/>
                <w:i w:val="1"/>
                <w:iCs w:val="1"/>
                <w:smallCaps w:val="0"/>
                <w:strike w:val="0"/>
                <w:color w:val="000000"/>
                <w:sz w:val="14"/>
                <w:szCs w:val="1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1</w:t>
            </w:r>
          </w:p>
        </w:tc>
        <w:tc>
          <w:tcP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3000000</w:t>
            </w:r>
          </w:p>
        </w:tc>
        <w:tc>
          <w:tcP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single"/>
                <w:shd w:fill="auto" w:val="clear"/>
                <w:vertAlign w:val="subscript"/>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Ակնաբուժական ավտոմատիզացված պերիմետր</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2</w:t>
            </w:r>
          </w:p>
        </w:tc>
        <w:tc>
          <w:tcP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520000</w:t>
            </w:r>
          </w:p>
        </w:tc>
        <w:tc>
          <w:tcP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Ուլտրաբարձր հաճախականության թերապիայի սարք</w:t>
            </w: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ՄԱՍՆԱԿՑԻ ՄԱՍՆԱԿՑՈՒԹՅԱՆ ԻՐԱՎՈՒՆՔԻ ՊԱՀԱՆՋՆԵՐԸ, ԴՐԱՆՑ ԳՆԱՀԱՏՄԱՆ ԿԱՐԳԸ, ԸՆՏՐՎԱԾ ՄԱՍՆԱԿԻՑ ՃԱՆԱՉՎԵԼՈՒ ԴԵՊՔՈՒՄ ՈՐԱԿԱՎՈՐՄԱՆ ԱՊԱՀՈՎՈՒՄ ՆԵՐԿԱՅԱՑՆԵԼՈՒ ՊԱՅՄԱՆՆԵՐԸ</w:t>
      </w:r>
    </w:p>
    <w:p w:rsidR="00000000" w:rsidDel="00000000" w:rsidP="00000000" w:rsidRDefault="00000000" w:rsidRPr="00000000" w14:paraId="00000094">
      <w:pPr>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09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 Սույն  ընթացակարգին մասնակցելու իրավունք չունեն անձինք.</w:t>
      </w:r>
    </w:p>
    <w:p w:rsidR="00000000" w:rsidDel="00000000" w:rsidP="00000000" w:rsidRDefault="00000000" w:rsidRPr="00000000" w14:paraId="0000009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որոնք հայտը ներկայացնելու օրվա դրությամբ դատական կարգով ճանաչվել են սնանկ. </w:t>
      </w:r>
    </w:p>
    <w:p w:rsidR="00000000" w:rsidDel="00000000" w:rsidP="00000000" w:rsidRDefault="00000000" w:rsidRPr="00000000" w14:paraId="00000097">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rsidR="00000000" w:rsidDel="00000000" w:rsidP="00000000" w:rsidRDefault="00000000" w:rsidRPr="00000000" w14:paraId="00000098">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rsidR="00000000" w:rsidDel="00000000" w:rsidP="00000000" w:rsidRDefault="00000000" w:rsidRPr="00000000" w14:paraId="0000009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6) որոնք հայտը ներկայացնելու օրվա դրությամբ ներառված են գնումների գործընթացին մասնակցելու իրավունք չունեցող մասնակիցների ցուցակում.</w:t>
      </w:r>
    </w:p>
    <w:p w:rsidR="00000000" w:rsidDel="00000000" w:rsidP="00000000" w:rsidRDefault="00000000" w:rsidRPr="00000000" w14:paraId="0000009A">
      <w:pPr>
        <w:ind w:firstLine="567"/>
        <w:jc w:val="both"/>
        <w:rPr>
          <w:rFonts w:ascii="GHEA Grapalat" w:cs="GHEA Grapalat" w:eastAsia="GHEA Grapalat" w:hAnsi="GHEA Grapalat"/>
          <w:sz w:val="20"/>
          <w:szCs w:val="20"/>
        </w:rPr>
      </w:pPr>
      <w:bookmarkStart w:colFirst="0" w:colLast="0" w:name="_heading=h.ss25nt3inu38" w:id="4"/>
      <w:bookmarkEnd w:id="4"/>
      <w:r w:rsidDel="00000000" w:rsidR="00000000" w:rsidRPr="00000000">
        <w:rPr>
          <w:rFonts w:ascii="GHEA Grapalat" w:cs="GHEA Grapalat" w:eastAsia="GHEA Grapalat" w:hAnsi="GHEA Grapalat"/>
          <w:sz w:val="20"/>
          <w:szCs w:val="20"/>
          <w:rtl w:val="0"/>
        </w:rPr>
        <w:t xml:space="preserve">7) որոնք ՀՀ կառավարության 20.06.2025թ. N 817-Ա որոշման 1-ին կետի 2-րդ ենթակետի «զ»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rsidR="00000000" w:rsidDel="00000000" w:rsidP="00000000" w:rsidRDefault="00000000" w:rsidRPr="00000000" w14:paraId="0000009B">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000000" w:rsidDel="00000000" w:rsidP="00000000" w:rsidRDefault="00000000" w:rsidRPr="00000000" w14:paraId="0000009C">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Մասնակիցն ընդգրկվում է գնումների գործընթացին մասնակցելու իրավունք չունեցող մասնակիցների ցուցակում (այսուհետ նաև ցուցակ), եթե`</w:t>
      </w:r>
    </w:p>
    <w:p w:rsidR="00000000" w:rsidDel="00000000" w:rsidP="00000000" w:rsidRDefault="00000000" w:rsidRPr="00000000" w14:paraId="0000009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000000" w:rsidDel="00000000" w:rsidP="00000000" w:rsidRDefault="00000000" w:rsidRPr="00000000" w14:paraId="0000009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որպես ընտրված մասնակից հրաժարվել կամ զրկվել է պայմանագիր կնքելու իրավունքից:</w:t>
      </w:r>
    </w:p>
    <w:p w:rsidR="00000000" w:rsidDel="00000000" w:rsidP="00000000" w:rsidRDefault="00000000" w:rsidRPr="00000000" w14:paraId="0000009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rsidR="00000000" w:rsidDel="00000000" w:rsidP="00000000" w:rsidRDefault="00000000" w:rsidRPr="00000000" w14:paraId="000000A0">
      <w:pPr>
        <w:shd w:fill="ffffff" w:val="clear"/>
        <w:ind w:firstLine="567"/>
        <w:jc w:val="both"/>
        <w:rPr>
          <w:rFonts w:ascii="GHEA Grapalat" w:cs="GHEA Grapalat" w:eastAsia="GHEA Grapalat" w:hAnsi="GHEA Grapalat"/>
          <w:sz w:val="20"/>
          <w:szCs w:val="20"/>
        </w:rPr>
      </w:pPr>
      <w:bookmarkStart w:colFirst="0" w:colLast="0" w:name="_heading=h.ht47wvg8g22p" w:id="5"/>
      <w:bookmarkEnd w:id="5"/>
      <w:r w:rsidDel="00000000" w:rsidR="00000000" w:rsidRPr="00000000">
        <w:rPr>
          <w:rFonts w:ascii="GHEA Grapalat" w:cs="GHEA Grapalat" w:eastAsia="GHEA Grapalat" w:hAnsi="GHEA Grapalat"/>
          <w:sz w:val="20"/>
          <w:szCs w:val="20"/>
          <w:rtl w:val="0"/>
        </w:rPr>
        <w:t xml:space="preserve">2.3 Մասնակիցի՝ Օրենքի 6-րդ հոդվածի 1-ին մասի 6-րդ կետով ինչպես նաև </w:t>
      </w:r>
      <w:r w:rsidDel="00000000" w:rsidR="00000000" w:rsidRPr="00000000">
        <w:rPr>
          <w:rFonts w:ascii="GHEA Grapalat" w:cs="GHEA Grapalat" w:eastAsia="GHEA Grapalat" w:hAnsi="GHEA Grapalat"/>
          <w:color w:val="000000"/>
          <w:rtl w:val="0"/>
        </w:rPr>
        <w:t xml:space="preserve">ՀՀ </w:t>
      </w:r>
      <w:r w:rsidDel="00000000" w:rsidR="00000000" w:rsidRPr="00000000">
        <w:rPr>
          <w:rFonts w:ascii="GHEA Grapalat" w:cs="GHEA Grapalat" w:eastAsia="GHEA Grapalat" w:hAnsi="GHEA Grapalat"/>
          <w:sz w:val="20"/>
          <w:szCs w:val="20"/>
          <w:rtl w:val="0"/>
        </w:rPr>
        <w:t xml:space="preserve">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գործընթացին մասնակցության իրավունքի սահմանափակման:</w:t>
      </w:r>
      <w:r w:rsidDel="00000000" w:rsidR="00000000" w:rsidRPr="00000000">
        <w:rPr>
          <w:rFonts w:ascii="GHEA Grapalat" w:cs="GHEA Grapalat" w:eastAsia="GHEA Grapalat" w:hAnsi="GHEA Grapalat"/>
          <w:color w:val="000000"/>
          <w:rtl w:val="0"/>
        </w:rPr>
        <w:t xml:space="preserve"> </w:t>
      </w:r>
      <w:r w:rsidDel="00000000" w:rsidR="00000000" w:rsidRPr="00000000">
        <w:rPr>
          <w:rFonts w:ascii="GHEA Grapalat" w:cs="GHEA Grapalat" w:eastAsia="GHEA Grapalat" w:hAnsi="GHEA Grapalat"/>
          <w:sz w:val="20"/>
          <w:szCs w:val="20"/>
          <w:rtl w:val="0"/>
        </w:rPr>
        <w:t xml:space="preserve">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Կարգի 119-րդ կետի իմաստով`</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 տվյալ իրավաբանական անձի բաժնետոմսերի տաս տոկոսից ավելին տնօրինող մասնակից.</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բ. Հայաստանի Հանրապետության օրենսդրությամբ չարգելված այլ ձևով իրավաբանական անձի որոշումները կանխորոշելու հնարավորություն ունեցող անձ.</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3) ֆիզիկական անձի կարգավիճակ չունեցող մասնակիցները համարվում են փոխկապակցված, եթե`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ab/>
        <w:t xml:space="preserve">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Merriweather" w:cs="Merriweather" w:eastAsia="Merriweather" w:hAnsi="Merriweather"/>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դ. նրանք գործել կամ գործում են համաձայնեցված՝ ելնելով ընդհանուր տնտեսական շահերից.</w:t>
      </w:r>
    </w:p>
    <w:p w:rsidR="00000000" w:rsidDel="00000000" w:rsidP="00000000" w:rsidRDefault="00000000" w:rsidRPr="00000000" w14:paraId="000000AD">
      <w:pPr>
        <w:ind w:firstLine="567"/>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000000" w:rsidDel="00000000" w:rsidP="00000000" w:rsidRDefault="00000000" w:rsidRPr="00000000" w14:paraId="000000AE">
      <w:pPr>
        <w:ind w:firstLine="567"/>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sz w:val="20"/>
          <w:szCs w:val="20"/>
          <w:rtl w:val="0"/>
        </w:rPr>
        <w:t xml:space="preserve">2.4 Մասնակիցը ընտրված մասնակից ճանաչվելու դեպքում </w:t>
      </w:r>
      <w:r w:rsidDel="00000000" w:rsidR="00000000" w:rsidRPr="00000000">
        <w:rPr>
          <w:rFonts w:ascii="GHEA Grapalat" w:cs="GHEA Grapalat" w:eastAsia="GHEA Grapalat" w:hAnsi="GHEA Grapalat"/>
          <w:color w:val="000000"/>
          <w:sz w:val="20"/>
          <w:szCs w:val="20"/>
          <w:rtl w:val="0"/>
        </w:rPr>
        <w:t xml:space="preserve">ներկայացնում է որակավորման ապահովում՝ սույն հրավերով սահմանված կարգով և չափով: </w:t>
      </w:r>
    </w:p>
    <w:p w:rsidR="00000000" w:rsidDel="00000000" w:rsidP="00000000" w:rsidRDefault="00000000" w:rsidRPr="00000000" w14:paraId="000000A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r w:rsidDel="00000000" w:rsidR="00000000" w:rsidRPr="00000000">
          <w:rPr>
            <w:rFonts w:ascii="GHEA Grapalat" w:cs="GHEA Grapalat" w:eastAsia="GHEA Grapalat" w:hAnsi="GHEA Grapalat"/>
            <w:color w:val="000000"/>
            <w:sz w:val="20"/>
            <w:szCs w:val="20"/>
            <w:rtl w:val="0"/>
          </w:rPr>
          <w:t xml:space="preserve">Standard &amp; Poor’s</w:t>
        </w:r>
      </w:hyperlink>
      <w:r w:rsidDel="00000000" w:rsidR="00000000" w:rsidRPr="00000000">
        <w:rPr>
          <w:rFonts w:ascii="Calibri" w:cs="Calibri" w:eastAsia="Calibri" w:hAnsi="Calibri"/>
          <w:color w:val="000000"/>
          <w:sz w:val="20"/>
          <w:szCs w:val="20"/>
          <w:rtl w:val="0"/>
        </w:rPr>
        <w:t xml:space="preserve"> </w:t>
      </w:r>
      <w:r w:rsidDel="00000000" w:rsidR="00000000" w:rsidRPr="00000000">
        <w:rPr>
          <w:rFonts w:ascii="GHEA Grapalat" w:cs="GHEA Grapalat" w:eastAsia="GHEA Grapalat" w:hAnsi="GHEA Grapalat"/>
          <w:color w:val="000000"/>
          <w:sz w:val="20"/>
          <w:szCs w:val="20"/>
          <w:rtl w:val="0"/>
        </w:rPr>
        <w:t xml:space="preserve">) կողմից շնորհված վարկունակության վարկանիշ առնվազն Հայաստանի Հանրապետությանը շնորհված սուվերեն վարկանիշի չափով</w:t>
      </w:r>
      <w:r w:rsidDel="00000000" w:rsidR="00000000" w:rsidRPr="00000000">
        <w:rPr>
          <w:rFonts w:ascii="GHEA Grapalat" w:cs="GHEA Grapalat" w:eastAsia="GHEA Grapalat" w:hAnsi="GHEA Grapalat"/>
          <w:sz w:val="20"/>
          <w:szCs w:val="20"/>
          <w:rtl w:val="0"/>
        </w:rPr>
        <w:t xml:space="preserve"> :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2.6 Մասնակիցները կարող են սույն ընթացակարգին մասնակցել համատեղ գործունեության կարգով (կոնսորցիումով)։ Նման դեպքում`</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rsidR="00000000" w:rsidDel="00000000" w:rsidP="00000000" w:rsidRDefault="00000000" w:rsidRPr="00000000" w14:paraId="000000B4">
      <w:pPr>
        <w:ind w:firstLine="567"/>
        <w:jc w:val="both"/>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B5">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  ՀՐԱՎԵՐԻ  ՊԱՐԶԱԲԱՆՈՒՄԸ  ԵՎ ՀՐԱՎԵՐՈՒՄ ՓՈՓՈԽՈՒԹՅՈՒՆ ԿԱՏԱՐԵԼՈՒ ԿԱՐԳԸ </w:t>
      </w:r>
    </w:p>
    <w:p w:rsidR="00000000" w:rsidDel="00000000" w:rsidP="00000000" w:rsidRDefault="00000000" w:rsidRPr="00000000" w14:paraId="000000B6">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B7">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3.1 Օրենքի 29-րդ հոդվածի համաձայն` մասնակիցն իրավունք ունի պատվիրատուից պահանջել հրավերի պարզաբանում։</w:t>
      </w:r>
    </w:p>
    <w:p w:rsidR="00000000" w:rsidDel="00000000" w:rsidP="00000000" w:rsidRDefault="00000000" w:rsidRPr="00000000" w14:paraId="000000B8">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r w:rsidDel="00000000" w:rsidR="00000000" w:rsidRPr="00000000">
        <w:rPr>
          <w:rFonts w:ascii="GHEA Grapalat" w:cs="GHEA Grapalat" w:eastAsia="GHEA Grapalat" w:hAnsi="GHEA Grapalat"/>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B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Գնումների հայտարարություններ</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բաժնի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Հրավերների պարզաբանումների վերաբերյալ հայտարարություններ</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ենթաբաբաժնում` առանց նշելու հարցումը կատարած մասնակցի տվյալները։ </w:t>
      </w:r>
    </w:p>
    <w:p w:rsidR="00000000" w:rsidDel="00000000" w:rsidP="00000000" w:rsidRDefault="00000000" w:rsidRPr="00000000" w14:paraId="000000BA">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rsidR="00000000" w:rsidDel="00000000" w:rsidP="00000000" w:rsidRDefault="00000000" w:rsidRPr="00000000" w14:paraId="000000BB">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rsidR="00000000" w:rsidDel="00000000" w:rsidP="00000000" w:rsidRDefault="00000000" w:rsidRPr="00000000" w14:paraId="000000BC">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000000" w:rsidDel="00000000" w:rsidP="00000000" w:rsidRDefault="00000000" w:rsidRPr="00000000" w14:paraId="000000BD">
      <w:pPr>
        <w:ind w:firstLine="567"/>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sz w:val="20"/>
          <w:szCs w:val="20"/>
          <w:rtl w:val="0"/>
        </w:rPr>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r w:rsidDel="00000000" w:rsidR="00000000" w:rsidRPr="00000000">
        <w:rPr>
          <w:rtl w:val="0"/>
        </w:rPr>
      </w:r>
    </w:p>
    <w:p w:rsidR="00000000" w:rsidDel="00000000" w:rsidP="00000000" w:rsidRDefault="00000000" w:rsidRPr="00000000" w14:paraId="000000BE">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0BF">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4.  ՀԱՅՏԸ ՆԵՐԿԱՅԱՑՆԵԼՈՒ ԿԱՐԳԸ</w:t>
      </w:r>
    </w:p>
    <w:p w:rsidR="00000000" w:rsidDel="00000000" w:rsidP="00000000" w:rsidRDefault="00000000" w:rsidRPr="00000000" w14:paraId="000000C0">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  </w:t>
      </w:r>
    </w:p>
    <w:p w:rsidR="00000000" w:rsidDel="00000000" w:rsidP="00000000" w:rsidRDefault="00000000" w:rsidRPr="00000000" w14:paraId="000000C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Մասնակիցը կարող է հայտ ներկայացնել ինչպես յուրաքանչյուր չափաբաժնի, այնպես էլ մի քանի կամ բոլոր չափաբաժինների համար։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Հայտը ներկայացվում է մինչև դրա համար սույն հրավերով սահմանված ժամկետի ավարտը։</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Հայտի պատրաստման կարգը նկարագրված է սույն հրավերի 2-րդ մասում` գնանշման հարցմանհայտերը պատրաստելու հրահանգում։</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«7»րդ օրվա ժամը «13։15»-ն «Երևան</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Նոր Նորքի 7-րդ զանգված, Հունան Ավետիսյան փող., 5/7 շենք» հասցեով։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Ընթացակարգի հայտերը ստանում և հայտերի գրանցամատյանում գրանցում է հանձնաժողովի քարտուղար «Հարություն Օհանյան»։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4.3 Մասնակիցը հայտով ներկայացնում է`</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tyy6oe2sqivv" w:id="6"/>
      <w:bookmarkEnd w:id="6"/>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 հավաստում սույն հրավերով սահմանված մասնակցության իրավունքի պահանջներին իր  և իրեն փոխկապակցված անձանց տվյալների համապատասխանության մասին.</w:t>
      </w:r>
    </w:p>
    <w:p w:rsidR="00000000" w:rsidDel="00000000" w:rsidP="00000000" w:rsidRDefault="00000000" w:rsidRPr="00000000" w14:paraId="000000CA">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20"/>
          <w:szCs w:val="20"/>
          <w:rtl w:val="0"/>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xozdjqkmcpwq" w:id="7"/>
      <w:bookmarkEnd w:id="7"/>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mbria Math" w:cs="Cambria Math" w:eastAsia="Cambria Math" w:hAnsi="Cambria Math"/>
          <w:b w:val="0"/>
          <w:bCs w:val="0"/>
          <w:i w:val="0"/>
          <w:iCs w:val="0"/>
          <w:smallCaps w:val="0"/>
          <w:strike w:val="0"/>
          <w:color w:val="000000"/>
          <w:sz w:val="22"/>
          <w:szCs w:val="22"/>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իր կողմից հաստատված գնային առաջարկ.</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4) գործակալության պայմանագրի պատճենը և դրա կողմ հանդիսացող անձի տվյալները,  եթե կնքվելիք պայմանագիրն իրականացվելու է գործակալության միջոցով:</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5) համատեղ գործունեության պայմանագրի պատճենը, եթե մասնակիցները սույն ընթացակարգին մասնակցում են համատեղ գործունեության կարգով (կոնսորցիումով):</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bookmarkStart w:colFirst="0" w:colLast="0" w:name="_heading=h.ihv8wxrou59n" w:id="8"/>
      <w:bookmarkEnd w:id="8"/>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Ընդ որում համատեղ գործունեության կարգով (կոնսորցիումով) սույն ընթացակարգին մասնակցելու դեպքում՝</w:t>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5.   ՀԱՅՏԻ   ԳՆԱՅԻՆ  ԱՌԱՋԱՐԿԸ </w:t>
      </w:r>
    </w:p>
    <w:p w:rsidR="00000000" w:rsidDel="00000000" w:rsidP="00000000" w:rsidRDefault="00000000" w:rsidRPr="00000000" w14:paraId="000000D7">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D8">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գնային առաջարկում չափաբաժնի համարը սխալ է նշված, սակայն գնման առարկայի անվանումը ճիշտ է լրացված.</w:t>
      </w:r>
    </w:p>
    <w:p w:rsidR="00000000" w:rsidDel="00000000" w:rsidP="00000000" w:rsidRDefault="00000000" w:rsidRPr="00000000" w14:paraId="000000DE">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000000" w:rsidDel="00000000" w:rsidP="00000000" w:rsidRDefault="00000000" w:rsidRPr="00000000" w14:paraId="000000DF">
      <w:pPr>
        <w:tabs>
          <w:tab w:val="left" w:leader="none" w:pos="0"/>
        </w:tabs>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զ. գնային առաջարկի սյունակներում տառերով լրացված գումարների մեջ լումաները նշված են թվերով:</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6. ՀԱՅՏԻ ԳՈՐԾՈՂՈՒԹՅԱՆ ԺԱՄԿԵՏԸ, ՀԱՅՏԵՐՈՒՄ ՓՈՓՈԽՈՒԹՅՈՒՆ ԿԱՏԱՐԵԼՈՒ</w:t>
      </w:r>
    </w:p>
    <w:p w:rsidR="00000000" w:rsidDel="00000000" w:rsidP="00000000" w:rsidRDefault="00000000" w:rsidRPr="00000000" w14:paraId="000000E4">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ԵՎ ԴՐԱՆՔ ՀԵՏ ՎԵՐՑՆԵԼՈՒ ԿԱՐԳԸ</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6.1</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rsidR="00000000" w:rsidDel="00000000" w:rsidP="00000000" w:rsidRDefault="00000000" w:rsidRPr="00000000" w14:paraId="000000E8">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E9">
      <w:pP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                                                              </w:t>
      </w:r>
    </w:p>
    <w:p w:rsidR="00000000" w:rsidDel="00000000" w:rsidP="00000000" w:rsidRDefault="00000000" w:rsidRPr="00000000" w14:paraId="000000EA">
      <w:pP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                                               8.  ՀԱՅՏԵՐԻ ԲԱՑՈՒՄԸ, ԳՆԱՀԱՏՈՒՄԸ  ԵՎ  </w:t>
      </w:r>
    </w:p>
    <w:p w:rsidR="00000000" w:rsidDel="00000000" w:rsidP="00000000" w:rsidRDefault="00000000" w:rsidRPr="00000000" w14:paraId="000000EB">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ԱՐԴՅՈՒՆՔՆԵՐԻ ԱՄՓՈՓՈՒՄԸ </w:t>
      </w:r>
    </w:p>
    <w:p w:rsidR="00000000" w:rsidDel="00000000" w:rsidP="00000000" w:rsidRDefault="00000000" w:rsidRPr="00000000" w14:paraId="000000EC">
      <w:pPr>
        <w:ind w:firstLine="567"/>
        <w:jc w:val="both"/>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«7»րդ օրվա ժամը «13։15»-ին։ </w:t>
      </w:r>
    </w:p>
    <w:p w:rsidR="00000000" w:rsidDel="00000000" w:rsidP="00000000" w:rsidRDefault="00000000" w:rsidRPr="00000000" w14:paraId="000000E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Հայտերի բացման և գնահատման նիստում՝</w:t>
      </w:r>
    </w:p>
    <w:p w:rsidR="00000000" w:rsidDel="00000000" w:rsidP="00000000" w:rsidRDefault="00000000" w:rsidRPr="00000000" w14:paraId="000000E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rsidR="00000000" w:rsidDel="00000000" w:rsidP="00000000" w:rsidRDefault="00000000" w:rsidRPr="00000000" w14:paraId="000000F0">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սույն կետի 1-ին ենթակետում նշված փաստաթղթերը նախագահին (նիստը նախագահողին) փոխանցվելուց հետո հանձնաժողովը գնահատում է`</w:t>
      </w:r>
    </w:p>
    <w:p w:rsidR="00000000" w:rsidDel="00000000" w:rsidP="00000000" w:rsidRDefault="00000000" w:rsidRPr="00000000" w14:paraId="000000F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 հայտեր պարունակող ծրարները կազմելու և ներկայացնելու համապատասխանությունը սահմանված կարգին և բացում համապատասխանող գնահատված հայտերը,</w:t>
      </w:r>
    </w:p>
    <w:p w:rsidR="00000000" w:rsidDel="00000000" w:rsidP="00000000" w:rsidRDefault="00000000" w:rsidRPr="00000000" w14:paraId="000000F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rsidR="00000000" w:rsidDel="00000000" w:rsidP="00000000" w:rsidRDefault="00000000" w:rsidRPr="00000000" w14:paraId="000000F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հանձնաժողովի նախագահը հայտարարում է հայտեր ներկայացրած մասնակիցների գնային առաջարկները՝ մեկ թվով արտահայտված, հիմք ընդունելով տառերով գրվածը:</w:t>
      </w:r>
    </w:p>
    <w:p w:rsidR="00000000" w:rsidDel="00000000" w:rsidP="00000000" w:rsidRDefault="00000000" w:rsidRPr="00000000" w14:paraId="000000F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8.2 Հայտերը գնահատվում են սույն հրավերով սահմանված կարգով: </w:t>
      </w:r>
    </w:p>
    <w:p w:rsidR="00000000" w:rsidDel="00000000" w:rsidP="00000000" w:rsidRDefault="00000000" w:rsidRPr="00000000" w14:paraId="000000F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rsidR="00000000" w:rsidDel="00000000" w:rsidP="00000000" w:rsidRDefault="00000000" w:rsidRPr="00000000" w14:paraId="000000F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ՀՀ կենտրոնական բանկի կողմից հայտերի բացման նիստի օրվա և ժամի դրությամբ հրապարակված՝ արժութային շուկաներում ձևավորված միջին փոխարժեքով։</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ff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կետի չկիրառման դեպքում ընթացակարգը Օրենքի 37-րդ հոդվածի 1-ին մասի 1-ին կետի հիման վրա հայտարարվում է չկայացած:</w:t>
      </w:r>
    </w:p>
    <w:p w:rsidR="00000000" w:rsidDel="00000000" w:rsidP="00000000" w:rsidRDefault="00000000" w:rsidRPr="00000000" w14:paraId="0000010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000000" w:rsidDel="00000000" w:rsidP="00000000" w:rsidRDefault="00000000" w:rsidRPr="00000000" w14:paraId="00000104">
      <w:pPr>
        <w:spacing w:after="0" w:line="276" w:lineRule="auto"/>
        <w:ind w:firstLine="567"/>
        <w:jc w:val="both"/>
        <w:rPr>
          <w:rFonts w:ascii="GHEA Grapalat" w:cs="GHEA Grapalat" w:eastAsia="GHEA Grapalat" w:hAnsi="GHEA Grapalat"/>
          <w:sz w:val="20"/>
          <w:szCs w:val="20"/>
        </w:rPr>
      </w:pPr>
      <w:bookmarkStart w:colFirst="0" w:colLast="0" w:name="_heading=h.pjxcnksfqntq" w:id="9"/>
      <w:bookmarkEnd w:id="9"/>
      <w:r w:rsidDel="00000000" w:rsidR="00000000" w:rsidRPr="00000000">
        <w:rPr>
          <w:rFonts w:ascii="GHEA Grapalat" w:cs="GHEA Grapalat" w:eastAsia="GHEA Grapalat" w:hAnsi="GHEA Grapalat"/>
          <w:sz w:val="20"/>
          <w:szCs w:val="20"/>
          <w:rtl w:val="0"/>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rsidR="00000000" w:rsidDel="00000000" w:rsidP="00000000" w:rsidRDefault="00000000" w:rsidRPr="00000000" w14:paraId="00000105">
      <w:pPr>
        <w:spacing w:after="160" w:line="276" w:lineRule="auto"/>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8.12  Հանձնաժողովի քարտուղարը հայտերի բացման և գնահատման նիստի ավարտից հետո ոչ ուշ քան</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հաջորդող աշխատանքային օրը`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000000" w:rsidDel="00000000" w:rsidP="00000000" w:rsidRDefault="00000000" w:rsidRPr="00000000" w14:paraId="0000010B">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rtl w:val="0"/>
        </w:rPr>
        <w:tab/>
      </w:r>
      <w:r w:rsidDel="00000000" w:rsidR="00000000" w:rsidRPr="00000000">
        <w:rPr>
          <w:rFonts w:ascii="GHEA Grapalat" w:cs="GHEA Grapalat" w:eastAsia="GHEA Grapalat" w:hAnsi="GHEA Grapalat"/>
          <w:sz w:val="20"/>
          <w:szCs w:val="20"/>
          <w:rtl w:val="0"/>
        </w:rPr>
        <w:t xml:space="preserve">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w:t>
      </w:r>
    </w:p>
    <w:p w:rsidR="00000000" w:rsidDel="00000000" w:rsidP="00000000" w:rsidRDefault="00000000" w:rsidRPr="00000000" w14:paraId="0000010C">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 որում </w:t>
      </w: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sz w:val="20"/>
          <w:szCs w:val="20"/>
          <w:rtl w:val="0"/>
        </w:rPr>
        <w:t xml:space="preserve">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rsidR="00000000" w:rsidDel="00000000" w:rsidP="00000000" w:rsidRDefault="00000000" w:rsidRPr="00000000" w14:paraId="0000010D">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Եթե՝</w:t>
      </w:r>
    </w:p>
    <w:p w:rsidR="00000000" w:rsidDel="00000000" w:rsidP="00000000" w:rsidRDefault="00000000" w:rsidRPr="00000000" w14:paraId="000001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000000" w:rsidDel="00000000" w:rsidP="00000000" w:rsidRDefault="00000000" w:rsidRPr="00000000" w14:paraId="000001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մասնակցի կամ պայմանագիրը կնքած անձի կողմից հայտի, պայմանագրի և (կամ) որակավորան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rsidR="00000000" w:rsidDel="00000000" w:rsidP="00000000" w:rsidRDefault="00000000" w:rsidRPr="00000000" w14:paraId="00000110">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 որում.</w:t>
      </w:r>
    </w:p>
    <w:p w:rsidR="00000000" w:rsidDel="00000000" w:rsidP="00000000" w:rsidRDefault="00000000" w:rsidRPr="00000000" w14:paraId="00000111">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և (կամ) որակավորման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rsidR="00000000" w:rsidDel="00000000" w:rsidP="00000000" w:rsidRDefault="00000000" w:rsidRPr="00000000" w14:paraId="0000011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սույն հրավերի  1-ին մասի 8.8.1  կետով նախատեսված հանգամանքը չի համարվում գնման գործընթացի շրջանակում ստանձնված պարտավորության խախտում:</w:t>
      </w:r>
    </w:p>
    <w:p w:rsidR="00000000" w:rsidDel="00000000" w:rsidP="00000000" w:rsidRDefault="00000000" w:rsidRPr="00000000" w14:paraId="0000011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Del="00000000" w:rsidR="00000000" w:rsidRPr="00000000">
        <w:rPr>
          <w:rFonts w:ascii="GHEA Grapalat" w:cs="GHEA Grapalat" w:eastAsia="GHEA Grapalat" w:hAnsi="GHEA Grapalat"/>
          <w:sz w:val="20"/>
          <w:szCs w:val="20"/>
          <w:rtl w:val="0"/>
        </w:rPr>
        <w:t xml:space="preserv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rsidR="00000000" w:rsidDel="00000000" w:rsidP="00000000" w:rsidRDefault="00000000" w:rsidRPr="00000000" w14:paraId="0000011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rsidR="00000000" w:rsidDel="00000000" w:rsidP="00000000" w:rsidRDefault="00000000" w:rsidRPr="00000000" w14:paraId="00000117">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8.18 Հայտերի գնահատումը և ընտրված մասնակցի որոշումն իրականացվում է ըստ առանձին չափաբաժինների:</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11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8.21 Սույն հրավերի 1-ին մասի 8.20 կետի կիրառման նպատակով կարող է հրավիրվել հանձնաժողովի արտահերթ նիստ։</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Անգործության ժամկետը սույն ընթացակարգի դեպքում «      » օրացուցային օր է։ Անգործության ժամկետը կիրառելի.</w:t>
      </w:r>
    </w:p>
    <w:p w:rsidR="00000000" w:rsidDel="00000000" w:rsidP="00000000" w:rsidRDefault="00000000" w:rsidRPr="00000000" w14:paraId="00000120">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չէ, եթե միայն մեկ մասնակից է հայտ ներկայացրել</w:t>
      </w:r>
      <w:r w:rsidDel="00000000" w:rsidR="00000000" w:rsidRPr="00000000">
        <w:rPr>
          <w:rFonts w:ascii="GHEA Grapalat" w:cs="GHEA Grapalat" w:eastAsia="GHEA Grapalat" w:hAnsi="GHEA Grapalat"/>
          <w:i w:val="1"/>
          <w:iCs w:val="1"/>
          <w:sz w:val="20"/>
          <w:szCs w:val="20"/>
          <w:rtl w:val="0"/>
        </w:rPr>
        <w:t xml:space="preserve">,</w:t>
      </w:r>
      <w:r w:rsidDel="00000000" w:rsidR="00000000" w:rsidRPr="00000000">
        <w:rPr>
          <w:rFonts w:ascii="GHEA Grapalat" w:cs="GHEA Grapalat" w:eastAsia="GHEA Grapalat" w:hAnsi="GHEA Grapalat"/>
          <w:sz w:val="20"/>
          <w:szCs w:val="20"/>
          <w:rtl w:val="0"/>
        </w:rPr>
        <w:t xml:space="preserve"> որի հետ կնքվում է պայմանագիր,</w:t>
      </w:r>
    </w:p>
    <w:p w:rsidR="00000000" w:rsidDel="00000000" w:rsidP="00000000" w:rsidRDefault="00000000" w:rsidRPr="00000000" w14:paraId="0000012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000000" w:rsidDel="00000000" w:rsidP="00000000" w:rsidRDefault="00000000" w:rsidRPr="00000000" w14:paraId="0000012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9. ՊԱՅՄԱՆԱԳՐԻ ԿՆՔՈՒՄԸ </w:t>
      </w:r>
    </w:p>
    <w:p w:rsidR="00000000" w:rsidDel="00000000" w:rsidP="00000000" w:rsidRDefault="00000000" w:rsidRPr="00000000" w14:paraId="00000125">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2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9.1 Պայմանագիր կնքվում է հանձնաժողովի որոշման հիման վրա` պատվիրատուի կողմից։ Պայմանագիրը կնքվում է գրավոր` մեկ փաստաթուղթ կազմելու միջոցով։</w:t>
      </w:r>
    </w:p>
    <w:p w:rsidR="00000000" w:rsidDel="00000000" w:rsidP="00000000" w:rsidRDefault="00000000" w:rsidRPr="00000000" w14:paraId="00000127">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rsidR="00000000" w:rsidDel="00000000" w:rsidP="00000000" w:rsidRDefault="00000000" w:rsidRPr="00000000" w14:paraId="00000128">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rsidR="00000000" w:rsidDel="00000000" w:rsidP="00000000" w:rsidRDefault="00000000" w:rsidRPr="00000000" w14:paraId="0000012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9.4 Եթե ընտրված մասնակիցը պայմանագիր կնքելու մասին ծանուցումը և պայմանագրի նախագիծն ստանալուց հետո ` սույն հրավերի 10</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 կետով նախատեսված ժամկետում, իսկ կնքվելիք պայմանագրի նախագծով</w:t>
      </w: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կանխավճար նախատեսված լինելու դեպքում՝ 10 աշխատանքային օրվա ընթացքում չի ստորագրում պայմանագիրը և պատվիրատուին ներկայացնում որակավորման և պայմանագրի ապահովումները,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Del="00000000" w:rsidR="00000000" w:rsidRPr="00000000">
        <w:rPr>
          <w:rFonts w:ascii="GHEA Grapalat" w:cs="GHEA Grapalat" w:eastAsia="GHEA Grapalat" w:hAnsi="GHEA Grapalat"/>
          <w:i w:val="1"/>
          <w:iCs w:val="1"/>
          <w:sz w:val="20"/>
          <w:szCs w:val="20"/>
          <w:rtl w:val="0"/>
        </w:rPr>
        <w:t xml:space="preserve"> </w:t>
      </w:r>
      <w:r w:rsidDel="00000000" w:rsidR="00000000" w:rsidRPr="00000000">
        <w:rPr>
          <w:rFonts w:ascii="GHEA Grapalat" w:cs="GHEA Grapalat" w:eastAsia="GHEA Grapalat" w:hAnsi="GHEA Grapalat"/>
          <w:sz w:val="20"/>
          <w:szCs w:val="20"/>
          <w:rtl w:val="0"/>
        </w:rPr>
        <w:t xml:space="preserve">ապա նա զրկվում է պայմանագիրը ստորագրելու իրավունքից։ </w:t>
      </w:r>
    </w:p>
    <w:p w:rsidR="00000000" w:rsidDel="00000000" w:rsidP="00000000" w:rsidRDefault="00000000" w:rsidRPr="00000000" w14:paraId="0000012A">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sidDel="00000000" w:rsidR="00000000" w:rsidRPr="00000000">
        <w:rPr>
          <w:rFonts w:ascii="GHEA Mariam" w:cs="GHEA Mariam" w:eastAsia="GHEA Mariam" w:hAnsi="GHEA Mariam"/>
          <w:b w:val="0"/>
          <w:bCs w:val="0"/>
          <w:i w:val="1"/>
          <w:iCs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C">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2D">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10. ՈՐԱԿԱՎՈՐՄԱՆ ԵՎ ՊԱՅՄԱՆԱԳՐԻ ԱՊԱՀՈՎՈՒՄՆԵՐԸ </w:t>
      </w:r>
    </w:p>
    <w:p w:rsidR="00000000" w:rsidDel="00000000" w:rsidP="00000000" w:rsidRDefault="00000000" w:rsidRPr="00000000" w14:paraId="0000012E">
      <w:pPr>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2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Ընտրված մասնակցի հետ պայմանագիր կնքվում է, եթե վերջինս ներկայացնում է որակավորման և պայմանագրի (կանխավճարի)  ապահովումները:</w:t>
      </w:r>
      <w:r w:rsidDel="00000000" w:rsidR="00000000" w:rsidRPr="00000000">
        <w:rPr>
          <w:rFonts w:ascii="GHEA Grapalat" w:cs="GHEA Grapalat" w:eastAsia="GHEA Grapalat" w:hAnsi="GHEA Grapalat"/>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130">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ապահովումը ներկայացվում է տուժանքի (հավելված 4․2)  կամ կանխիկ փողի: Ընդ որում ապահովումը</w:t>
      </w:r>
      <w:r w:rsidDel="00000000" w:rsidR="00000000" w:rsidRPr="00000000">
        <w:rPr>
          <w:rFonts w:ascii="GHEA Grapalat" w:cs="GHEA Grapalat" w:eastAsia="GHEA Grapalat" w:hAnsi="GHEA Grapalat"/>
          <w:color w:val="000000"/>
          <w:highlight w:val="white"/>
          <w:rtl w:val="0"/>
        </w:rPr>
        <w:t xml:space="preserve"> </w:t>
      </w:r>
      <w:r w:rsidDel="00000000" w:rsidR="00000000" w:rsidRPr="00000000">
        <w:rPr>
          <w:rFonts w:ascii="GHEA Grapalat" w:cs="GHEA Grapalat" w:eastAsia="GHEA Grapalat" w:hAnsi="GHEA Grapalat"/>
          <w:sz w:val="20"/>
          <w:szCs w:val="20"/>
          <w:rtl w:val="0"/>
        </w:rPr>
        <w:t xml:space="preserve">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r w:rsidDel="00000000" w:rsidR="00000000" w:rsidRPr="00000000">
        <w:rPr>
          <w:rFonts w:ascii="GHEA Grapalat" w:cs="GHEA Grapalat" w:eastAsia="GHEA Grapalat" w:hAnsi="GHEA Grapalat"/>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13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000000" w:rsidDel="00000000" w:rsidP="00000000" w:rsidRDefault="00000000" w:rsidRPr="00000000" w14:paraId="00000133">
      <w:pPr>
        <w:ind w:firstLine="567"/>
        <w:jc w:val="both"/>
        <w:rPr>
          <w:rFonts w:ascii="GHEA Grapalat" w:cs="GHEA Grapalat" w:eastAsia="GHEA Grapalat" w:hAnsi="GHEA Grapalat"/>
          <w:color w:val="ffffff"/>
          <w:sz w:val="20"/>
          <w:szCs w:val="20"/>
        </w:rPr>
      </w:pPr>
      <w:r w:rsidDel="00000000" w:rsidR="00000000" w:rsidRPr="00000000">
        <w:rPr>
          <w:rFonts w:ascii="GHEA Grapalat" w:cs="GHEA Grapalat" w:eastAsia="GHEA Grapalat" w:hAnsi="GHEA Grapalat"/>
          <w:sz w:val="20"/>
          <w:szCs w:val="20"/>
          <w:rtl w:val="0"/>
        </w:rPr>
        <w:t xml:space="preserve">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Երաշխիքի ձևով որակավորման ապահովումը ընտրված մասնակիցը ներկայացնում է 4.1 հավելվածի համաձայն::</w:t>
      </w:r>
      <w:r w:rsidDel="00000000" w:rsidR="00000000" w:rsidRPr="00000000">
        <w:rPr>
          <w:rFonts w:ascii="GHEA Grapalat" w:cs="GHEA Grapalat" w:eastAsia="GHEA Grapalat" w:hAnsi="GHEA Grapalat"/>
          <w:sz w:val="20"/>
          <w:szCs w:val="20"/>
          <w:vertAlign w:val="superscript"/>
        </w:rPr>
        <w:footnoteReference w:customMarkFollows="0" w:id="6"/>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000000" w:rsidDel="00000000" w:rsidP="00000000" w:rsidRDefault="00000000" w:rsidRPr="00000000" w14:paraId="0000013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000000" w:rsidDel="00000000" w:rsidP="00000000" w:rsidRDefault="00000000" w:rsidRPr="00000000" w14:paraId="00000136">
      <w:pPr>
        <w:ind w:firstLine="567"/>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rtl w:val="0"/>
        </w:rPr>
        <w:t xml:space="preserve">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միակողմանի հաստատված հայտարարության՝ տուժանքի (հավելված 5.1) կամ կանխիկ փողի ձևով:</w:t>
      </w:r>
      <w:r w:rsidDel="00000000" w:rsidR="00000000" w:rsidRPr="00000000">
        <w:rPr>
          <w:rFonts w:ascii="GHEA Grapalat" w:cs="GHEA Grapalat" w:eastAsia="GHEA Grapalat" w:hAnsi="GHEA Grapalat"/>
          <w:sz w:val="20"/>
          <w:szCs w:val="20"/>
          <w:vertAlign w:val="superscript"/>
        </w:rPr>
        <w:footnoteReference w:customMarkFollows="0" w:id="7"/>
      </w:r>
      <w:r w:rsidDel="00000000" w:rsidR="00000000" w:rsidRPr="00000000">
        <w:rPr>
          <w:rtl w:val="0"/>
        </w:rPr>
      </w:r>
    </w:p>
    <w:p w:rsidR="00000000" w:rsidDel="00000000" w:rsidP="00000000" w:rsidRDefault="00000000" w:rsidRPr="00000000" w14:paraId="00000137">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Del="00000000" w:rsidR="00000000" w:rsidRPr="00000000">
        <w:rPr>
          <w:rFonts w:ascii="GHEA Grapalat" w:cs="GHEA Grapalat" w:eastAsia="GHEA Grapalat" w:hAnsi="GHEA Grapalat"/>
          <w:color w:val="000000"/>
          <w:rtl w:val="0"/>
        </w:rPr>
        <w:t xml:space="preserve"> </w:t>
      </w:r>
      <w:r w:rsidDel="00000000" w:rsidR="00000000" w:rsidRPr="00000000">
        <w:rPr>
          <w:rtl w:val="0"/>
        </w:rPr>
      </w:r>
    </w:p>
    <w:p w:rsidR="00000000" w:rsidDel="00000000" w:rsidP="00000000" w:rsidRDefault="00000000" w:rsidRPr="00000000" w14:paraId="00000138">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000000" w:rsidDel="00000000" w:rsidP="00000000" w:rsidRDefault="00000000" w:rsidRPr="00000000" w14:paraId="0000013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rsidR="00000000" w:rsidDel="00000000" w:rsidP="00000000" w:rsidRDefault="00000000" w:rsidRPr="00000000" w14:paraId="0000013A">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000000" w:rsidDel="00000000" w:rsidP="00000000" w:rsidRDefault="00000000" w:rsidRPr="00000000" w14:paraId="0000013B">
      <w:pPr>
        <w:ind w:firstLine="567"/>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sz w:val="20"/>
          <w:szCs w:val="20"/>
          <w:rtl w:val="0"/>
        </w:rPr>
        <w:t xml:space="preserve">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2):</w:t>
      </w:r>
      <w:r w:rsidDel="00000000" w:rsidR="00000000" w:rsidRPr="00000000">
        <w:rPr>
          <w:rFonts w:ascii="GHEA Grapalat" w:cs="GHEA Grapalat" w:eastAsia="GHEA Grapalat" w:hAnsi="GHEA Grapalat"/>
          <w:i w:val="1"/>
          <w:iCs w:val="1"/>
          <w:sz w:val="20"/>
          <w:szCs w:val="20"/>
          <w:rtl w:val="0"/>
        </w:rPr>
        <w:t xml:space="preserve"> </w:t>
      </w:r>
    </w:p>
    <w:p w:rsidR="00000000" w:rsidDel="00000000" w:rsidP="00000000" w:rsidRDefault="00000000" w:rsidRPr="00000000" w14:paraId="0000013C">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rsidR="00000000" w:rsidDel="00000000" w:rsidP="00000000" w:rsidRDefault="00000000" w:rsidRPr="00000000" w14:paraId="0000013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10.8 Պատվիրատուի ղեկավարը պայմանագրի կամ որակավորման ապահովման վերադարձման մասին գրավոր տեղեկացնում է՝</w:t>
      </w:r>
    </w:p>
    <w:p w:rsidR="00000000" w:rsidDel="00000000" w:rsidP="00000000" w:rsidRDefault="00000000" w:rsidRPr="00000000" w14:paraId="0000013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rsidR="00000000" w:rsidDel="00000000" w:rsidP="00000000" w:rsidRDefault="00000000" w:rsidRPr="00000000" w14:paraId="00000140">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rsidR="00000000" w:rsidDel="00000000" w:rsidP="00000000" w:rsidRDefault="00000000" w:rsidRPr="00000000" w14:paraId="00000141">
      <w:pPr>
        <w:ind w:firstLine="567"/>
        <w:jc w:val="both"/>
        <w:rPr>
          <w:rFonts w:ascii="Calibri" w:cs="Calibri" w:eastAsia="Calibri" w:hAnsi="Calibri"/>
          <w:sz w:val="20"/>
          <w:szCs w:val="20"/>
        </w:rPr>
      </w:pPr>
      <w:r w:rsidDel="00000000" w:rsidR="00000000" w:rsidRPr="00000000">
        <w:rPr>
          <w:rFonts w:ascii="GHEA Grapalat" w:cs="GHEA Grapalat" w:eastAsia="GHEA Grapalat" w:hAnsi="GHEA Grapalat"/>
          <w:sz w:val="20"/>
          <w:szCs w:val="20"/>
          <w:rtl w:val="0"/>
        </w:rPr>
        <w:t xml:space="preserve">-տուժանքի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r w:rsidDel="00000000" w:rsidR="00000000" w:rsidRPr="00000000">
        <w:rPr>
          <w:rtl w:val="0"/>
        </w:rPr>
      </w:r>
    </w:p>
    <w:p w:rsidR="00000000" w:rsidDel="00000000" w:rsidP="00000000" w:rsidRDefault="00000000" w:rsidRPr="00000000" w14:paraId="00000142">
      <w:pPr>
        <w:ind w:firstLine="567"/>
        <w:jc w:val="both"/>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43">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11. ԸՆԹԱՑԱԿԱՐԳԸ ՉԿԱՅԱՑԱԾ ՀԱՅՏԱՐԱՐԵԼԸ</w:t>
      </w:r>
    </w:p>
    <w:p w:rsidR="00000000" w:rsidDel="00000000" w:rsidP="00000000" w:rsidRDefault="00000000" w:rsidRPr="00000000" w14:paraId="00000144">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4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11.1 Օրենքի 37-րդ հոդվածի համաձայն` հանձնաժողովը սույն ընթացակարգը չկայացած է հայտարարում, եթե`</w:t>
      </w:r>
    </w:p>
    <w:p w:rsidR="00000000" w:rsidDel="00000000" w:rsidP="00000000" w:rsidRDefault="00000000" w:rsidRPr="00000000" w14:paraId="0000014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հայտերից ոչ մեկը չի համապատասխանում հրավերի պայմաններին.</w:t>
      </w:r>
    </w:p>
    <w:p w:rsidR="00000000" w:rsidDel="00000000" w:rsidP="00000000" w:rsidRDefault="00000000" w:rsidRPr="00000000" w14:paraId="00000147">
      <w:pPr>
        <w:ind w:firstLine="567"/>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rtl w:val="0"/>
        </w:rPr>
        <w:t xml:space="preserve">2) դադարում է գոյություն ունենալ գնման պահանջը: Ընդ որում գնման ընթացակարգը կարող է ամբողջությամբ կամ մասնակի չկայացած հայտարարվել պատվիրատուի ընդհանուր կառավարումն իրականացնող լիազորված մարմնի ղեկավարի որոշման հիման վրա:</w:t>
      </w:r>
      <w:r w:rsidDel="00000000" w:rsidR="00000000" w:rsidRPr="00000000">
        <w:rPr>
          <w:rFonts w:ascii="GHEA Grapalat" w:cs="GHEA Grapalat" w:eastAsia="GHEA Grapalat" w:hAnsi="GHEA Grapalat"/>
          <w:sz w:val="20"/>
          <w:szCs w:val="20"/>
          <w:vertAlign w:val="superscript"/>
        </w:rPr>
        <w:footnoteReference w:customMarkFollows="0" w:id="8"/>
      </w:r>
      <w:r w:rsidDel="00000000" w:rsidR="00000000" w:rsidRPr="00000000">
        <w:rPr>
          <w:rtl w:val="0"/>
        </w:rPr>
      </w:r>
    </w:p>
    <w:p w:rsidR="00000000" w:rsidDel="00000000" w:rsidP="00000000" w:rsidRDefault="00000000" w:rsidRPr="00000000" w14:paraId="00000148">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ոչ մի հայտ չի ներկայացվել.</w:t>
      </w:r>
    </w:p>
    <w:p w:rsidR="00000000" w:rsidDel="00000000" w:rsidP="00000000" w:rsidRDefault="00000000" w:rsidRPr="00000000" w14:paraId="0000014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պայմանագիր չի կնքվում։</w:t>
      </w:r>
    </w:p>
    <w:p w:rsidR="00000000" w:rsidDel="00000000" w:rsidP="00000000" w:rsidRDefault="00000000" w:rsidRPr="00000000" w14:paraId="0000014A">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GHEA Grapalat" w:cs="GHEA Grapalat" w:eastAsia="GHEA Grapalat" w:hAnsi="GHEA Grapalat"/>
          <w:b w:val="0"/>
          <w:bCs w:val="0"/>
          <w:i w:val="0"/>
          <w:iCs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14C">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12. ԳՆՄԱՆ ԳՈՐԾԸՆԹԱՑԻ ՀԵՏ ԿԱՊՎԱԾ ԳՈՐԾՈՂՈՒԹՅՈՒՆՆԵՐԸ ԵՎ (ԿԱՄ) </w:t>
      </w:r>
    </w:p>
    <w:p w:rsidR="00000000" w:rsidDel="00000000" w:rsidP="00000000" w:rsidRDefault="00000000" w:rsidRPr="00000000" w14:paraId="0000014D">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ԸՆԴՈՒՆՎԱԾ ՈՐՈՇՈՒՄՆԵՐԸ ԲՈՂՈՔԱՐԿԵԼՈՒ ՄԱՍՆԱԿՑԻ </w:t>
      </w:r>
    </w:p>
    <w:p w:rsidR="00000000" w:rsidDel="00000000" w:rsidP="00000000" w:rsidRDefault="00000000" w:rsidRPr="00000000" w14:paraId="0000014E">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ԻՐԱՎՈՒՆՔԸ ԵՎ ԿԱՐԳԸ</w:t>
      </w:r>
    </w:p>
    <w:p w:rsidR="00000000" w:rsidDel="00000000" w:rsidP="00000000" w:rsidRDefault="00000000" w:rsidRPr="00000000" w14:paraId="0000014F">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պայմանագիրը միակողմանի լուծելու հետ կապված վեճերի, որոնց դեպքում հայցային վաղեմության ժամկետը երեսուն օրացուցային օր է:</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12</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5</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rsidR="00000000" w:rsidDel="00000000" w:rsidP="00000000" w:rsidRDefault="00000000" w:rsidRPr="00000000" w14:paraId="00000156">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12.6. Դատարանը հայցադիմումը վարույթ ընդունելու հարցը լուծում է այն ներկայացվելուց հետո՝ եռօրյա ժամկետում:</w:t>
      </w:r>
    </w:p>
    <w:p w:rsidR="00000000" w:rsidDel="00000000" w:rsidP="00000000" w:rsidRDefault="00000000" w:rsidRPr="00000000" w14:paraId="00000157">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rsidR="00000000" w:rsidDel="00000000" w:rsidP="00000000" w:rsidRDefault="00000000" w:rsidRPr="00000000" w14:paraId="00000158">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12.8. Ապացույցներ պահանջելու վերաբերյալ որոշումը կատարվում է պատասխանողի կողմից որոշումն ստանալուց հետո՝ հնգօրյա ժամկետում:</w:t>
      </w:r>
    </w:p>
    <w:p w:rsidR="00000000" w:rsidDel="00000000" w:rsidP="00000000" w:rsidRDefault="00000000" w:rsidRPr="00000000" w14:paraId="00000159">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rsidR="00000000" w:rsidDel="00000000" w:rsidP="00000000" w:rsidRDefault="00000000" w:rsidRPr="00000000" w14:paraId="0000015A">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9. Դատարանը սույն գնման գործընթացին վերաբերող՝ սույն բաժնով նախատեսված վեճերի վերաբերյալ իր վարույթում քննվող գործերը միացնում է մեկ վարույթում:</w:t>
      </w:r>
    </w:p>
    <w:p w:rsidR="00000000" w:rsidDel="00000000" w:rsidP="00000000" w:rsidRDefault="00000000" w:rsidRPr="00000000" w14:paraId="0000015B">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rsidR="00000000" w:rsidDel="00000000" w:rsidP="00000000" w:rsidRDefault="00000000" w:rsidRPr="00000000" w14:paraId="0000015C">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11</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rsidR="00000000" w:rsidDel="00000000" w:rsidP="00000000" w:rsidRDefault="00000000" w:rsidRPr="00000000" w14:paraId="0000015D">
      <w:pPr>
        <w:shd w:fill="ffffff" w:val="clear"/>
        <w:ind w:firstLine="567"/>
        <w:jc w:val="both"/>
        <w:rPr>
          <w:rFonts w:ascii="GHEA Grapalat" w:cs="GHEA Grapalat" w:eastAsia="GHEA Grapalat" w:hAnsi="GHEA Grapalat"/>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rsidR="00000000" w:rsidDel="00000000" w:rsidP="00000000" w:rsidRDefault="00000000" w:rsidRPr="00000000" w14:paraId="0000015E">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13</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rsidR="00000000" w:rsidDel="00000000" w:rsidP="00000000" w:rsidRDefault="00000000" w:rsidRPr="00000000" w14:paraId="0000015F">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rsidR="00000000" w:rsidDel="00000000" w:rsidP="00000000" w:rsidRDefault="00000000" w:rsidRPr="00000000" w14:paraId="00000160">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rsidR="00000000" w:rsidDel="00000000" w:rsidP="00000000" w:rsidRDefault="00000000" w:rsidRPr="00000000" w14:paraId="00000161">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16. Գործը դատական նիստում քննելու հարցը կարող է լուծվել նաև հայցադիմումը վարույթ ընդունելու մասին որոշմամբ:</w:t>
      </w:r>
    </w:p>
    <w:p w:rsidR="00000000" w:rsidDel="00000000" w:rsidP="00000000" w:rsidRDefault="00000000" w:rsidRPr="00000000" w14:paraId="00000162">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17</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rsidR="00000000" w:rsidDel="00000000" w:rsidP="00000000" w:rsidRDefault="00000000" w:rsidRPr="00000000" w14:paraId="00000163">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18</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rsidR="00000000" w:rsidDel="00000000" w:rsidP="00000000" w:rsidRDefault="00000000" w:rsidRPr="00000000" w14:paraId="00000164">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10 կետով նախատեսված որոշումը հրապարակվելու օրվանից մինչև վեճի քննության արդյունքներով առաջին ատյանի դատարանի կայացրած եզրափակիչ դատական ակտն ուժի մեջ մտնելու օրը:</w:t>
      </w:r>
    </w:p>
    <w:p w:rsidR="00000000" w:rsidDel="00000000" w:rsidP="00000000" w:rsidRDefault="00000000" w:rsidRPr="00000000" w14:paraId="00000165">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20</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rsidR="00000000" w:rsidDel="00000000" w:rsidP="00000000" w:rsidRDefault="00000000" w:rsidRPr="00000000" w14:paraId="00000166">
      <w:pPr>
        <w:shd w:fill="ffffff" w:val="clear"/>
        <w:ind w:firstLine="567"/>
        <w:jc w:val="both"/>
        <w:rPr>
          <w:rFonts w:ascii="GHEA Grapalat" w:cs="GHEA Grapalat" w:eastAsia="GHEA Grapalat" w:hAnsi="GHEA Grapalat"/>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21</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rsidR="00000000" w:rsidDel="00000000" w:rsidP="00000000" w:rsidRDefault="00000000" w:rsidRPr="00000000" w14:paraId="00000167">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12.22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rsidR="00000000" w:rsidDel="00000000" w:rsidP="00000000" w:rsidRDefault="00000000" w:rsidRPr="00000000" w14:paraId="00000168">
      <w:pPr>
        <w:shd w:fill="ffffff" w:val="clea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23</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HEA Grapalat" w:cs="GHEA Grapalat" w:eastAsia="GHEA Grapalat" w:hAnsi="GHEA Grapalat"/>
          <w:sz w:val="20"/>
          <w:szCs w:val="20"/>
          <w:rtl w:val="0"/>
        </w:rPr>
        <w:t xml:space="preserve"> Բողոքարկման համար գանձվող պետական տուրքերի դրույքաչափերը սահմանված են «Պետական տուրքի մասին» օրենքով։</w:t>
      </w:r>
    </w:p>
    <w:p w:rsidR="00000000" w:rsidDel="00000000" w:rsidP="00000000" w:rsidRDefault="00000000" w:rsidRPr="00000000" w14:paraId="00000169">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6A">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6B">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6C">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6D">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6E">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6F">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0">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1">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2">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3">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4">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5">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6">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7">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8">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9">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A">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B">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C">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D">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E">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7F">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0">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1">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2">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3">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4">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5">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6">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7">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8">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9">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A">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B">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C">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D">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E">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F">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90">
      <w:pPr>
        <w:shd w:fill="ffffff" w:val="clea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91">
      <w:pPr>
        <w:shd w:fill="ffffff" w:val="clear"/>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ՄԱՍ  II</w:t>
      </w:r>
    </w:p>
    <w:p w:rsidR="00000000" w:rsidDel="00000000" w:rsidP="00000000" w:rsidRDefault="00000000" w:rsidRPr="00000000" w14:paraId="00000192">
      <w:pPr>
        <w:shd w:fill="ffffff" w:val="clear"/>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Հ Ր Ա Հ Ա Ն Գ</w:t>
      </w:r>
    </w:p>
    <w:p w:rsidR="00000000" w:rsidDel="00000000" w:rsidP="00000000" w:rsidRDefault="00000000" w:rsidRPr="00000000" w14:paraId="00000193">
      <w:pPr>
        <w:shd w:fill="ffffff" w:val="clear"/>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ԳՆԱՆՇՄԱՆ ՀԱՐՑՄԱՆ</w:t>
      </w:r>
    </w:p>
    <w:p w:rsidR="00000000" w:rsidDel="00000000" w:rsidP="00000000" w:rsidRDefault="00000000" w:rsidRPr="00000000" w14:paraId="00000194">
      <w:pPr>
        <w:shd w:fill="ffffff" w:val="clear"/>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   Հ Ա Յ Տ Ը   Պ Ա Տ Ր Ա Ս Տ Ե Լ ՈՒ</w:t>
      </w:r>
    </w:p>
    <w:p w:rsidR="00000000" w:rsidDel="00000000" w:rsidP="00000000" w:rsidRDefault="00000000" w:rsidRPr="00000000" w14:paraId="00000195">
      <w:pPr>
        <w:ind w:firstLine="567"/>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96">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 ԸՆԴՀԱՆՈՒՐ ԴՐՈՒՅԹՆԵՐ</w:t>
      </w:r>
    </w:p>
    <w:p w:rsidR="00000000" w:rsidDel="00000000" w:rsidP="00000000" w:rsidRDefault="00000000" w:rsidRPr="00000000" w14:paraId="00000197">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198">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Սույն հրահանգը նպատակ ունի օժանդակել մասնակիցներին հայտը պատրաստելիս։</w:t>
      </w:r>
    </w:p>
    <w:p w:rsidR="00000000" w:rsidDel="00000000" w:rsidP="00000000" w:rsidRDefault="00000000" w:rsidRPr="00000000" w14:paraId="0000019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rsidR="00000000" w:rsidDel="00000000" w:rsidP="00000000" w:rsidRDefault="00000000" w:rsidRPr="00000000" w14:paraId="0000019A">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 Հայտերը, հայերենից բացի, կարող են ներկայացվել նաև անգլերեն կամ ռուսերեն։ </w:t>
      </w:r>
    </w:p>
    <w:p w:rsidR="00000000" w:rsidDel="00000000" w:rsidP="00000000" w:rsidRDefault="00000000" w:rsidRPr="00000000" w14:paraId="0000019B">
      <w:pPr>
        <w:ind w:firstLine="567"/>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9C">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 ԸՆԹԱՑԱԿԱՐԳԻ ՀԱՅՏԸ</w:t>
      </w:r>
    </w:p>
    <w:p w:rsidR="00000000" w:rsidDel="00000000" w:rsidP="00000000" w:rsidRDefault="00000000" w:rsidRPr="00000000" w14:paraId="0000019D">
      <w:pPr>
        <w:ind w:firstLine="567"/>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9E">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rsidR="00000000" w:rsidDel="00000000" w:rsidP="00000000" w:rsidRDefault="00000000" w:rsidRPr="00000000" w14:paraId="0000019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Մասնակիցը հայտով ներկայացնում է իր կողմից հաստատված`</w:t>
      </w:r>
    </w:p>
    <w:p w:rsidR="00000000" w:rsidDel="00000000" w:rsidP="00000000" w:rsidRDefault="00000000" w:rsidRPr="00000000" w14:paraId="000001A0">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 ընթացակարգին մասնակցելու դիմում-հայտարարություն` համաձայն հավելված N 1-ի.</w:t>
      </w:r>
    </w:p>
    <w:p w:rsidR="00000000" w:rsidDel="00000000" w:rsidP="00000000" w:rsidRDefault="00000000" w:rsidRPr="00000000" w14:paraId="000001A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 իր կողմից հաստատված` առաջարկվող ապրանքի ամբողջական նկարագիրը` համաձայն հավելված N 1.1-ի.</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2.3 գործակալության պայմանագրի պատճենը և դրա կողմ հանդիսացող անձի տվյալները, եթե պայմանագիրն իրականացվելու է գործակալության միջոցով.</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ffffff"/>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2.4 համատեղ գործունեության պայմանագիրը, եթե մասնակիցները գնման ընթացակարգին մասնակցում են համատեղ գործունեության կարգով (կոնսորցիումով).</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superscript"/>
        </w:rPr>
        <w:footnoteReference w:customMarkFollows="0" w:id="9"/>
      </w:r>
      <w:r w:rsidDel="00000000" w:rsidR="00000000" w:rsidRPr="00000000">
        <w:rPr>
          <w:rtl w:val="0"/>
        </w:rPr>
      </w:r>
    </w:p>
    <w:p w:rsidR="00000000" w:rsidDel="00000000" w:rsidP="00000000" w:rsidRDefault="00000000" w:rsidRPr="00000000" w14:paraId="000001A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2.6 գնային առաջարկ` համաձայն հավելված N 2-ի: Գնային առաջարկը ներկայացվում է արժեք (ինքնարժեքի և կանխատեսվող շահույթի հանրագումարը)</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0"/>
          <w:szCs w:val="20"/>
          <w:rtl w:val="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rsidR="00000000" w:rsidDel="00000000" w:rsidP="00000000" w:rsidRDefault="00000000" w:rsidRPr="00000000" w14:paraId="000001A5">
      <w:pPr>
        <w:ind w:firstLine="567"/>
        <w:jc w:val="both"/>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A6">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A7">
      <w:pPr>
        <w:ind w:firstLine="567"/>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 ՀԱՅՏԸ  ՊԱՏՐԱՍՏԵԼՈՒ  ԿԱՐԳԸ</w:t>
      </w:r>
    </w:p>
    <w:p w:rsidR="00000000" w:rsidDel="00000000" w:rsidP="00000000" w:rsidRDefault="00000000" w:rsidRPr="00000000" w14:paraId="000001A8">
      <w:pPr>
        <w:ind w:firstLine="567"/>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A9">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3.1 Մասնակիցը հայտը ներկայացնում է սույն հրավերով սահմանված կարգով։ </w:t>
      </w:r>
    </w:p>
    <w:p w:rsidR="00000000" w:rsidDel="00000000" w:rsidP="00000000" w:rsidRDefault="00000000" w:rsidRPr="00000000" w14:paraId="000001AA">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2 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rsidR="00000000" w:rsidDel="00000000" w:rsidP="00000000" w:rsidRDefault="00000000" w:rsidRPr="00000000" w14:paraId="000001AB">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000000" w:rsidDel="00000000" w:rsidP="00000000" w:rsidRDefault="00000000" w:rsidRPr="00000000" w14:paraId="000001AC">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3.2 Սույն հրահանգի 3.1 կետում նշված ծրարի վրա հայտը կազմելու լեզվով նշվում են` </w:t>
      </w:r>
    </w:p>
    <w:p w:rsidR="00000000" w:rsidDel="00000000" w:rsidP="00000000" w:rsidRDefault="00000000" w:rsidRPr="00000000" w14:paraId="000001AD">
      <w:pPr>
        <w:ind w:firstLine="567"/>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պատվիրատուի անվանումը և հայտի ներկայացման վայրը (հասցեն).</w:t>
      </w:r>
    </w:p>
    <w:p w:rsidR="00000000" w:rsidDel="00000000" w:rsidP="00000000" w:rsidRDefault="00000000" w:rsidRPr="00000000" w14:paraId="000001AE">
      <w:pPr>
        <w:ind w:firstLine="567"/>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ընթացակարգի ծածկագիրը.</w:t>
      </w:r>
    </w:p>
    <w:p w:rsidR="00000000" w:rsidDel="00000000" w:rsidP="00000000" w:rsidRDefault="00000000" w:rsidRPr="00000000" w14:paraId="000001AF">
      <w:pPr>
        <w:ind w:firstLine="567"/>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«չբացել մինչև հայտերի բացման նիստը» բառերը.</w:t>
      </w:r>
    </w:p>
    <w:p w:rsidR="00000000" w:rsidDel="00000000" w:rsidP="00000000" w:rsidRDefault="00000000" w:rsidRPr="00000000" w14:paraId="000001B0">
      <w:pPr>
        <w:ind w:firstLine="567"/>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մասնակցի անվանումը (անունը), գտնվելու վայրը և հեռախոսահամարը:</w:t>
      </w:r>
    </w:p>
    <w:p w:rsidR="00000000" w:rsidDel="00000000" w:rsidP="00000000" w:rsidRDefault="00000000" w:rsidRPr="00000000" w14:paraId="000001B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N 1</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ԵՆՆԱԿ-ԳՀԱՊՁԲ-26/1</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ծածկագրով</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հարցմանհրավերի</w:t>
      </w:r>
    </w:p>
    <w:p w:rsidR="00000000" w:rsidDel="00000000" w:rsidP="00000000" w:rsidRDefault="00000000" w:rsidRPr="00000000" w14:paraId="000001B7">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B8">
      <w:pPr>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ԴԻՄՈՒՄՀԱՅՏԱՐԱՐՈՒԹՅՈՒՆ*</w:t>
      </w:r>
    </w:p>
    <w:p w:rsidR="00000000" w:rsidDel="00000000" w:rsidP="00000000" w:rsidRDefault="00000000" w:rsidRPr="00000000" w14:paraId="000001B9">
      <w:pPr>
        <w:pStyle w:val="Heading6"/>
        <w:jc w:val="center"/>
        <w:rPr>
          <w:rFonts w:ascii="GHEA Grapalat" w:cs="GHEA Grapalat" w:eastAsia="GHEA Grapalat" w:hAnsi="GHEA Grapalat"/>
          <w:color w:val="000000"/>
          <w:sz w:val="24"/>
          <w:szCs w:val="24"/>
        </w:rPr>
      </w:pPr>
      <w:r w:rsidDel="00000000" w:rsidR="00000000" w:rsidRPr="00000000">
        <w:rPr>
          <w:rFonts w:ascii="GHEA Grapalat" w:cs="GHEA Grapalat" w:eastAsia="GHEA Grapalat" w:hAnsi="GHEA Grapalat"/>
          <w:color w:val="000000"/>
          <w:sz w:val="24"/>
          <w:szCs w:val="24"/>
          <w:rtl w:val="0"/>
        </w:rPr>
        <w:t xml:space="preserve">գնանշման հարցմանը մասնակցելու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2"/>
          <w:szCs w:val="22"/>
          <w:u w:val="single"/>
          <w:rtl w:val="0"/>
        </w:rPr>
        <w:t xml:space="preserve">                                                             </w:t>
        <w:tab/>
        <w:tab/>
        <w:t xml:space="preserve">       </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0"/>
          <w:szCs w:val="20"/>
          <w:rtl w:val="0"/>
        </w:rPr>
        <w:t xml:space="preserve">հայտնում է, որ ցանկություն ունի մասնակցել</w:t>
      </w:r>
    </w:p>
    <w:p w:rsidR="00000000" w:rsidDel="00000000" w:rsidP="00000000" w:rsidRDefault="00000000" w:rsidRPr="00000000" w14:paraId="000001BC">
      <w:pPr>
        <w:jc w:val="both"/>
        <w:rPr>
          <w:rFonts w:ascii="GHEA Grapalat" w:cs="GHEA Grapalat" w:eastAsia="GHEA Grapalat" w:hAnsi="GHEA Grapalat"/>
          <w:sz w:val="22"/>
          <w:szCs w:val="22"/>
          <w:vertAlign w:val="superscript"/>
        </w:rPr>
      </w:pPr>
      <w:r w:rsidDel="00000000" w:rsidR="00000000" w:rsidRPr="00000000">
        <w:rPr>
          <w:rFonts w:ascii="GHEA Grapalat" w:cs="GHEA Grapalat" w:eastAsia="GHEA Grapalat" w:hAnsi="GHEA Grapalat"/>
          <w:vertAlign w:val="superscript"/>
          <w:rtl w:val="0"/>
        </w:rPr>
        <w:t xml:space="preserve">               </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vertAlign w:val="superscript"/>
          <w:rtl w:val="0"/>
        </w:rPr>
        <w:t xml:space="preserve">մասնակցի անվանումը </w:t>
      </w:r>
      <w:r w:rsidDel="00000000" w:rsidR="00000000" w:rsidRPr="00000000">
        <w:rPr>
          <w:rtl w:val="0"/>
        </w:rPr>
      </w:r>
    </w:p>
    <w:p w:rsidR="00000000" w:rsidDel="00000000" w:rsidP="00000000" w:rsidRDefault="00000000" w:rsidRPr="00000000" w14:paraId="000001BD">
      <w:pPr>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sz w:val="22"/>
          <w:szCs w:val="22"/>
          <w:u w:val="single"/>
          <w:rtl w:val="0"/>
        </w:rPr>
        <w:tab/>
        <w:tab/>
        <w:tab/>
        <w:tab/>
        <w:tab/>
        <w:tab/>
      </w:r>
      <w:r w:rsidDel="00000000" w:rsidR="00000000" w:rsidRPr="00000000">
        <w:rPr>
          <w:rFonts w:ascii="GHEA Grapalat" w:cs="GHEA Grapalat" w:eastAsia="GHEA Grapalat" w:hAnsi="GHEA Grapalat"/>
          <w:sz w:val="22"/>
          <w:szCs w:val="22"/>
          <w:rtl w:val="0"/>
        </w:rPr>
        <w:t xml:space="preserve">-</w:t>
      </w:r>
      <w:r w:rsidDel="00000000" w:rsidR="00000000" w:rsidRPr="00000000">
        <w:rPr>
          <w:rFonts w:ascii="GHEA Grapalat" w:cs="GHEA Grapalat" w:eastAsia="GHEA Grapalat" w:hAnsi="GHEA Grapalat"/>
          <w:sz w:val="20"/>
          <w:szCs w:val="20"/>
          <w:rtl w:val="0"/>
        </w:rPr>
        <w:t xml:space="preserve">ի կողմից</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ԵՆՆԱԿ-ԳՀԱՊՁԲ-26/1</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ծածկագրով հայտարարված</w:t>
      </w:r>
      <w:r w:rsidDel="00000000" w:rsidR="00000000" w:rsidRPr="00000000">
        <w:rPr>
          <w:rtl w:val="0"/>
        </w:rPr>
      </w:r>
    </w:p>
    <w:p w:rsidR="00000000" w:rsidDel="00000000" w:rsidP="00000000" w:rsidRDefault="00000000" w:rsidRPr="00000000" w14:paraId="000001BE">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պատվիրատուի անվանումը</w:t>
      </w:r>
    </w:p>
    <w:p w:rsidR="00000000" w:rsidDel="00000000" w:rsidP="00000000" w:rsidRDefault="00000000" w:rsidRPr="00000000" w14:paraId="000001BF">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գնանշման հարցման</w:t>
      </w:r>
      <w:r w:rsidDel="00000000" w:rsidR="00000000" w:rsidRPr="00000000">
        <w:rPr>
          <w:rFonts w:ascii="GHEA Grapalat" w:cs="GHEA Grapalat" w:eastAsia="GHEA Grapalat" w:hAnsi="GHEA Grapalat"/>
          <w:u w:val="single"/>
          <w:rtl w:val="0"/>
        </w:rPr>
        <w:tab/>
        <w:t xml:space="preserve">    </w:t>
        <w:tab/>
        <w:tab/>
        <w:tab/>
        <w:tab/>
        <w:tab/>
        <w:t xml:space="preserve">     </w:t>
      </w:r>
      <w:r w:rsidDel="00000000" w:rsidR="00000000" w:rsidRPr="00000000">
        <w:rPr>
          <w:rFonts w:ascii="GHEA Grapalat" w:cs="GHEA Grapalat" w:eastAsia="GHEA Grapalat" w:hAnsi="GHEA Grapalat"/>
          <w:sz w:val="20"/>
          <w:szCs w:val="20"/>
          <w:rtl w:val="0"/>
        </w:rPr>
        <w:t xml:space="preserve"> չափաբաժնին (չափաբաժիններին) և հրավերի </w:t>
      </w:r>
    </w:p>
    <w:p w:rsidR="00000000" w:rsidDel="00000000" w:rsidP="00000000" w:rsidRDefault="00000000" w:rsidRPr="00000000" w14:paraId="000001C0">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չափաբաժնի  (չափաբաժինների) համարը</w:t>
      </w:r>
    </w:p>
    <w:p w:rsidR="00000000" w:rsidDel="00000000" w:rsidP="00000000" w:rsidRDefault="00000000" w:rsidRPr="00000000" w14:paraId="000001C1">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vertAlign w:val="superscript"/>
          <w:rtl w:val="0"/>
        </w:rPr>
        <w:t xml:space="preserve"> </w:t>
      </w:r>
      <w:r w:rsidDel="00000000" w:rsidR="00000000" w:rsidRPr="00000000">
        <w:rPr>
          <w:rFonts w:ascii="GHEA Grapalat" w:cs="GHEA Grapalat" w:eastAsia="GHEA Grapalat" w:hAnsi="GHEA Grapalat"/>
          <w:sz w:val="20"/>
          <w:szCs w:val="20"/>
          <w:rtl w:val="0"/>
        </w:rPr>
        <w:t xml:space="preserve">պահանջներին համապատասխան  ներկայացնում  է հայտ:</w:t>
      </w:r>
    </w:p>
    <w:p w:rsidR="00000000" w:rsidDel="00000000" w:rsidP="00000000" w:rsidRDefault="00000000" w:rsidRPr="00000000" w14:paraId="000001C2">
      <w:pPr>
        <w:jc w:val="both"/>
        <w:rPr>
          <w:rFonts w:ascii="GHEA Grapalat" w:cs="GHEA Grapalat" w:eastAsia="GHEA Grapalat" w:hAnsi="GHEA Grapalat"/>
          <w:sz w:val="12"/>
          <w:szCs w:val="12"/>
          <w:u w:val="single"/>
        </w:rPr>
      </w:pPr>
      <w:r w:rsidDel="00000000" w:rsidR="00000000" w:rsidRPr="00000000">
        <w:rPr>
          <w:rtl w:val="0"/>
        </w:rPr>
      </w:r>
    </w:p>
    <w:p w:rsidR="00000000" w:rsidDel="00000000" w:rsidP="00000000" w:rsidRDefault="00000000" w:rsidRPr="00000000" w14:paraId="000001C3">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2"/>
          <w:szCs w:val="22"/>
          <w:u w:val="single"/>
          <w:rtl w:val="0"/>
        </w:rPr>
        <w:t xml:space="preserve">                                                      </w:t>
        <w:tab/>
        <w:tab/>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ն հայտնում և հավաստում է, որ հանդիսանում է </w:t>
      </w:r>
    </w:p>
    <w:p w:rsidR="00000000" w:rsidDel="00000000" w:rsidP="00000000" w:rsidRDefault="00000000" w:rsidRPr="00000000" w14:paraId="000001C4">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vertAlign w:val="superscript"/>
          <w:rtl w:val="0"/>
        </w:rPr>
        <w:t xml:space="preserve">                                             մասնակցի անվանումը</w:t>
      </w:r>
      <w:r w:rsidDel="00000000" w:rsidR="00000000" w:rsidRPr="00000000">
        <w:rPr>
          <w:rtl w:val="0"/>
        </w:rPr>
      </w:r>
    </w:p>
    <w:p w:rsidR="00000000" w:rsidDel="00000000" w:rsidP="00000000" w:rsidRDefault="00000000" w:rsidRPr="00000000" w14:paraId="000001C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u w:val="single"/>
          <w:rtl w:val="0"/>
        </w:rPr>
        <w:tab/>
        <w:tab/>
        <w:tab/>
        <w:tab/>
        <w:tab/>
        <w:tab/>
        <w:tab/>
      </w:r>
      <w:r w:rsidDel="00000000" w:rsidR="00000000" w:rsidRPr="00000000">
        <w:rPr>
          <w:rFonts w:ascii="GHEA Grapalat" w:cs="GHEA Grapalat" w:eastAsia="GHEA Grapalat" w:hAnsi="GHEA Grapalat"/>
          <w:sz w:val="20"/>
          <w:szCs w:val="20"/>
          <w:rtl w:val="0"/>
        </w:rPr>
        <w:t xml:space="preserve">ռեզիդենտ:  </w:t>
      </w:r>
    </w:p>
    <w:p w:rsidR="00000000" w:rsidDel="00000000" w:rsidP="00000000" w:rsidRDefault="00000000" w:rsidRPr="00000000" w14:paraId="000001C6">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երկրի անվանումը</w:t>
      </w:r>
    </w:p>
    <w:p w:rsidR="00000000" w:rsidDel="00000000" w:rsidP="00000000" w:rsidRDefault="00000000" w:rsidRPr="00000000" w14:paraId="000001C7">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C8">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1C9">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sz w:val="20"/>
          <w:szCs w:val="20"/>
          <w:rtl w:val="0"/>
        </w:rPr>
        <w:t xml:space="preserve">-ի՝</w:t>
      </w:r>
    </w:p>
    <w:p w:rsidR="00000000" w:rsidDel="00000000" w:rsidP="00000000" w:rsidRDefault="00000000" w:rsidRPr="00000000" w14:paraId="000001CA">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vertAlign w:val="superscript"/>
          <w:rtl w:val="0"/>
        </w:rPr>
        <w:t xml:space="preserve">          մասնակցի անվանումը   </w:t>
      </w:r>
      <w:r w:rsidDel="00000000" w:rsidR="00000000" w:rsidRPr="00000000">
        <w:rPr>
          <w:rtl w:val="0"/>
        </w:rPr>
      </w:r>
    </w:p>
    <w:p w:rsidR="00000000" w:rsidDel="00000000" w:rsidP="00000000" w:rsidRDefault="00000000" w:rsidRPr="00000000" w14:paraId="000001CB">
      <w:pPr>
        <w:numPr>
          <w:ilvl w:val="0"/>
          <w:numId w:val="5"/>
        </w:numPr>
        <w:ind w:left="783" w:hanging="360"/>
        <w:jc w:val="both"/>
        <w:rPr>
          <w:rFonts w:ascii="GHEA Grapalat" w:cs="GHEA Grapalat" w:eastAsia="GHEA Grapalat" w:hAnsi="GHEA Grapalat"/>
          <w:u w:val="single"/>
        </w:rPr>
      </w:pPr>
      <w:r w:rsidDel="00000000" w:rsidR="00000000" w:rsidRPr="00000000">
        <w:rPr>
          <w:rFonts w:ascii="GHEA Grapalat" w:cs="GHEA Grapalat" w:eastAsia="GHEA Grapalat" w:hAnsi="GHEA Grapalat"/>
          <w:sz w:val="20"/>
          <w:szCs w:val="20"/>
          <w:rtl w:val="0"/>
        </w:rPr>
        <w:t xml:space="preserve">հարկ վճարողի հաշվառման համարն է`</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u w:val="single"/>
          <w:rtl w:val="0"/>
        </w:rPr>
        <w:tab/>
        <w:tab/>
        <w:tab/>
        <w:tab/>
        <w:tab/>
        <w:t xml:space="preserve">:</w:t>
      </w:r>
    </w:p>
    <w:p w:rsidR="00000000" w:rsidDel="00000000" w:rsidP="00000000" w:rsidRDefault="00000000" w:rsidRPr="00000000" w14:paraId="000001CC">
      <w:pPr>
        <w:ind w:left="1416" w:firstLine="707.9999999999998"/>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հարկի վճարողի հաշվառման համարը</w:t>
      </w:r>
    </w:p>
    <w:p w:rsidR="00000000" w:rsidDel="00000000" w:rsidP="00000000" w:rsidRDefault="00000000" w:rsidRPr="00000000" w14:paraId="000001CD">
      <w:pPr>
        <w:jc w:val="both"/>
        <w:rPr>
          <w:rFonts w:ascii="GHEA Grapalat" w:cs="GHEA Grapalat" w:eastAsia="GHEA Grapalat" w:hAnsi="GHEA Grapalat"/>
          <w:vertAlign w:val="superscript"/>
        </w:rPr>
      </w:pPr>
      <w:r w:rsidDel="00000000" w:rsidR="00000000" w:rsidRPr="00000000">
        <w:rPr>
          <w:rtl w:val="0"/>
        </w:rPr>
      </w:r>
    </w:p>
    <w:p w:rsidR="00000000" w:rsidDel="00000000" w:rsidP="00000000" w:rsidRDefault="00000000" w:rsidRPr="00000000" w14:paraId="000001CE">
      <w:pPr>
        <w:jc w:val="both"/>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1CF">
      <w:pPr>
        <w:numPr>
          <w:ilvl w:val="0"/>
          <w:numId w:val="5"/>
        </w:numPr>
        <w:ind w:left="783" w:hanging="360"/>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sz w:val="20"/>
          <w:szCs w:val="20"/>
          <w:rtl w:val="0"/>
        </w:rPr>
        <w:t xml:space="preserve">էլեկտրոնային փոստի հասցեն է`</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u w:val="single"/>
          <w:rtl w:val="0"/>
        </w:rPr>
        <w:tab/>
        <w:tab/>
        <w:tab/>
        <w:tab/>
        <w:tab/>
        <w:t xml:space="preserve">:</w:t>
      </w:r>
      <w:r w:rsidDel="00000000" w:rsidR="00000000" w:rsidRPr="00000000">
        <w:rPr>
          <w:rtl w:val="0"/>
        </w:rPr>
      </w:r>
    </w:p>
    <w:p w:rsidR="00000000" w:rsidDel="00000000" w:rsidP="00000000" w:rsidRDefault="00000000" w:rsidRPr="00000000" w14:paraId="000001D0">
      <w:pPr>
        <w:jc w:val="both"/>
        <w:rPr>
          <w:rFonts w:ascii="GHEA Grapalat" w:cs="GHEA Grapalat" w:eastAsia="GHEA Grapalat" w:hAnsi="GHEA Grapalat"/>
          <w:sz w:val="10"/>
          <w:szCs w:val="10"/>
        </w:rPr>
      </w:pPr>
      <w:r w:rsidDel="00000000" w:rsidR="00000000" w:rsidRPr="00000000">
        <w:rPr>
          <w:rFonts w:ascii="GHEA Grapalat" w:cs="GHEA Grapalat" w:eastAsia="GHEA Grapalat" w:hAnsi="GHEA Grapalat"/>
          <w:vertAlign w:val="superscript"/>
          <w:rtl w:val="0"/>
        </w:rPr>
        <w:t xml:space="preserve">                                                                                                                                       էլեկտրոնային փոստի հասցեն</w:t>
      </w:r>
      <w:r w:rsidDel="00000000" w:rsidR="00000000" w:rsidRPr="00000000">
        <w:rPr>
          <w:rtl w:val="0"/>
        </w:rPr>
      </w:r>
    </w:p>
    <w:p w:rsidR="00000000" w:rsidDel="00000000" w:rsidP="00000000" w:rsidRDefault="00000000" w:rsidRPr="00000000" w14:paraId="000001D1">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D2">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D3">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D4">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D5">
      <w:pPr>
        <w:numPr>
          <w:ilvl w:val="0"/>
          <w:numId w:val="5"/>
        </w:numPr>
        <w:ind w:left="783" w:hanging="360"/>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sz w:val="20"/>
          <w:szCs w:val="20"/>
          <w:rtl w:val="0"/>
        </w:rPr>
        <w:t xml:space="preserve">գործունեության հասցեն է՝ -------------------------------------------------:                                     </w:t>
      </w:r>
      <w:r w:rsidDel="00000000" w:rsidR="00000000" w:rsidRPr="00000000">
        <w:rPr>
          <w:rtl w:val="0"/>
        </w:rPr>
      </w:r>
    </w:p>
    <w:p w:rsidR="00000000" w:rsidDel="00000000" w:rsidP="00000000" w:rsidRDefault="00000000" w:rsidRPr="00000000" w14:paraId="000001D6">
      <w:pPr>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գործունեության հասցեն</w:t>
      </w:r>
    </w:p>
    <w:p w:rsidR="00000000" w:rsidDel="00000000" w:rsidP="00000000" w:rsidRDefault="00000000" w:rsidRPr="00000000" w14:paraId="000001D7">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D8">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D9">
      <w:pPr>
        <w:numPr>
          <w:ilvl w:val="0"/>
          <w:numId w:val="5"/>
        </w:numPr>
        <w:ind w:left="783" w:hanging="360"/>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sz w:val="20"/>
          <w:szCs w:val="20"/>
          <w:rtl w:val="0"/>
        </w:rPr>
        <w:t xml:space="preserve">հեռախոսահամարն է՝ -------------------------------------------------:                                     </w:t>
      </w:r>
      <w:r w:rsidDel="00000000" w:rsidR="00000000" w:rsidRPr="00000000">
        <w:rPr>
          <w:rtl w:val="0"/>
        </w:rPr>
      </w:r>
    </w:p>
    <w:p w:rsidR="00000000" w:rsidDel="00000000" w:rsidP="00000000" w:rsidRDefault="00000000" w:rsidRPr="00000000" w14:paraId="000001DA">
      <w:pPr>
        <w:ind w:left="3540"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հեռախոսի համարը</w:t>
      </w:r>
    </w:p>
    <w:p w:rsidR="00000000" w:rsidDel="00000000" w:rsidP="00000000" w:rsidRDefault="00000000" w:rsidRPr="00000000" w14:paraId="000001DB">
      <w:pPr>
        <w:ind w:firstLine="709"/>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DC">
      <w:pPr>
        <w:ind w:firstLine="709"/>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DD">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Սույնով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ն հայտարարում և հավաստում է, որ՝</w:t>
      </w:r>
      <w:r w:rsidDel="00000000" w:rsidR="00000000" w:rsidRPr="00000000">
        <w:rPr>
          <w:rFonts w:ascii="GHEA Grapalat" w:cs="GHEA Grapalat" w:eastAsia="GHEA Grapalat" w:hAnsi="GHEA Grapalat"/>
          <w:rtl w:val="0"/>
        </w:rPr>
        <w:t xml:space="preserve"> </w:t>
      </w:r>
      <w:r w:rsidDel="00000000" w:rsidR="00000000" w:rsidRPr="00000000">
        <w:rPr>
          <w:rtl w:val="0"/>
        </w:rPr>
      </w:r>
    </w:p>
    <w:p w:rsidR="00000000" w:rsidDel="00000000" w:rsidP="00000000" w:rsidRDefault="00000000" w:rsidRPr="00000000" w14:paraId="000001DE">
      <w:pPr>
        <w:jc w:val="both"/>
        <w:rPr>
          <w:rFonts w:ascii="GHEA Grapalat" w:cs="GHEA Grapalat" w:eastAsia="GHEA Grapalat" w:hAnsi="GHEA Grapalat"/>
          <w:i w:val="1"/>
          <w:iCs w:val="1"/>
          <w:sz w:val="16"/>
          <w:szCs w:val="16"/>
          <w:vertAlign w:val="superscript"/>
        </w:rPr>
      </w:pP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Fonts w:ascii="GHEA Grapalat" w:cs="GHEA Grapalat" w:eastAsia="GHEA Grapalat" w:hAnsi="GHEA Grapalat"/>
          <w:vertAlign w:val="superscript"/>
          <w:rtl w:val="0"/>
        </w:rPr>
        <w:t xml:space="preserve">մասնակցի անվանում</w:t>
      </w:r>
      <w:r w:rsidDel="00000000" w:rsidR="00000000" w:rsidRPr="00000000">
        <w:rPr>
          <w:rtl w:val="0"/>
        </w:rPr>
      </w:r>
    </w:p>
    <w:p w:rsidR="00000000" w:rsidDel="00000000" w:rsidP="00000000" w:rsidRDefault="00000000" w:rsidRPr="00000000" w14:paraId="000001DF">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ն և իրեն փոխկապակցված անձինք</w:t>
      </w:r>
    </w:p>
    <w:p w:rsidR="00000000" w:rsidDel="00000000" w:rsidP="00000000" w:rsidRDefault="00000000" w:rsidRPr="00000000" w14:paraId="000001E0">
      <w:pPr>
        <w:jc w:val="both"/>
        <w:rPr>
          <w:rFonts w:ascii="GHEA Grapalat" w:cs="GHEA Grapalat" w:eastAsia="GHEA Grapalat" w:hAnsi="GHEA Grapalat"/>
          <w:i w:val="1"/>
          <w:iCs w:val="1"/>
          <w:sz w:val="16"/>
          <w:szCs w:val="16"/>
          <w:vertAlign w:val="superscript"/>
        </w:rPr>
      </w:pP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Fonts w:ascii="GHEA Grapalat" w:cs="GHEA Grapalat" w:eastAsia="GHEA Grapalat" w:hAnsi="GHEA Grapalat"/>
          <w:vertAlign w:val="superscript"/>
          <w:rtl w:val="0"/>
        </w:rPr>
        <w:t xml:space="preserve">մասնակցի անվանում</w:t>
      </w:r>
      <w:r w:rsidDel="00000000" w:rsidR="00000000" w:rsidRPr="00000000">
        <w:rPr>
          <w:rtl w:val="0"/>
        </w:rPr>
      </w:r>
    </w:p>
    <w:p w:rsidR="00000000" w:rsidDel="00000000" w:rsidP="00000000" w:rsidRDefault="00000000" w:rsidRPr="00000000" w14:paraId="000001E1">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բավարարում են «ԵՆՆԱԿ-ԳՀԱՊՁԲ-26/1»*  ծածկագրով  գնանշման հարցմանհրավերով սահմանված մասնակցության իրավունքի պահանջներին  և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ն պարտավորվում է </w:t>
      </w:r>
    </w:p>
    <w:p w:rsidR="00000000" w:rsidDel="00000000" w:rsidP="00000000" w:rsidRDefault="00000000" w:rsidRPr="00000000" w14:paraId="000001E2">
      <w:pPr>
        <w:tabs>
          <w:tab w:val="left" w:leader="none" w:pos="645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vertAlign w:val="superscript"/>
          <w:rtl w:val="0"/>
        </w:rPr>
        <w:t xml:space="preserve">մասնակցի անվանում</w:t>
      </w:r>
      <w:r w:rsidDel="00000000" w:rsidR="00000000" w:rsidRPr="00000000">
        <w:rPr>
          <w:rtl w:val="0"/>
        </w:rPr>
      </w:r>
    </w:p>
    <w:p w:rsidR="00000000" w:rsidDel="00000000" w:rsidP="00000000" w:rsidRDefault="00000000" w:rsidRPr="00000000" w14:paraId="000001E3">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ընտրված մասնակից ճանաչվելու դեպքում, հրավերով սահմանված կարգով և ժամկետում, ներկայացնել որակավորման ապահովում</w:t>
      </w:r>
      <w:r w:rsidDel="00000000" w:rsidR="00000000" w:rsidRPr="00000000">
        <w:rPr>
          <w:rFonts w:ascii="GHEA Grapalat" w:cs="GHEA Grapalat" w:eastAsia="GHEA Grapalat" w:hAnsi="GHEA Grapalat"/>
          <w:sz w:val="20"/>
          <w:szCs w:val="20"/>
          <w:vertAlign w:val="superscript"/>
        </w:rPr>
        <w:footnoteReference w:customMarkFollows="0" w:id="10"/>
      </w: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1E4">
      <w:pPr>
        <w:ind w:firstLine="708"/>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0"/>
          <w:szCs w:val="20"/>
          <w:rtl w:val="0"/>
        </w:rPr>
        <w:t xml:space="preserve">2)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2"/>
          <w:szCs w:val="22"/>
          <w:rtl w:val="0"/>
        </w:rPr>
        <w:t xml:space="preserve">ԵՆՆԱԿ-ԳՀԱՊՁԲ-26/1</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0"/>
          <w:szCs w:val="20"/>
          <w:rtl w:val="0"/>
        </w:rPr>
        <w:t xml:space="preserve">ծածկագրով գնանշման հարցմանը մասնակցելու շրջանակում`</w:t>
      </w:r>
      <w:r w:rsidDel="00000000" w:rsidR="00000000" w:rsidRPr="00000000">
        <w:rPr>
          <w:rFonts w:ascii="GHEA Grapalat" w:cs="GHEA Grapalat" w:eastAsia="GHEA Grapalat" w:hAnsi="GHEA Grapalat"/>
          <w:sz w:val="22"/>
          <w:szCs w:val="22"/>
          <w:rtl w:val="0"/>
        </w:rPr>
        <w:t xml:space="preserve">  </w:t>
      </w:r>
    </w:p>
    <w:p w:rsidR="00000000" w:rsidDel="00000000" w:rsidP="00000000" w:rsidRDefault="00000000" w:rsidRPr="00000000" w14:paraId="000001E5">
      <w:pPr>
        <w:numPr>
          <w:ilvl w:val="0"/>
          <w:numId w:val="2"/>
        </w:numPr>
        <w:ind w:left="0"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թույլ չի տվել և (կամ) թույլ չի տալու անբարեխիղճ մրցակցություն,   գերիշխող դիրքի չարաշահում և հակամրցակցային համաձայնություն,</w:t>
      </w:r>
    </w:p>
    <w:p w:rsidR="00000000" w:rsidDel="00000000" w:rsidP="00000000" w:rsidRDefault="00000000" w:rsidRPr="00000000" w14:paraId="000001E6">
      <w:pPr>
        <w:numPr>
          <w:ilvl w:val="0"/>
          <w:numId w:val="2"/>
        </w:numPr>
        <w:ind w:left="0" w:firstLine="720"/>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0"/>
          <w:szCs w:val="20"/>
          <w:rtl w:val="0"/>
        </w:rPr>
        <w:t xml:space="preserve">բացակայում է հրավերով սահմանված`</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2"/>
          <w:szCs w:val="22"/>
          <w:u w:val="single"/>
          <w:rtl w:val="0"/>
        </w:rPr>
        <w:tab/>
        <w:tab/>
        <w:tab/>
        <w:t xml:space="preserve">                   </w:t>
        <w:tab/>
        <w:tab/>
      </w:r>
      <w:r w:rsidDel="00000000" w:rsidR="00000000" w:rsidRPr="00000000">
        <w:rPr>
          <w:rFonts w:ascii="GHEA Grapalat" w:cs="GHEA Grapalat" w:eastAsia="GHEA Grapalat" w:hAnsi="GHEA Grapalat"/>
          <w:sz w:val="20"/>
          <w:szCs w:val="20"/>
          <w:rtl w:val="0"/>
        </w:rPr>
        <w:t xml:space="preserve">-ին</w:t>
      </w:r>
      <w:r w:rsidDel="00000000" w:rsidR="00000000" w:rsidRPr="00000000">
        <w:rPr>
          <w:rFonts w:ascii="GHEA Grapalat" w:cs="GHEA Grapalat" w:eastAsia="GHEA Grapalat" w:hAnsi="GHEA Grapalat"/>
          <w:sz w:val="22"/>
          <w:szCs w:val="22"/>
          <w:rtl w:val="0"/>
        </w:rPr>
        <w:t xml:space="preserve"> </w:t>
      </w:r>
    </w:p>
    <w:p w:rsidR="00000000" w:rsidDel="00000000" w:rsidP="00000000" w:rsidRDefault="00000000" w:rsidRPr="00000000" w14:paraId="000001E7">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w:t>
        <w:tab/>
        <w:tab/>
        <w:tab/>
        <w:tab/>
        <w:tab/>
        <w:tab/>
        <w:tab/>
        <w:tab/>
        <w:tab/>
        <w:tab/>
        <w:t xml:space="preserve">      մասնակցի անվանումը </w:t>
      </w:r>
    </w:p>
    <w:p w:rsidR="00000000" w:rsidDel="00000000" w:rsidP="00000000" w:rsidRDefault="00000000" w:rsidRPr="00000000" w14:paraId="000001E8">
      <w:pPr>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sz w:val="20"/>
          <w:szCs w:val="20"/>
          <w:rtl w:val="0"/>
        </w:rPr>
        <w:t xml:space="preserve">փոխկապակցված անձանց և (կամ)</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2"/>
          <w:szCs w:val="22"/>
          <w:u w:val="single"/>
          <w:rtl w:val="0"/>
        </w:rPr>
        <w:tab/>
        <w:tab/>
        <w:tab/>
        <w:tab/>
        <w:t xml:space="preserve">    </w:t>
        <w:tab/>
        <w:tab/>
        <w:tab/>
        <w:tab/>
        <w:t xml:space="preserve">                    </w:t>
      </w:r>
      <w:r w:rsidDel="00000000" w:rsidR="00000000" w:rsidRPr="00000000">
        <w:rPr>
          <w:rFonts w:ascii="GHEA Grapalat" w:cs="GHEA Grapalat" w:eastAsia="GHEA Grapalat" w:hAnsi="GHEA Grapalat"/>
          <w:sz w:val="20"/>
          <w:szCs w:val="20"/>
          <w:rtl w:val="0"/>
        </w:rPr>
        <w:t xml:space="preserve">-ի</w:t>
      </w:r>
      <w:r w:rsidDel="00000000" w:rsidR="00000000" w:rsidRPr="00000000">
        <w:rPr>
          <w:rFonts w:ascii="GHEA Grapalat" w:cs="GHEA Grapalat" w:eastAsia="GHEA Grapalat" w:hAnsi="GHEA Grapalat"/>
          <w:sz w:val="22"/>
          <w:szCs w:val="22"/>
          <w:u w:val="single"/>
          <w:rtl w:val="0"/>
        </w:rPr>
        <w:t xml:space="preserve">  </w:t>
      </w:r>
    </w:p>
    <w:p w:rsidR="00000000" w:rsidDel="00000000" w:rsidP="00000000" w:rsidRDefault="00000000" w:rsidRPr="00000000" w14:paraId="000001E9">
      <w:pPr>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vertAlign w:val="superscript"/>
          <w:rtl w:val="0"/>
        </w:rPr>
        <w:tab/>
        <w:tab/>
        <w:tab/>
        <w:tab/>
        <w:tab/>
        <w:tab/>
        <w:tab/>
        <w:tab/>
        <w:tab/>
        <w:t xml:space="preserve">մասնակցի անվանումը</w:t>
      </w:r>
      <w:r w:rsidDel="00000000" w:rsidR="00000000" w:rsidRPr="00000000">
        <w:rPr>
          <w:rtl w:val="0"/>
        </w:rPr>
      </w:r>
    </w:p>
    <w:p w:rsidR="00000000" w:rsidDel="00000000" w:rsidP="00000000" w:rsidRDefault="00000000" w:rsidRPr="00000000" w14:paraId="000001EA">
      <w:pPr>
        <w:jc w:val="both"/>
        <w:rPr>
          <w:rFonts w:ascii="GHEA Grapalat" w:cs="GHEA Grapalat" w:eastAsia="GHEA Grapalat" w:hAnsi="GHEA Grapalat"/>
          <w:sz w:val="22"/>
          <w:szCs w:val="22"/>
          <w:u w:val="single"/>
        </w:rPr>
      </w:pPr>
      <w:r w:rsidDel="00000000" w:rsidR="00000000" w:rsidRPr="00000000">
        <w:rPr>
          <w:rFonts w:ascii="GHEA Grapalat" w:cs="GHEA Grapalat" w:eastAsia="GHEA Grapalat" w:hAnsi="GHEA Grapalat"/>
          <w:sz w:val="20"/>
          <w:szCs w:val="20"/>
          <w:rtl w:val="0"/>
        </w:rPr>
        <w:t xml:space="preserve">կողմից հիմնադրված կամ ավելի քան հիսուն տոկոս</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2"/>
          <w:szCs w:val="22"/>
          <w:u w:val="single"/>
          <w:rtl w:val="0"/>
        </w:rPr>
        <w:tab/>
        <w:tab/>
        <w:tab/>
        <w:t xml:space="preserve">   </w:t>
        <w:tab/>
        <w:tab/>
        <w:tab/>
        <w:t xml:space="preserve">                   </w:t>
      </w:r>
      <w:r w:rsidDel="00000000" w:rsidR="00000000" w:rsidRPr="00000000">
        <w:rPr>
          <w:rFonts w:ascii="GHEA Grapalat" w:cs="GHEA Grapalat" w:eastAsia="GHEA Grapalat" w:hAnsi="GHEA Grapalat"/>
          <w:sz w:val="20"/>
          <w:szCs w:val="20"/>
          <w:rtl w:val="0"/>
        </w:rPr>
        <w:t xml:space="preserve">-ին</w:t>
      </w:r>
      <w:r w:rsidDel="00000000" w:rsidR="00000000" w:rsidRPr="00000000">
        <w:rPr>
          <w:rtl w:val="0"/>
        </w:rPr>
      </w:r>
    </w:p>
    <w:p w:rsidR="00000000" w:rsidDel="00000000" w:rsidP="00000000" w:rsidRDefault="00000000" w:rsidRPr="00000000" w14:paraId="000001EB">
      <w:pPr>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vertAlign w:val="superscript"/>
          <w:rtl w:val="0"/>
        </w:rPr>
        <w:t xml:space="preserve">                                                                     </w:t>
        <w:tab/>
        <w:tab/>
        <w:tab/>
        <w:tab/>
        <w:tab/>
        <w:tab/>
        <w:t xml:space="preserve">մասնակցի անվանումը</w:t>
      </w:r>
      <w:r w:rsidDel="00000000" w:rsidR="00000000" w:rsidRPr="00000000">
        <w:rPr>
          <w:rtl w:val="0"/>
        </w:rPr>
      </w:r>
    </w:p>
    <w:p w:rsidR="00000000" w:rsidDel="00000000" w:rsidP="00000000" w:rsidRDefault="00000000" w:rsidRPr="00000000" w14:paraId="000001EC">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պատկանող բաժնեմաս (փայաբաժին) ունեցող կազմակերպությունների միաժամանակյա մասնակցության դեպք:</w:t>
      </w:r>
    </w:p>
    <w:p w:rsidR="00000000" w:rsidDel="00000000" w:rsidP="00000000" w:rsidRDefault="00000000" w:rsidRPr="00000000" w14:paraId="000001ED">
      <w:pPr>
        <w:ind w:left="720" w:firstLine="0"/>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EE">
      <w:pPr>
        <w:ind w:left="720" w:firstLine="0"/>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0"/>
          <w:szCs w:val="20"/>
          <w:rtl w:val="0"/>
        </w:rPr>
        <w:t xml:space="preserve">Ստորև ներկայացնում  է </w:t>
      </w:r>
      <w:r w:rsidDel="00000000" w:rsidR="00000000" w:rsidRPr="00000000">
        <w:rPr>
          <w:rFonts w:ascii="GHEA Grapalat" w:cs="GHEA Grapalat" w:eastAsia="GHEA Grapalat" w:hAnsi="GHEA Grapalat"/>
          <w:sz w:val="22"/>
          <w:szCs w:val="22"/>
          <w:u w:val="single"/>
          <w:rtl w:val="0"/>
        </w:rPr>
        <w:tab/>
        <w:t xml:space="preserve">                   </w:t>
        <w:tab/>
        <w:tab/>
      </w:r>
      <w:r w:rsidDel="00000000" w:rsidR="00000000" w:rsidRPr="00000000">
        <w:rPr>
          <w:rFonts w:ascii="GHEA Grapalat" w:cs="GHEA Grapalat" w:eastAsia="GHEA Grapalat" w:hAnsi="GHEA Grapalat"/>
          <w:sz w:val="20"/>
          <w:szCs w:val="20"/>
          <w:rtl w:val="0"/>
        </w:rPr>
        <w:t xml:space="preserve">-ի  իրական շահառուների վերաբերյալ</w:t>
      </w:r>
      <w:r w:rsidDel="00000000" w:rsidR="00000000" w:rsidRPr="00000000">
        <w:rPr>
          <w:rtl w:val="0"/>
        </w:rPr>
      </w:r>
    </w:p>
    <w:p w:rsidR="00000000" w:rsidDel="00000000" w:rsidP="00000000" w:rsidRDefault="00000000" w:rsidRPr="00000000" w14:paraId="000001EF">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w:t>
        <w:tab/>
        <w:tab/>
        <w:tab/>
        <w:tab/>
        <w:t xml:space="preserve">             մասնակցի անվանումը </w:t>
      </w:r>
    </w:p>
    <w:p w:rsidR="00000000" w:rsidDel="00000000" w:rsidP="00000000" w:rsidRDefault="00000000" w:rsidRPr="00000000" w14:paraId="000001F0">
      <w:pPr>
        <w:jc w:val="both"/>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1F1">
      <w:pPr>
        <w:jc w:val="both"/>
        <w:rPr>
          <w:rFonts w:ascii="GHEA Grapalat" w:cs="GHEA Grapalat" w:eastAsia="GHEA Grapalat" w:hAnsi="GHEA Grapalat"/>
          <w:sz w:val="18"/>
          <w:szCs w:val="18"/>
          <w:vertAlign w:val="superscript"/>
        </w:rPr>
      </w:pPr>
      <w:r w:rsidDel="00000000" w:rsidR="00000000" w:rsidRPr="00000000">
        <w:rPr>
          <w:rFonts w:ascii="GHEA Grapalat" w:cs="GHEA Grapalat" w:eastAsia="GHEA Grapalat" w:hAnsi="GHEA Grapalat"/>
          <w:sz w:val="20"/>
          <w:szCs w:val="20"/>
          <w:rtl w:val="0"/>
        </w:rPr>
        <w:t xml:space="preserve">տեղեկություններ պարունակող կայքէջի հղումը՝ ----------------------------------------------------</w:t>
      </w:r>
      <w:r w:rsidDel="00000000" w:rsidR="00000000" w:rsidRPr="00000000">
        <w:rPr>
          <w:sz w:val="18"/>
          <w:szCs w:val="18"/>
          <w:rtl w:val="0"/>
        </w:rPr>
        <w:t xml:space="preserve">**</w:t>
      </w:r>
      <w:r w:rsidDel="00000000" w:rsidR="00000000" w:rsidRPr="00000000">
        <w:rPr>
          <w:rFonts w:ascii="GHEA Grapalat" w:cs="GHEA Grapalat" w:eastAsia="GHEA Grapalat" w:hAnsi="GHEA Grapalat"/>
          <w:sz w:val="18"/>
          <w:szCs w:val="18"/>
          <w:vertAlign w:val="superscript"/>
          <w:rtl w:val="0"/>
        </w:rPr>
        <w:t xml:space="preserve"> </w:t>
      </w:r>
    </w:p>
    <w:p w:rsidR="00000000" w:rsidDel="00000000" w:rsidP="00000000" w:rsidRDefault="00000000" w:rsidRPr="00000000" w14:paraId="000001F2">
      <w:pPr>
        <w:jc w:val="right"/>
        <w:rPr>
          <w:rFonts w:ascii="GHEA Grapalat" w:cs="GHEA Grapalat" w:eastAsia="GHEA Grapalat" w:hAnsi="GHEA Grapalat"/>
          <w:sz w:val="10"/>
          <w:szCs w:val="10"/>
        </w:rPr>
      </w:pPr>
      <w:r w:rsidDel="00000000" w:rsidR="00000000" w:rsidRPr="00000000">
        <w:rPr>
          <w:rtl w:val="0"/>
        </w:rPr>
      </w:r>
    </w:p>
    <w:p w:rsidR="00000000" w:rsidDel="00000000" w:rsidP="00000000" w:rsidRDefault="00000000" w:rsidRPr="00000000" w14:paraId="000001F3">
      <w:pPr>
        <w:ind w:firstLine="708"/>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Կից ներկայացվում է </w:t>
      </w:r>
      <w:r w:rsidDel="00000000" w:rsidR="00000000" w:rsidRPr="00000000">
        <w:rPr>
          <w:rFonts w:ascii="GHEA Grapalat" w:cs="GHEA Grapalat" w:eastAsia="GHEA Grapalat" w:hAnsi="GHEA Grapalat"/>
          <w:sz w:val="20"/>
          <w:szCs w:val="20"/>
          <w:u w:val="single"/>
          <w:rtl w:val="0"/>
        </w:rPr>
        <w:tab/>
        <w:tab/>
        <w:tab/>
        <w:tab/>
        <w:tab/>
        <w:tab/>
        <w:tab/>
        <w:tab/>
      </w:r>
      <w:r w:rsidDel="00000000" w:rsidR="00000000" w:rsidRPr="00000000">
        <w:rPr>
          <w:rFonts w:ascii="GHEA Grapalat" w:cs="GHEA Grapalat" w:eastAsia="GHEA Grapalat" w:hAnsi="GHEA Grapalat"/>
          <w:sz w:val="20"/>
          <w:szCs w:val="20"/>
          <w:rtl w:val="0"/>
        </w:rPr>
        <w:t xml:space="preserve"> կողմից առաջարկվող </w:t>
      </w:r>
    </w:p>
    <w:p w:rsidR="00000000" w:rsidDel="00000000" w:rsidP="00000000" w:rsidRDefault="00000000" w:rsidRPr="00000000" w14:paraId="000001F4">
      <w:pPr>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0"/>
          <w:szCs w:val="20"/>
          <w:rtl w:val="0"/>
        </w:rPr>
        <w:tab/>
        <w:tab/>
        <w:tab/>
        <w:tab/>
      </w:r>
      <w:r w:rsidDel="00000000" w:rsidR="00000000" w:rsidRPr="00000000">
        <w:rPr>
          <w:rFonts w:ascii="GHEA Grapalat" w:cs="GHEA Grapalat" w:eastAsia="GHEA Grapalat" w:hAnsi="GHEA Grapalat"/>
          <w:vertAlign w:val="superscript"/>
          <w:rtl w:val="0"/>
        </w:rPr>
        <w:t xml:space="preserve">մասնակցի անվանումը</w:t>
      </w:r>
      <w:r w:rsidDel="00000000" w:rsidR="00000000" w:rsidRPr="00000000">
        <w:rPr>
          <w:rtl w:val="0"/>
        </w:rPr>
      </w:r>
    </w:p>
    <w:p w:rsidR="00000000" w:rsidDel="00000000" w:rsidP="00000000" w:rsidRDefault="00000000" w:rsidRPr="00000000" w14:paraId="000001F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ապրանքի ամբողջական նկարագիրը՝ համաձայն հավելված 1.1-ի: </w:t>
      </w:r>
    </w:p>
    <w:p w:rsidR="00000000" w:rsidDel="00000000" w:rsidP="00000000" w:rsidRDefault="00000000" w:rsidRPr="00000000" w14:paraId="000001F6">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F7">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F8">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F9">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1FA">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rtl w:val="0"/>
        </w:rPr>
        <w:t xml:space="preserve">   ___________________________________________________ </w:t>
        <w:tab/>
        <w:t xml:space="preserve">                _____________</w:t>
      </w:r>
      <w:r w:rsidDel="00000000" w:rsidR="00000000" w:rsidRPr="00000000">
        <w:rPr>
          <w:rFonts w:ascii="GHEA Grapalat" w:cs="GHEA Grapalat" w:eastAsia="GHEA Grapalat" w:hAnsi="GHEA Grapalat"/>
          <w:sz w:val="20"/>
          <w:szCs w:val="20"/>
          <w:u w:val="single"/>
          <w:rtl w:val="0"/>
        </w:rPr>
        <w:tab/>
        <w:tab/>
      </w: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Fonts w:ascii="GHEA Grapalat" w:cs="GHEA Grapalat" w:eastAsia="GHEA Grapalat" w:hAnsi="GHEA Grapalat"/>
          <w:sz w:val="20"/>
          <w:szCs w:val="20"/>
          <w:vertAlign w:val="superscript"/>
          <w:rtl w:val="0"/>
        </w:rPr>
        <w:t xml:space="preserve">Մասնակցի անվանումը  (ղեկավարի պաշտոնը, անուն ազգանունը)                                                            ստորագրությունը)</w:t>
      </w:r>
    </w:p>
    <w:p w:rsidR="00000000" w:rsidDel="00000000" w:rsidP="00000000" w:rsidRDefault="00000000" w:rsidRPr="00000000" w14:paraId="000001FB">
      <w:pPr>
        <w:jc w:val="both"/>
        <w:rPr>
          <w:rFonts w:ascii="GHEA Grapalat" w:cs="GHEA Grapalat" w:eastAsia="GHEA Grapalat" w:hAnsi="GHEA Grapalat"/>
          <w:sz w:val="20"/>
          <w:szCs w:val="20"/>
          <w:vertAlign w:val="superscript"/>
        </w:rPr>
      </w:pPr>
      <w:r w:rsidDel="00000000" w:rsidR="00000000" w:rsidRPr="00000000">
        <w:rPr>
          <w:rtl w:val="0"/>
        </w:rPr>
      </w:r>
    </w:p>
    <w:p w:rsidR="00000000" w:rsidDel="00000000" w:rsidP="00000000" w:rsidRDefault="00000000" w:rsidRPr="00000000" w14:paraId="000001FC">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1FD">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 Տ.</w:t>
        <w:tab/>
        <w:t xml:space="preserve">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*լրացվում է հանձնաժողովի քարտուղարի կողմից` մինչև հրավերը տեղեկագրում հրապարակելը:</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Del="00000000" w:rsidR="00000000" w:rsidRPr="00000000">
        <w:rPr>
          <w:rFonts w:ascii="Calibri" w:cs="Calibri" w:eastAsia="Calibri" w:hAnsi="Calibri"/>
          <w:b w:val="0"/>
          <w:bCs w:val="0"/>
          <w:i w:val="1"/>
          <w:iCs w:val="1"/>
          <w:smallCaps w:val="0"/>
          <w:strike w:val="0"/>
          <w:color w:val="000000"/>
          <w:sz w:val="16"/>
          <w:szCs w:val="16"/>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Del="00000000" w:rsidR="00000000" w:rsidRPr="00000000">
        <w:rPr>
          <w:rFonts w:ascii="Cambria Math" w:cs="Cambria Math" w:eastAsia="Cambria Math" w:hAnsi="Cambria Math"/>
          <w:b w:val="0"/>
          <w:bCs w:val="0"/>
          <w:i w:val="1"/>
          <w:iCs w:val="1"/>
          <w:smallCaps w:val="0"/>
          <w:strike w:val="0"/>
          <w:color w:val="000000"/>
          <w:sz w:val="16"/>
          <w:szCs w:val="16"/>
          <w:u w:val="none"/>
          <w:shd w:fill="auto" w:val="clear"/>
          <w:vertAlign w:val="baseline"/>
          <w:rtl w:val="0"/>
        </w:rPr>
        <w:t xml:space="preserve">․</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2-ի&gt;&gt; բառերով,</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մասնակիցը անհատ ձեռնարկատեր  է կամ ֆիզիկական անձ, ապա իրական շահառուների վերաբերյալ տեղեկատվություն չի ներկայացնում:</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1"/>
          <w:iCs w:val="1"/>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Հավելված 1.1</w: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ԵՆՆԱԿ-ԳՀԱՊՁԲ-26/1</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ծածկագրով</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հարցմանհրավերի</w:t>
      </w:r>
    </w:p>
    <w:p w:rsidR="00000000" w:rsidDel="00000000" w:rsidP="00000000" w:rsidRDefault="00000000" w:rsidRPr="00000000" w14:paraId="0000020C">
      <w:pPr>
        <w:ind w:left="-66" w:firstLine="0"/>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0D">
      <w:pPr>
        <w:pStyle w:val="Heading3"/>
        <w:spacing w:line="240" w:lineRule="auto"/>
        <w:ind w:firstLine="567"/>
        <w:jc w:val="left"/>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0E">
      <w:pPr>
        <w:pStyle w:val="Heading3"/>
        <w:spacing w:line="240" w:lineRule="auto"/>
        <w:ind w:firstLine="567"/>
        <w:rPr>
          <w:rFonts w:ascii="GHEA Grapalat" w:cs="GHEA Grapalat" w:eastAsia="GHEA Grapalat" w:hAnsi="GHEA Grapalat"/>
          <w:b w:val="1"/>
          <w:bCs w:val="1"/>
          <w:i w:val="0"/>
          <w:iCs w:val="0"/>
        </w:rPr>
      </w:pPr>
      <w:r w:rsidDel="00000000" w:rsidR="00000000" w:rsidRPr="00000000">
        <w:rPr>
          <w:rFonts w:ascii="GHEA Grapalat" w:cs="GHEA Grapalat" w:eastAsia="GHEA Grapalat" w:hAnsi="GHEA Grapalat"/>
          <w:b w:val="1"/>
          <w:bCs w:val="1"/>
          <w:i w:val="0"/>
          <w:iCs w:val="0"/>
          <w:rtl w:val="0"/>
        </w:rPr>
        <w:t xml:space="preserve">ՆԿԱՐԱԳԻՐ</w:t>
      </w:r>
    </w:p>
    <w:p w:rsidR="00000000" w:rsidDel="00000000" w:rsidP="00000000" w:rsidRDefault="00000000" w:rsidRPr="00000000" w14:paraId="0000020F">
      <w:pPr>
        <w:pStyle w:val="Heading3"/>
        <w:spacing w:line="240" w:lineRule="auto"/>
        <w:ind w:firstLine="567"/>
        <w:rPr>
          <w:rFonts w:ascii="GHEA Grapalat" w:cs="GHEA Grapalat" w:eastAsia="GHEA Grapalat" w:hAnsi="GHEA Grapalat"/>
          <w:b w:val="1"/>
          <w:bCs w:val="1"/>
          <w:i w:val="0"/>
          <w:iCs w:val="0"/>
        </w:rPr>
      </w:pPr>
      <w:r w:rsidDel="00000000" w:rsidR="00000000" w:rsidRPr="00000000">
        <w:rPr>
          <w:rFonts w:ascii="GHEA Grapalat" w:cs="GHEA Grapalat" w:eastAsia="GHEA Grapalat" w:hAnsi="GHEA Grapalat"/>
          <w:b w:val="1"/>
          <w:bCs w:val="1"/>
          <w:i w:val="0"/>
          <w:iCs w:val="0"/>
          <w:rtl w:val="0"/>
        </w:rPr>
        <w:t xml:space="preserve">առաջարկվող ապրանքի ամբողջական </w:t>
      </w:r>
    </w:p>
    <w:p w:rsidR="00000000" w:rsidDel="00000000" w:rsidP="00000000" w:rsidRDefault="00000000" w:rsidRPr="00000000" w14:paraId="00000210">
      <w:pPr>
        <w:pStyle w:val="Heading3"/>
        <w:spacing w:line="240" w:lineRule="auto"/>
        <w:ind w:firstLine="567"/>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1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u w:val="single"/>
          <w:rtl w:val="0"/>
        </w:rPr>
        <w:tab/>
        <w:tab/>
        <w:tab/>
        <w:tab/>
        <w:tab/>
        <w:tab/>
        <w:tab/>
        <w:tab/>
        <w:t xml:space="preserve">      </w:t>
        <w:tab/>
        <w:tab/>
      </w:r>
      <w:r w:rsidDel="00000000" w:rsidR="00000000" w:rsidRPr="00000000">
        <w:rPr>
          <w:rFonts w:ascii="GHEA Grapalat" w:cs="GHEA Grapalat" w:eastAsia="GHEA Grapalat" w:hAnsi="GHEA Grapalat"/>
          <w:sz w:val="20"/>
          <w:szCs w:val="20"/>
          <w:rtl w:val="0"/>
        </w:rPr>
        <w:t xml:space="preserve">-ն «ԵՆՆԱԿ-ԳՀԱՊՁԲ-26/1»</w:t>
      </w:r>
      <w:r w:rsidDel="00000000" w:rsidR="00000000" w:rsidRPr="00000000">
        <w:rPr>
          <w:rFonts w:ascii="GHEA Grapalat" w:cs="GHEA Grapalat" w:eastAsia="GHEA Grapalat" w:hAnsi="GHEA Grapalat"/>
          <w:sz w:val="20"/>
          <w:szCs w:val="20"/>
          <w:vertAlign w:val="superscript"/>
          <w:rtl w:val="0"/>
        </w:rPr>
        <w:t xml:space="preserve">*</w:t>
      </w: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212">
      <w:pPr>
        <w:jc w:val="both"/>
        <w:rPr>
          <w:rFonts w:ascii="GHEA Grapalat" w:cs="GHEA Grapalat" w:eastAsia="GHEA Grapalat" w:hAnsi="GHEA Grapalat"/>
          <w:sz w:val="20"/>
          <w:szCs w:val="20"/>
          <w:u w:val="single"/>
        </w:rPr>
      </w:pPr>
      <w:r w:rsidDel="00000000" w:rsidR="00000000" w:rsidRPr="00000000">
        <w:rPr>
          <w:rFonts w:ascii="GHEA Grapalat" w:cs="GHEA Grapalat" w:eastAsia="GHEA Grapalat" w:hAnsi="GHEA Grapalat"/>
          <w:sz w:val="20"/>
          <w:szCs w:val="20"/>
          <w:vertAlign w:val="superscript"/>
          <w:rtl w:val="0"/>
        </w:rPr>
        <w:t xml:space="preserve">                                                    մասնակցի անվանումը</w:t>
      </w:r>
      <w:r w:rsidDel="00000000" w:rsidR="00000000" w:rsidRPr="00000000">
        <w:rPr>
          <w:rtl w:val="0"/>
        </w:rPr>
      </w:r>
    </w:p>
    <w:p w:rsidR="00000000" w:rsidDel="00000000" w:rsidP="00000000" w:rsidRDefault="00000000" w:rsidRPr="00000000" w14:paraId="00000213">
      <w:pPr>
        <w:jc w:val="both"/>
        <w:rPr>
          <w:rFonts w:ascii="GHEA Grapalat" w:cs="GHEA Grapalat" w:eastAsia="GHEA Grapalat" w:hAnsi="GHEA Grapalat"/>
        </w:rPr>
      </w:pPr>
      <w:r w:rsidDel="00000000" w:rsidR="00000000" w:rsidRPr="00000000">
        <w:rPr>
          <w:rFonts w:ascii="GHEA Grapalat" w:cs="GHEA Grapalat" w:eastAsia="GHEA Grapalat" w:hAnsi="GHEA Grapalat"/>
          <w:sz w:val="20"/>
          <w:szCs w:val="20"/>
          <w:rtl w:val="0"/>
        </w:rPr>
        <w:t xml:space="preserve">ծածկագրով գնանշման հարցմանշրջանակում ըստ չափաբաժինների ստորև ներկայացնում է իր կողմից առաջարկվող ապրանքի ամբողջական նկարագիրը </w:t>
      </w:r>
      <w:r w:rsidDel="00000000" w:rsidR="00000000" w:rsidRPr="00000000">
        <w:rPr>
          <w:rtl w:val="0"/>
        </w:rPr>
      </w:r>
    </w:p>
    <w:p w:rsidR="00000000" w:rsidDel="00000000" w:rsidP="00000000" w:rsidRDefault="00000000" w:rsidRPr="00000000" w14:paraId="00000214">
      <w:pPr>
        <w:pStyle w:val="Heading3"/>
        <w:spacing w:line="240" w:lineRule="auto"/>
        <w:ind w:firstLine="567"/>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tbl>
      <w:tblPr>
        <w:tblStyle w:val="Table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8"/>
        <w:gridCol w:w="1460"/>
        <w:gridCol w:w="2003"/>
        <w:gridCol w:w="1757"/>
        <w:gridCol w:w="1530"/>
        <w:gridCol w:w="1800"/>
        <w:tblGridChange w:id="0">
          <w:tblGrid>
            <w:gridCol w:w="1368"/>
            <w:gridCol w:w="1460"/>
            <w:gridCol w:w="2003"/>
            <w:gridCol w:w="1757"/>
            <w:gridCol w:w="1530"/>
            <w:gridCol w:w="1800"/>
          </w:tblGrid>
        </w:tblGridChange>
      </w:tblGrid>
      <w:tr>
        <w:trPr>
          <w:cantSplit w:val="0"/>
          <w:tblHeader w:val="0"/>
        </w:trPr>
        <w:tc>
          <w:tcPr>
            <w:vMerge w:val="restart"/>
            <w:vAlign w:val="center"/>
          </w:tcPr>
          <w:p w:rsidR="00000000" w:rsidDel="00000000" w:rsidP="00000000" w:rsidRDefault="00000000" w:rsidRPr="00000000" w14:paraId="00000216">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Չափաբաժնի համար</w:t>
            </w:r>
          </w:p>
        </w:tc>
        <w:tc>
          <w:tcPr>
            <w:gridSpan w:val="5"/>
            <w:vAlign w:val="center"/>
          </w:tcPr>
          <w:p w:rsidR="00000000" w:rsidDel="00000000" w:rsidP="00000000" w:rsidRDefault="00000000" w:rsidRPr="00000000" w14:paraId="00000217">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Առաջարկվող ապրանքի</w:t>
            </w:r>
          </w:p>
        </w:tc>
      </w:tr>
      <w:tr>
        <w:trPr>
          <w:cantSplit w:val="0"/>
          <w:tblHeader w:val="0"/>
        </w:trPr>
        <w:tc>
          <w:tcPr>
            <w:vMerge w:val="continue"/>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1"/>
                <w:bCs w:val="1"/>
                <w:sz w:val="16"/>
                <w:szCs w:val="16"/>
              </w:rPr>
            </w:pPr>
            <w:r w:rsidDel="00000000" w:rsidR="00000000" w:rsidRPr="00000000">
              <w:rPr>
                <w:rtl w:val="0"/>
              </w:rPr>
            </w:r>
          </w:p>
        </w:tc>
        <w:tc>
          <w:tcPr>
            <w:vAlign w:val="center"/>
          </w:tcPr>
          <w:p w:rsidR="00000000" w:rsidDel="00000000" w:rsidP="00000000" w:rsidRDefault="00000000" w:rsidRPr="00000000" w14:paraId="0000021D">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ֆիրմային անվանումը</w:t>
            </w:r>
          </w:p>
        </w:tc>
        <w:tc>
          <w:tcPr>
            <w:vAlign w:val="center"/>
          </w:tcPr>
          <w:p w:rsidR="00000000" w:rsidDel="00000000" w:rsidP="00000000" w:rsidRDefault="00000000" w:rsidRPr="00000000" w14:paraId="0000021E">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ապրանքային նշանը</w:t>
            </w:r>
          </w:p>
        </w:tc>
        <w:tc>
          <w:tcPr>
            <w:vAlign w:val="center"/>
          </w:tcPr>
          <w:p w:rsidR="00000000" w:rsidDel="00000000" w:rsidP="00000000" w:rsidRDefault="00000000" w:rsidRPr="00000000" w14:paraId="0000021F">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մոդելը</w:t>
            </w:r>
          </w:p>
        </w:tc>
        <w:tc>
          <w:tcPr>
            <w:vAlign w:val="center"/>
          </w:tcPr>
          <w:p w:rsidR="00000000" w:rsidDel="00000000" w:rsidP="00000000" w:rsidRDefault="00000000" w:rsidRPr="00000000" w14:paraId="00000220">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արտադրողի անվանումը</w:t>
            </w:r>
          </w:p>
        </w:tc>
        <w:tc>
          <w:tcPr>
            <w:vAlign w:val="center"/>
          </w:tcPr>
          <w:p w:rsidR="00000000" w:rsidDel="00000000" w:rsidP="00000000" w:rsidRDefault="00000000" w:rsidRPr="00000000" w14:paraId="00000221">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տեխնիկական բնութագրերը</w:t>
            </w:r>
          </w:p>
        </w:tc>
      </w:tr>
      <w:tr>
        <w:trPr>
          <w:cantSplit w:val="0"/>
          <w:tblHeader w:val="0"/>
        </w:trPr>
        <w:tc>
          <w:tcPr/>
          <w:p w:rsidR="00000000" w:rsidDel="00000000" w:rsidP="00000000" w:rsidRDefault="00000000" w:rsidRPr="00000000" w14:paraId="00000222">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3">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4">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5">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6">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7">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228">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9">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A">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B">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C">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D">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22E">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2F">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30">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31">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32">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233">
            <w:pPr>
              <w:pStyle w:val="Heading3"/>
              <w:spacing w:line="240" w:lineRule="auto"/>
              <w:jc w:val="left"/>
              <w:rPr>
                <w:rFonts w:ascii="GHEA Grapalat" w:cs="GHEA Grapalat" w:eastAsia="GHEA Grapalat" w:hAnsi="GHEA Grapalat"/>
                <w:b w:val="1"/>
                <w:bCs w:val="1"/>
              </w:rPr>
            </w:pPr>
            <w:r w:rsidDel="00000000" w:rsidR="00000000" w:rsidRPr="00000000">
              <w:rPr>
                <w:rtl w:val="0"/>
              </w:rPr>
            </w:r>
          </w:p>
        </w:tc>
      </w:tr>
    </w:tbl>
    <w:p w:rsidR="00000000" w:rsidDel="00000000" w:rsidP="00000000" w:rsidRDefault="00000000" w:rsidRPr="00000000" w14:paraId="00000234">
      <w:pPr>
        <w:pStyle w:val="Heading3"/>
        <w:spacing w:line="240" w:lineRule="auto"/>
        <w:ind w:firstLine="567"/>
        <w:jc w:val="left"/>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35">
      <w:pPr>
        <w:pStyle w:val="Heading3"/>
        <w:spacing w:line="240" w:lineRule="auto"/>
        <w:ind w:firstLine="567"/>
        <w:jc w:val="left"/>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36">
      <w:pPr>
        <w:pStyle w:val="Heading3"/>
        <w:spacing w:line="240" w:lineRule="auto"/>
        <w:ind w:firstLine="567"/>
        <w:jc w:val="left"/>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37">
      <w:pPr>
        <w:pStyle w:val="Heading3"/>
        <w:spacing w:line="240" w:lineRule="auto"/>
        <w:ind w:firstLine="567"/>
        <w:jc w:val="left"/>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38">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239">
      <w:pPr>
        <w:jc w:val="both"/>
        <w:rPr>
          <w:rFonts w:ascii="GHEA Grapalat" w:cs="GHEA Grapalat" w:eastAsia="GHEA Grapalat" w:hAnsi="GHEA Grapalat"/>
          <w:sz w:val="20"/>
          <w:szCs w:val="20"/>
          <w:u w:val="single"/>
        </w:rPr>
      </w:pPr>
      <w:r w:rsidDel="00000000" w:rsidR="00000000" w:rsidRPr="00000000">
        <w:rPr>
          <w:rFonts w:ascii="GHEA Grapalat" w:cs="GHEA Grapalat" w:eastAsia="GHEA Grapalat" w:hAnsi="GHEA Grapalat"/>
          <w:sz w:val="20"/>
          <w:szCs w:val="20"/>
          <w:u w:val="single"/>
          <w:rtl w:val="0"/>
        </w:rPr>
        <w:tab/>
        <w:tab/>
        <w:tab/>
        <w:tab/>
        <w:tab/>
        <w:tab/>
        <w:tab/>
        <w:tab/>
        <w:tab/>
      </w:r>
      <w:r w:rsidDel="00000000" w:rsidR="00000000" w:rsidRPr="00000000">
        <w:rPr>
          <w:rFonts w:ascii="GHEA Grapalat" w:cs="GHEA Grapalat" w:eastAsia="GHEA Grapalat" w:hAnsi="GHEA Grapalat"/>
          <w:sz w:val="20"/>
          <w:szCs w:val="20"/>
          <w:rtl w:val="0"/>
        </w:rPr>
        <w:tab/>
      </w:r>
      <w:r w:rsidDel="00000000" w:rsidR="00000000" w:rsidRPr="00000000">
        <w:rPr>
          <w:rFonts w:ascii="GHEA Grapalat" w:cs="GHEA Grapalat" w:eastAsia="GHEA Grapalat" w:hAnsi="GHEA Grapalat"/>
          <w:sz w:val="20"/>
          <w:szCs w:val="20"/>
          <w:u w:val="single"/>
          <w:rtl w:val="0"/>
        </w:rPr>
        <w:tab/>
        <w:tab/>
        <w:tab/>
        <w:t xml:space="preserve">    </w:t>
      </w:r>
    </w:p>
    <w:p w:rsidR="00000000" w:rsidDel="00000000" w:rsidP="00000000" w:rsidRDefault="00000000" w:rsidRPr="00000000" w14:paraId="0000023A">
      <w:pPr>
        <w:jc w:val="both"/>
        <w:rPr>
          <w:rFonts w:ascii="GHEA Grapalat" w:cs="GHEA Grapalat" w:eastAsia="GHEA Grapalat" w:hAnsi="GHEA Grapalat"/>
          <w:sz w:val="20"/>
          <w:szCs w:val="20"/>
          <w:u w:val="single"/>
        </w:rPr>
      </w:pPr>
      <w:r w:rsidDel="00000000" w:rsidR="00000000" w:rsidRPr="00000000">
        <w:rPr>
          <w:rFonts w:ascii="GHEA Grapalat" w:cs="GHEA Grapalat" w:eastAsia="GHEA Grapalat" w:hAnsi="GHEA Grapalat"/>
          <w:sz w:val="20"/>
          <w:szCs w:val="20"/>
          <w:vertAlign w:val="superscript"/>
          <w:rtl w:val="0"/>
        </w:rPr>
        <w:t xml:space="preserve">                              մասնակցի անվանումը (ղեկավարի պաշտոնը, անուն ազգանունը)  </w:t>
        <w:tab/>
        <w:tab/>
      </w:r>
      <w:r w:rsidDel="00000000" w:rsidR="00000000" w:rsidRPr="00000000">
        <w:rPr>
          <w:rFonts w:ascii="GHEA Grapalat" w:cs="GHEA Grapalat" w:eastAsia="GHEA Grapalat" w:hAnsi="GHEA Grapalat"/>
          <w:vertAlign w:val="superscript"/>
          <w:rtl w:val="0"/>
        </w:rPr>
        <w:t xml:space="preserve">                                              </w:t>
      </w:r>
      <w:r w:rsidDel="00000000" w:rsidR="00000000" w:rsidRPr="00000000">
        <w:rPr>
          <w:rFonts w:ascii="GHEA Grapalat" w:cs="GHEA Grapalat" w:eastAsia="GHEA Grapalat" w:hAnsi="GHEA Grapalat"/>
          <w:sz w:val="20"/>
          <w:szCs w:val="20"/>
          <w:vertAlign w:val="superscript"/>
          <w:rtl w:val="0"/>
        </w:rPr>
        <w:t xml:space="preserve">ստորագրություն</w:t>
      </w: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p w:rsidR="00000000" w:rsidDel="00000000" w:rsidP="00000000" w:rsidRDefault="00000000" w:rsidRPr="00000000" w14:paraId="0000023B">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23C">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23D">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 Տ.</w:t>
        <w:tab/>
        <w:tab/>
        <w:t xml:space="preserve"> </w:t>
      </w:r>
    </w:p>
    <w:p w:rsidR="00000000" w:rsidDel="00000000" w:rsidP="00000000" w:rsidRDefault="00000000" w:rsidRPr="00000000" w14:paraId="0000023E">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23F">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*լրացվում է հանձնաժողովի քարտուղարի կողմից` մինչև հրավերը տեղեկագրում հրապարակելը:</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pStyle w:val="Heading3"/>
        <w:spacing w:line="240" w:lineRule="auto"/>
        <w:ind w:firstLine="567"/>
        <w:jc w:val="right"/>
        <w:rPr>
          <w:rFonts w:ascii="GHEA Grapalat" w:cs="GHEA Grapalat" w:eastAsia="GHEA Grapalat" w:hAnsi="GHEA Grapalat"/>
          <w:b w:val="1"/>
          <w:bCs w:val="1"/>
          <w:i w:val="0"/>
          <w:iCs w:val="0"/>
        </w:rPr>
      </w:pPr>
      <w:r w:rsidDel="00000000" w:rsidR="00000000" w:rsidRPr="00000000">
        <w:rPr>
          <w:rFonts w:ascii="GHEA Grapalat" w:cs="GHEA Grapalat" w:eastAsia="GHEA Grapalat" w:hAnsi="GHEA Grapalat"/>
          <w:b w:val="1"/>
          <w:bCs w:val="1"/>
          <w:i w:val="0"/>
          <w:iCs w:val="0"/>
          <w:rtl w:val="0"/>
        </w:rPr>
        <w:t xml:space="preserve">Հավելված 1.2**</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ԵՆՆԱԿ-ԳՀԱՊՁԲ-26/1</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ծածկագրով</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հարցմանհրավերի</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ՁԵՎ</w:t>
      </w:r>
    </w:p>
    <w:p w:rsidR="00000000" w:rsidDel="00000000" w:rsidP="00000000" w:rsidRDefault="00000000" w:rsidRPr="00000000" w14:paraId="00000260">
      <w:pPr>
        <w:ind w:left="360" w:hanging="36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ՇԱՀԱՌՈՒՆԵՐԻ ՎԵՐԱԲԵՐՅԱԼ ՀԱՅՏԱՐԱՐԱԳՐԻ</w:t>
      </w:r>
    </w:p>
    <w:p w:rsidR="00000000" w:rsidDel="00000000" w:rsidP="00000000" w:rsidRDefault="00000000" w:rsidRPr="00000000" w14:paraId="00000261">
      <w:pPr>
        <w:ind w:left="360" w:hanging="360"/>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62">
      <w:pPr>
        <w:numPr>
          <w:ilvl w:val="0"/>
          <w:numId w:val="6"/>
        </w:numPr>
        <w:pBdr>
          <w:top w:space="0" w:sz="0" w:val="nil"/>
          <w:left w:space="0" w:sz="0" w:val="nil"/>
          <w:bottom w:space="0" w:sz="0" w:val="nil"/>
          <w:right w:space="0" w:sz="0" w:val="nil"/>
          <w:between w:space="0" w:sz="0" w:val="nil"/>
        </w:pBdr>
        <w:spacing w:after="160"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Կազմակերպությունը</w:t>
      </w:r>
    </w:p>
    <w:p w:rsidR="00000000" w:rsidDel="00000000" w:rsidP="00000000" w:rsidRDefault="00000000" w:rsidRPr="00000000" w14:paraId="00000263">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Կազմակերպության տվյալները</w:t>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6180"/>
        <w:tblGridChange w:id="0">
          <w:tblGrid>
            <w:gridCol w:w="2836"/>
            <w:gridCol w:w="6180"/>
          </w:tblGrid>
        </w:tblGridChange>
      </w:tblGrid>
      <w:tr>
        <w:trPr>
          <w:cantSplit w:val="0"/>
          <w:tblHeader w:val="0"/>
        </w:trPr>
        <w:tc>
          <w:tcPr>
            <w:shd w:fill="d9e2f3" w:val="clear"/>
            <w:vAlign w:val="center"/>
          </w:tcPr>
          <w:p w:rsidR="00000000" w:rsidDel="00000000" w:rsidP="00000000" w:rsidRDefault="00000000" w:rsidRPr="00000000" w14:paraId="00000264">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w:t>
            </w:r>
          </w:p>
        </w:tc>
        <w:tc>
          <w:tcPr>
            <w:vAlign w:val="center"/>
          </w:tcPr>
          <w:p w:rsidR="00000000" w:rsidDel="00000000" w:rsidP="00000000" w:rsidRDefault="00000000" w:rsidRPr="00000000" w14:paraId="00000265">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6">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 լատինատառ</w:t>
            </w:r>
          </w:p>
        </w:tc>
        <w:tc>
          <w:tcPr>
            <w:vAlign w:val="center"/>
          </w:tcPr>
          <w:p w:rsidR="00000000" w:rsidDel="00000000" w:rsidP="00000000" w:rsidRDefault="00000000" w:rsidRPr="00000000" w14:paraId="00000267">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8">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Պետական գրանցման համարը</w:t>
            </w:r>
          </w:p>
        </w:tc>
        <w:tc>
          <w:tcPr>
            <w:vAlign w:val="center"/>
          </w:tcPr>
          <w:p w:rsidR="00000000" w:rsidDel="00000000" w:rsidP="00000000" w:rsidRDefault="00000000" w:rsidRPr="00000000" w14:paraId="00000269">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A">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օրը, ամիսը, տարին</w:t>
            </w:r>
          </w:p>
        </w:tc>
        <w:tc>
          <w:tcPr>
            <w:vAlign w:val="center"/>
          </w:tcPr>
          <w:p w:rsidR="00000000" w:rsidDel="00000000" w:rsidP="00000000" w:rsidRDefault="00000000" w:rsidRPr="00000000" w14:paraId="0000026B">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C">
            <w:pPr>
              <w:numPr>
                <w:ilvl w:val="2"/>
                <w:numId w:val="6"/>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հասցեն</w:t>
            </w:r>
          </w:p>
        </w:tc>
        <w:tc>
          <w:tcPr>
            <w:vAlign w:val="center"/>
          </w:tcPr>
          <w:p w:rsidR="00000000" w:rsidDel="00000000" w:rsidP="00000000" w:rsidRDefault="00000000" w:rsidRPr="00000000" w14:paraId="0000026D">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E">
            <w:pPr>
              <w:numPr>
                <w:ilvl w:val="2"/>
                <w:numId w:val="6"/>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պետությունը</w:t>
            </w:r>
          </w:p>
        </w:tc>
        <w:tc>
          <w:tcPr>
            <w:vAlign w:val="center"/>
          </w:tcPr>
          <w:p w:rsidR="00000000" w:rsidDel="00000000" w:rsidP="00000000" w:rsidRDefault="00000000" w:rsidRPr="00000000" w14:paraId="0000026F">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70">
            <w:pPr>
              <w:numPr>
                <w:ilvl w:val="2"/>
                <w:numId w:val="6"/>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Գործադիր մարմնի ղեկավարի անունը և ազգանունը</w:t>
            </w:r>
          </w:p>
        </w:tc>
        <w:tc>
          <w:tcPr>
            <w:vAlign w:val="center"/>
          </w:tcPr>
          <w:p w:rsidR="00000000" w:rsidDel="00000000" w:rsidP="00000000" w:rsidRDefault="00000000" w:rsidRPr="00000000" w14:paraId="00000271">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72">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Հայտարարագիրը ներկայացնող անձը</w:t>
      </w:r>
    </w:p>
    <w:tbl>
      <w:tblPr>
        <w:tblStyle w:val="Table4"/>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73">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Հայտարարագիրը ներկայացնող անձի անունը և ազգանունը</w:t>
            </w:r>
          </w:p>
        </w:tc>
        <w:tc>
          <w:tcPr>
            <w:vAlign w:val="center"/>
          </w:tcPr>
          <w:p w:rsidR="00000000" w:rsidDel="00000000" w:rsidP="00000000" w:rsidRDefault="00000000" w:rsidRPr="00000000" w14:paraId="0000027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75">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Հայտարարագիրը ներկայացնող անձի պաշտոնը</w:t>
            </w:r>
          </w:p>
        </w:tc>
        <w:tc>
          <w:tcPr>
            <w:vAlign w:val="center"/>
          </w:tcPr>
          <w:p w:rsidR="00000000" w:rsidDel="00000000" w:rsidP="00000000" w:rsidRDefault="00000000" w:rsidRPr="00000000" w14:paraId="00000276">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77">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Հայտարարագրի ներկայացումը</w:t>
      </w:r>
    </w:p>
    <w:tbl>
      <w:tblPr>
        <w:tblStyle w:val="Table5"/>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78">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ստորագրման օրը, ամիսը, տարին</w:t>
            </w:r>
          </w:p>
        </w:tc>
        <w:tc>
          <w:tcPr>
            <w:vAlign w:val="center"/>
          </w:tcPr>
          <w:p w:rsidR="00000000" w:rsidDel="00000000" w:rsidP="00000000" w:rsidRDefault="00000000" w:rsidRPr="00000000" w14:paraId="00000279">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7A">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էջերի քանակը</w:t>
            </w:r>
          </w:p>
        </w:tc>
        <w:tc>
          <w:tcPr>
            <w:vAlign w:val="center"/>
          </w:tcPr>
          <w:p w:rsidR="00000000" w:rsidDel="00000000" w:rsidP="00000000" w:rsidRDefault="00000000" w:rsidRPr="00000000" w14:paraId="0000027B">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7C">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Հայտարարագիրը ներկայացնող անձի ստորագրությունը</w:t>
            </w:r>
          </w:p>
        </w:tc>
        <w:tc>
          <w:tcPr>
            <w:vAlign w:val="center"/>
          </w:tcPr>
          <w:p w:rsidR="00000000" w:rsidDel="00000000" w:rsidP="00000000" w:rsidRDefault="00000000" w:rsidRPr="00000000" w14:paraId="0000027D">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7E">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7F">
      <w:pPr>
        <w:numPr>
          <w:ilvl w:val="0"/>
          <w:numId w:val="6"/>
        </w:numPr>
        <w:pBdr>
          <w:top w:space="0" w:sz="0" w:val="nil"/>
          <w:left w:space="0" w:sz="0" w:val="nil"/>
          <w:bottom w:space="0" w:sz="0" w:val="nil"/>
          <w:right w:space="0" w:sz="0" w:val="nil"/>
          <w:between w:space="0" w:sz="0" w:val="nil"/>
        </w:pBdr>
        <w:spacing w:after="160" w:line="259" w:lineRule="auto"/>
        <w:ind w:left="360" w:hanging="360"/>
        <w:rPr>
          <w:rFonts w:ascii="GHEA Grapalat" w:cs="GHEA Grapalat" w:eastAsia="GHEA Grapalat" w:hAnsi="GHEA Grapalat"/>
          <w:color w:val="000000"/>
        </w:rPr>
      </w:pPr>
      <w:r w:rsidDel="00000000" w:rsidR="00000000" w:rsidRPr="00000000">
        <w:rPr>
          <w:rFonts w:ascii="GHEA Grapalat" w:cs="GHEA Grapalat" w:eastAsia="GHEA Grapalat" w:hAnsi="GHEA Grapalat"/>
          <w:b w:val="1"/>
          <w:bCs w:val="1"/>
          <w:color w:val="000000"/>
          <w:rtl w:val="0"/>
        </w:rPr>
        <w:t xml:space="preserve">Բաժնետոմսերի</w:t>
      </w:r>
      <w:r w:rsidDel="00000000" w:rsidR="00000000" w:rsidRPr="00000000">
        <w:rPr>
          <w:rFonts w:ascii="GHEA Grapalat" w:cs="GHEA Grapalat" w:eastAsia="GHEA Grapalat" w:hAnsi="GHEA Grapalat"/>
          <w:color w:val="000000"/>
          <w:rtl w:val="0"/>
        </w:rPr>
        <w:t xml:space="preserve"> </w:t>
      </w:r>
      <w:r w:rsidDel="00000000" w:rsidR="00000000" w:rsidRPr="00000000">
        <w:rPr>
          <w:rFonts w:ascii="GHEA Grapalat" w:cs="GHEA Grapalat" w:eastAsia="GHEA Grapalat" w:hAnsi="GHEA Grapalat"/>
          <w:b w:val="1"/>
          <w:bCs w:val="1"/>
          <w:color w:val="000000"/>
          <w:rtl w:val="0"/>
        </w:rPr>
        <w:t xml:space="preserve">ցուցակման տվյալները</w:t>
      </w:r>
      <w:r w:rsidDel="00000000" w:rsidR="00000000" w:rsidRPr="00000000">
        <w:rPr>
          <w:rtl w:val="0"/>
        </w:rPr>
      </w:r>
    </w:p>
    <w:p w:rsidR="00000000" w:rsidDel="00000000" w:rsidP="00000000" w:rsidRDefault="00000000" w:rsidRPr="00000000" w14:paraId="00000280">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Բաժնետոմսերի ցուցակման տվյալները</w:t>
      </w:r>
    </w:p>
    <w:tbl>
      <w:tblPr>
        <w:tblStyle w:val="Table6"/>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81">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Ֆոնդային բորսայի անվանումը</w:t>
            </w:r>
          </w:p>
        </w:tc>
        <w:tc>
          <w:tcPr>
            <w:vAlign w:val="center"/>
          </w:tcPr>
          <w:p w:rsidR="00000000" w:rsidDel="00000000" w:rsidP="00000000" w:rsidRDefault="00000000" w:rsidRPr="00000000" w14:paraId="0000028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83">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Հղումը բորսայում առկա փաստաթղթերին</w:t>
            </w:r>
          </w:p>
        </w:tc>
        <w:tc>
          <w:tcPr>
            <w:vAlign w:val="center"/>
          </w:tcPr>
          <w:p w:rsidR="00000000" w:rsidDel="00000000" w:rsidP="00000000" w:rsidRDefault="00000000" w:rsidRPr="00000000" w14:paraId="00000284">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85">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Կազմակերպությունը վերահսկող իրավաբանական անձի տվյալները</w:t>
      </w:r>
    </w:p>
    <w:tbl>
      <w:tblPr>
        <w:tblStyle w:val="Table7"/>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286">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w:t>
            </w:r>
          </w:p>
        </w:tc>
        <w:tc>
          <w:tcPr>
            <w:vAlign w:val="center"/>
          </w:tcPr>
          <w:p w:rsidR="00000000" w:rsidDel="00000000" w:rsidP="00000000" w:rsidRDefault="00000000" w:rsidRPr="00000000" w14:paraId="00000287">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88">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 լատինատառ</w:t>
            </w:r>
          </w:p>
        </w:tc>
        <w:tc>
          <w:tcPr>
            <w:vAlign w:val="center"/>
          </w:tcPr>
          <w:p w:rsidR="00000000" w:rsidDel="00000000" w:rsidP="00000000" w:rsidRDefault="00000000" w:rsidRPr="00000000" w14:paraId="00000289">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8A">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Պետական գրանցման համարը</w:t>
            </w:r>
          </w:p>
        </w:tc>
        <w:tc>
          <w:tcPr>
            <w:vAlign w:val="center"/>
          </w:tcPr>
          <w:p w:rsidR="00000000" w:rsidDel="00000000" w:rsidP="00000000" w:rsidRDefault="00000000" w:rsidRPr="00000000" w14:paraId="0000028B">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8C">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օրը, ամիսը, տարին</w:t>
            </w:r>
          </w:p>
        </w:tc>
        <w:tc>
          <w:tcPr>
            <w:vAlign w:val="center"/>
          </w:tcPr>
          <w:p w:rsidR="00000000" w:rsidDel="00000000" w:rsidP="00000000" w:rsidRDefault="00000000" w:rsidRPr="00000000" w14:paraId="0000028D">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8E">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հասցեն</w:t>
            </w:r>
          </w:p>
        </w:tc>
        <w:tc>
          <w:tcPr>
            <w:vAlign w:val="center"/>
          </w:tcPr>
          <w:p w:rsidR="00000000" w:rsidDel="00000000" w:rsidP="00000000" w:rsidRDefault="00000000" w:rsidRPr="00000000" w14:paraId="0000028F">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90">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պետությունը</w:t>
            </w:r>
          </w:p>
        </w:tc>
        <w:tc>
          <w:tcPr>
            <w:vAlign w:val="center"/>
          </w:tcPr>
          <w:p w:rsidR="00000000" w:rsidDel="00000000" w:rsidP="00000000" w:rsidRDefault="00000000" w:rsidRPr="00000000" w14:paraId="00000291">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92">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Գործադիր մարմնի ղեկավարի անունը և ազգանունը</w:t>
            </w:r>
          </w:p>
        </w:tc>
        <w:tc>
          <w:tcPr>
            <w:vAlign w:val="center"/>
          </w:tcPr>
          <w:p w:rsidR="00000000" w:rsidDel="00000000" w:rsidP="00000000" w:rsidRDefault="00000000" w:rsidRPr="00000000" w14:paraId="00000293">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94">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Վերահսկողության մակարդակը</w:t>
      </w:r>
    </w:p>
    <w:tbl>
      <w:tblPr>
        <w:tblStyle w:val="Table8"/>
        <w:tblW w:w="90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6178"/>
        <w:tblGridChange w:id="0">
          <w:tblGrid>
            <w:gridCol w:w="2836"/>
            <w:gridCol w:w="6178"/>
          </w:tblGrid>
        </w:tblGridChange>
      </w:tblGrid>
      <w:tr>
        <w:trPr>
          <w:cantSplit w:val="0"/>
          <w:tblHeader w:val="0"/>
        </w:trPr>
        <w:tc>
          <w:tcPr>
            <w:shd w:fill="d9e2f3" w:val="clear"/>
            <w:vAlign w:val="center"/>
          </w:tcPr>
          <w:p w:rsidR="00000000" w:rsidDel="00000000" w:rsidP="00000000" w:rsidRDefault="00000000" w:rsidRPr="00000000" w14:paraId="00000295">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vAlign w:val="center"/>
          </w:tcPr>
          <w:p w:rsidR="00000000" w:rsidDel="00000000" w:rsidP="00000000" w:rsidRDefault="00000000" w:rsidRPr="00000000" w14:paraId="0000029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97">
            <w:pPr>
              <w:numPr>
                <w:ilvl w:val="2"/>
                <w:numId w:val="6"/>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98">
            <w:pPr>
              <w:spacing w:after="240" w:before="240" w:lineRule="auto"/>
              <w:rPr>
                <w:rFonts w:ascii="GHEA Grapalat" w:cs="GHEA Grapalat" w:eastAsia="GHEA Grapalat" w:hAnsi="GHEA Grapalat"/>
              </w:rPr>
            </w:pPr>
            <w:r w:rsidDel="00000000" w:rsidR="00000000" w:rsidRPr="00000000">
              <w:rPr>
                <w:rFonts w:ascii="MS Gothic" w:cs="MS Gothic" w:eastAsia="MS Gothic" w:hAnsi="MS Gothic"/>
                <w:rtl w:val="0"/>
              </w:rPr>
              <w:t xml:space="preserve">☐</w:t>
            </w:r>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99">
            <w:pPr>
              <w:spacing w:after="240" w:before="240" w:lineRule="auto"/>
              <w:rPr>
                <w:rFonts w:ascii="GHEA Grapalat" w:cs="GHEA Grapalat" w:eastAsia="GHEA Grapalat" w:hAnsi="GHEA Grapalat"/>
              </w:rPr>
            </w:pPr>
            <w:r w:rsidDel="00000000" w:rsidR="00000000" w:rsidRPr="00000000">
              <w:rPr>
                <w:rFonts w:ascii="MS Gothic" w:cs="MS Gothic" w:eastAsia="MS Gothic" w:hAnsi="MS Gothic"/>
                <w:rtl w:val="0"/>
              </w:rPr>
              <w:t xml:space="preserve">☐</w:t>
            </w:r>
            <w:r w:rsidDel="00000000" w:rsidR="00000000" w:rsidRPr="00000000">
              <w:rPr>
                <w:rFonts w:ascii="GHEA Grapalat" w:cs="GHEA Grapalat" w:eastAsia="GHEA Grapalat" w:hAnsi="GHEA Grapalat"/>
                <w:rtl w:val="0"/>
              </w:rPr>
              <w:tab/>
              <w:t xml:space="preserve">Անուղղակի մասնակցություն</w:t>
            </w:r>
          </w:p>
        </w:tc>
      </w:tr>
    </w:tbl>
    <w:p w:rsidR="00000000" w:rsidDel="00000000" w:rsidP="00000000" w:rsidRDefault="00000000" w:rsidRPr="00000000" w14:paraId="0000029A">
      <w:pPr>
        <w:pBdr>
          <w:top w:space="0" w:sz="0" w:val="nil"/>
          <w:left w:space="0" w:sz="0" w:val="nil"/>
          <w:bottom w:space="0" w:sz="0" w:val="nil"/>
          <w:right w:space="0" w:sz="0" w:val="nil"/>
          <w:between w:space="0" w:sz="0" w:val="nil"/>
        </w:pBdr>
        <w:spacing w:before="240" w:lineRule="auto"/>
        <w:rPr>
          <w:rFonts w:ascii="GHEA Grapalat" w:cs="GHEA Grapalat" w:eastAsia="GHEA Grapalat" w:hAnsi="GHEA Grapalat"/>
        </w:rPr>
      </w:pPr>
      <w:r w:rsidDel="00000000" w:rsidR="00000000" w:rsidRPr="00000000">
        <w:br w:type="page"/>
      </w:r>
      <w:r w:rsidDel="00000000" w:rsidR="00000000" w:rsidRPr="00000000">
        <w:rPr>
          <w:rtl w:val="0"/>
        </w:rPr>
      </w:r>
    </w:p>
    <w:p w:rsidR="00000000" w:rsidDel="00000000" w:rsidP="00000000" w:rsidRDefault="00000000" w:rsidRPr="00000000" w14:paraId="0000029B">
      <w:pPr>
        <w:numPr>
          <w:ilvl w:val="0"/>
          <w:numId w:val="6"/>
        </w:numPr>
        <w:pBdr>
          <w:top w:space="0" w:sz="0" w:val="nil"/>
          <w:left w:space="0" w:sz="0" w:val="nil"/>
          <w:bottom w:space="0" w:sz="0" w:val="nil"/>
          <w:right w:space="0" w:sz="0" w:val="nil"/>
          <w:between w:space="0" w:sz="0" w:val="nil"/>
        </w:pBdr>
        <w:spacing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Պետության, համայնքի կամ միջազգային կազմակերպության մասնակցությունը</w:t>
      </w:r>
    </w:p>
    <w:p w:rsidR="00000000" w:rsidDel="00000000" w:rsidP="00000000" w:rsidRDefault="00000000" w:rsidRPr="00000000" w14:paraId="0000029C">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Պետության կամ համայնքի մասնակցությունը</w:t>
      </w:r>
    </w:p>
    <w:tbl>
      <w:tblPr>
        <w:tblStyle w:val="Table9"/>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80"/>
        <w:tblGridChange w:id="0">
          <w:tblGrid>
            <w:gridCol w:w="2837"/>
            <w:gridCol w:w="6180"/>
          </w:tblGrid>
        </w:tblGridChange>
      </w:tblGrid>
      <w:tr>
        <w:trPr>
          <w:cantSplit w:val="0"/>
          <w:tblHeader w:val="0"/>
        </w:trPr>
        <w:tc>
          <w:tcPr>
            <w:shd w:fill="d9e2f3" w:val="clear"/>
            <w:vAlign w:val="center"/>
          </w:tcPr>
          <w:p w:rsidR="00000000" w:rsidDel="00000000" w:rsidP="00000000" w:rsidRDefault="00000000" w:rsidRPr="00000000" w14:paraId="0000029D">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Պետության անվանումը</w:t>
            </w:r>
          </w:p>
        </w:tc>
        <w:tc>
          <w:tcPr>
            <w:vAlign w:val="center"/>
          </w:tcPr>
          <w:p w:rsidR="00000000" w:rsidDel="00000000" w:rsidP="00000000" w:rsidRDefault="00000000" w:rsidRPr="00000000" w14:paraId="0000029E">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9F">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Համայնքի անվանումը</w:t>
            </w:r>
          </w:p>
        </w:tc>
        <w:tc>
          <w:tcPr>
            <w:vAlign w:val="center"/>
          </w:tcPr>
          <w:p w:rsidR="00000000" w:rsidDel="00000000" w:rsidP="00000000" w:rsidRDefault="00000000" w:rsidRPr="00000000" w14:paraId="000002A0">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A1">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vAlign w:val="center"/>
          </w:tcPr>
          <w:p w:rsidR="00000000" w:rsidDel="00000000" w:rsidP="00000000" w:rsidRDefault="00000000" w:rsidRPr="00000000" w14:paraId="000002A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A3">
            <w:pPr>
              <w:numPr>
                <w:ilvl w:val="2"/>
                <w:numId w:val="6"/>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A4">
            <w:pPr>
              <w:spacing w:after="240" w:before="240" w:lineRule="auto"/>
              <w:rPr>
                <w:rFonts w:ascii="GHEA Grapalat" w:cs="GHEA Grapalat" w:eastAsia="GHEA Grapalat" w:hAnsi="GHEA Grapalat"/>
              </w:rPr>
            </w:pPr>
            <w:sdt>
              <w:sdtPr>
                <w:id w:val="1592501782"/>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A5">
            <w:pPr>
              <w:spacing w:after="240" w:before="240" w:lineRule="auto"/>
              <w:rPr>
                <w:rFonts w:ascii="GHEA Grapalat" w:cs="GHEA Grapalat" w:eastAsia="GHEA Grapalat" w:hAnsi="GHEA Grapalat"/>
              </w:rPr>
            </w:pPr>
            <w:sdt>
              <w:sdtPr>
                <w:id w:val="338693167"/>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Անուղղակի մասնակցություն</w:t>
            </w:r>
          </w:p>
        </w:tc>
      </w:tr>
    </w:tbl>
    <w:p w:rsidR="00000000" w:rsidDel="00000000" w:rsidP="00000000" w:rsidRDefault="00000000" w:rsidRPr="00000000" w14:paraId="000002A6">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Միջազգային կազմակերպության մասնակցությունը</w:t>
      </w:r>
    </w:p>
    <w:tbl>
      <w:tblPr>
        <w:tblStyle w:val="Table10"/>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80"/>
        <w:tblGridChange w:id="0">
          <w:tblGrid>
            <w:gridCol w:w="2837"/>
            <w:gridCol w:w="6180"/>
          </w:tblGrid>
        </w:tblGridChange>
      </w:tblGrid>
      <w:tr>
        <w:trPr>
          <w:cantSplit w:val="0"/>
          <w:tblHeader w:val="0"/>
        </w:trPr>
        <w:tc>
          <w:tcPr>
            <w:shd w:fill="d9e2f3" w:val="clear"/>
            <w:vAlign w:val="center"/>
          </w:tcPr>
          <w:p w:rsidR="00000000" w:rsidDel="00000000" w:rsidP="00000000" w:rsidRDefault="00000000" w:rsidRPr="00000000" w14:paraId="000002A7">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Միջազգային կազմակերպության անվանումը</w:t>
            </w:r>
          </w:p>
        </w:tc>
        <w:tc>
          <w:tcPr>
            <w:vAlign w:val="center"/>
          </w:tcPr>
          <w:p w:rsidR="00000000" w:rsidDel="00000000" w:rsidP="00000000" w:rsidRDefault="00000000" w:rsidRPr="00000000" w14:paraId="000002A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A9">
            <w:pPr>
              <w:numPr>
                <w:ilvl w:val="2"/>
                <w:numId w:val="6"/>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Միջազգային կազմակերպության անվանումը լատինատառ</w:t>
            </w:r>
          </w:p>
        </w:tc>
        <w:tc>
          <w:tcPr>
            <w:vAlign w:val="center"/>
          </w:tcPr>
          <w:p w:rsidR="00000000" w:rsidDel="00000000" w:rsidP="00000000" w:rsidRDefault="00000000" w:rsidRPr="00000000" w14:paraId="000002A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AB">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vAlign w:val="center"/>
          </w:tcPr>
          <w:p w:rsidR="00000000" w:rsidDel="00000000" w:rsidP="00000000" w:rsidRDefault="00000000" w:rsidRPr="00000000" w14:paraId="000002A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AD">
            <w:pPr>
              <w:numPr>
                <w:ilvl w:val="2"/>
                <w:numId w:val="6"/>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AE">
            <w:pPr>
              <w:spacing w:after="240" w:before="240" w:lineRule="auto"/>
              <w:rPr>
                <w:rFonts w:ascii="GHEA Grapalat" w:cs="GHEA Grapalat" w:eastAsia="GHEA Grapalat" w:hAnsi="GHEA Grapalat"/>
              </w:rPr>
            </w:pPr>
            <w:sdt>
              <w:sdtPr>
                <w:id w:val="2033338230"/>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AF">
            <w:pPr>
              <w:spacing w:after="240" w:before="240" w:lineRule="auto"/>
              <w:rPr>
                <w:rFonts w:ascii="GHEA Grapalat" w:cs="GHEA Grapalat" w:eastAsia="GHEA Grapalat" w:hAnsi="GHEA Grapalat"/>
              </w:rPr>
            </w:pPr>
            <w:sdt>
              <w:sdtPr>
                <w:id w:val="-249066079"/>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Անուղղակի մասնակցություն</w:t>
            </w:r>
          </w:p>
        </w:tc>
      </w:tr>
    </w:tbl>
    <w:p w:rsidR="00000000" w:rsidDel="00000000" w:rsidP="00000000" w:rsidRDefault="00000000" w:rsidRPr="00000000" w14:paraId="000002B0">
      <w:pP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B1">
      <w:pPr>
        <w:numPr>
          <w:ilvl w:val="0"/>
          <w:numId w:val="6"/>
        </w:numPr>
        <w:pBdr>
          <w:top w:space="0" w:sz="0" w:val="nil"/>
          <w:left w:space="0" w:sz="0" w:val="nil"/>
          <w:bottom w:space="0" w:sz="0" w:val="nil"/>
          <w:right w:space="0" w:sz="0" w:val="nil"/>
          <w:between w:space="0" w:sz="0" w:val="nil"/>
        </w:pBdr>
        <w:spacing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Իրական շահառուի տվյալները</w:t>
      </w:r>
    </w:p>
    <w:p w:rsidR="00000000" w:rsidDel="00000000" w:rsidP="00000000" w:rsidRDefault="00000000" w:rsidRPr="00000000" w14:paraId="000002B2">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Անձի ինքնությունը հավաստող տվյալները</w:t>
      </w:r>
    </w:p>
    <w:tbl>
      <w:tblPr>
        <w:tblStyle w:val="Table11"/>
        <w:tblW w:w="90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6178"/>
        <w:tblGridChange w:id="0">
          <w:tblGrid>
            <w:gridCol w:w="2836"/>
            <w:gridCol w:w="6178"/>
          </w:tblGrid>
        </w:tblGridChange>
      </w:tblGrid>
      <w:tr>
        <w:trPr>
          <w:cantSplit w:val="0"/>
          <w:tblHeader w:val="0"/>
        </w:trPr>
        <w:tc>
          <w:tcPr>
            <w:shd w:fill="d9e2f3" w:val="clear"/>
            <w:vAlign w:val="center"/>
          </w:tcPr>
          <w:p w:rsidR="00000000" w:rsidDel="00000000" w:rsidP="00000000" w:rsidRDefault="00000000" w:rsidRPr="00000000" w14:paraId="000002B3">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Անունը</w:t>
            </w:r>
          </w:p>
        </w:tc>
        <w:tc>
          <w:tcPr>
            <w:vAlign w:val="center"/>
          </w:tcPr>
          <w:p w:rsidR="00000000" w:rsidDel="00000000" w:rsidP="00000000" w:rsidRDefault="00000000" w:rsidRPr="00000000" w14:paraId="000002B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B5">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Ազգանունը</w:t>
            </w:r>
          </w:p>
        </w:tc>
        <w:tc>
          <w:tcPr>
            <w:vAlign w:val="center"/>
          </w:tcPr>
          <w:p w:rsidR="00000000" w:rsidDel="00000000" w:rsidP="00000000" w:rsidRDefault="00000000" w:rsidRPr="00000000" w14:paraId="000002B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B7">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Անունը (լատինատառ)</w:t>
            </w:r>
          </w:p>
        </w:tc>
        <w:tc>
          <w:tcPr>
            <w:vAlign w:val="center"/>
          </w:tcPr>
          <w:p w:rsidR="00000000" w:rsidDel="00000000" w:rsidP="00000000" w:rsidRDefault="00000000" w:rsidRPr="00000000" w14:paraId="000002B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B9">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Ազգանունը (լատինատառ)</w:t>
            </w:r>
          </w:p>
        </w:tc>
        <w:tc>
          <w:tcPr>
            <w:vAlign w:val="center"/>
          </w:tcPr>
          <w:p w:rsidR="00000000" w:rsidDel="00000000" w:rsidP="00000000" w:rsidRDefault="00000000" w:rsidRPr="00000000" w14:paraId="000002B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BB">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Քաղաքացիությունը</w:t>
            </w:r>
          </w:p>
        </w:tc>
        <w:tc>
          <w:tcPr>
            <w:vAlign w:val="center"/>
          </w:tcPr>
          <w:p w:rsidR="00000000" w:rsidDel="00000000" w:rsidP="00000000" w:rsidRDefault="00000000" w:rsidRPr="00000000" w14:paraId="000002B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BD">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Ծննդյան օրը, ամիսը, տարին</w:t>
            </w:r>
          </w:p>
        </w:tc>
        <w:tc>
          <w:tcPr>
            <w:vAlign w:val="center"/>
          </w:tcPr>
          <w:p w:rsidR="00000000" w:rsidDel="00000000" w:rsidP="00000000" w:rsidRDefault="00000000" w:rsidRPr="00000000" w14:paraId="000002BE">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BF">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Անձը հաստատող փաստաթուղթը</w:t>
      </w:r>
    </w:p>
    <w:tbl>
      <w:tblPr>
        <w:tblStyle w:val="Table12"/>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78"/>
        <w:tblGridChange w:id="0">
          <w:tblGrid>
            <w:gridCol w:w="2837"/>
            <w:gridCol w:w="6178"/>
          </w:tblGrid>
        </w:tblGridChange>
      </w:tblGrid>
      <w:tr>
        <w:trPr>
          <w:cantSplit w:val="0"/>
          <w:tblHeader w:val="0"/>
        </w:trPr>
        <w:tc>
          <w:tcPr>
            <w:shd w:fill="d9e2f3" w:val="clear"/>
            <w:vAlign w:val="center"/>
          </w:tcPr>
          <w:p w:rsidR="00000000" w:rsidDel="00000000" w:rsidP="00000000" w:rsidRDefault="00000000" w:rsidRPr="00000000" w14:paraId="000002C0">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Փաստաթղթի տեսակը</w:t>
            </w:r>
          </w:p>
        </w:tc>
        <w:tc>
          <w:tcPr>
            <w:vAlign w:val="center"/>
          </w:tcPr>
          <w:p w:rsidR="00000000" w:rsidDel="00000000" w:rsidP="00000000" w:rsidRDefault="00000000" w:rsidRPr="00000000" w14:paraId="000002C1">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C2">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Փաստաթղթի համարը</w:t>
            </w:r>
          </w:p>
        </w:tc>
        <w:tc>
          <w:tcPr>
            <w:vAlign w:val="center"/>
          </w:tcPr>
          <w:p w:rsidR="00000000" w:rsidDel="00000000" w:rsidP="00000000" w:rsidRDefault="00000000" w:rsidRPr="00000000" w14:paraId="000002C3">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C4">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Տրամադրման օրը, ամիսը, տարին</w:t>
            </w:r>
          </w:p>
        </w:tc>
        <w:tc>
          <w:tcPr>
            <w:vAlign w:val="center"/>
          </w:tcPr>
          <w:p w:rsidR="00000000" w:rsidDel="00000000" w:rsidP="00000000" w:rsidRDefault="00000000" w:rsidRPr="00000000" w14:paraId="000002C5">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C6">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Տրամադրող մարմինը</w:t>
            </w:r>
          </w:p>
        </w:tc>
        <w:tc>
          <w:tcPr>
            <w:vAlign w:val="center"/>
          </w:tcPr>
          <w:p w:rsidR="00000000" w:rsidDel="00000000" w:rsidP="00000000" w:rsidRDefault="00000000" w:rsidRPr="00000000" w14:paraId="000002C7">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C8">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ՀԾՀ կամ համարժեք համարը</w:t>
            </w:r>
          </w:p>
        </w:tc>
        <w:tc>
          <w:tcPr>
            <w:vAlign w:val="center"/>
          </w:tcPr>
          <w:p w:rsidR="00000000" w:rsidDel="00000000" w:rsidP="00000000" w:rsidRDefault="00000000" w:rsidRPr="00000000" w14:paraId="000002C9">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CA">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Անձի հաշվառման հասցեն</w:t>
      </w:r>
    </w:p>
    <w:tbl>
      <w:tblPr>
        <w:tblStyle w:val="Table13"/>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78"/>
        <w:tblGridChange w:id="0">
          <w:tblGrid>
            <w:gridCol w:w="2837"/>
            <w:gridCol w:w="6178"/>
          </w:tblGrid>
        </w:tblGridChange>
      </w:tblGrid>
      <w:tr>
        <w:trPr>
          <w:cantSplit w:val="0"/>
          <w:tblHeader w:val="0"/>
        </w:trPr>
        <w:tc>
          <w:tcPr>
            <w:shd w:fill="d9e2f3" w:val="clear"/>
            <w:vAlign w:val="center"/>
          </w:tcPr>
          <w:p w:rsidR="00000000" w:rsidDel="00000000" w:rsidP="00000000" w:rsidRDefault="00000000" w:rsidRPr="00000000" w14:paraId="000002CB">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Պետությունը</w:t>
            </w:r>
          </w:p>
        </w:tc>
        <w:tc>
          <w:tcPr>
            <w:vAlign w:val="center"/>
          </w:tcPr>
          <w:p w:rsidR="00000000" w:rsidDel="00000000" w:rsidP="00000000" w:rsidRDefault="00000000" w:rsidRPr="00000000" w14:paraId="000002C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CD">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Համայնքը</w:t>
            </w:r>
          </w:p>
        </w:tc>
        <w:tc>
          <w:tcPr>
            <w:vAlign w:val="center"/>
          </w:tcPr>
          <w:p w:rsidR="00000000" w:rsidDel="00000000" w:rsidP="00000000" w:rsidRDefault="00000000" w:rsidRPr="00000000" w14:paraId="000002CE">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CF">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Վարչատարածքային միավորը</w:t>
            </w:r>
          </w:p>
        </w:tc>
        <w:tc>
          <w:tcPr>
            <w:vAlign w:val="center"/>
          </w:tcPr>
          <w:p w:rsidR="00000000" w:rsidDel="00000000" w:rsidP="00000000" w:rsidRDefault="00000000" w:rsidRPr="00000000" w14:paraId="000002D0">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D1">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Փողոցի անվանումը, շենքը (տունը), բնակարանը</w:t>
            </w:r>
          </w:p>
        </w:tc>
        <w:tc>
          <w:tcPr>
            <w:vAlign w:val="center"/>
          </w:tcPr>
          <w:p w:rsidR="00000000" w:rsidDel="00000000" w:rsidP="00000000" w:rsidRDefault="00000000" w:rsidRPr="00000000" w14:paraId="000002D2">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D3">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Անձի բնակության հասցեն</w:t>
      </w:r>
    </w:p>
    <w:tbl>
      <w:tblPr>
        <w:tblStyle w:val="Table14"/>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78"/>
        <w:tblGridChange w:id="0">
          <w:tblGrid>
            <w:gridCol w:w="2837"/>
            <w:gridCol w:w="6178"/>
          </w:tblGrid>
        </w:tblGridChange>
      </w:tblGrid>
      <w:tr>
        <w:trPr>
          <w:cantSplit w:val="0"/>
          <w:tblHeader w:val="0"/>
        </w:trPr>
        <w:tc>
          <w:tcPr>
            <w:shd w:fill="d9e2f3" w:val="clear"/>
            <w:vAlign w:val="center"/>
          </w:tcPr>
          <w:p w:rsidR="00000000" w:rsidDel="00000000" w:rsidP="00000000" w:rsidRDefault="00000000" w:rsidRPr="00000000" w14:paraId="000002D4">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Պետությունը</w:t>
            </w:r>
          </w:p>
        </w:tc>
        <w:tc>
          <w:tcPr>
            <w:vAlign w:val="center"/>
          </w:tcPr>
          <w:p w:rsidR="00000000" w:rsidDel="00000000" w:rsidP="00000000" w:rsidRDefault="00000000" w:rsidRPr="00000000" w14:paraId="000002D5">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D6">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Համայնքը</w:t>
            </w:r>
          </w:p>
        </w:tc>
        <w:tc>
          <w:tcPr>
            <w:vAlign w:val="center"/>
          </w:tcPr>
          <w:p w:rsidR="00000000" w:rsidDel="00000000" w:rsidP="00000000" w:rsidRDefault="00000000" w:rsidRPr="00000000" w14:paraId="000002D7">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D8">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Վարչատարածքային միավորը</w:t>
            </w:r>
          </w:p>
        </w:tc>
        <w:tc>
          <w:tcPr>
            <w:vAlign w:val="center"/>
          </w:tcPr>
          <w:p w:rsidR="00000000" w:rsidDel="00000000" w:rsidP="00000000" w:rsidRDefault="00000000" w:rsidRPr="00000000" w14:paraId="000002D9">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DA">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Փողոցի անվանումը, շենքը (տունը), բնակարանը</w:t>
            </w:r>
          </w:p>
        </w:tc>
        <w:tc>
          <w:tcPr>
            <w:vAlign w:val="center"/>
          </w:tcPr>
          <w:p w:rsidR="00000000" w:rsidDel="00000000" w:rsidP="00000000" w:rsidRDefault="00000000" w:rsidRPr="00000000" w14:paraId="000002DB">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DC">
      <w:pPr>
        <w:numPr>
          <w:ilvl w:val="1"/>
          <w:numId w:val="6"/>
        </w:numPr>
        <w:pBdr>
          <w:top w:space="0" w:sz="0" w:val="nil"/>
          <w:left w:space="0" w:sz="0" w:val="nil"/>
          <w:bottom w:space="0" w:sz="0" w:val="nil"/>
          <w:right w:space="0" w:sz="0" w:val="nil"/>
          <w:between w:space="0" w:sz="0" w:val="nil"/>
        </w:pBdr>
        <w:spacing w:after="160" w:before="240" w:line="259"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 հանդիսանալու հիմքերը (բացառությամբ` ընդերքօգտագործման ոլորտի հաշվետու կազմակերպությունների)</w:t>
      </w:r>
    </w:p>
    <w:tbl>
      <w:tblPr>
        <w:tblStyle w:val="Table1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rHeight w:val="924" w:hRule="atLeast"/>
          <w:tblHeader w:val="0"/>
        </w:trPr>
        <w:tc>
          <w:tcPr>
            <w:gridSpan w:val="2"/>
            <w:vAlign w:val="center"/>
          </w:tcPr>
          <w:p w:rsidR="00000000" w:rsidDel="00000000" w:rsidP="00000000" w:rsidRDefault="00000000" w:rsidRPr="00000000" w14:paraId="000002DD">
            <w:pPr>
              <w:spacing w:after="240" w:before="240" w:lineRule="auto"/>
              <w:rPr>
                <w:rFonts w:ascii="GHEA Grapalat" w:cs="GHEA Grapalat" w:eastAsia="GHEA Grapalat" w:hAnsi="GHEA Grapalat"/>
              </w:rPr>
            </w:pPr>
            <w:sdt>
              <w:sdtPr>
                <w:id w:val="754418850"/>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trPr>
          <w:cantSplit w:val="0"/>
          <w:trHeight w:val="684" w:hRule="atLeast"/>
          <w:tblHeader w:val="0"/>
        </w:trPr>
        <w:tc>
          <w:tcPr>
            <w:shd w:fill="d9e2f3" w:val="clear"/>
            <w:vAlign w:val="center"/>
          </w:tcPr>
          <w:p w:rsidR="00000000" w:rsidDel="00000000" w:rsidP="00000000" w:rsidRDefault="00000000" w:rsidRPr="00000000" w14:paraId="000002DF">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shd w:fill="ffffff" w:val="clear"/>
            <w:vAlign w:val="center"/>
          </w:tcPr>
          <w:p w:rsidR="00000000" w:rsidDel="00000000" w:rsidP="00000000" w:rsidRDefault="00000000" w:rsidRPr="00000000" w14:paraId="000002E0">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1282" w:hRule="atLeast"/>
          <w:tblHeader w:val="0"/>
        </w:trPr>
        <w:tc>
          <w:tcPr>
            <w:shd w:fill="d9e2f3" w:val="clear"/>
            <w:vAlign w:val="center"/>
          </w:tcPr>
          <w:p w:rsidR="00000000" w:rsidDel="00000000" w:rsidP="00000000" w:rsidRDefault="00000000" w:rsidRPr="00000000" w14:paraId="000002E1">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E2">
            <w:pPr>
              <w:spacing w:after="240" w:before="240" w:lineRule="auto"/>
              <w:rPr>
                <w:rFonts w:ascii="GHEA Grapalat" w:cs="GHEA Grapalat" w:eastAsia="GHEA Grapalat" w:hAnsi="GHEA Grapalat"/>
              </w:rPr>
            </w:pPr>
            <w:sdt>
              <w:sdtPr>
                <w:id w:val="989228273"/>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E3">
            <w:pPr>
              <w:spacing w:after="240" w:before="240" w:lineRule="auto"/>
              <w:rPr>
                <w:rFonts w:ascii="GHEA Grapalat" w:cs="GHEA Grapalat" w:eastAsia="GHEA Grapalat" w:hAnsi="GHEA Grapalat"/>
              </w:rPr>
            </w:pPr>
            <w:sdt>
              <w:sdtPr>
                <w:id w:val="71075888"/>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Անուղղակի մասնակցություն</w:t>
            </w:r>
          </w:p>
        </w:tc>
      </w:tr>
      <w:tr>
        <w:trPr>
          <w:cantSplit w:val="0"/>
          <w:tblHeader w:val="0"/>
        </w:trPr>
        <w:tc>
          <w:tcPr>
            <w:gridSpan w:val="2"/>
            <w:vAlign w:val="center"/>
          </w:tcPr>
          <w:p w:rsidR="00000000" w:rsidDel="00000000" w:rsidP="00000000" w:rsidRDefault="00000000" w:rsidRPr="00000000" w14:paraId="000002E4">
            <w:pPr>
              <w:spacing w:after="240" w:before="240" w:lineRule="auto"/>
              <w:rPr>
                <w:rFonts w:ascii="GHEA Grapalat" w:cs="GHEA Grapalat" w:eastAsia="GHEA Grapalat" w:hAnsi="GHEA Grapalat"/>
              </w:rPr>
            </w:pPr>
            <w:sdt>
              <w:sdtPr>
                <w:id w:val="-200960226"/>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բ</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տվյալ իրավաբանական անձի նկատմամբ իրականացնում է իրական (փաստացի) վերահսկողություն այլ միջոցներով</w:t>
            </w:r>
          </w:p>
        </w:tc>
      </w:tr>
      <w:tr>
        <w:trPr>
          <w:cantSplit w:val="0"/>
          <w:tblHeader w:val="0"/>
        </w:trPr>
        <w:tc>
          <w:tcPr>
            <w:gridSpan w:val="2"/>
            <w:vAlign w:val="center"/>
          </w:tcPr>
          <w:p w:rsidR="00000000" w:rsidDel="00000000" w:rsidP="00000000" w:rsidRDefault="00000000" w:rsidRPr="00000000" w14:paraId="000002E6">
            <w:pPr>
              <w:spacing w:after="240" w:before="240" w:lineRule="auto"/>
              <w:rPr>
                <w:rFonts w:ascii="GHEA Grapalat" w:cs="GHEA Grapalat" w:eastAsia="GHEA Grapalat" w:hAnsi="GHEA Grapalat"/>
              </w:rPr>
            </w:pPr>
            <w:sdt>
              <w:sdtPr>
                <w:id w:val="-1529755039"/>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գ</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rsidR="00000000" w:rsidDel="00000000" w:rsidP="00000000" w:rsidRDefault="00000000" w:rsidRPr="00000000" w14:paraId="000002E8">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 հանդիսանալու հիմքերը (ընդերքօգտագործման ոլորտի հաշվետու կազմակերպությունների համար)</w:t>
      </w:r>
    </w:p>
    <w:tbl>
      <w:tblPr>
        <w:tblStyle w:val="Table1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rHeight w:val="924" w:hRule="atLeast"/>
          <w:tblHeader w:val="0"/>
        </w:trPr>
        <w:tc>
          <w:tcPr>
            <w:gridSpan w:val="2"/>
            <w:vAlign w:val="center"/>
          </w:tcPr>
          <w:p w:rsidR="00000000" w:rsidDel="00000000" w:rsidP="00000000" w:rsidRDefault="00000000" w:rsidRPr="00000000" w14:paraId="000002E9">
            <w:pPr>
              <w:spacing w:after="240" w:before="240" w:lineRule="auto"/>
              <w:rPr>
                <w:rFonts w:ascii="GHEA Grapalat" w:cs="GHEA Grapalat" w:eastAsia="GHEA Grapalat" w:hAnsi="GHEA Grapalat"/>
              </w:rPr>
            </w:pPr>
            <w:sdt>
              <w:sdtPr>
                <w:id w:val="782554225"/>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trPr>
          <w:cantSplit w:val="0"/>
          <w:trHeight w:val="684" w:hRule="atLeast"/>
          <w:tblHeader w:val="0"/>
        </w:trPr>
        <w:tc>
          <w:tcPr>
            <w:shd w:fill="d9e2f3" w:val="clear"/>
            <w:vAlign w:val="center"/>
          </w:tcPr>
          <w:p w:rsidR="00000000" w:rsidDel="00000000" w:rsidP="00000000" w:rsidRDefault="00000000" w:rsidRPr="00000000" w14:paraId="000002EB">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չափը (%)</w:t>
            </w:r>
          </w:p>
        </w:tc>
        <w:tc>
          <w:tcPr>
            <w:vAlign w:val="center"/>
          </w:tcPr>
          <w:p w:rsidR="00000000" w:rsidDel="00000000" w:rsidP="00000000" w:rsidRDefault="00000000" w:rsidRPr="00000000" w14:paraId="000002EC">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1282" w:hRule="atLeast"/>
          <w:tblHeader w:val="0"/>
        </w:trPr>
        <w:tc>
          <w:tcPr>
            <w:shd w:fill="d9e2f3" w:val="clear"/>
            <w:vAlign w:val="center"/>
          </w:tcPr>
          <w:p w:rsidR="00000000" w:rsidDel="00000000" w:rsidP="00000000" w:rsidRDefault="00000000" w:rsidRPr="00000000" w14:paraId="000002ED">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Մասնակցության տեսակը</w:t>
            </w:r>
          </w:p>
        </w:tc>
        <w:tc>
          <w:tcPr>
            <w:vAlign w:val="center"/>
          </w:tcPr>
          <w:p w:rsidR="00000000" w:rsidDel="00000000" w:rsidP="00000000" w:rsidRDefault="00000000" w:rsidRPr="00000000" w14:paraId="000002EE">
            <w:pPr>
              <w:spacing w:after="240" w:before="240" w:lineRule="auto"/>
              <w:rPr>
                <w:rFonts w:ascii="GHEA Grapalat" w:cs="GHEA Grapalat" w:eastAsia="GHEA Grapalat" w:hAnsi="GHEA Grapalat"/>
              </w:rPr>
            </w:pPr>
            <w:sdt>
              <w:sdtPr>
                <w:id w:val="1163601931"/>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Ուղղակի մասնակցություն</w:t>
            </w:r>
          </w:p>
          <w:p w:rsidR="00000000" w:rsidDel="00000000" w:rsidP="00000000" w:rsidRDefault="00000000" w:rsidRPr="00000000" w14:paraId="000002EF">
            <w:pPr>
              <w:spacing w:after="240" w:before="240" w:lineRule="auto"/>
              <w:rPr>
                <w:rFonts w:ascii="GHEA Grapalat" w:cs="GHEA Grapalat" w:eastAsia="GHEA Grapalat" w:hAnsi="GHEA Grapalat"/>
              </w:rPr>
            </w:pPr>
            <w:sdt>
              <w:sdtPr>
                <w:id w:val="1243760628"/>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Անուղղակի մասնակցություն</w:t>
            </w:r>
          </w:p>
        </w:tc>
      </w:tr>
      <w:tr>
        <w:trPr>
          <w:cantSplit w:val="0"/>
          <w:tblHeader w:val="0"/>
        </w:trPr>
        <w:tc>
          <w:tcPr>
            <w:gridSpan w:val="2"/>
            <w:vAlign w:val="center"/>
          </w:tcPr>
          <w:p w:rsidR="00000000" w:rsidDel="00000000" w:rsidP="00000000" w:rsidRDefault="00000000" w:rsidRPr="00000000" w14:paraId="000002F0">
            <w:pPr>
              <w:spacing w:after="240" w:before="240" w:lineRule="auto"/>
              <w:rPr>
                <w:rFonts w:ascii="GHEA Grapalat" w:cs="GHEA Grapalat" w:eastAsia="GHEA Grapalat" w:hAnsi="GHEA Grapalat"/>
              </w:rPr>
            </w:pPr>
            <w:sdt>
              <w:sdtPr>
                <w:id w:val="2020838768"/>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բ</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իրավունք ունի նշանակելու կամ հեռացնելու իրավաբանական անձի կառավարման մարմինների անդամների մեծամասնությանը</w:t>
            </w:r>
          </w:p>
        </w:tc>
      </w:tr>
      <w:tr>
        <w:trPr>
          <w:cantSplit w:val="0"/>
          <w:tblHeader w:val="0"/>
        </w:trPr>
        <w:tc>
          <w:tcPr>
            <w:gridSpan w:val="2"/>
            <w:vAlign w:val="center"/>
          </w:tcPr>
          <w:p w:rsidR="00000000" w:rsidDel="00000000" w:rsidP="00000000" w:rsidRDefault="00000000" w:rsidRPr="00000000" w14:paraId="000002F2">
            <w:pPr>
              <w:spacing w:after="240" w:before="240" w:lineRule="auto"/>
              <w:rPr>
                <w:rFonts w:ascii="GHEA Grapalat" w:cs="GHEA Grapalat" w:eastAsia="GHEA Grapalat" w:hAnsi="GHEA Grapalat"/>
              </w:rPr>
            </w:pPr>
            <w:sdt>
              <w:sdtPr>
                <w:id w:val="-1769247919"/>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գ</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trPr>
          <w:cantSplit w:val="0"/>
          <w:tblHeader w:val="0"/>
        </w:trPr>
        <w:tc>
          <w:tcPr>
            <w:gridSpan w:val="2"/>
            <w:vAlign w:val="center"/>
          </w:tcPr>
          <w:p w:rsidR="00000000" w:rsidDel="00000000" w:rsidP="00000000" w:rsidRDefault="00000000" w:rsidRPr="00000000" w14:paraId="000002F4">
            <w:pPr>
              <w:spacing w:after="240" w:before="240" w:lineRule="auto"/>
              <w:rPr>
                <w:rFonts w:ascii="GHEA Grapalat" w:cs="GHEA Grapalat" w:eastAsia="GHEA Grapalat" w:hAnsi="GHEA Grapalat"/>
              </w:rPr>
            </w:pPr>
            <w:sdt>
              <w:sdtPr>
                <w:id w:val="1244599321"/>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դ</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իրավաբանական անձի նկատմամբ իրականացնում է իրական (փաստացի) վերահսկողություն այլ միջոցներով</w:t>
            </w:r>
          </w:p>
        </w:tc>
      </w:tr>
      <w:tr>
        <w:trPr>
          <w:cantSplit w:val="0"/>
          <w:tblHeader w:val="0"/>
        </w:trPr>
        <w:tc>
          <w:tcPr>
            <w:gridSpan w:val="2"/>
            <w:vAlign w:val="center"/>
          </w:tcPr>
          <w:p w:rsidR="00000000" w:rsidDel="00000000" w:rsidP="00000000" w:rsidRDefault="00000000" w:rsidRPr="00000000" w14:paraId="000002F6">
            <w:pPr>
              <w:spacing w:after="240" w:before="240" w:lineRule="auto"/>
              <w:rPr>
                <w:rFonts w:ascii="GHEA Grapalat" w:cs="GHEA Grapalat" w:eastAsia="GHEA Grapalat" w:hAnsi="GHEA Grapalat"/>
              </w:rPr>
            </w:pPr>
            <w:sdt>
              <w:sdtPr>
                <w:id w:val="-909439916"/>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ե</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000000" w:rsidDel="00000000" w:rsidP="00000000" w:rsidRDefault="00000000" w:rsidRPr="00000000" w14:paraId="000002F8">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շահառուի կարգավիճակի վերաբերյալ տեղեկությունները</w:t>
      </w:r>
    </w:p>
    <w:tbl>
      <w:tblPr>
        <w:tblStyle w:val="Table17"/>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80"/>
        <w:tblGridChange w:id="0">
          <w:tblGrid>
            <w:gridCol w:w="2837"/>
            <w:gridCol w:w="6180"/>
          </w:tblGrid>
        </w:tblGridChange>
      </w:tblGrid>
      <w:tr>
        <w:trPr>
          <w:cantSplit w:val="0"/>
          <w:tblHeader w:val="0"/>
        </w:trPr>
        <w:tc>
          <w:tcPr>
            <w:shd w:fill="d9e2f3" w:val="clear"/>
            <w:vAlign w:val="center"/>
          </w:tcPr>
          <w:p w:rsidR="00000000" w:rsidDel="00000000" w:rsidP="00000000" w:rsidRDefault="00000000" w:rsidRPr="00000000" w14:paraId="000002F9">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Իրական շահառու դառնալու օրը, ամիսը, տարին</w:t>
            </w:r>
          </w:p>
        </w:tc>
        <w:tc>
          <w:tcPr>
            <w:vAlign w:val="center"/>
          </w:tcPr>
          <w:p w:rsidR="00000000" w:rsidDel="00000000" w:rsidP="00000000" w:rsidRDefault="00000000" w:rsidRPr="00000000" w14:paraId="000002F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FB">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Կազմակերպության նկատմամբ վերահսկողության իրականացումը</w:t>
            </w:r>
          </w:p>
        </w:tc>
        <w:tc>
          <w:tcPr>
            <w:vAlign w:val="center"/>
          </w:tcPr>
          <w:p w:rsidR="00000000" w:rsidDel="00000000" w:rsidP="00000000" w:rsidRDefault="00000000" w:rsidRPr="00000000" w14:paraId="000002FC">
            <w:pPr>
              <w:spacing w:after="240" w:before="240" w:lineRule="auto"/>
              <w:rPr>
                <w:rFonts w:ascii="GHEA Grapalat" w:cs="GHEA Grapalat" w:eastAsia="GHEA Grapalat" w:hAnsi="GHEA Grapalat"/>
              </w:rPr>
            </w:pPr>
            <w:sdt>
              <w:sdtPr>
                <w:id w:val="-154878051"/>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Առանձին </w:t>
            </w:r>
          </w:p>
          <w:p w:rsidR="00000000" w:rsidDel="00000000" w:rsidP="00000000" w:rsidRDefault="00000000" w:rsidRPr="00000000" w14:paraId="000002FD">
            <w:pPr>
              <w:rPr>
                <w:rFonts w:ascii="GHEA Grapalat" w:cs="GHEA Grapalat" w:eastAsia="GHEA Grapalat" w:hAnsi="GHEA Grapalat"/>
              </w:rPr>
            </w:pPr>
            <w:sdt>
              <w:sdtPr>
                <w:id w:val="-1442050832"/>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Փոխկապակցված անձանց հետ համատեղ</w:t>
            </w:r>
          </w:p>
        </w:tc>
      </w:tr>
      <w:tr>
        <w:trPr>
          <w:cantSplit w:val="0"/>
          <w:tblHeader w:val="0"/>
        </w:trPr>
        <w:tc>
          <w:tcPr>
            <w:shd w:fill="d9e2f3" w:val="clear"/>
            <w:vAlign w:val="center"/>
          </w:tcPr>
          <w:p w:rsidR="00000000" w:rsidDel="00000000" w:rsidP="00000000" w:rsidRDefault="00000000" w:rsidRPr="00000000" w14:paraId="000002FE">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Ընդերքօգտագործման ոլորտի հաշվետու կազմակերպության իրական շահառուն հանդիսանում է պաշտոնատար անձ կամ նրա ընտանիքի անդամ</w:t>
            </w:r>
          </w:p>
        </w:tc>
        <w:tc>
          <w:tcPr>
            <w:vAlign w:val="center"/>
          </w:tcPr>
          <w:p w:rsidR="00000000" w:rsidDel="00000000" w:rsidP="00000000" w:rsidRDefault="00000000" w:rsidRPr="00000000" w14:paraId="000002FF">
            <w:pPr>
              <w:spacing w:after="240" w:before="240" w:lineRule="auto"/>
              <w:rPr>
                <w:rFonts w:ascii="GHEA Grapalat" w:cs="GHEA Grapalat" w:eastAsia="GHEA Grapalat" w:hAnsi="GHEA Grapalat"/>
              </w:rPr>
            </w:pPr>
            <w:sdt>
              <w:sdtPr>
                <w:id w:val="-1038666891"/>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Այո</w:t>
            </w:r>
          </w:p>
          <w:p w:rsidR="00000000" w:rsidDel="00000000" w:rsidP="00000000" w:rsidRDefault="00000000" w:rsidRPr="00000000" w14:paraId="00000300">
            <w:pPr>
              <w:spacing w:after="240" w:before="240" w:lineRule="auto"/>
              <w:rPr>
                <w:rFonts w:ascii="GHEA Grapalat" w:cs="GHEA Grapalat" w:eastAsia="GHEA Grapalat" w:hAnsi="GHEA Grapalat"/>
              </w:rPr>
            </w:pPr>
            <w:sdt>
              <w:sdtPr>
                <w:id w:val="1098968000"/>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Ոչ</w:t>
            </w:r>
          </w:p>
        </w:tc>
      </w:tr>
    </w:tbl>
    <w:p w:rsidR="00000000" w:rsidDel="00000000" w:rsidP="00000000" w:rsidRDefault="00000000" w:rsidRPr="00000000" w14:paraId="00000301">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շահառուի կոնտակտային տվյալները</w:t>
      </w:r>
    </w:p>
    <w:tbl>
      <w:tblPr>
        <w:tblStyle w:val="Table18"/>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7"/>
        <w:gridCol w:w="6180"/>
        <w:tblGridChange w:id="0">
          <w:tblGrid>
            <w:gridCol w:w="2837"/>
            <w:gridCol w:w="6180"/>
          </w:tblGrid>
        </w:tblGridChange>
      </w:tblGrid>
      <w:tr>
        <w:trPr>
          <w:cantSplit w:val="0"/>
          <w:tblHeader w:val="0"/>
        </w:trPr>
        <w:tc>
          <w:tcPr>
            <w:shd w:fill="d9e2f3" w:val="clear"/>
            <w:vAlign w:val="center"/>
          </w:tcPr>
          <w:p w:rsidR="00000000" w:rsidDel="00000000" w:rsidP="00000000" w:rsidRDefault="00000000" w:rsidRPr="00000000" w14:paraId="00000302">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Էլ</w:t>
            </w:r>
            <w:r w:rsidDel="00000000" w:rsidR="00000000" w:rsidRPr="00000000">
              <w:rPr>
                <w:rFonts w:ascii="Cambria Math" w:cs="Cambria Math" w:eastAsia="Cambria Math" w:hAnsi="Cambria Math"/>
                <w:color w:val="000000"/>
                <w:rtl w:val="0"/>
              </w:rPr>
              <w:t xml:space="preserve">․</w:t>
            </w:r>
            <w:r w:rsidDel="00000000" w:rsidR="00000000" w:rsidRPr="00000000">
              <w:rPr>
                <w:rFonts w:ascii="GHEA Grapalat" w:cs="GHEA Grapalat" w:eastAsia="GHEA Grapalat" w:hAnsi="GHEA Grapalat"/>
                <w:color w:val="000000"/>
                <w:rtl w:val="0"/>
              </w:rPr>
              <w:t xml:space="preserve"> փոստի հասցեն</w:t>
            </w:r>
          </w:p>
        </w:tc>
        <w:tc>
          <w:tcPr>
            <w:vAlign w:val="center"/>
          </w:tcPr>
          <w:p w:rsidR="00000000" w:rsidDel="00000000" w:rsidP="00000000" w:rsidRDefault="00000000" w:rsidRPr="00000000" w14:paraId="00000303">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304">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Հեռախոսահամարը</w:t>
            </w:r>
          </w:p>
        </w:tc>
        <w:tc>
          <w:tcPr>
            <w:vAlign w:val="center"/>
          </w:tcPr>
          <w:p w:rsidR="00000000" w:rsidDel="00000000" w:rsidP="00000000" w:rsidRDefault="00000000" w:rsidRPr="00000000" w14:paraId="00000305">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306">
      <w:pPr>
        <w:pBdr>
          <w:top w:space="0" w:sz="0" w:val="nil"/>
          <w:left w:space="0" w:sz="0" w:val="nil"/>
          <w:bottom w:space="0" w:sz="0" w:val="nil"/>
          <w:right w:space="0" w:sz="0" w:val="nil"/>
          <w:between w:space="0" w:sz="0" w:val="nil"/>
        </w:pBdr>
        <w:ind w:left="792" w:firstLine="0"/>
        <w:rPr>
          <w:rFonts w:ascii="GHEA Grapalat" w:cs="GHEA Grapalat" w:eastAsia="GHEA Grapalat" w:hAnsi="GHEA Grapalat"/>
          <w:i w:val="1"/>
          <w:iCs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07">
      <w:pPr>
        <w:numPr>
          <w:ilvl w:val="0"/>
          <w:numId w:val="6"/>
        </w:numPr>
        <w:pBdr>
          <w:top w:space="0" w:sz="0" w:val="nil"/>
          <w:left w:space="0" w:sz="0" w:val="nil"/>
          <w:bottom w:space="0" w:sz="0" w:val="nil"/>
          <w:right w:space="0" w:sz="0" w:val="nil"/>
          <w:between w:space="0" w:sz="0" w:val="nil"/>
        </w:pBdr>
        <w:spacing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Միջանկյալ իրավաբանական անձինք</w:t>
      </w:r>
    </w:p>
    <w:p w:rsidR="00000000" w:rsidDel="00000000" w:rsidP="00000000" w:rsidRDefault="00000000" w:rsidRPr="00000000" w14:paraId="00000308">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Կազմակերպության տվյալները</w:t>
      </w:r>
    </w:p>
    <w:tbl>
      <w:tblPr>
        <w:tblStyle w:val="Table19"/>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309">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w:t>
            </w:r>
          </w:p>
        </w:tc>
        <w:tc>
          <w:tcPr>
            <w:vAlign w:val="center"/>
          </w:tcPr>
          <w:p w:rsidR="00000000" w:rsidDel="00000000" w:rsidP="00000000" w:rsidRDefault="00000000" w:rsidRPr="00000000" w14:paraId="0000030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30B">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Անվանումը լատինատառ</w:t>
            </w:r>
          </w:p>
        </w:tc>
        <w:tc>
          <w:tcPr>
            <w:vAlign w:val="center"/>
          </w:tcPr>
          <w:p w:rsidR="00000000" w:rsidDel="00000000" w:rsidP="00000000" w:rsidRDefault="00000000" w:rsidRPr="00000000" w14:paraId="0000030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30D">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Պետական գրանցման համարը</w:t>
            </w:r>
          </w:p>
        </w:tc>
        <w:tc>
          <w:tcPr>
            <w:vAlign w:val="center"/>
          </w:tcPr>
          <w:p w:rsidR="00000000" w:rsidDel="00000000" w:rsidP="00000000" w:rsidRDefault="00000000" w:rsidRPr="00000000" w14:paraId="0000030E">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30F">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օրը, ամիսը, տարին</w:t>
            </w:r>
          </w:p>
        </w:tc>
        <w:tc>
          <w:tcPr>
            <w:vAlign w:val="center"/>
          </w:tcPr>
          <w:p w:rsidR="00000000" w:rsidDel="00000000" w:rsidP="00000000" w:rsidRDefault="00000000" w:rsidRPr="00000000" w14:paraId="00000310">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311">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հասցեն</w:t>
            </w:r>
          </w:p>
        </w:tc>
        <w:tc>
          <w:tcPr>
            <w:vAlign w:val="center"/>
          </w:tcPr>
          <w:p w:rsidR="00000000" w:rsidDel="00000000" w:rsidP="00000000" w:rsidRDefault="00000000" w:rsidRPr="00000000" w14:paraId="0000031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313">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Գրանցման պետությունը</w:t>
            </w:r>
          </w:p>
        </w:tc>
        <w:tc>
          <w:tcPr>
            <w:vAlign w:val="center"/>
          </w:tcPr>
          <w:p w:rsidR="00000000" w:rsidDel="00000000" w:rsidP="00000000" w:rsidRDefault="00000000" w:rsidRPr="00000000" w14:paraId="0000031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315">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Գործադիր մարմնի ղեկավարի անունը և ազգանունը</w:t>
            </w:r>
          </w:p>
        </w:tc>
        <w:tc>
          <w:tcPr>
            <w:vAlign w:val="center"/>
          </w:tcPr>
          <w:p w:rsidR="00000000" w:rsidDel="00000000" w:rsidP="00000000" w:rsidRDefault="00000000" w:rsidRPr="00000000" w14:paraId="00000316">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317">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Իրական շահառուի տվյալները</w:t>
      </w:r>
    </w:p>
    <w:tbl>
      <w:tblPr>
        <w:tblStyle w:val="Table20"/>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rHeight w:val="853" w:hRule="atLeast"/>
          <w:tblHeader w:val="0"/>
        </w:trPr>
        <w:tc>
          <w:tcPr>
            <w:vMerge w:val="restart"/>
            <w:shd w:fill="d9e2f3" w:val="clear"/>
            <w:vAlign w:val="center"/>
          </w:tcPr>
          <w:p w:rsidR="00000000" w:rsidDel="00000000" w:rsidP="00000000" w:rsidRDefault="00000000" w:rsidRPr="00000000" w14:paraId="00000318">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Իրական շահառու(ներ)ի անունը և ազգանունը, ում համար կազմակերպությունը հանդիսանում է միջանկյալ իրավաբանական անձ</w:t>
            </w:r>
          </w:p>
        </w:tc>
        <w:tc>
          <w:tcPr/>
          <w:p w:rsidR="00000000" w:rsidDel="00000000" w:rsidP="00000000" w:rsidRDefault="00000000" w:rsidRPr="00000000" w14:paraId="00000319">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31B">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31D">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31F">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321">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322">
      <w:pPr>
        <w:numPr>
          <w:ilvl w:val="1"/>
          <w:numId w:val="6"/>
        </w:numPr>
        <w:pBdr>
          <w:top w:space="0" w:sz="0" w:val="nil"/>
          <w:left w:space="0" w:sz="0" w:val="nil"/>
          <w:bottom w:space="0" w:sz="0" w:val="nil"/>
          <w:right w:space="0" w:sz="0" w:val="nil"/>
          <w:between w:space="0" w:sz="0" w:val="nil"/>
        </w:pBdr>
        <w:spacing w:after="160" w:before="240" w:line="259" w:lineRule="auto"/>
        <w:ind w:left="788" w:hanging="431"/>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Միջանկյալ իրավաբանական անձի բաժնետոմսերի ցուցակման տվյալները</w:t>
      </w:r>
    </w:p>
    <w:tbl>
      <w:tblPr>
        <w:tblStyle w:val="Table21"/>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180"/>
        <w:tblGridChange w:id="0">
          <w:tblGrid>
            <w:gridCol w:w="2835"/>
            <w:gridCol w:w="6180"/>
          </w:tblGrid>
        </w:tblGridChange>
      </w:tblGrid>
      <w:tr>
        <w:trPr>
          <w:cantSplit w:val="0"/>
          <w:tblHeader w:val="0"/>
        </w:trPr>
        <w:tc>
          <w:tcPr>
            <w:shd w:fill="d9e2f3" w:val="clear"/>
            <w:vAlign w:val="center"/>
          </w:tcPr>
          <w:p w:rsidR="00000000" w:rsidDel="00000000" w:rsidP="00000000" w:rsidRDefault="00000000" w:rsidRPr="00000000" w14:paraId="00000323">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Ֆոնդային բորսայի անվանումը</w:t>
            </w:r>
          </w:p>
        </w:tc>
        <w:tc>
          <w:tcPr>
            <w:vAlign w:val="center"/>
          </w:tcPr>
          <w:p w:rsidR="00000000" w:rsidDel="00000000" w:rsidP="00000000" w:rsidRDefault="00000000" w:rsidRPr="00000000" w14:paraId="0000032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325">
            <w:pPr>
              <w:numPr>
                <w:ilvl w:val="2"/>
                <w:numId w:val="6"/>
              </w:numPr>
              <w:pBdr>
                <w:top w:space="0" w:sz="0" w:val="nil"/>
                <w:left w:space="0" w:sz="0" w:val="nil"/>
                <w:bottom w:space="0" w:sz="0" w:val="nil"/>
                <w:right w:space="0" w:sz="0" w:val="nil"/>
                <w:between w:space="0" w:sz="0" w:val="nil"/>
              </w:pBdr>
              <w:spacing w:after="160" w:line="259"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Հղումը բորսայում առկա փաստաթղթերին</w:t>
            </w:r>
          </w:p>
        </w:tc>
        <w:tc>
          <w:tcPr>
            <w:vAlign w:val="center"/>
          </w:tcPr>
          <w:p w:rsidR="00000000" w:rsidDel="00000000" w:rsidP="00000000" w:rsidRDefault="00000000" w:rsidRPr="00000000" w14:paraId="00000326">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327">
      <w:pPr>
        <w:pBdr>
          <w:top w:space="0" w:sz="0" w:val="nil"/>
          <w:left w:space="0" w:sz="0" w:val="nil"/>
          <w:bottom w:space="0" w:sz="0" w:val="nil"/>
          <w:right w:space="0" w:sz="0" w:val="nil"/>
          <w:between w:space="0" w:sz="0" w:val="nil"/>
        </w:pBdr>
        <w:spacing w:before="240" w:lineRule="auto"/>
        <w:rPr>
          <w:rFonts w:ascii="GHEA Grapalat" w:cs="GHEA Grapalat" w:eastAsia="GHEA Grapalat" w:hAnsi="GHEA Grapalat"/>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328">
      <w:pPr>
        <w:numPr>
          <w:ilvl w:val="0"/>
          <w:numId w:val="6"/>
        </w:numPr>
        <w:pBdr>
          <w:top w:space="0" w:sz="0" w:val="nil"/>
          <w:left w:space="0" w:sz="0" w:val="nil"/>
          <w:bottom w:space="0" w:sz="0" w:val="nil"/>
          <w:right w:space="0" w:sz="0" w:val="nil"/>
          <w:between w:space="0" w:sz="0" w:val="nil"/>
        </w:pBdr>
        <w:spacing w:line="259"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Լրացուցիչ նշումներ</w:t>
      </w:r>
    </w:p>
    <w:p w:rsidR="00000000" w:rsidDel="00000000" w:rsidP="00000000" w:rsidRDefault="00000000" w:rsidRPr="00000000" w14:paraId="00000329">
      <w:pPr>
        <w:pBdr>
          <w:top w:space="0" w:sz="0" w:val="nil"/>
          <w:left w:space="0" w:sz="0" w:val="nil"/>
          <w:bottom w:space="0" w:sz="0" w:val="nil"/>
          <w:right w:space="0" w:sz="0" w:val="nil"/>
          <w:between w:space="0" w:sz="0" w:val="nil"/>
        </w:pBdr>
        <w:rPr>
          <w:rFonts w:ascii="GHEA Grapalat" w:cs="GHEA Grapalat" w:eastAsia="GHEA Grapalat" w:hAnsi="GHEA Grapalat"/>
          <w:b w:val="1"/>
          <w:bCs w:val="1"/>
          <w:color w:val="000000"/>
        </w:rPr>
      </w:pPr>
      <w:r w:rsidDel="00000000" w:rsidR="00000000" w:rsidRPr="00000000">
        <w:rPr>
          <w:rtl w:val="0"/>
        </w:rPr>
      </w:r>
    </w:p>
    <w:tbl>
      <w:tblPr>
        <w:tblStyle w:val="Table2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eeaf6" w:val="clear"/>
          </w:tcPr>
          <w:p w:rsidR="00000000" w:rsidDel="00000000" w:rsidP="00000000" w:rsidRDefault="00000000" w:rsidRPr="00000000" w14:paraId="0000032A">
            <w:pPr>
              <w:spacing w:after="160" w:before="240" w:line="259" w:lineRule="auto"/>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Լրացուցիչ տեղեկություններ կամ հավելյալ պարզաբանումներ, որոնք առնչվում են հայտարարագրում լրացված կամ լրացման ենթակա տվյալներին</w:t>
            </w:r>
          </w:p>
        </w:tc>
      </w:tr>
      <w:tr>
        <w:trPr>
          <w:cantSplit w:val="0"/>
          <w:trHeight w:val="10187" w:hRule="atLeast"/>
          <w:tblHeader w:val="0"/>
        </w:trPr>
        <w:tc>
          <w:tcPr/>
          <w:p w:rsidR="00000000" w:rsidDel="00000000" w:rsidP="00000000" w:rsidRDefault="00000000" w:rsidRPr="00000000" w14:paraId="0000032B">
            <w:pPr>
              <w:rPr>
                <w:rFonts w:ascii="GHEA Grapalat" w:cs="GHEA Grapalat" w:eastAsia="GHEA Grapalat" w:hAnsi="GHEA Grapalat"/>
                <w:b w:val="1"/>
                <w:bCs w:val="1"/>
                <w:color w:val="000000"/>
              </w:rPr>
            </w:pPr>
            <w:r w:rsidDel="00000000" w:rsidR="00000000" w:rsidRPr="00000000">
              <w:rPr>
                <w:rtl w:val="0"/>
              </w:rPr>
            </w:r>
          </w:p>
        </w:tc>
      </w:tr>
    </w:tbl>
    <w:p w:rsidR="00000000" w:rsidDel="00000000" w:rsidP="00000000" w:rsidRDefault="00000000" w:rsidRPr="00000000" w14:paraId="0000032C">
      <w:pPr>
        <w:pBdr>
          <w:top w:space="0" w:sz="0" w:val="nil"/>
          <w:left w:space="0" w:sz="0" w:val="nil"/>
          <w:bottom w:space="0" w:sz="0" w:val="nil"/>
          <w:right w:space="0" w:sz="0" w:val="nil"/>
          <w:between w:space="0" w:sz="0" w:val="nil"/>
        </w:pBdr>
        <w:rPr>
          <w:rFonts w:ascii="GHEA Grapalat" w:cs="GHEA Grapalat" w:eastAsia="GHEA Grapalat" w:hAnsi="GHEA Grapalat"/>
          <w:b w:val="1"/>
          <w:bCs w:val="1"/>
          <w:color w:val="000000"/>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spacing w:line="360" w:lineRule="auto"/>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337">
      <w:pPr>
        <w:spacing w:line="360" w:lineRule="auto"/>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338">
      <w:pPr>
        <w:spacing w:line="3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I. Հայտարարագրի լրացման կարգը</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360" w:lineRule="auto"/>
        <w:ind w:left="567" w:firstLine="0"/>
        <w:jc w:val="center"/>
        <w:rPr>
          <w:rFonts w:ascii="GHEA Grapalat" w:cs="GHEA Grapalat" w:eastAsia="GHEA Grapalat" w:hAnsi="GHEA Grapalat"/>
          <w:color w:val="000000"/>
        </w:rPr>
      </w:pPr>
      <w:r w:rsidDel="00000000" w:rsidR="00000000" w:rsidRPr="00000000">
        <w:rPr>
          <w:rtl w:val="0"/>
        </w:rPr>
      </w:r>
    </w:p>
    <w:p w:rsidR="00000000" w:rsidDel="00000000" w:rsidP="00000000" w:rsidRDefault="00000000" w:rsidRPr="00000000" w14:paraId="0000033A">
      <w:pPr>
        <w:numPr>
          <w:ilvl w:val="0"/>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33B">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000000" w:rsidDel="00000000" w:rsidP="00000000" w:rsidRDefault="00000000" w:rsidRPr="00000000" w14:paraId="0000033C">
      <w:pPr>
        <w:numPr>
          <w:ilvl w:val="1"/>
          <w:numId w:val="7"/>
        </w:numP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rsidR="00000000" w:rsidDel="00000000" w:rsidP="00000000" w:rsidRDefault="00000000" w:rsidRPr="00000000" w14:paraId="0000033D">
      <w:pPr>
        <w:numPr>
          <w:ilvl w:val="1"/>
          <w:numId w:val="7"/>
        </w:numP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000000" w:rsidDel="00000000" w:rsidP="00000000" w:rsidRDefault="00000000" w:rsidRPr="00000000" w14:paraId="0000033E">
      <w:pPr>
        <w:spacing w:line="276"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3F">
      <w:pPr>
        <w:numPr>
          <w:ilvl w:val="0"/>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Հայտարարագրի</w:t>
      </w:r>
      <w:r w:rsidDel="00000000" w:rsidR="00000000" w:rsidRPr="00000000">
        <w:rPr>
          <w:rFonts w:ascii="GHEA Grapalat" w:cs="GHEA Grapalat" w:eastAsia="GHEA Grapalat" w:hAnsi="GHEA Grapalat"/>
          <w:color w:val="000000"/>
          <w:rtl w:val="0"/>
        </w:rPr>
        <w:t xml:space="preserve"> 2-րդ բաժինը (Բաժնետոմսերի ցուցակման տվյալները)</w:t>
      </w:r>
      <w:r w:rsidDel="00000000" w:rsidR="00000000" w:rsidRPr="00000000">
        <w:rPr>
          <w:rFonts w:ascii="GHEA Grapalat" w:cs="GHEA Grapalat" w:eastAsia="GHEA Grapalat" w:hAnsi="GHEA Grapalat"/>
          <w:b w:val="1"/>
          <w:bCs w:val="1"/>
          <w:color w:val="000000"/>
          <w:rtl w:val="0"/>
        </w:rPr>
        <w:t xml:space="preserve"> </w:t>
      </w:r>
      <w:r w:rsidDel="00000000" w:rsidR="00000000" w:rsidRPr="00000000">
        <w:rPr>
          <w:rFonts w:ascii="GHEA Grapalat" w:cs="GHEA Grapalat" w:eastAsia="GHEA Grapalat" w:hAnsi="GHEA Grapalat"/>
          <w:color w:val="000000"/>
          <w:rtl w:val="0"/>
        </w:rPr>
        <w:t xml:space="preserve">լրացվում է, եթե Կազմակերպության կամ Կազմակերպություն</w:t>
      </w:r>
      <w:r w:rsidDel="00000000" w:rsidR="00000000" w:rsidRPr="00000000">
        <w:rPr>
          <w:rFonts w:ascii="GHEA Grapalat" w:cs="GHEA Grapalat" w:eastAsia="GHEA Grapalat" w:hAnsi="GHEA Grapalat"/>
          <w:rtl w:val="0"/>
        </w:rPr>
        <w:t xml:space="preserve">ն </w:t>
      </w:r>
      <w:r w:rsidDel="00000000" w:rsidR="00000000" w:rsidRPr="00000000">
        <w:rPr>
          <w:rFonts w:ascii="GHEA Grapalat" w:cs="GHEA Grapalat" w:eastAsia="GHEA Grapalat" w:hAnsi="GHEA Grapalat"/>
          <w:color w:val="000000"/>
          <w:rtl w:val="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Del="00000000" w:rsidR="00000000" w:rsidRPr="00000000">
        <w:rPr>
          <w:rFonts w:ascii="GHEA Grapalat" w:cs="GHEA Grapalat" w:eastAsia="GHEA Grapalat" w:hAnsi="GHEA Grapalat"/>
          <w:rtl w:val="0"/>
        </w:rPr>
        <w:t xml:space="preserve">այս</w:t>
      </w:r>
      <w:r w:rsidDel="00000000" w:rsidR="00000000" w:rsidRPr="00000000">
        <w:rPr>
          <w:rFonts w:ascii="GHEA Grapalat" w:cs="GHEA Grapalat" w:eastAsia="GHEA Grapalat" w:hAnsi="GHEA Grapalat"/>
          <w:color w:val="000000"/>
          <w:rtl w:val="0"/>
        </w:rPr>
        <w:t xml:space="preserve"> բաժինը լրացվում է Կազմակերպության կամ </w:t>
      </w:r>
      <w:r w:rsidDel="00000000" w:rsidR="00000000" w:rsidRPr="00000000">
        <w:rPr>
          <w:rFonts w:ascii="GHEA Grapalat" w:cs="GHEA Grapalat" w:eastAsia="GHEA Grapalat" w:hAnsi="GHEA Grapalat"/>
          <w:rtl w:val="0"/>
        </w:rPr>
        <w:t xml:space="preserve">Կազմակերպությունն</w:t>
      </w:r>
      <w:r w:rsidDel="00000000" w:rsidR="00000000" w:rsidRPr="00000000">
        <w:rPr>
          <w:rFonts w:ascii="GHEA Grapalat" w:cs="GHEA Grapalat" w:eastAsia="GHEA Grapalat" w:hAnsi="GHEA Grapalat"/>
          <w:color w:val="000000"/>
          <w:rtl w:val="0"/>
        </w:rPr>
        <w:t xml:space="preserve"> ամբողջությամբ վերահսկող այլ իրավաբանական անձի համար։ </w:t>
      </w:r>
      <w:r w:rsidDel="00000000" w:rsidR="00000000" w:rsidRPr="00000000">
        <w:rPr>
          <w:rFonts w:ascii="GHEA Grapalat" w:cs="GHEA Grapalat" w:eastAsia="GHEA Grapalat" w:hAnsi="GHEA Grapalat"/>
          <w:rtl w:val="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Del="00000000" w:rsidR="00000000" w:rsidRPr="00000000">
        <w:rPr>
          <w:rFonts w:ascii="GHEA Grapalat" w:cs="GHEA Grapalat" w:eastAsia="GHEA Grapalat" w:hAnsi="GHEA Grapalat"/>
          <w:color w:val="000000"/>
          <w:rtl w:val="0"/>
        </w:rPr>
        <w:t xml:space="preserve">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340">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000000" w:rsidDel="00000000" w:rsidP="00000000" w:rsidRDefault="00000000" w:rsidRPr="00000000" w14:paraId="00000341">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000000" w:rsidDel="00000000" w:rsidP="00000000" w:rsidRDefault="00000000" w:rsidRPr="00000000" w14:paraId="00000342">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«Վերահսկողության մակարդակը» ենթաբաժինը լրացվում է, եթե հայտարարագրի 2</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44">
      <w:pPr>
        <w:numPr>
          <w:ilvl w:val="0"/>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3-րդ բաժինը (Պետության, համայնքի կամ միջազգային կազմակերպության մասնակցությունը)</w:t>
      </w:r>
      <w:r w:rsidDel="00000000" w:rsidR="00000000" w:rsidRPr="00000000">
        <w:rPr>
          <w:rFonts w:ascii="GHEA Grapalat" w:cs="GHEA Grapalat" w:eastAsia="GHEA Grapalat" w:hAnsi="GHEA Grapalat"/>
          <w:b w:val="1"/>
          <w:bCs w:val="1"/>
          <w:color w:val="000000"/>
          <w:rtl w:val="0"/>
        </w:rPr>
        <w:t xml:space="preserve"> </w:t>
      </w:r>
      <w:r w:rsidDel="00000000" w:rsidR="00000000" w:rsidRPr="00000000">
        <w:rPr>
          <w:rFonts w:ascii="GHEA Grapalat" w:cs="GHEA Grapalat" w:eastAsia="GHEA Grapalat" w:hAnsi="GHEA Grapalat"/>
          <w:color w:val="000000"/>
          <w:rtl w:val="0"/>
        </w:rPr>
        <w:t xml:space="preserve">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345">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000000" w:rsidDel="00000000" w:rsidP="00000000" w:rsidRDefault="00000000" w:rsidRPr="00000000" w14:paraId="00000346">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line="360" w:lineRule="auto"/>
        <w:ind w:left="1789" w:firstLine="567.0000000000002"/>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48">
      <w:pPr>
        <w:numPr>
          <w:ilvl w:val="0"/>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349">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000000" w:rsidDel="00000000" w:rsidP="00000000" w:rsidRDefault="00000000" w:rsidRPr="00000000" w14:paraId="0000034A">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«Անձը հաստատող փաստաթուղթը» ենթաբաժնում լրացվում են տեղեկությունների իրական շահառուի անձը հաստատող փաստաթղթի վերաբերյալ.</w:t>
      </w:r>
    </w:p>
    <w:p w:rsidR="00000000" w:rsidDel="00000000" w:rsidP="00000000" w:rsidRDefault="00000000" w:rsidRPr="00000000" w14:paraId="0000034B">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«Անձի հաշվառման հասցեն» ենթաբաժնում լրացվում է իրական շահառուի հաշվառման վայրի հասցեն.</w:t>
      </w:r>
    </w:p>
    <w:p w:rsidR="00000000" w:rsidDel="00000000" w:rsidP="00000000" w:rsidRDefault="00000000" w:rsidRPr="00000000" w14:paraId="0000034C">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000000" w:rsidDel="00000000" w:rsidP="00000000" w:rsidRDefault="00000000" w:rsidRPr="00000000" w14:paraId="0000034D">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Del="00000000" w:rsidR="00000000" w:rsidRPr="00000000">
        <w:rPr>
          <w:rFonts w:ascii="Cambria Math" w:cs="Cambria Math" w:eastAsia="Cambria Math" w:hAnsi="Cambria Math"/>
          <w:rtl w:val="0"/>
        </w:rPr>
        <w:t xml:space="preserve">․</w:t>
      </w: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Այս ենթաբաժնի «</w:t>
      </w:r>
      <w:r w:rsidDel="00000000" w:rsidR="00000000" w:rsidRPr="00000000">
        <w:rPr>
          <w:rFonts w:ascii="GHEA Grapalat" w:cs="GHEA Grapalat" w:eastAsia="GHEA Grapalat" w:hAnsi="GHEA Grapalat"/>
          <w:b w:val="1"/>
          <w:bCs w:val="1"/>
          <w:rtl w:val="0"/>
        </w:rPr>
        <w:t xml:space="preserve">ա</w:t>
      </w:r>
      <w:r w:rsidDel="00000000" w:rsidR="00000000" w:rsidRPr="00000000">
        <w:rPr>
          <w:rFonts w:ascii="GHEA Grapalat" w:cs="GHEA Grapalat" w:eastAsia="GHEA Grapalat" w:hAnsi="GHEA Grapalat"/>
          <w:rtl w:val="0"/>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բ</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 Այս ենթաբաժնի «</w:t>
      </w:r>
      <w:r w:rsidDel="00000000" w:rsidR="00000000" w:rsidRPr="00000000">
        <w:rPr>
          <w:rFonts w:ascii="GHEA Grapalat" w:cs="GHEA Grapalat" w:eastAsia="GHEA Grapalat" w:hAnsi="GHEA Grapalat"/>
          <w:b w:val="1"/>
          <w:bCs w:val="1"/>
          <w:rtl w:val="0"/>
        </w:rPr>
        <w:t xml:space="preserve">բ</w:t>
      </w:r>
      <w:r w:rsidDel="00000000" w:rsidR="00000000" w:rsidRPr="00000000">
        <w:rPr>
          <w:rFonts w:ascii="GHEA Grapalat" w:cs="GHEA Grapalat" w:eastAsia="GHEA Grapalat" w:hAnsi="GHEA Grapalat"/>
          <w:rtl w:val="0"/>
        </w:rPr>
        <w:t xml:space="preserve">»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գ</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գ</w:t>
      </w:r>
      <w:r w:rsidDel="00000000" w:rsidR="00000000" w:rsidRPr="00000000">
        <w:rPr>
          <w:rFonts w:ascii="GHEA Grapalat" w:cs="GHEA Grapalat" w:eastAsia="GHEA Grapalat" w:hAnsi="GHEA Grapalat"/>
          <w:rtl w:val="0"/>
        </w:rPr>
        <w:t xml:space="preserve">»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000000" w:rsidDel="00000000" w:rsidP="00000000" w:rsidRDefault="00000000" w:rsidRPr="00000000" w14:paraId="00000351">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bookmarkStart w:colFirst="0" w:colLast="0" w:name="_heading=h.gjdgxs" w:id="10"/>
      <w:bookmarkEnd w:id="10"/>
      <w:r w:rsidDel="00000000" w:rsidR="00000000" w:rsidRPr="00000000">
        <w:rPr>
          <w:rFonts w:ascii="GHEA Grapalat" w:cs="GHEA Grapalat" w:eastAsia="GHEA Grapalat" w:hAnsi="GHEA Grapalat"/>
          <w:rtl w:val="0"/>
        </w:rPr>
        <w:t xml:space="preserve">«Իրական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Del="00000000" w:rsidR="00000000" w:rsidRPr="00000000">
        <w:rPr>
          <w:rFonts w:ascii="Cambria Math" w:cs="Cambria Math" w:eastAsia="Cambria Math" w:hAnsi="Cambria Math"/>
          <w:rtl w:val="0"/>
        </w:rPr>
        <w:t xml:space="preserve">․</w:t>
      </w:r>
      <w:r w:rsidDel="00000000" w:rsidR="00000000" w:rsidRPr="00000000">
        <w:rPr>
          <w:rFonts w:ascii="GHEA Grapalat" w:cs="GHEA Grapalat" w:eastAsia="GHEA Grapalat" w:hAnsi="GHEA Grapalat"/>
          <w:rtl w:val="0"/>
        </w:rPr>
        <w:t xml:space="preserve">5-րդ կետում սահմանված կանոնների հաշվառմամբ։ Այս ենթաբաժնում հիմքերի վերաբերյալ տվյալները լրացվում են հետևյալ կանոններով</w:t>
      </w:r>
      <w:r w:rsidDel="00000000" w:rsidR="00000000" w:rsidRPr="00000000">
        <w:rPr>
          <w:rFonts w:ascii="Cambria Math" w:cs="Cambria Math" w:eastAsia="Cambria Math" w:hAnsi="Cambria Math"/>
          <w:rtl w:val="0"/>
        </w:rPr>
        <w:t xml:space="preserve">․</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ա</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ա</w:t>
      </w:r>
      <w:r w:rsidDel="00000000" w:rsidR="00000000" w:rsidRPr="00000000">
        <w:rPr>
          <w:rFonts w:ascii="GHEA Grapalat" w:cs="GHEA Grapalat" w:eastAsia="GHEA Grapalat" w:hAnsi="GHEA Grapalat"/>
          <w:rtl w:val="0"/>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բ</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բ</w:t>
      </w:r>
      <w:r w:rsidDel="00000000" w:rsidR="00000000" w:rsidRPr="00000000">
        <w:rPr>
          <w:rFonts w:ascii="GHEA Grapalat" w:cs="GHEA Grapalat" w:eastAsia="GHEA Grapalat" w:hAnsi="GHEA Grapalat"/>
          <w:rtl w:val="0"/>
        </w:rPr>
        <w:t xml:space="preserve">»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գ</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գ</w:t>
      </w:r>
      <w:r w:rsidDel="00000000" w:rsidR="00000000" w:rsidRPr="00000000">
        <w:rPr>
          <w:rFonts w:ascii="GHEA Grapalat" w:cs="GHEA Grapalat" w:eastAsia="GHEA Grapalat" w:hAnsi="GHEA Grapalat"/>
          <w:rtl w:val="0"/>
        </w:rPr>
        <w:t xml:space="preserve">»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դ</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դ</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b w:val="1"/>
          <w:bCs w:val="1"/>
          <w:rtl w:val="0"/>
        </w:rPr>
        <w:t xml:space="preserve"> </w:t>
      </w:r>
      <w:r w:rsidDel="00000000" w:rsidR="00000000" w:rsidRPr="00000000">
        <w:rPr>
          <w:rFonts w:ascii="GHEA Grapalat" w:cs="GHEA Grapalat" w:eastAsia="GHEA Grapalat" w:hAnsi="GHEA Grapalat"/>
          <w:rtl w:val="0"/>
        </w:rPr>
        <w:t xml:space="preserve">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line="3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ե</w:t>
      </w:r>
      <w:r w:rsidDel="00000000" w:rsidR="00000000" w:rsidRPr="00000000">
        <w:rPr>
          <w:rFonts w:ascii="Cambria Math" w:cs="Cambria Math" w:eastAsia="Cambria Math" w:hAnsi="Cambria Math"/>
          <w:rtl w:val="0"/>
        </w:rPr>
        <w:t xml:space="preserve">․ </w:t>
      </w:r>
      <w:r w:rsidDel="00000000" w:rsidR="00000000" w:rsidRPr="00000000">
        <w:rPr>
          <w:rFonts w:ascii="GHEA Grapalat" w:cs="GHEA Grapalat" w:eastAsia="GHEA Grapalat" w:hAnsi="GHEA Grapalat"/>
          <w:rtl w:val="0"/>
        </w:rPr>
        <w:t xml:space="preserve">Այս ենթաբաժնի «</w:t>
      </w:r>
      <w:r w:rsidDel="00000000" w:rsidR="00000000" w:rsidRPr="00000000">
        <w:rPr>
          <w:rFonts w:ascii="GHEA Grapalat" w:cs="GHEA Grapalat" w:eastAsia="GHEA Grapalat" w:hAnsi="GHEA Grapalat"/>
          <w:b w:val="1"/>
          <w:bCs w:val="1"/>
          <w:rtl w:val="0"/>
        </w:rPr>
        <w:t xml:space="preserve">ե</w:t>
      </w:r>
      <w:r w:rsidDel="00000000" w:rsidR="00000000" w:rsidRPr="00000000">
        <w:rPr>
          <w:rFonts w:ascii="GHEA Grapalat" w:cs="GHEA Grapalat" w:eastAsia="GHEA Grapalat" w:hAnsi="GHEA Grapalat"/>
          <w:rtl w:val="0"/>
        </w:rPr>
        <w:t xml:space="preserve">»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000000" w:rsidDel="00000000" w:rsidP="00000000" w:rsidRDefault="00000000" w:rsidRPr="00000000" w14:paraId="00000357">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000000" w:rsidDel="00000000" w:rsidP="00000000" w:rsidRDefault="00000000" w:rsidRPr="00000000" w14:paraId="00000358">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շահառուի կոնտակտային տվյալները» ենթաբաժնում լրացվում են իրական շահառուի էլեկտրոնային փոստի հասցեն և հեռախոսահամարը:</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line="360" w:lineRule="auto"/>
        <w:ind w:left="1789" w:firstLine="567.0000000000002"/>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5A">
      <w:pPr>
        <w:numPr>
          <w:ilvl w:val="0"/>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rtl w:val="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Del="00000000" w:rsidR="00000000" w:rsidRPr="00000000">
        <w:rPr>
          <w:rFonts w:ascii="GHEA Grapalat" w:cs="GHEA Grapalat" w:eastAsia="GHEA Grapalat" w:hAnsi="GHEA Grapalat"/>
          <w:color w:val="000000"/>
          <w:rtl w:val="0"/>
        </w:rPr>
        <w:t xml:space="preserve">ենթակա է լրացման յուրաքանչյուր </w:t>
      </w:r>
      <w:r w:rsidDel="00000000" w:rsidR="00000000" w:rsidRPr="00000000">
        <w:rPr>
          <w:rFonts w:ascii="GHEA Grapalat" w:cs="GHEA Grapalat" w:eastAsia="GHEA Grapalat" w:hAnsi="GHEA Grapalat"/>
          <w:rtl w:val="0"/>
        </w:rPr>
        <w:t xml:space="preserve">միջանկյալ իրավաբանական անձի համար առանձին՝ բոլոր միջանկյալ իրավաբանական անձանց քանակով։ </w:t>
      </w:r>
      <w:r w:rsidDel="00000000" w:rsidR="00000000" w:rsidRPr="00000000">
        <w:rPr>
          <w:rFonts w:ascii="GHEA Grapalat" w:cs="GHEA Grapalat" w:eastAsia="GHEA Grapalat" w:hAnsi="GHEA Grapalat"/>
          <w:color w:val="000000"/>
          <w:rtl w:val="0"/>
        </w:rPr>
        <w:t xml:space="preserve">Այս բաժնում ենթաբաժինները լրացվում են հետևյալ կանոններով</w:t>
      </w:r>
      <w:r w:rsidDel="00000000" w:rsidR="00000000" w:rsidRPr="00000000">
        <w:rPr>
          <w:rFonts w:ascii="Cambria Math" w:cs="Cambria Math" w:eastAsia="Cambria Math" w:hAnsi="Cambria Math"/>
          <w:color w:val="000000"/>
          <w:rtl w:val="0"/>
        </w:rPr>
        <w:t xml:space="preserve">․</w:t>
      </w:r>
      <w:r w:rsidDel="00000000" w:rsidR="00000000" w:rsidRPr="00000000">
        <w:rPr>
          <w:rtl w:val="0"/>
        </w:rPr>
      </w:r>
    </w:p>
    <w:p w:rsidR="00000000" w:rsidDel="00000000" w:rsidP="00000000" w:rsidRDefault="00000000" w:rsidRPr="00000000" w14:paraId="0000035B">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000000" w:rsidDel="00000000" w:rsidP="00000000" w:rsidRDefault="00000000" w:rsidRPr="00000000" w14:paraId="0000035C">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000000" w:rsidDel="00000000" w:rsidP="00000000" w:rsidRDefault="00000000" w:rsidRPr="00000000" w14:paraId="0000035D">
      <w:pPr>
        <w:numPr>
          <w:ilvl w:val="1"/>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line="360" w:lineRule="auto"/>
        <w:ind w:left="1789" w:firstLine="567.0000000000002"/>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5F">
      <w:pPr>
        <w:numPr>
          <w:ilvl w:val="0"/>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000000" w:rsidDel="00000000" w:rsidP="00000000" w:rsidRDefault="00000000" w:rsidRPr="00000000" w14:paraId="00000360">
      <w:pPr>
        <w:numPr>
          <w:ilvl w:val="0"/>
          <w:numId w:val="7"/>
        </w:numPr>
        <w:pBdr>
          <w:top w:space="0" w:sz="0" w:val="nil"/>
          <w:left w:space="0" w:sz="0" w:val="nil"/>
          <w:bottom w:space="0" w:sz="0" w:val="nil"/>
          <w:right w:space="0" w:sz="0" w:val="nil"/>
          <w:between w:space="0" w:sz="0" w:val="nil"/>
        </w:pBdr>
        <w:spacing w:line="360" w:lineRule="auto"/>
        <w:ind w:left="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Հայտարարագիրը լրացնում և ստորագրում է հայտը ներկայացնող անձը։ </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լրացվում է հանձնաժողովի քարտուղարի կողմից` մինչև հրավերը տեղեկագրում հրապարակելը:</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1.2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w:t>
      </w:r>
      <w:r w:rsidDel="00000000" w:rsidR="00000000" w:rsidRPr="00000000">
        <w:br w:type="page"/>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2</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ԵՆՆԱԿ-ԳՀԱՊՁԲ-26/1</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ծածկագրով</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հարցմանհրավերի</w:t>
      </w:r>
    </w:p>
    <w:p w:rsidR="00000000" w:rsidDel="00000000" w:rsidP="00000000" w:rsidRDefault="00000000" w:rsidRPr="00000000" w14:paraId="0000036D">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6E">
      <w:pPr>
        <w:ind w:firstLine="567"/>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6F">
      <w:pPr>
        <w:ind w:left="-66" w:firstLine="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 Ն Ա Յ Ի Ն   Ա Ռ Ա Ջ Ա Ր Կ</w:t>
      </w:r>
    </w:p>
    <w:p w:rsidR="00000000" w:rsidDel="00000000" w:rsidP="00000000" w:rsidRDefault="00000000" w:rsidRPr="00000000" w14:paraId="00000370">
      <w:pPr>
        <w:ind w:firstLine="567"/>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71">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sz w:val="20"/>
          <w:szCs w:val="20"/>
          <w:rtl w:val="0"/>
        </w:rPr>
        <w:t xml:space="preserve">Ուսումնասիրելով «ԵՆՆԱԿ-ԳՀԱՊՁԲ-26/1»* ծածկագրով գնանշման հարցմանհրավերը, այդ թվում կնքվելիք  պայմանագրի նախագիծը</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20"/>
          <w:szCs w:val="20"/>
          <w:u w:val="single"/>
          <w:rtl w:val="0"/>
        </w:rPr>
        <w:t xml:space="preserve">                  </w:t>
        <w:tab/>
        <w:tab/>
        <w:tab/>
        <w:tab/>
        <w:t xml:space="preserve">     </w:t>
        <w:tab/>
        <w:tab/>
        <w:t xml:space="preserve">           </w:t>
      </w:r>
      <w:r w:rsidDel="00000000" w:rsidR="00000000" w:rsidRPr="00000000">
        <w:rPr>
          <w:rFonts w:ascii="GHEA Grapalat" w:cs="GHEA Grapalat" w:eastAsia="GHEA Grapalat" w:hAnsi="GHEA Grapalat"/>
          <w:sz w:val="20"/>
          <w:szCs w:val="20"/>
          <w:rtl w:val="0"/>
        </w:rPr>
        <w:t xml:space="preserve">-ն առաջարկում է</w:t>
      </w: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372">
      <w:pPr>
        <w:ind w:firstLine="567"/>
        <w:jc w:val="both"/>
        <w:rPr>
          <w:rFonts w:ascii="GHEA Grapalat" w:cs="GHEA Grapalat" w:eastAsia="GHEA Grapalat" w:hAnsi="GHEA Grapalat"/>
        </w:rPr>
      </w:pPr>
      <w:bookmarkStart w:colFirst="0" w:colLast="0" w:name="_heading=h.j3bkskwpgsfk" w:id="11"/>
      <w:bookmarkEnd w:id="11"/>
      <w:r w:rsidDel="00000000" w:rsidR="00000000" w:rsidRPr="00000000">
        <w:rPr>
          <w:rFonts w:ascii="GHEA Grapalat" w:cs="GHEA Grapalat" w:eastAsia="GHEA Grapalat" w:hAnsi="GHEA Grapalat"/>
          <w:vertAlign w:val="superscript"/>
          <w:rtl w:val="0"/>
        </w:rPr>
        <w:t xml:space="preserve">                                                                                     մասնակցի անվանումը</w:t>
      </w:r>
      <w:r w:rsidDel="00000000" w:rsidR="00000000" w:rsidRPr="00000000">
        <w:rPr>
          <w:rtl w:val="0"/>
        </w:rPr>
      </w:r>
    </w:p>
    <w:p w:rsidR="00000000" w:rsidDel="00000000" w:rsidP="00000000" w:rsidRDefault="00000000" w:rsidRPr="00000000" w14:paraId="00000373">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պայմանագիրը կատարել ներքոհիշյալ ընդհանուր գներով.</w:t>
      </w:r>
    </w:p>
    <w:p w:rsidR="00000000" w:rsidDel="00000000" w:rsidP="00000000" w:rsidRDefault="00000000" w:rsidRPr="00000000" w14:paraId="0000037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ՀՀ դրամ</w:t>
      </w:r>
    </w:p>
    <w:tbl>
      <w:tblPr>
        <w:tblStyle w:val="Table23"/>
        <w:tblW w:w="10153.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1271"/>
        <w:gridCol w:w="3402"/>
        <w:gridCol w:w="2872"/>
        <w:gridCol w:w="1276"/>
        <w:gridCol w:w="1332"/>
        <w:tblGridChange w:id="0">
          <w:tblGrid>
            <w:gridCol w:w="1271"/>
            <w:gridCol w:w="3402"/>
            <w:gridCol w:w="2872"/>
            <w:gridCol w:w="1276"/>
            <w:gridCol w:w="1332"/>
          </w:tblGrid>
        </w:tblGridChange>
      </w:tblGrid>
      <w:tr>
        <w:trPr>
          <w:cantSplit w:val="1"/>
          <w:trHeight w:val="916"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5">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Չափա-</w:t>
            </w:r>
          </w:p>
          <w:p w:rsidR="00000000" w:rsidDel="00000000" w:rsidP="00000000" w:rsidRDefault="00000000" w:rsidRPr="00000000" w14:paraId="00000376">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բաժինների համարները</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7">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Ապրանքի  անվանումը</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8">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Արժեք</w:t>
            </w:r>
          </w:p>
          <w:p w:rsidR="00000000" w:rsidDel="00000000" w:rsidP="00000000" w:rsidRDefault="00000000" w:rsidRPr="00000000" w14:paraId="00000379">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(ինքնարժեքի և կանխատեսվող շահույթի հանրագումարը)</w:t>
            </w:r>
          </w:p>
          <w:p w:rsidR="00000000" w:rsidDel="00000000" w:rsidP="00000000" w:rsidRDefault="00000000" w:rsidRPr="00000000" w14:paraId="0000037A">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/տառերով և թվերով/</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B">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ԱԱՀ**</w:t>
            </w:r>
          </w:p>
          <w:p w:rsidR="00000000" w:rsidDel="00000000" w:rsidP="00000000" w:rsidRDefault="00000000" w:rsidRPr="00000000" w14:paraId="0000037C">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/տառերով և թվերով/</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D">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Ընդհանուր գինը</w:t>
            </w:r>
          </w:p>
          <w:p w:rsidR="00000000" w:rsidDel="00000000" w:rsidP="00000000" w:rsidRDefault="00000000" w:rsidRPr="00000000" w14:paraId="0000037E">
            <w:pPr>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b w:val="1"/>
                <w:bCs w:val="1"/>
                <w:sz w:val="16"/>
                <w:szCs w:val="16"/>
                <w:rtl w:val="0"/>
              </w:rPr>
              <w:t xml:space="preserve"> /տառերով և թվերով/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99ccff" w:val="clear"/>
            <w:vAlign w:val="center"/>
          </w:tcPr>
          <w:p w:rsidR="00000000" w:rsidDel="00000000" w:rsidP="00000000" w:rsidRDefault="00000000" w:rsidRPr="00000000" w14:paraId="0000037F">
            <w:pPr>
              <w:jc w:val="center"/>
              <w:rPr>
                <w:rFonts w:ascii="GHEA Grapalat" w:cs="GHEA Grapalat" w:eastAsia="GHEA Grapalat" w:hAnsi="GHEA Grapalat"/>
                <w:b w:val="1"/>
                <w:bCs w:val="1"/>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9ccff" w:val="clear"/>
          </w:tcPr>
          <w:p w:rsidR="00000000" w:rsidDel="00000000" w:rsidP="00000000" w:rsidRDefault="00000000" w:rsidRPr="00000000" w14:paraId="00000380">
            <w:pPr>
              <w:jc w:val="center"/>
              <w:rPr>
                <w:rFonts w:ascii="GHEA Grapalat" w:cs="GHEA Grapalat" w:eastAsia="GHEA Grapalat" w:hAnsi="GHEA Grapalat"/>
                <w:b w:val="1"/>
                <w:bCs w:val="1"/>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9ccff" w:val="clear"/>
          </w:tcPr>
          <w:p w:rsidR="00000000" w:rsidDel="00000000" w:rsidP="00000000" w:rsidRDefault="00000000" w:rsidRPr="00000000" w14:paraId="00000381">
            <w:pPr>
              <w:jc w:val="center"/>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ccff" w:val="clear"/>
          </w:tcPr>
          <w:p w:rsidR="00000000" w:rsidDel="00000000" w:rsidP="00000000" w:rsidRDefault="00000000" w:rsidRPr="00000000" w14:paraId="00000382">
            <w:pPr>
              <w:jc w:val="center"/>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ccff" w:val="clear"/>
          </w:tcPr>
          <w:p w:rsidR="00000000" w:rsidDel="00000000" w:rsidP="00000000" w:rsidRDefault="00000000" w:rsidRPr="00000000" w14:paraId="00000383">
            <w:pPr>
              <w:jc w:val="center"/>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b w:val="1"/>
                <w:bCs w:val="1"/>
                <w:i w:val="1"/>
                <w:iCs w:val="1"/>
                <w:sz w:val="16"/>
                <w:szCs w:val="16"/>
                <w:rtl w:val="0"/>
              </w:rPr>
              <w:t xml:space="preserve">5=3+4</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4">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5">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u w:val="single"/>
                <w:vertAlign w:val="subscript"/>
                <w:rtl w:val="0"/>
              </w:rPr>
              <w:t xml:space="preserve">&lt;&lt;Գնման առարկայի չափաբաժնի անվանում N1&gt;&gt;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jc w:val="center"/>
              <w:rPr>
                <w:rFonts w:ascii="GHEA Grapalat" w:cs="GHEA Grapalat" w:eastAsia="GHEA Grapalat" w:hAnsi="GHEA Grapalat"/>
              </w:rPr>
            </w:pPr>
            <w:r w:rsidDel="00000000" w:rsidR="00000000" w:rsidRPr="00000000">
              <w:rPr>
                <w:rtl w:val="0"/>
              </w:rPr>
            </w:r>
          </w:p>
        </w:tc>
      </w:tr>
      <w:tr>
        <w:trPr>
          <w:cantSplit w:val="0"/>
          <w:trHeight w:val="5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9">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A">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u w:val="single"/>
                <w:vertAlign w:val="subscript"/>
                <w:rtl w:val="0"/>
              </w:rPr>
              <w:t xml:space="preserve">&lt;&lt;Գնման առարկայի չափաբաժնի անվանում N2&gt;&gt;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rPr>
                <w:rFonts w:ascii="GHEA Grapalat" w:cs="GHEA Grapalat" w:eastAsia="GHEA Grapalat" w:hAnsi="GHEA Grapalat"/>
              </w:rPr>
            </w:pPr>
            <w:r w:rsidDel="00000000" w:rsidR="00000000" w:rsidRPr="00000000">
              <w:rPr>
                <w:rtl w:val="0"/>
              </w:rPr>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E">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F">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u w:val="single"/>
                <w:vertAlign w:val="subscript"/>
                <w:rtl w:val="0"/>
              </w:rPr>
              <w:t xml:space="preserve">&lt;&lt;Գնման առարկայի չափաբաժնի անվանում N3&gt;&gt;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jc w:val="center"/>
              <w:rPr>
                <w:rFonts w:ascii="GHEA Grapalat" w:cs="GHEA Grapalat" w:eastAsia="GHEA Grapalat" w:hAnsi="GHEA Grapalat"/>
              </w:rPr>
            </w:pPr>
            <w:r w:rsidDel="00000000" w:rsidR="00000000" w:rsidRPr="00000000">
              <w:rPr>
                <w:rtl w:val="0"/>
              </w:rPr>
            </w:r>
          </w:p>
        </w:tc>
      </w:tr>
      <w:tr>
        <w:trPr>
          <w:cantSplit w:val="1"/>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3">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4">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jc w:val="center"/>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jc w:val="center"/>
              <w:rPr>
                <w:rFonts w:ascii="GHEA Grapalat" w:cs="GHEA Grapalat" w:eastAsia="GHEA Grapalat" w:hAnsi="GHEA Grapalat"/>
              </w:rPr>
            </w:pP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8">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9">
            <w:pP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A">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B">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C">
            <w:pPr>
              <w:jc w:val="center"/>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39D">
      <w:pPr>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39E">
      <w:pPr>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39F">
      <w:pPr>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3A0">
      <w:pPr>
        <w:ind w:left="720"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___________________________________________ </w:t>
        <w:tab/>
        <w:t xml:space="preserve">                       _____________ </w:t>
      </w:r>
    </w:p>
    <w:p w:rsidR="00000000" w:rsidDel="00000000" w:rsidP="00000000" w:rsidRDefault="00000000" w:rsidRPr="00000000" w14:paraId="000003A1">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մասնակցի անվանումը (ղեկավարի պաշտոնը, անուն ազգանունը)                                                       ստորագրությունը</w:t>
        <w:tab/>
      </w:r>
    </w:p>
    <w:p w:rsidR="00000000" w:rsidDel="00000000" w:rsidP="00000000" w:rsidRDefault="00000000" w:rsidRPr="00000000" w14:paraId="000003A2">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3A3">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 Տ.</w:t>
        <w:tab/>
        <w:t xml:space="preserve"> </w:t>
      </w:r>
    </w:p>
    <w:p w:rsidR="00000000" w:rsidDel="00000000" w:rsidP="00000000" w:rsidRDefault="00000000" w:rsidRPr="00000000" w14:paraId="000003A4">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A5">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A6">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A7">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A8">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A9">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AA">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AB">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AC">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AD">
      <w:pPr>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լրացվում է հանձնաժողովի քարտուղարի կողմից` մինչև հրավերը տեղեկագրում հրապարակելը:</w:t>
      </w:r>
    </w:p>
    <w:p w:rsidR="00000000" w:rsidDel="00000000" w:rsidP="00000000" w:rsidRDefault="00000000" w:rsidRPr="00000000" w14:paraId="000003B2">
      <w:pPr>
        <w:ind w:right="309"/>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18"/>
          <w:szCs w:val="18"/>
          <w:rtl w:val="0"/>
        </w:rPr>
        <w:t xml:space="preserve">**</w:t>
      </w:r>
      <w:r w:rsidDel="00000000" w:rsidR="00000000" w:rsidRPr="00000000">
        <w:rPr>
          <w:rFonts w:ascii="GHEA Grapalat" w:cs="GHEA Grapalat" w:eastAsia="GHEA Grapalat" w:hAnsi="GHEA Grapalat"/>
          <w:i w:val="1"/>
          <w:iCs w:val="1"/>
          <w:sz w:val="16"/>
          <w:szCs w:val="16"/>
          <w:rtl w:val="0"/>
        </w:rPr>
        <w:t xml:space="preserve">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4.2</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bookmarkStart w:colFirst="0" w:colLast="0" w:name="_heading=h.ez9to7eosh54" w:id="12"/>
      <w:bookmarkEnd w:id="12"/>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ԵՆՆԱԿ-ԳՀԱՊՁԲ-26/1</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ծածկագրով</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հարցմանհրավերի</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9">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18"/>
          <w:szCs w:val="18"/>
          <w:rtl w:val="0"/>
        </w:rPr>
        <w:t xml:space="preserve">       </w:t>
      </w:r>
      <w:r w:rsidDel="00000000" w:rsidR="00000000" w:rsidRPr="00000000">
        <w:rPr>
          <w:rFonts w:ascii="GHEA Grapalat" w:cs="GHEA Grapalat" w:eastAsia="GHEA Grapalat" w:hAnsi="GHEA Grapalat"/>
          <w:b w:val="1"/>
          <w:bCs w:val="1"/>
          <w:sz w:val="20"/>
          <w:szCs w:val="20"/>
          <w:rtl w:val="0"/>
        </w:rPr>
        <w:t xml:space="preserve">ՏՈւԺԱՆՔԻ ՄԱՍԻՆ ՀԱՄԱՁԱՅՆԱԳԻՐ </w:t>
      </w:r>
    </w:p>
    <w:p w:rsidR="00000000" w:rsidDel="00000000" w:rsidP="00000000" w:rsidRDefault="00000000" w:rsidRPr="00000000" w14:paraId="000003BA">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18"/>
          <w:szCs w:val="18"/>
          <w:rtl w:val="0"/>
        </w:rPr>
        <w:t xml:space="preserve">         (որակավորման ապահովում)</w:t>
      </w:r>
      <w:r w:rsidDel="00000000" w:rsidR="00000000" w:rsidRPr="00000000">
        <w:rPr>
          <w:rtl w:val="0"/>
        </w:rPr>
      </w:r>
    </w:p>
    <w:p w:rsidR="00000000" w:rsidDel="00000000" w:rsidP="00000000" w:rsidRDefault="00000000" w:rsidRPr="00000000" w14:paraId="000003BB">
      <w:pP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color w:val="ff0000"/>
          <w:sz w:val="20"/>
          <w:szCs w:val="20"/>
          <w:shd w:fill="92cddc" w:val="clear"/>
          <w:rtl w:val="0"/>
        </w:rPr>
        <w:t xml:space="preserve">                                                              </w:t>
      </w:r>
      <w:r w:rsidDel="00000000" w:rsidR="00000000" w:rsidRPr="00000000">
        <w:rPr>
          <w:rtl w:val="0"/>
        </w:rPr>
      </w:r>
    </w:p>
    <w:p w:rsidR="00000000" w:rsidDel="00000000" w:rsidP="00000000" w:rsidRDefault="00000000" w:rsidRPr="00000000" w14:paraId="000003BC">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ք. Երևան</w:t>
        <w:tab/>
        <w:tab/>
        <w:tab/>
        <w:tab/>
        <w:tab/>
        <w:tab/>
        <w:t xml:space="preserve">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sz w:val="20"/>
          <w:szCs w:val="20"/>
          <w:rtl w:val="0"/>
        </w:rPr>
        <w:t xml:space="preserve">»</w:t>
      </w:r>
      <w:r w:rsidDel="00000000" w:rsidR="00000000" w:rsidRPr="00000000">
        <w:rPr>
          <w:rFonts w:ascii="GHEA Grapalat" w:cs="GHEA Grapalat" w:eastAsia="GHEA Grapalat" w:hAnsi="GHEA Grapalat"/>
          <w:sz w:val="20"/>
          <w:szCs w:val="20"/>
          <w:u w:val="single"/>
          <w:rtl w:val="0"/>
        </w:rPr>
        <w:t xml:space="preserve"> </w:t>
        <w:tab/>
        <w:tab/>
        <w:tab/>
      </w:r>
      <w:r w:rsidDel="00000000" w:rsidR="00000000" w:rsidRPr="00000000">
        <w:rPr>
          <w:rFonts w:ascii="GHEA Grapalat" w:cs="GHEA Grapalat" w:eastAsia="GHEA Grapalat" w:hAnsi="GHEA Grapalat"/>
          <w:sz w:val="20"/>
          <w:szCs w:val="20"/>
          <w:rtl w:val="0"/>
        </w:rPr>
        <w:t xml:space="preserve"> 20   թ.</w:t>
      </w:r>
    </w:p>
    <w:p w:rsidR="00000000" w:rsidDel="00000000" w:rsidP="00000000" w:rsidRDefault="00000000" w:rsidRPr="00000000" w14:paraId="000003BD">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BE">
      <w:pPr>
        <w:jc w:val="both"/>
        <w:rPr>
          <w:rFonts w:ascii="GHEA Grapalat" w:cs="GHEA Grapalat" w:eastAsia="GHEA Grapalat" w:hAnsi="GHEA Grapalat"/>
          <w:sz w:val="20"/>
          <w:szCs w:val="20"/>
          <w:u w:val="single"/>
          <w:vertAlign w:val="subscript"/>
        </w:rPr>
      </w:pPr>
      <w:r w:rsidDel="00000000" w:rsidR="00000000" w:rsidRPr="00000000">
        <w:rPr>
          <w:rFonts w:ascii="GHEA Grapalat" w:cs="GHEA Grapalat" w:eastAsia="GHEA Grapalat" w:hAnsi="GHEA Grapalat"/>
          <w:sz w:val="20"/>
          <w:szCs w:val="20"/>
          <w:u w:val="single"/>
          <w:vertAlign w:val="subscript"/>
          <w:rtl w:val="0"/>
        </w:rPr>
        <w:tab/>
        <w:tab/>
        <w:tab/>
      </w:r>
      <w:r w:rsidDel="00000000" w:rsidR="00000000" w:rsidRPr="00000000">
        <w:rPr>
          <w:rFonts w:ascii="GHEA Grapalat" w:cs="GHEA Grapalat" w:eastAsia="GHEA Grapalat" w:hAnsi="GHEA Grapalat"/>
          <w:sz w:val="20"/>
          <w:szCs w:val="20"/>
          <w:vertAlign w:val="subscript"/>
          <w:rtl w:val="0"/>
        </w:rPr>
        <w:t xml:space="preserve">, </w:t>
      </w:r>
      <w:r w:rsidDel="00000000" w:rsidR="00000000" w:rsidRPr="00000000">
        <w:rPr>
          <w:rFonts w:ascii="GHEA Grapalat" w:cs="GHEA Grapalat" w:eastAsia="GHEA Grapalat" w:hAnsi="GHEA Grapalat"/>
          <w:sz w:val="20"/>
          <w:szCs w:val="20"/>
          <w:rtl w:val="0"/>
        </w:rPr>
        <w:t xml:space="preserve">ի դեմս Ընկերության տնօրեն </w:t>
      </w:r>
      <w:r w:rsidDel="00000000" w:rsidR="00000000" w:rsidRPr="00000000">
        <w:rPr>
          <w:rFonts w:ascii="GHEA Grapalat" w:cs="GHEA Grapalat" w:eastAsia="GHEA Grapalat" w:hAnsi="GHEA Grapalat"/>
          <w:sz w:val="20"/>
          <w:szCs w:val="20"/>
          <w:u w:val="single"/>
          <w:rtl w:val="0"/>
        </w:rPr>
        <w:tab/>
        <w:tab/>
        <w:tab/>
        <w:tab/>
        <w:tab/>
        <w:tab/>
        <w:tab/>
      </w:r>
      <w:r w:rsidDel="00000000" w:rsidR="00000000" w:rsidRPr="00000000">
        <w:rPr>
          <w:rtl w:val="0"/>
        </w:rPr>
      </w:r>
    </w:p>
    <w:p w:rsidR="00000000" w:rsidDel="00000000" w:rsidP="00000000" w:rsidRDefault="00000000" w:rsidRPr="00000000" w14:paraId="000003BF">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vertAlign w:val="superscript"/>
          <w:rtl w:val="0"/>
        </w:rPr>
        <w:t xml:space="preserve">       Ընկերության անվանումը</w:t>
      </w:r>
      <w:r w:rsidDel="00000000" w:rsidR="00000000" w:rsidRPr="00000000">
        <w:rPr>
          <w:rFonts w:ascii="GHEA Grapalat" w:cs="GHEA Grapalat" w:eastAsia="GHEA Grapalat" w:hAnsi="GHEA Grapalat"/>
          <w:sz w:val="20"/>
          <w:szCs w:val="20"/>
          <w:vertAlign w:val="subscript"/>
          <w:rtl w:val="0"/>
        </w:rPr>
        <w:tab/>
        <w:tab/>
        <w:tab/>
        <w:tab/>
        <w:tab/>
        <w:t xml:space="preserve">    </w:t>
      </w:r>
      <w:r w:rsidDel="00000000" w:rsidR="00000000" w:rsidRPr="00000000">
        <w:rPr>
          <w:rFonts w:ascii="GHEA Grapalat" w:cs="GHEA Grapalat" w:eastAsia="GHEA Grapalat" w:hAnsi="GHEA Grapalat"/>
          <w:sz w:val="20"/>
          <w:szCs w:val="20"/>
          <w:vertAlign w:val="superscript"/>
          <w:rtl w:val="0"/>
        </w:rPr>
        <w:t xml:space="preserve">Ընկերության տնօրենի անուն ազգանունը, անձնագրային տվյալները</w:t>
      </w:r>
      <w:r w:rsidDel="00000000" w:rsidR="00000000" w:rsidRPr="00000000">
        <w:rPr>
          <w:rFonts w:ascii="GHEA Grapalat" w:cs="GHEA Grapalat" w:eastAsia="GHEA Grapalat" w:hAnsi="GHEA Grapalat"/>
          <w:sz w:val="20"/>
          <w:szCs w:val="20"/>
          <w:vertAlign w:val="subscript"/>
          <w:rtl w:val="0"/>
        </w:rPr>
        <w:t xml:space="preserve">, </w:t>
      </w:r>
      <w:r w:rsidDel="00000000" w:rsidR="00000000" w:rsidRPr="00000000">
        <w:rPr>
          <w:rFonts w:ascii="GHEA Grapalat" w:cs="GHEA Grapalat" w:eastAsia="GHEA Grapalat" w:hAnsi="GHEA Grapalat"/>
          <w:sz w:val="20"/>
          <w:szCs w:val="20"/>
          <w:rtl w:val="0"/>
        </w:rPr>
        <w:t xml:space="preserve">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000000" w:rsidDel="00000000" w:rsidP="00000000" w:rsidRDefault="00000000" w:rsidRPr="00000000" w14:paraId="000003C0">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C1">
      <w:pPr>
        <w:numPr>
          <w:ilvl w:val="0"/>
          <w:numId w:val="11"/>
        </w:numPr>
        <w:ind w:left="720" w:hanging="36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 Համաձայնության առարկան</w:t>
      </w:r>
    </w:p>
    <w:p w:rsidR="00000000" w:rsidDel="00000000" w:rsidP="00000000" w:rsidRDefault="00000000" w:rsidRPr="00000000" w14:paraId="000003C2">
      <w:pPr>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tl w:val="0"/>
        </w:rPr>
      </w:r>
    </w:p>
    <w:p w:rsidR="00000000" w:rsidDel="00000000" w:rsidP="00000000" w:rsidRDefault="00000000" w:rsidRPr="00000000" w14:paraId="000003C3">
      <w:pPr>
        <w:numPr>
          <w:ilvl w:val="1"/>
          <w:numId w:val="12"/>
        </w:numPr>
        <w:ind w:left="0" w:firstLine="426"/>
        <w:jc w:val="both"/>
        <w:rPr>
          <w:rFonts w:ascii="GHEA Grapalat" w:cs="GHEA Grapalat" w:eastAsia="GHEA Grapalat" w:hAnsi="GHEA Grapalat"/>
          <w:sz w:val="20"/>
          <w:szCs w:val="20"/>
        </w:rPr>
      </w:pPr>
      <w:bookmarkStart w:colFirst="0" w:colLast="0" w:name="_heading=h.tfjllvedm9oy" w:id="13"/>
      <w:bookmarkEnd w:id="13"/>
      <w:r w:rsidDel="00000000" w:rsidR="00000000" w:rsidRPr="00000000">
        <w:rPr>
          <w:rFonts w:ascii="GHEA Grapalat" w:cs="GHEA Grapalat" w:eastAsia="GHEA Grapalat" w:hAnsi="GHEA Grapalat"/>
          <w:sz w:val="20"/>
          <w:szCs w:val="20"/>
          <w:rtl w:val="0"/>
        </w:rPr>
        <w:t xml:space="preserve">Ընկերությունը մասնակցում է ԵՐԵՎԱՆԻ «ՆՈՐ-ՆՈՐՔ» ԱՌՈՂՋՈՒԹՅԱՆ ԿԵՆՏՐՈՆ ՓԲԸ*  (այսուհետ` Պատվիրատու) կողմից կազմակերպված` «ԵՆՆԱԿ-ԳՀԱՊՁԲ-26/1»* ծածկագրով գնման ընթացակարգին:</w:t>
      </w:r>
    </w:p>
    <w:p w:rsidR="00000000" w:rsidDel="00000000" w:rsidP="00000000" w:rsidRDefault="00000000" w:rsidRPr="00000000" w14:paraId="000003C4">
      <w:pPr>
        <w:ind w:firstLine="360"/>
        <w:jc w:val="both"/>
        <w:rPr>
          <w:rFonts w:ascii="GHEA Grapalat" w:cs="GHEA Grapalat" w:eastAsia="GHEA Grapalat" w:hAnsi="GHEA Grapalat"/>
          <w:color w:val="5b9bd5"/>
          <w:sz w:val="20"/>
          <w:szCs w:val="20"/>
        </w:rPr>
      </w:pPr>
      <w:r w:rsidDel="00000000" w:rsidR="00000000" w:rsidRPr="00000000">
        <w:rPr>
          <w:rFonts w:ascii="GHEA Grapalat" w:cs="GHEA Grapalat" w:eastAsia="GHEA Grapalat" w:hAnsi="GHEA Grapalat"/>
          <w:sz w:val="20"/>
          <w:szCs w:val="20"/>
          <w:rtl w:val="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r w:rsidDel="00000000" w:rsidR="00000000" w:rsidRPr="00000000">
        <w:rPr>
          <w:rtl w:val="0"/>
        </w:rPr>
      </w:r>
    </w:p>
    <w:p w:rsidR="00000000" w:rsidDel="00000000" w:rsidP="00000000" w:rsidRDefault="00000000" w:rsidRPr="00000000" w14:paraId="000003C5">
      <w:pPr>
        <w:ind w:firstLine="360"/>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000000" w:rsidDel="00000000" w:rsidP="00000000" w:rsidRDefault="00000000" w:rsidRPr="00000000" w14:paraId="000003C6">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000000" w:rsidDel="00000000" w:rsidP="00000000" w:rsidRDefault="00000000" w:rsidRPr="00000000" w14:paraId="000003C7">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000000" w:rsidDel="00000000" w:rsidP="00000000" w:rsidRDefault="00000000" w:rsidRPr="00000000" w14:paraId="000003C8">
      <w:pPr>
        <w:ind w:firstLine="426"/>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գ)  Ընկերությունը չի կարող գրավոր կամ այլ եղանակով Վճարող Բանկին կարգադրել Պահանջագրի վրա դրված իր ակցեպտը հետ կանչելու մասին:</w:t>
      </w:r>
    </w:p>
    <w:p w:rsidR="00000000" w:rsidDel="00000000" w:rsidP="00000000" w:rsidRDefault="00000000" w:rsidRPr="00000000" w14:paraId="000003C9">
      <w:pPr>
        <w:ind w:left="426" w:firstLine="0"/>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դ) Ընկերությունը հավաստում է, որ Պահանջագիրը ակցեպտավորել է տուժանքի ամբողջ գումարով:</w:t>
      </w:r>
    </w:p>
    <w:p w:rsidR="00000000" w:rsidDel="00000000" w:rsidP="00000000" w:rsidRDefault="00000000" w:rsidRPr="00000000" w14:paraId="000003CA">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000000" w:rsidDel="00000000" w:rsidP="00000000" w:rsidRDefault="00000000" w:rsidRPr="00000000" w14:paraId="000003CB">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000000" w:rsidDel="00000000" w:rsidP="00000000" w:rsidRDefault="00000000" w:rsidRPr="00000000" w14:paraId="000003CC">
      <w:pPr>
        <w:numPr>
          <w:ilvl w:val="1"/>
          <w:numId w:val="3"/>
        </w:numPr>
        <w:ind w:left="786" w:hanging="360"/>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Պատվիրատուն Վճարող բանկին կարող է ներկայացնել այլ լրացուցիչ փաստաթղթեր:</w:t>
      </w:r>
    </w:p>
    <w:p w:rsidR="00000000" w:rsidDel="00000000" w:rsidP="00000000" w:rsidRDefault="00000000" w:rsidRPr="00000000" w14:paraId="000003CD">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000000" w:rsidDel="00000000" w:rsidP="00000000" w:rsidRDefault="00000000" w:rsidRPr="00000000" w14:paraId="000003CE">
      <w:pPr>
        <w:ind w:firstLine="426"/>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000000" w:rsidDel="00000000" w:rsidP="00000000" w:rsidRDefault="00000000" w:rsidRPr="00000000" w14:paraId="000003CF">
      <w:pPr>
        <w:ind w:firstLine="36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000000" w:rsidDel="00000000" w:rsidP="00000000" w:rsidRDefault="00000000" w:rsidRPr="00000000" w14:paraId="000003D0">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D1">
      <w:pPr>
        <w:numPr>
          <w:ilvl w:val="0"/>
          <w:numId w:val="11"/>
        </w:numPr>
        <w:ind w:left="720" w:hanging="36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Այլ պայմաններ</w:t>
      </w:r>
    </w:p>
    <w:p w:rsidR="00000000" w:rsidDel="00000000" w:rsidP="00000000" w:rsidRDefault="00000000" w:rsidRPr="00000000" w14:paraId="000003D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rsidR="00000000" w:rsidDel="00000000" w:rsidP="00000000" w:rsidRDefault="00000000" w:rsidRPr="00000000" w14:paraId="000003D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2.2.Սույն համաձայնագիրը և կից Պահանջագիրը Պատվիրատուի կողմից Վճարող Բանկին ներկայացնելով` </w:t>
      </w:r>
    </w:p>
    <w:p w:rsidR="00000000" w:rsidDel="00000000" w:rsidP="00000000" w:rsidRDefault="00000000" w:rsidRPr="00000000" w14:paraId="000003D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2.2.1. Պատվիրատուի կողմից հավաստվում է, որ Ընկերությունը թույլ է տվել պայմանագրային պարտավորությունների խախտում, իսկ</w:t>
      </w:r>
    </w:p>
    <w:p w:rsidR="00000000" w:rsidDel="00000000" w:rsidP="00000000" w:rsidRDefault="00000000" w:rsidRPr="00000000" w14:paraId="000003D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2.2.2. Ընկերության կողմից հավաստվում է, որ սույն տուժանքի համաձայնագիրը և կից Պահանջագիրը պատշաճ ստորագրված է Ընկերության իրավասու անձի կողմից:</w:t>
      </w:r>
    </w:p>
    <w:p w:rsidR="00000000" w:rsidDel="00000000" w:rsidP="00000000" w:rsidRDefault="00000000" w:rsidRPr="00000000" w14:paraId="000003D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00000" w:rsidDel="00000000" w:rsidP="00000000" w:rsidRDefault="00000000" w:rsidRPr="00000000" w14:paraId="000003D7">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D8">
      <w:pPr>
        <w:ind w:firstLine="567"/>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3. Ընկերության հասցեն, բանկային վավերապայմանները`</w:t>
      </w:r>
      <w:r w:rsidDel="00000000" w:rsidR="00000000" w:rsidRPr="00000000">
        <w:rPr>
          <w:rtl w:val="0"/>
        </w:rPr>
      </w:r>
    </w:p>
    <w:p w:rsidR="00000000" w:rsidDel="00000000" w:rsidP="00000000" w:rsidRDefault="00000000" w:rsidRPr="00000000" w14:paraId="000003D9">
      <w:pPr>
        <w:jc w:val="both"/>
        <w:rPr>
          <w:rFonts w:ascii="GHEA Grapalat" w:cs="GHEA Grapalat" w:eastAsia="GHEA Grapalat" w:hAnsi="GHEA Grapalat"/>
          <w:sz w:val="20"/>
          <w:szCs w:val="20"/>
          <w:u w:val="single"/>
        </w:rPr>
      </w:pPr>
      <w:r w:rsidDel="00000000" w:rsidR="00000000" w:rsidRPr="00000000">
        <w:rPr>
          <w:rFonts w:ascii="GHEA Grapalat" w:cs="GHEA Grapalat" w:eastAsia="GHEA Grapalat" w:hAnsi="GHEA Grapalat"/>
          <w:sz w:val="20"/>
          <w:szCs w:val="20"/>
          <w:u w:val="single"/>
          <w:rtl w:val="0"/>
        </w:rPr>
        <w:tab/>
        <w:tab/>
        <w:tab/>
        <w:tab/>
        <w:tab/>
      </w:r>
    </w:p>
    <w:p w:rsidR="00000000" w:rsidDel="00000000" w:rsidP="00000000" w:rsidRDefault="00000000" w:rsidRPr="00000000" w14:paraId="000003DA">
      <w:pPr>
        <w:jc w:val="both"/>
        <w:rPr>
          <w:rFonts w:ascii="GHEA Grapalat" w:cs="GHEA Grapalat" w:eastAsia="GHEA Grapalat" w:hAnsi="GHEA Grapalat"/>
          <w:sz w:val="18"/>
          <w:szCs w:val="18"/>
          <w:vertAlign w:val="superscript"/>
        </w:rPr>
      </w:pPr>
      <w:r w:rsidDel="00000000" w:rsidR="00000000" w:rsidRPr="00000000">
        <w:rPr>
          <w:rFonts w:ascii="GHEA Grapalat" w:cs="GHEA Grapalat" w:eastAsia="GHEA Grapalat" w:hAnsi="GHEA Grapalat"/>
          <w:sz w:val="18"/>
          <w:szCs w:val="18"/>
          <w:vertAlign w:val="superscript"/>
          <w:rtl w:val="0"/>
        </w:rPr>
        <w:t xml:space="preserve">                               ընկերության անվանումը</w:t>
      </w:r>
    </w:p>
    <w:p w:rsidR="00000000" w:rsidDel="00000000" w:rsidP="00000000" w:rsidRDefault="00000000" w:rsidRPr="00000000" w14:paraId="000003DB">
      <w:pPr>
        <w:jc w:val="both"/>
        <w:rPr>
          <w:rFonts w:ascii="GHEA Grapalat" w:cs="GHEA Grapalat" w:eastAsia="GHEA Grapalat" w:hAnsi="GHEA Grapalat"/>
          <w:sz w:val="18"/>
          <w:szCs w:val="18"/>
          <w:u w:val="single"/>
          <w:vertAlign w:val="superscript"/>
        </w:rPr>
      </w:pPr>
      <w:r w:rsidDel="00000000" w:rsidR="00000000" w:rsidRPr="00000000">
        <w:rPr>
          <w:rFonts w:ascii="GHEA Grapalat" w:cs="GHEA Grapalat" w:eastAsia="GHEA Grapalat" w:hAnsi="GHEA Grapalat"/>
          <w:sz w:val="18"/>
          <w:szCs w:val="18"/>
          <w:vertAlign w:val="superscript"/>
          <w:rtl w:val="0"/>
        </w:rPr>
        <w:t xml:space="preserve"> </w:t>
      </w:r>
      <w:r w:rsidDel="00000000" w:rsidR="00000000" w:rsidRPr="00000000">
        <w:rPr>
          <w:rFonts w:ascii="GHEA Grapalat" w:cs="GHEA Grapalat" w:eastAsia="GHEA Grapalat" w:hAnsi="GHEA Grapalat"/>
          <w:sz w:val="18"/>
          <w:szCs w:val="18"/>
          <w:u w:val="single"/>
          <w:vertAlign w:val="superscript"/>
          <w:rtl w:val="0"/>
        </w:rPr>
        <w:tab/>
        <w:tab/>
        <w:tab/>
        <w:tab/>
        <w:tab/>
      </w:r>
    </w:p>
    <w:p w:rsidR="00000000" w:rsidDel="00000000" w:rsidP="00000000" w:rsidRDefault="00000000" w:rsidRPr="00000000" w14:paraId="000003DC">
      <w:pPr>
        <w:jc w:val="both"/>
        <w:rPr>
          <w:rFonts w:ascii="GHEA Grapalat" w:cs="GHEA Grapalat" w:eastAsia="GHEA Grapalat" w:hAnsi="GHEA Grapalat"/>
          <w:sz w:val="18"/>
          <w:szCs w:val="18"/>
          <w:vertAlign w:val="superscript"/>
        </w:rPr>
      </w:pPr>
      <w:r w:rsidDel="00000000" w:rsidR="00000000" w:rsidRPr="00000000">
        <w:rPr>
          <w:rFonts w:ascii="GHEA Grapalat" w:cs="GHEA Grapalat" w:eastAsia="GHEA Grapalat" w:hAnsi="GHEA Grapalat"/>
          <w:sz w:val="18"/>
          <w:szCs w:val="18"/>
          <w:vertAlign w:val="superscript"/>
          <w:rtl w:val="0"/>
        </w:rPr>
        <w:t xml:space="preserve">                              ընկերության հասցեն</w:t>
      </w:r>
    </w:p>
    <w:p w:rsidR="00000000" w:rsidDel="00000000" w:rsidP="00000000" w:rsidRDefault="00000000" w:rsidRPr="00000000" w14:paraId="000003DD">
      <w:pPr>
        <w:jc w:val="both"/>
        <w:rPr>
          <w:rFonts w:ascii="GHEA Grapalat" w:cs="GHEA Grapalat" w:eastAsia="GHEA Grapalat" w:hAnsi="GHEA Grapalat"/>
          <w:sz w:val="18"/>
          <w:szCs w:val="18"/>
          <w:u w:val="single"/>
          <w:vertAlign w:val="superscript"/>
        </w:rPr>
      </w:pPr>
      <w:r w:rsidDel="00000000" w:rsidR="00000000" w:rsidRPr="00000000">
        <w:rPr>
          <w:rFonts w:ascii="GHEA Grapalat" w:cs="GHEA Grapalat" w:eastAsia="GHEA Grapalat" w:hAnsi="GHEA Grapalat"/>
          <w:sz w:val="18"/>
          <w:szCs w:val="18"/>
          <w:u w:val="single"/>
          <w:vertAlign w:val="superscript"/>
          <w:rtl w:val="0"/>
        </w:rPr>
        <w:tab/>
        <w:tab/>
        <w:tab/>
        <w:tab/>
        <w:tab/>
      </w:r>
    </w:p>
    <w:p w:rsidR="00000000" w:rsidDel="00000000" w:rsidP="00000000" w:rsidRDefault="00000000" w:rsidRPr="00000000" w14:paraId="000003DE">
      <w:pPr>
        <w:jc w:val="both"/>
        <w:rPr>
          <w:rFonts w:ascii="GHEA Grapalat" w:cs="GHEA Grapalat" w:eastAsia="GHEA Grapalat" w:hAnsi="GHEA Grapalat"/>
          <w:sz w:val="18"/>
          <w:szCs w:val="18"/>
          <w:vertAlign w:val="superscript"/>
        </w:rPr>
      </w:pPr>
      <w:r w:rsidDel="00000000" w:rsidR="00000000" w:rsidRPr="00000000">
        <w:rPr>
          <w:rFonts w:ascii="GHEA Grapalat" w:cs="GHEA Grapalat" w:eastAsia="GHEA Grapalat" w:hAnsi="GHEA Grapalat"/>
          <w:sz w:val="18"/>
          <w:szCs w:val="18"/>
          <w:vertAlign w:val="superscript"/>
          <w:rtl w:val="0"/>
        </w:rPr>
        <w:t xml:space="preserve">              ընկերությանը սպասարկող բանկի անվանումը</w:t>
      </w:r>
    </w:p>
    <w:p w:rsidR="00000000" w:rsidDel="00000000" w:rsidP="00000000" w:rsidRDefault="00000000" w:rsidRPr="00000000" w14:paraId="000003DF">
      <w:pPr>
        <w:jc w:val="both"/>
        <w:rPr>
          <w:rFonts w:ascii="GHEA Grapalat" w:cs="GHEA Grapalat" w:eastAsia="GHEA Grapalat" w:hAnsi="GHEA Grapalat"/>
          <w:sz w:val="18"/>
          <w:szCs w:val="18"/>
          <w:u w:val="single"/>
          <w:vertAlign w:val="superscript"/>
        </w:rPr>
      </w:pPr>
      <w:r w:rsidDel="00000000" w:rsidR="00000000" w:rsidRPr="00000000">
        <w:rPr>
          <w:rFonts w:ascii="GHEA Grapalat" w:cs="GHEA Grapalat" w:eastAsia="GHEA Grapalat" w:hAnsi="GHEA Grapalat"/>
          <w:sz w:val="18"/>
          <w:szCs w:val="18"/>
          <w:u w:val="single"/>
          <w:vertAlign w:val="superscript"/>
          <w:rtl w:val="0"/>
        </w:rPr>
        <w:tab/>
        <w:tab/>
        <w:tab/>
        <w:tab/>
        <w:tab/>
      </w:r>
    </w:p>
    <w:p w:rsidR="00000000" w:rsidDel="00000000" w:rsidP="00000000" w:rsidRDefault="00000000" w:rsidRPr="00000000" w14:paraId="000003E0">
      <w:pPr>
        <w:jc w:val="both"/>
        <w:rPr>
          <w:rFonts w:ascii="GHEA Grapalat" w:cs="GHEA Grapalat" w:eastAsia="GHEA Grapalat" w:hAnsi="GHEA Grapalat"/>
          <w:sz w:val="18"/>
          <w:szCs w:val="18"/>
          <w:u w:val="single"/>
          <w:vertAlign w:val="superscript"/>
        </w:rPr>
      </w:pPr>
      <w:r w:rsidDel="00000000" w:rsidR="00000000" w:rsidRPr="00000000">
        <w:rPr>
          <w:rtl w:val="0"/>
        </w:rPr>
      </w:r>
    </w:p>
    <w:p w:rsidR="00000000" w:rsidDel="00000000" w:rsidP="00000000" w:rsidRDefault="00000000" w:rsidRPr="00000000" w14:paraId="000003E1">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Կ.Տ</w:t>
      </w:r>
    </w:p>
    <w:p w:rsidR="00000000" w:rsidDel="00000000" w:rsidP="00000000" w:rsidRDefault="00000000" w:rsidRPr="00000000" w14:paraId="000003E2">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3E3">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Օր/ամիս/տարի</w:t>
      </w:r>
    </w:p>
    <w:p w:rsidR="00000000" w:rsidDel="00000000" w:rsidP="00000000" w:rsidRDefault="00000000" w:rsidRPr="00000000" w14:paraId="000003E4">
      <w:pPr>
        <w:jc w:val="both"/>
        <w:rPr>
          <w:rFonts w:ascii="GHEA Grapalat" w:cs="GHEA Grapalat" w:eastAsia="GHEA Grapalat" w:hAnsi="GHEA Grapalat"/>
          <w:sz w:val="18"/>
          <w:szCs w:val="18"/>
          <w:vertAlign w:val="superscript"/>
        </w:rPr>
      </w:pPr>
      <w:r w:rsidDel="00000000" w:rsidR="00000000" w:rsidRPr="00000000">
        <w:rPr>
          <w:rtl w:val="0"/>
        </w:rPr>
      </w:r>
    </w:p>
    <w:p w:rsidR="00000000" w:rsidDel="00000000" w:rsidP="00000000" w:rsidRDefault="00000000" w:rsidRPr="00000000" w14:paraId="000003E5">
      <w:pPr>
        <w:spacing w:after="0" w:lineRule="auto"/>
        <w:jc w:val="both"/>
        <w:rPr>
          <w:rFonts w:ascii="GHEA Grapalat" w:cs="GHEA Grapalat" w:eastAsia="GHEA Grapalat" w:hAnsi="GHEA Grapalat"/>
          <w:i w:val="1"/>
          <w:iCs w:val="1"/>
          <w:sz w:val="18"/>
          <w:szCs w:val="18"/>
        </w:rPr>
      </w:pPr>
      <w:r w:rsidDel="00000000" w:rsidR="00000000" w:rsidRPr="00000000">
        <w:rPr>
          <w:rtl w:val="0"/>
        </w:rPr>
      </w:r>
    </w:p>
    <w:p w:rsidR="00000000" w:rsidDel="00000000" w:rsidP="00000000" w:rsidRDefault="00000000" w:rsidRPr="00000000" w14:paraId="000003E6">
      <w:pPr>
        <w:tabs>
          <w:tab w:val="left" w:leader="none" w:pos="540"/>
        </w:tabs>
        <w:spacing w:after="280" w:before="0" w:lineRule="auto"/>
        <w:jc w:val="both"/>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i w:val="1"/>
          <w:iCs w:val="1"/>
          <w:sz w:val="16"/>
          <w:szCs w:val="16"/>
          <w:rtl w:val="0"/>
        </w:rPr>
        <w:t xml:space="preserve">* լրացվում է հանձնաժողովի քարտուղարի կողմից` մինչև հրավերը տեղեկագրում հրապարակելը:</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24"/>
        <w:tblpPr w:leftFromText="180" w:rightFromText="180" w:topFromText="0" w:bottomFromText="0" w:vertAnchor="page" w:horzAnchor="margin" w:tblpXSpec="center" w:tblpY="1003"/>
        <w:tblW w:w="10980.0" w:type="dxa"/>
        <w:jc w:val="left"/>
        <w:tblLayout w:type="fixed"/>
        <w:tblLook w:val="0000"/>
      </w:tblPr>
      <w:tblGrid>
        <w:gridCol w:w="5616"/>
        <w:gridCol w:w="5364"/>
        <w:tblGridChange w:id="0">
          <w:tblGrid>
            <w:gridCol w:w="5616"/>
            <w:gridCol w:w="5364"/>
          </w:tblGrid>
        </w:tblGridChange>
      </w:tblGrid>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8">
            <w:pP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 xml:space="preserve">1.                                                              </w:t>
            </w:r>
            <w:r w:rsidDel="00000000" w:rsidR="00000000" w:rsidRPr="00000000">
              <w:rPr>
                <w:rFonts w:ascii="GHEA Grapalat" w:cs="GHEA Grapalat" w:eastAsia="GHEA Grapalat" w:hAnsi="GHEA Grapalat"/>
                <w:b w:val="1"/>
                <w:bCs w:val="1"/>
                <w:sz w:val="20"/>
                <w:szCs w:val="20"/>
                <w:rtl w:val="0"/>
              </w:rPr>
              <w:t xml:space="preserve">ՎՃԱՐՄԱՆ ՊԱՀԱՆՋԱԳԻՐ* </w:t>
            </w:r>
          </w:p>
          <w:p w:rsidR="00000000" w:rsidDel="00000000" w:rsidP="00000000" w:rsidRDefault="00000000" w:rsidRPr="00000000" w14:paraId="000003E9">
            <w:pPr>
              <w:jc w:val="center"/>
              <w:rPr>
                <w:rFonts w:ascii="GHEA Grapalat" w:cs="GHEA Grapalat" w:eastAsia="GHEA Grapalat" w:hAnsi="GHEA Grapalat"/>
                <w:i w:val="1"/>
                <w:iCs w:val="1"/>
                <w:sz w:val="20"/>
                <w:szCs w:val="20"/>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Թիվ </w:t>
            </w:r>
          </w:p>
        </w:tc>
      </w:tr>
      <w:tr>
        <w:trPr>
          <w:cantSplit w:val="0"/>
          <w:trHeight w:val="349"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Ներկայացման ամսաթիվը` </w:t>
            </w:r>
            <w:r w:rsidDel="00000000" w:rsidR="00000000" w:rsidRPr="00000000">
              <w:rPr>
                <w:rFonts w:ascii="GHEA Grapalat" w:cs="GHEA Grapalat" w:eastAsia="GHEA Grapalat" w:hAnsi="GHEA Grapalat"/>
                <w:color w:val="000000"/>
                <w:sz w:val="20"/>
                <w:szCs w:val="20"/>
                <w:rtl w:val="0"/>
              </w:rPr>
              <w:t xml:space="preserve">"___" ___ 20___թ.</w:t>
            </w:r>
            <w:r w:rsidDel="00000000" w:rsidR="00000000" w:rsidRPr="00000000">
              <w:rPr>
                <w:rtl w:val="0"/>
              </w:rPr>
            </w:r>
          </w:p>
        </w:tc>
      </w:tr>
      <w:tr>
        <w:trPr>
          <w:cantSplit w:val="0"/>
          <w:trHeight w:val="345"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EF">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Վճարողի անվանումը, կամ անուն ազգանուն (Ընկերություն `</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 Վճարողին սպասարկող Ֆինանսական կազմակերպություն ( բանկ)`</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3">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 Վճարողի հաշվի համարը`</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5">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 Վճարողի ՀՎՀՀ`</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7">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 Վճարողի ՀԾՀ`</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9">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 Շահառուի  անվանումը, կամ անուն ազգանուն`</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ԵՐԵՎԱՆԻ «ՆՈՐ-ՆՈՐՔ» ԱՌՈՂՋՈՒԹՅԱՆ ԿԵՆՏՐՈՆ ՓԲԸ</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  Շահառուի  ՀԾՀ (չի լրացվում)</w:t>
            </w:r>
          </w:p>
        </w:tc>
      </w:tr>
      <w:tr>
        <w:trPr>
          <w:cantSplit w:val="0"/>
          <w:trHeight w:val="34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Շահառուի ՀՎՀՀ` </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00806733</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FF">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12.Շահառուին  սպասարկող Ֆինանսական կազմակերպություն (բանկ)` </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Ամերիա Բանկ ՓԲԸ</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13.Շահառուի հաշվի համարը (հշ.N) </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1570042190911900</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3">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14.Գումարը (թվերով և բառերով)`</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5">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15. Ակցեպտավորված գումարը՝  (թվերով և բառերով)  (նախատեսված է նշված գումարի մասնակի ակցեպտի համար, որը չի կիրառվում)</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7">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16.Արժույթը (բառերով և կոդով)`</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09">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17.Գործարքի (վճարման) նպատակը`  </w:t>
            </w:r>
            <w:r w:rsidDel="00000000" w:rsidR="00000000" w:rsidRPr="00000000">
              <w:rPr>
                <w:rFonts w:ascii="GHEA Grapalat" w:cs="GHEA Grapalat" w:eastAsia="GHEA Grapalat" w:hAnsi="GHEA Grapalat"/>
                <w:i w:val="1"/>
                <w:iCs w:val="1"/>
                <w:sz w:val="20"/>
                <w:szCs w:val="20"/>
                <w:rtl w:val="0"/>
              </w:rPr>
              <w:t xml:space="preserve">(որակավորման ապահովման համար)</w:t>
            </w:r>
            <w:r w:rsidDel="00000000" w:rsidR="00000000" w:rsidRPr="00000000">
              <w:rPr>
                <w:rtl w:val="0"/>
              </w:rPr>
            </w:r>
          </w:p>
        </w:tc>
      </w:tr>
      <w:tr>
        <w:trPr>
          <w:cantSplit w:val="0"/>
          <w:trHeight w:val="424" w:hRule="atLeast"/>
          <w:tblHeader w:val="0"/>
        </w:trPr>
        <w:tc>
          <w:tcPr>
            <w:gridSpan w:val="2"/>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40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000000" w:rsidDel="00000000" w:rsidP="00000000" w:rsidRDefault="00000000" w:rsidRPr="00000000" w14:paraId="0000040C">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40E">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10">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19. Վճարման պայմանները՝                                &lt;ակցեպտավորված վճարում&gt;</w:t>
            </w:r>
          </w:p>
          <w:p w:rsidR="00000000" w:rsidDel="00000000" w:rsidP="00000000" w:rsidRDefault="00000000" w:rsidRPr="00000000" w14:paraId="00000411">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13">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20. Առդիր էջերի քանակը՝    ---     էջ</w:t>
            </w:r>
          </w:p>
          <w:p w:rsidR="00000000" w:rsidDel="00000000" w:rsidP="00000000" w:rsidRDefault="00000000" w:rsidRPr="00000000" w14:paraId="00000414">
            <w:pPr>
              <w:rPr>
                <w:rFonts w:ascii="GHEA Grapalat" w:cs="GHEA Grapalat" w:eastAsia="GHEA Grapalat" w:hAnsi="GHEA Grapalat"/>
                <w:sz w:val="20"/>
                <w:szCs w:val="20"/>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416">
            <w:pPr>
              <w:rPr>
                <w:rFonts w:ascii="GHEA Grapalat" w:cs="GHEA Grapalat" w:eastAsia="GHEA Grapalat" w:hAnsi="GHEA Grapalat"/>
                <w:sz w:val="20"/>
                <w:szCs w:val="20"/>
              </w:rPr>
            </w:pP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22.ա. Շահառուի ստորագրությունները</w:t>
            </w:r>
          </w:p>
          <w:p w:rsidR="00000000" w:rsidDel="00000000" w:rsidP="00000000" w:rsidRDefault="00000000" w:rsidRPr="00000000" w14:paraId="00000417">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18">
            <w:pPr>
              <w:jc w:val="right"/>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p>
          <w:p w:rsidR="00000000" w:rsidDel="00000000" w:rsidP="00000000" w:rsidRDefault="00000000" w:rsidRPr="00000000" w14:paraId="00000419">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41A">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1B">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r w:rsidDel="00000000" w:rsidR="00000000" w:rsidRPr="00000000">
              <w:rPr>
                <w:rtl w:val="0"/>
              </w:rPr>
            </w:r>
          </w:p>
          <w:p w:rsidR="00000000" w:rsidDel="00000000" w:rsidP="00000000" w:rsidRDefault="00000000" w:rsidRPr="00000000" w14:paraId="0000041C">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1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22.բ.</w:t>
            </w:r>
          </w:p>
          <w:p w:rsidR="00000000" w:rsidDel="00000000" w:rsidP="00000000" w:rsidRDefault="00000000" w:rsidRPr="00000000" w14:paraId="0000041E">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Կ.Տ.</w:t>
            </w:r>
          </w:p>
          <w:p w:rsidR="00000000" w:rsidDel="00000000" w:rsidP="00000000" w:rsidRDefault="00000000" w:rsidRPr="00000000" w14:paraId="0000041F">
            <w:pPr>
              <w:rPr>
                <w:rFonts w:ascii="GHEA Grapalat" w:cs="GHEA Grapalat" w:eastAsia="GHEA Grapalat" w:hAnsi="GHEA Grapalat"/>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420">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21.ա. </w:t>
            </w: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Վճարողի ստորագրությունները`</w:t>
            </w:r>
          </w:p>
          <w:p w:rsidR="00000000" w:rsidDel="00000000" w:rsidP="00000000" w:rsidRDefault="00000000" w:rsidRPr="00000000" w14:paraId="00000421">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2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/____________________/</w:t>
            </w:r>
            <w:r w:rsidDel="00000000" w:rsidR="00000000" w:rsidRPr="00000000">
              <w:rPr>
                <w:rtl w:val="0"/>
              </w:rPr>
            </w:r>
          </w:p>
          <w:p w:rsidR="00000000" w:rsidDel="00000000" w:rsidP="00000000" w:rsidRDefault="00000000" w:rsidRPr="00000000" w14:paraId="00000423">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424">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425">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r w:rsidDel="00000000" w:rsidR="00000000" w:rsidRPr="00000000">
              <w:rPr>
                <w:rtl w:val="0"/>
              </w:rPr>
            </w:r>
          </w:p>
          <w:p w:rsidR="00000000" w:rsidDel="00000000" w:rsidP="00000000" w:rsidRDefault="00000000" w:rsidRPr="00000000" w14:paraId="00000426">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27">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21.բ.                                                                    Կ.Տ.</w:t>
            </w:r>
          </w:p>
          <w:p w:rsidR="00000000" w:rsidDel="00000000" w:rsidP="00000000" w:rsidRDefault="00000000" w:rsidRPr="00000000" w14:paraId="00000428">
            <w:pPr>
              <w:jc w:val="right"/>
              <w:rPr>
                <w:rFonts w:ascii="GHEA Grapalat" w:cs="GHEA Grapalat" w:eastAsia="GHEA Grapalat" w:hAnsi="GHEA Grapalat"/>
                <w:sz w:val="20"/>
                <w:szCs w:val="20"/>
              </w:rPr>
            </w:pPr>
            <w:r w:rsidDel="00000000" w:rsidR="00000000" w:rsidRPr="00000000">
              <w:rPr>
                <w:rtl w:val="0"/>
              </w:rPr>
            </w:r>
          </w:p>
        </w:tc>
      </w:tr>
      <w:tr>
        <w:trPr>
          <w:cantSplit w:val="0"/>
          <w:trHeight w:val="2058" w:hRule="atLeast"/>
          <w:tblHeader w:val="0"/>
        </w:trPr>
        <w:tc>
          <w:tcPr>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429">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24.ա.   Շահառուին  սպասարկող ֆինանսական կազմակերպություն </w:t>
            </w:r>
          </w:p>
          <w:p w:rsidR="00000000" w:rsidDel="00000000" w:rsidP="00000000" w:rsidRDefault="00000000" w:rsidRPr="00000000" w14:paraId="0000042A">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w:t>
            </w:r>
          </w:p>
          <w:p w:rsidR="00000000" w:rsidDel="00000000" w:rsidP="00000000" w:rsidRDefault="00000000" w:rsidRPr="00000000" w14:paraId="0000042B">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/____________________/</w:t>
            </w:r>
          </w:p>
          <w:p w:rsidR="00000000" w:rsidDel="00000000" w:rsidP="00000000" w:rsidRDefault="00000000" w:rsidRPr="00000000" w14:paraId="0000042C">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42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/ստորագրություն/</w:t>
            </w:r>
          </w:p>
          <w:p w:rsidR="00000000" w:rsidDel="00000000" w:rsidP="00000000" w:rsidRDefault="00000000" w:rsidRPr="00000000" w14:paraId="0000042E">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42F">
            <w:pP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0" w:val="nil"/>
              <w:right w:color="000000" w:space="0" w:sz="4" w:val="single"/>
            </w:tcBorders>
            <w:vAlign w:val="bottom"/>
          </w:tcPr>
          <w:p w:rsidR="00000000" w:rsidDel="00000000" w:rsidP="00000000" w:rsidRDefault="00000000" w:rsidRPr="00000000" w14:paraId="00000430">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23.ա.   Վճարողին  սպասարկող ֆինանսական կազմակերպություն </w:t>
            </w:r>
          </w:p>
          <w:p w:rsidR="00000000" w:rsidDel="00000000" w:rsidP="00000000" w:rsidRDefault="00000000" w:rsidRPr="00000000" w14:paraId="00000431">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432">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433">
            <w:pPr>
              <w:jc w:val="right"/>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p>
          <w:p w:rsidR="00000000" w:rsidDel="00000000" w:rsidP="00000000" w:rsidRDefault="00000000" w:rsidRPr="00000000" w14:paraId="0000043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w:t>
            </w:r>
            <w:r w:rsidDel="00000000" w:rsidR="00000000" w:rsidRPr="00000000">
              <w:rPr>
                <w:rFonts w:ascii="GHEA Grapalat" w:cs="GHEA Grapalat" w:eastAsia="GHEA Grapalat" w:hAnsi="GHEA Grapalat"/>
                <w:sz w:val="20"/>
                <w:szCs w:val="20"/>
                <w:rtl w:val="0"/>
              </w:rPr>
              <w:t xml:space="preserve">/ստորագրություն/</w:t>
            </w:r>
          </w:p>
          <w:p w:rsidR="00000000" w:rsidDel="00000000" w:rsidP="00000000" w:rsidRDefault="00000000" w:rsidRPr="00000000" w14:paraId="00000435">
            <w:pPr>
              <w:jc w:val="right"/>
              <w:rPr>
                <w:rFonts w:ascii="GHEA Grapalat" w:cs="GHEA Grapalat" w:eastAsia="GHEA Grapalat" w:hAnsi="GHEA Grapalat"/>
                <w:sz w:val="20"/>
                <w:szCs w:val="20"/>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43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24.բ.                                                       Կ.Տ.</w:t>
            </w:r>
          </w:p>
          <w:p w:rsidR="00000000" w:rsidDel="00000000" w:rsidP="00000000" w:rsidRDefault="00000000" w:rsidRPr="00000000" w14:paraId="00000437">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38">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39">
            <w:pP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w:t>
            </w:r>
            <w:r w:rsidDel="00000000" w:rsidR="00000000" w:rsidRPr="00000000">
              <w:rPr>
                <w:rFonts w:ascii="GHEA Grapalat" w:cs="GHEA Grapalat" w:eastAsia="GHEA Grapalat" w:hAnsi="GHEA Grapalat"/>
                <w:sz w:val="20"/>
                <w:szCs w:val="20"/>
                <w:rtl w:val="0"/>
              </w:rPr>
              <w:t xml:space="preserve">24.գ</w:t>
            </w:r>
            <w:r w:rsidDel="00000000" w:rsidR="00000000" w:rsidRPr="00000000">
              <w:rPr>
                <w:rFonts w:ascii="GHEA Grapalat" w:cs="GHEA Grapalat" w:eastAsia="GHEA Grapalat" w:hAnsi="GHEA Grapalat"/>
                <w:color w:val="000000"/>
                <w:sz w:val="20"/>
                <w:szCs w:val="20"/>
                <w:rtl w:val="0"/>
              </w:rPr>
              <w:t xml:space="preserve">                                                 "___" ___ 20___ թ.</w:t>
            </w: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43A">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3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43C">
            <w:pPr>
              <w:rPr>
                <w:rFonts w:ascii="GHEA Grapalat" w:cs="GHEA Grapalat" w:eastAsia="GHEA Grapalat" w:hAnsi="GHEA Grapalat"/>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43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23.բ.                                                                 Կ.Տ.    </w:t>
            </w:r>
          </w:p>
          <w:p w:rsidR="00000000" w:rsidDel="00000000" w:rsidP="00000000" w:rsidRDefault="00000000" w:rsidRPr="00000000" w14:paraId="0000043E">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3F">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440">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sz w:val="20"/>
                <w:szCs w:val="20"/>
                <w:rtl w:val="0"/>
              </w:rPr>
              <w:t xml:space="preserve">23.գ.Կատարման ամսաթիվը`           </w:t>
            </w:r>
            <w:r w:rsidDel="00000000" w:rsidR="00000000" w:rsidRPr="00000000">
              <w:rPr>
                <w:rFonts w:ascii="GHEA Grapalat" w:cs="GHEA Grapalat" w:eastAsia="GHEA Grapalat" w:hAnsi="GHEA Grapalat"/>
                <w:color w:val="000000"/>
                <w:sz w:val="20"/>
                <w:szCs w:val="20"/>
                <w:rtl w:val="0"/>
              </w:rPr>
              <w:t xml:space="preserve">"___" ___ 20___թ.</w:t>
            </w:r>
          </w:p>
          <w:p w:rsidR="00000000" w:rsidDel="00000000" w:rsidP="00000000" w:rsidRDefault="00000000" w:rsidRPr="00000000" w14:paraId="00000441">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442">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443">
            <w:pPr>
              <w:jc w:val="right"/>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444">
      <w:pPr>
        <w:tabs>
          <w:tab w:val="left" w:leader="none" w:pos="540"/>
        </w:tabs>
        <w:spacing w:after="0" w:before="28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445">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446">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447">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448">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449">
      <w:pPr>
        <w:tabs>
          <w:tab w:val="left" w:leader="none" w:pos="540"/>
        </w:tabs>
        <w:spacing w:after="0" w:before="0" w:lineRule="auto"/>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i w:val="1"/>
          <w:iCs w:val="1"/>
          <w:sz w:val="16"/>
          <w:szCs w:val="16"/>
          <w:rtl w:val="0"/>
        </w:rPr>
        <w:t xml:space="preserve">* Վճարման պահանջագիրը լրացվում է համաձայն սույն հրավերով սահմանված «Վճարման պահանջագրի պարտադիր վավերապայմանների և լրացման կարգի»:</w:t>
      </w:r>
      <w:r w:rsidDel="00000000" w:rsidR="00000000" w:rsidRPr="00000000">
        <w:rPr>
          <w:rtl w:val="0"/>
        </w:rPr>
      </w:r>
    </w:p>
    <w:p w:rsidR="00000000" w:rsidDel="00000000" w:rsidP="00000000" w:rsidRDefault="00000000" w:rsidRPr="00000000" w14:paraId="0000044A">
      <w:pPr>
        <w:jc w:val="center"/>
        <w:rPr>
          <w:rFonts w:ascii="GHEA Grapalat" w:cs="GHEA Grapalat" w:eastAsia="GHEA Grapalat" w:hAnsi="GHEA Grapalat"/>
          <w:b w:val="1"/>
          <w:bCs w:val="1"/>
          <w:sz w:val="22"/>
          <w:szCs w:val="22"/>
        </w:rPr>
      </w:pPr>
      <w:r w:rsidDel="00000000" w:rsidR="00000000" w:rsidRPr="00000000">
        <w:br w:type="page"/>
      </w:r>
      <w:r w:rsidDel="00000000" w:rsidR="00000000" w:rsidRPr="00000000">
        <w:rPr>
          <w:rFonts w:ascii="GHEA Grapalat" w:cs="GHEA Grapalat" w:eastAsia="GHEA Grapalat" w:hAnsi="GHEA Grapalat"/>
          <w:b w:val="1"/>
          <w:bCs w:val="1"/>
          <w:sz w:val="22"/>
          <w:szCs w:val="22"/>
          <w:rtl w:val="0"/>
        </w:rPr>
        <w:t xml:space="preserve">Վճարման պահանջագրի պարտադիր վավերապայմանները և լրացման ուղեցույցը</w:t>
      </w:r>
    </w:p>
    <w:p w:rsidR="00000000" w:rsidDel="00000000" w:rsidP="00000000" w:rsidRDefault="00000000" w:rsidRPr="00000000" w14:paraId="0000044B">
      <w:pPr>
        <w:jc w:val="center"/>
        <w:rPr>
          <w:rFonts w:ascii="GHEA Grapalat" w:cs="GHEA Grapalat" w:eastAsia="GHEA Grapalat" w:hAnsi="GHEA Grapalat"/>
          <w:b w:val="1"/>
          <w:bCs w:val="1"/>
          <w:sz w:val="22"/>
          <w:szCs w:val="22"/>
        </w:rPr>
      </w:pPr>
      <w:r w:rsidDel="00000000" w:rsidR="00000000" w:rsidRPr="00000000">
        <w:rPr>
          <w:rtl w:val="0"/>
        </w:rPr>
      </w:r>
    </w:p>
    <w:tbl>
      <w:tblPr>
        <w:tblStyle w:val="Table25"/>
        <w:tblW w:w="10698.0" w:type="dxa"/>
        <w:jc w:val="left"/>
        <w:tblInd w:w="-3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938"/>
        <w:gridCol w:w="2050"/>
        <w:gridCol w:w="3350"/>
        <w:gridCol w:w="2640"/>
        <w:tblGridChange w:id="0">
          <w:tblGrid>
            <w:gridCol w:w="720"/>
            <w:gridCol w:w="1938"/>
            <w:gridCol w:w="2050"/>
            <w:gridCol w:w="3350"/>
            <w:gridCol w:w="26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&lt;&lt;Վճարման պահանջագիր&gt;&gt; փաստաթղթի վավերապայմանները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Նշված դաշտի/</w:t>
            </w:r>
          </w:p>
          <w:p w:rsidR="00000000" w:rsidDel="00000000" w:rsidP="00000000" w:rsidRDefault="00000000" w:rsidRPr="00000000" w14:paraId="0000044F">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վավերապայմանի առկայությունը փաստաթղթում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Վավերապայմանի լրացման պահանջը </w:t>
            </w:r>
          </w:p>
          <w:p w:rsidR="00000000" w:rsidDel="00000000" w:rsidP="00000000" w:rsidRDefault="00000000" w:rsidRPr="00000000" w14:paraId="00000451">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(գնումների գործընթացի հետ կապված)</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Վավերապայմանը</w:t>
            </w:r>
          </w:p>
          <w:p w:rsidR="00000000" w:rsidDel="00000000" w:rsidP="00000000" w:rsidRDefault="00000000" w:rsidRPr="00000000" w14:paraId="00000453">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լրացնող կողմը` </w:t>
            </w:r>
          </w:p>
          <w:p w:rsidR="00000000" w:rsidDel="00000000" w:rsidP="00000000" w:rsidRDefault="00000000" w:rsidRPr="00000000" w14:paraId="00000454">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շահառուն կամ վճարողը</w:t>
            </w:r>
          </w:p>
          <w:p w:rsidR="00000000" w:rsidDel="00000000" w:rsidP="00000000" w:rsidRDefault="00000000" w:rsidRPr="00000000" w14:paraId="00000455">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(գնումների գործընթացի հետ կապված)</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Փաստաթղթի անվանումը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Փաստաթղթի վրա նախապես լրացված է &lt;Վճարման պահանջագիր&gt;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պահանջագրի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 վճարողի բանկին վճարման պահանջագիրը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ներկայացման ամսաթիվը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69">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ind w:left="132" w:hanging="132"/>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 վճարողի բանկին վճարման պահանջագրի ներկայացման օրը: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անվանումը, կամ անուն ազգանուն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6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ind w:left="252" w:hanging="252"/>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անվանումը (վճարողի բանկը)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հաշվի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7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ՀՎՀՀ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8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սահմաված դեպքերում, երբ վճարողը հանդիսանում է հաշվառված հարկատու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ՀԾՀ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8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սահմանված դեպքերում, երբ վճարողը հանդիսանում է ֆիզիկական անձ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անվանումը, կամ անուն ազգանուն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8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 հանդիսացող անձի (վճարումը ստացողի) անվանումը: Նշվում են նաև այլ տվյալներ` ըստ անհրաժեշտության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ՀԾՀ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9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(գնումների հետ կապված գործընթացում չի լրացվում)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(չի լրացվում)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ՀՎՀՀ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9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շահառուին սպասարկող ֆինանսական կազմակերպության (մասնաճյուղի) անվանումը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հաշվի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A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այն բանկային (գանձապետական) հաշվի համարը, որի վրա պետք է փոխանցվեն վճարողից գանձված միջոցները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գումարը (թվերով և բառերով)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A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շահառուին վճարման ենթակա գումարը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Ակցեպտավորված գումարը՝  (թվերով և բառերով)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A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(նախատեսված է նշված գումարի մասնակի ակցեպտի համար, որը գնումների հետ կապված չի կիրառվում)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(չի լրացվում եւ չի կիրառվում)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արժույթը (բառերով և կոդով)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գործարքի նպատակը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լրացվում է «որակավորման ապահովման համար» բառերը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կատարման հիմքերը՝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B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պայմանները՝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4C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&lt;ակցեպտավորված վճարում&gt; բառերը, </w:t>
            </w:r>
          </w:p>
          <w:p w:rsidR="00000000" w:rsidDel="00000000" w:rsidP="00000000" w:rsidRDefault="00000000" w:rsidRPr="00000000" w14:paraId="000004C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առդիր էջերի քանակը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4C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պահանջագրին կից ներկայացված փաստաթղթերի էջերի քանակը, որոնք պետք է տրամադրվեն վճարողին (վճարողի բանկին)</w:t>
            </w:r>
          </w:p>
          <w:p w:rsidR="00000000" w:rsidDel="00000000" w:rsidP="00000000" w:rsidRDefault="00000000" w:rsidRPr="00000000" w14:paraId="000004C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Եթ ե լրացվել է &lt;Վճարման կատարման հիմքեր&gt; դաշտը ապա այս տվյալը պարտադիր լրացվում է:</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D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000000" w:rsidDel="00000000" w:rsidP="00000000" w:rsidRDefault="00000000" w:rsidRPr="00000000" w14:paraId="000004D4">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ստորագրվում է վճարողի կողմից կամ </w:t>
            </w:r>
          </w:p>
          <w:p w:rsidR="00000000" w:rsidDel="00000000" w:rsidP="00000000" w:rsidRDefault="00000000" w:rsidRPr="00000000" w14:paraId="000004D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դրվում է վճարողի էլեկտրոնային ստորագրությունը</w:t>
            </w:r>
          </w:p>
          <w:p w:rsidR="00000000" w:rsidDel="00000000" w:rsidP="00000000" w:rsidRDefault="00000000" w:rsidRPr="00000000" w14:paraId="000004D7">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8">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4D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կնիքի առկայության դեպքում, երբ վճարողը պահանջագիրը ներկայացնում է թղթային եղանակով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կնքվում է վճարողի կողմից </w:t>
            </w:r>
          </w:p>
          <w:p w:rsidR="00000000" w:rsidDel="00000000" w:rsidP="00000000" w:rsidRDefault="00000000" w:rsidRPr="00000000" w14:paraId="000004D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թղթային եղանակով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4E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բանկ ներկայացնելիս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5">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4E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կնիքի առկայության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կնքվում է շահառուի կողմից </w:t>
            </w:r>
          </w:p>
          <w:p w:rsidR="00000000" w:rsidDel="00000000" w:rsidP="00000000" w:rsidRDefault="00000000" w:rsidRPr="00000000" w14:paraId="000004E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թղթային եղանակով բանկ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աշխատակցի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F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պահանջագիրը վճարողին սպասարկող ֆինանսական կազմակերպությանը թղթային եղանակով  ներկայացված լինելու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1">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դրոշմակնիքը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F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պահանջագիրը վճարողին սպասարկող ֆինանսական կազմակերպությանը թղթային եղանակով ներկայացված լինելու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կողմից կատարման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4F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կողմից պարտադիր նշվում է պահանջագրի կատարման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D">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շահառուին սպասարկող ֆինանսական կազմակերպության (մասնաճյուղի) աշխատակցի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0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շահառռւին սպասարկող ֆինանսական կազմակերպության (մասնաճյուղի) դրոշմակնիքը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0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վերջինիս ներկայացվելու դեպքում, որտեղ   դրոշմակնիքը դրվում է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շահառռւին սպասարկող ֆինանսական կազմակերպության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0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F">
            <w:pPr>
              <w:jc w:val="center"/>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5">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8"/>
          <w:szCs w:val="18"/>
          <w:u w:val="none"/>
          <w:shd w:fill="auto" w:val="clear"/>
          <w:vertAlign w:val="baseline"/>
        </w:rPr>
      </w:pPr>
      <w:r w:rsidDel="00000000" w:rsidR="00000000" w:rsidRPr="00000000">
        <w:br w:type="page"/>
      </w: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5.1</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«ԵՆՆԱԿ-ԳՀԱՊՁԲ-26/1»*  ծածկագրով</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հարցմանհրավերի</w:t>
      </w:r>
    </w:p>
    <w:p w:rsidR="00000000" w:rsidDel="00000000" w:rsidP="00000000" w:rsidRDefault="00000000" w:rsidRPr="00000000" w14:paraId="0000051A">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18"/>
          <w:szCs w:val="18"/>
          <w:rtl w:val="0"/>
        </w:rPr>
        <w:t xml:space="preserve">       </w:t>
      </w:r>
      <w:r w:rsidDel="00000000" w:rsidR="00000000" w:rsidRPr="00000000">
        <w:rPr>
          <w:rFonts w:ascii="GHEA Grapalat" w:cs="GHEA Grapalat" w:eastAsia="GHEA Grapalat" w:hAnsi="GHEA Grapalat"/>
          <w:b w:val="1"/>
          <w:bCs w:val="1"/>
          <w:sz w:val="20"/>
          <w:szCs w:val="20"/>
          <w:rtl w:val="0"/>
        </w:rPr>
        <w:t xml:space="preserve">ՏՈւԺԱՆՔԻ ՄԱՍԻՆ ՀԱՄԱՁԱՅՆԱԳԻՐ </w:t>
      </w:r>
    </w:p>
    <w:p w:rsidR="00000000" w:rsidDel="00000000" w:rsidP="00000000" w:rsidRDefault="00000000" w:rsidRPr="00000000" w14:paraId="0000051B">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b w:val="1"/>
          <w:bCs w:val="1"/>
          <w:sz w:val="20"/>
          <w:szCs w:val="20"/>
          <w:rtl w:val="0"/>
        </w:rPr>
        <w:t xml:space="preserve"> </w:t>
      </w:r>
      <w:r w:rsidDel="00000000" w:rsidR="00000000" w:rsidRPr="00000000">
        <w:rPr>
          <w:rFonts w:ascii="GHEA Grapalat" w:cs="GHEA Grapalat" w:eastAsia="GHEA Grapalat" w:hAnsi="GHEA Grapalat"/>
          <w:b w:val="1"/>
          <w:bCs w:val="1"/>
          <w:sz w:val="18"/>
          <w:szCs w:val="18"/>
          <w:rtl w:val="0"/>
        </w:rPr>
        <w:t xml:space="preserve">         (պայմանագրի ապահովում)</w:t>
      </w:r>
      <w:r w:rsidDel="00000000" w:rsidR="00000000" w:rsidRPr="00000000">
        <w:rPr>
          <w:rtl w:val="0"/>
        </w:rPr>
      </w:r>
    </w:p>
    <w:p w:rsidR="00000000" w:rsidDel="00000000" w:rsidP="00000000" w:rsidRDefault="00000000" w:rsidRPr="00000000" w14:paraId="0000051C">
      <w:pP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51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ք. Երևան</w:t>
        <w:tab/>
        <w:tab/>
        <w:tab/>
        <w:tab/>
        <w:tab/>
        <w:tab/>
        <w:t xml:space="preserve">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sz w:val="20"/>
          <w:szCs w:val="20"/>
          <w:rtl w:val="0"/>
        </w:rPr>
        <w:t xml:space="preserve">»</w:t>
      </w:r>
      <w:r w:rsidDel="00000000" w:rsidR="00000000" w:rsidRPr="00000000">
        <w:rPr>
          <w:rFonts w:ascii="GHEA Grapalat" w:cs="GHEA Grapalat" w:eastAsia="GHEA Grapalat" w:hAnsi="GHEA Grapalat"/>
          <w:sz w:val="20"/>
          <w:szCs w:val="20"/>
          <w:u w:val="single"/>
          <w:rtl w:val="0"/>
        </w:rPr>
        <w:t xml:space="preserve"> </w:t>
        <w:tab/>
        <w:tab/>
        <w:tab/>
      </w:r>
      <w:r w:rsidDel="00000000" w:rsidR="00000000" w:rsidRPr="00000000">
        <w:rPr>
          <w:rFonts w:ascii="GHEA Grapalat" w:cs="GHEA Grapalat" w:eastAsia="GHEA Grapalat" w:hAnsi="GHEA Grapalat"/>
          <w:sz w:val="20"/>
          <w:szCs w:val="20"/>
          <w:rtl w:val="0"/>
        </w:rPr>
        <w:t xml:space="preserve"> 20   թ.</w:t>
      </w:r>
    </w:p>
    <w:p w:rsidR="00000000" w:rsidDel="00000000" w:rsidP="00000000" w:rsidRDefault="00000000" w:rsidRPr="00000000" w14:paraId="0000051E">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1F">
      <w:pPr>
        <w:jc w:val="both"/>
        <w:rPr>
          <w:rFonts w:ascii="GHEA Grapalat" w:cs="GHEA Grapalat" w:eastAsia="GHEA Grapalat" w:hAnsi="GHEA Grapalat"/>
          <w:sz w:val="20"/>
          <w:szCs w:val="20"/>
          <w:u w:val="single"/>
          <w:vertAlign w:val="subscript"/>
        </w:rPr>
      </w:pPr>
      <w:r w:rsidDel="00000000" w:rsidR="00000000" w:rsidRPr="00000000">
        <w:rPr>
          <w:rFonts w:ascii="GHEA Grapalat" w:cs="GHEA Grapalat" w:eastAsia="GHEA Grapalat" w:hAnsi="GHEA Grapalat"/>
          <w:sz w:val="20"/>
          <w:szCs w:val="20"/>
          <w:u w:val="single"/>
          <w:vertAlign w:val="subscript"/>
          <w:rtl w:val="0"/>
        </w:rPr>
        <w:tab/>
        <w:tab/>
        <w:tab/>
      </w:r>
      <w:r w:rsidDel="00000000" w:rsidR="00000000" w:rsidRPr="00000000">
        <w:rPr>
          <w:rFonts w:ascii="GHEA Grapalat" w:cs="GHEA Grapalat" w:eastAsia="GHEA Grapalat" w:hAnsi="GHEA Grapalat"/>
          <w:sz w:val="20"/>
          <w:szCs w:val="20"/>
          <w:vertAlign w:val="subscript"/>
          <w:rtl w:val="0"/>
        </w:rPr>
        <w:t xml:space="preserve">, </w:t>
      </w:r>
      <w:r w:rsidDel="00000000" w:rsidR="00000000" w:rsidRPr="00000000">
        <w:rPr>
          <w:rFonts w:ascii="GHEA Grapalat" w:cs="GHEA Grapalat" w:eastAsia="GHEA Grapalat" w:hAnsi="GHEA Grapalat"/>
          <w:sz w:val="20"/>
          <w:szCs w:val="20"/>
          <w:rtl w:val="0"/>
        </w:rPr>
        <w:t xml:space="preserve">ի դեմս Ընկերության տնօրեն </w:t>
      </w:r>
      <w:r w:rsidDel="00000000" w:rsidR="00000000" w:rsidRPr="00000000">
        <w:rPr>
          <w:rFonts w:ascii="GHEA Grapalat" w:cs="GHEA Grapalat" w:eastAsia="GHEA Grapalat" w:hAnsi="GHEA Grapalat"/>
          <w:sz w:val="20"/>
          <w:szCs w:val="20"/>
          <w:u w:val="single"/>
          <w:rtl w:val="0"/>
        </w:rPr>
        <w:tab/>
        <w:tab/>
        <w:tab/>
        <w:tab/>
        <w:tab/>
        <w:tab/>
        <w:tab/>
      </w:r>
      <w:r w:rsidDel="00000000" w:rsidR="00000000" w:rsidRPr="00000000">
        <w:rPr>
          <w:rtl w:val="0"/>
        </w:rPr>
      </w:r>
    </w:p>
    <w:p w:rsidR="00000000" w:rsidDel="00000000" w:rsidP="00000000" w:rsidRDefault="00000000" w:rsidRPr="00000000" w14:paraId="00000520">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vertAlign w:val="superscript"/>
          <w:rtl w:val="0"/>
        </w:rPr>
        <w:t xml:space="preserve">       Ընկերության անվանումը</w:t>
      </w:r>
      <w:r w:rsidDel="00000000" w:rsidR="00000000" w:rsidRPr="00000000">
        <w:rPr>
          <w:rFonts w:ascii="GHEA Grapalat" w:cs="GHEA Grapalat" w:eastAsia="GHEA Grapalat" w:hAnsi="GHEA Grapalat"/>
          <w:sz w:val="20"/>
          <w:szCs w:val="20"/>
          <w:vertAlign w:val="subscript"/>
          <w:rtl w:val="0"/>
        </w:rPr>
        <w:tab/>
        <w:tab/>
        <w:tab/>
        <w:tab/>
        <w:tab/>
        <w:t xml:space="preserve">    </w:t>
      </w:r>
      <w:r w:rsidDel="00000000" w:rsidR="00000000" w:rsidRPr="00000000">
        <w:rPr>
          <w:rFonts w:ascii="GHEA Grapalat" w:cs="GHEA Grapalat" w:eastAsia="GHEA Grapalat" w:hAnsi="GHEA Grapalat"/>
          <w:sz w:val="20"/>
          <w:szCs w:val="20"/>
          <w:vertAlign w:val="superscript"/>
          <w:rtl w:val="0"/>
        </w:rPr>
        <w:t xml:space="preserve">Ընկերության տնօրենի անուն ազգանունը, անձնագրային տվյալները</w:t>
      </w:r>
      <w:r w:rsidDel="00000000" w:rsidR="00000000" w:rsidRPr="00000000">
        <w:rPr>
          <w:rFonts w:ascii="GHEA Grapalat" w:cs="GHEA Grapalat" w:eastAsia="GHEA Grapalat" w:hAnsi="GHEA Grapalat"/>
          <w:sz w:val="20"/>
          <w:szCs w:val="20"/>
          <w:vertAlign w:val="subscript"/>
          <w:rtl w:val="0"/>
        </w:rPr>
        <w:t xml:space="preserve">, </w:t>
      </w:r>
      <w:r w:rsidDel="00000000" w:rsidR="00000000" w:rsidRPr="00000000">
        <w:rPr>
          <w:rFonts w:ascii="GHEA Grapalat" w:cs="GHEA Grapalat" w:eastAsia="GHEA Grapalat" w:hAnsi="GHEA Grapalat"/>
          <w:sz w:val="20"/>
          <w:szCs w:val="20"/>
          <w:rtl w:val="0"/>
        </w:rPr>
        <w:t xml:space="preserve">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000000" w:rsidDel="00000000" w:rsidP="00000000" w:rsidRDefault="00000000" w:rsidRPr="00000000" w14:paraId="00000521">
      <w:pPr>
        <w:ind w:firstLine="708"/>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22">
      <w:pPr>
        <w:ind w:left="360" w:firstLine="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 Համաձայնության առարկան</w:t>
      </w:r>
    </w:p>
    <w:p w:rsidR="00000000" w:rsidDel="00000000" w:rsidP="00000000" w:rsidRDefault="00000000" w:rsidRPr="00000000" w14:paraId="00000523">
      <w:pPr>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ab/>
        <w:tab/>
        <w:t xml:space="preserve">                               </w:t>
      </w:r>
      <w:r w:rsidDel="00000000" w:rsidR="00000000" w:rsidRPr="00000000">
        <w:rPr>
          <w:rtl w:val="0"/>
        </w:rPr>
      </w:r>
    </w:p>
    <w:p w:rsidR="00000000" w:rsidDel="00000000" w:rsidP="00000000" w:rsidRDefault="00000000" w:rsidRPr="00000000" w14:paraId="0000052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Ընկերությունը մասնակցում է ԵՐԵՎԱՆԻ «ՆՈՐ-ՆՈՐՔ» ԱՌՈՂՋՈՒԹՅԱՆ ԿԵՆՏՐՈՆ ՓԲԸ*  (այսուհետ` Պատվիրատու) կողմից կազմակերպված` «ԵՆՆԱԿ-ԳՀԱՊՁԲ-26/1»* ծածկագրով գնման ընթացակարգին:</w:t>
      </w:r>
    </w:p>
    <w:p w:rsidR="00000000" w:rsidDel="00000000" w:rsidP="00000000" w:rsidRDefault="00000000" w:rsidRPr="00000000" w14:paraId="00000525">
      <w:pPr>
        <w:ind w:firstLine="567"/>
        <w:jc w:val="both"/>
        <w:rPr>
          <w:rFonts w:ascii="GHEA Grapalat" w:cs="GHEA Grapalat" w:eastAsia="GHEA Grapalat" w:hAnsi="GHEA Grapalat"/>
          <w:color w:val="5b9bd5"/>
          <w:sz w:val="20"/>
          <w:szCs w:val="20"/>
        </w:rPr>
      </w:pPr>
      <w:r w:rsidDel="00000000" w:rsidR="00000000" w:rsidRPr="00000000">
        <w:rPr>
          <w:rFonts w:ascii="GHEA Grapalat" w:cs="GHEA Grapalat" w:eastAsia="GHEA Grapalat" w:hAnsi="GHEA Grapalat"/>
          <w:sz w:val="20"/>
          <w:szCs w:val="20"/>
          <w:rtl w:val="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r w:rsidDel="00000000" w:rsidR="00000000" w:rsidRPr="00000000">
        <w:rPr>
          <w:rtl w:val="0"/>
        </w:rPr>
      </w:r>
    </w:p>
    <w:p w:rsidR="00000000" w:rsidDel="00000000" w:rsidP="00000000" w:rsidRDefault="00000000" w:rsidRPr="00000000" w14:paraId="00000526">
      <w:pPr>
        <w:ind w:firstLine="567"/>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000000" w:rsidDel="00000000" w:rsidP="00000000" w:rsidRDefault="00000000" w:rsidRPr="00000000" w14:paraId="00000527">
      <w:pPr>
        <w:ind w:firstLine="567"/>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000000" w:rsidDel="00000000" w:rsidP="00000000" w:rsidRDefault="00000000" w:rsidRPr="00000000" w14:paraId="00000528">
      <w:pPr>
        <w:ind w:firstLine="567"/>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000000" w:rsidDel="00000000" w:rsidP="00000000" w:rsidRDefault="00000000" w:rsidRPr="00000000" w14:paraId="00000529">
      <w:pPr>
        <w:ind w:firstLine="567"/>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գ)  Ընկերությունը չի կարող գրավոր կամ այլ եղանակով Վճարող Բանկին կարգադրել Պահանջագրի վրա դրված իր ակցեպտը հետ կանչելու մասին:</w:t>
      </w:r>
    </w:p>
    <w:p w:rsidR="00000000" w:rsidDel="00000000" w:rsidP="00000000" w:rsidRDefault="00000000" w:rsidRPr="00000000" w14:paraId="0000052A">
      <w:pPr>
        <w:ind w:firstLine="567"/>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դ) Ընկերությունը հավաստում է, որ Պահանջագիրը ակցեպտավորել է տուժանքի ամբողջ գումարով:</w:t>
      </w:r>
    </w:p>
    <w:p w:rsidR="00000000" w:rsidDel="00000000" w:rsidP="00000000" w:rsidRDefault="00000000" w:rsidRPr="00000000" w14:paraId="0000052B">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000000" w:rsidDel="00000000" w:rsidP="00000000" w:rsidRDefault="00000000" w:rsidRPr="00000000" w14:paraId="0000052C">
      <w:pPr>
        <w:ind w:firstLine="567"/>
        <w:jc w:val="both"/>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1.5 Պատվիրատուն Վճարող բանկին կարող է ներկայացնել այլ լրացուցիչ փաստաթղթեր:</w:t>
      </w:r>
    </w:p>
    <w:p w:rsidR="00000000" w:rsidDel="00000000" w:rsidP="00000000" w:rsidRDefault="00000000" w:rsidRPr="00000000" w14:paraId="0000052D">
      <w:pPr>
        <w:numPr>
          <w:ilvl w:val="1"/>
          <w:numId w:val="3"/>
        </w:numPr>
        <w:ind w:left="0"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000000" w:rsidDel="00000000" w:rsidP="00000000" w:rsidRDefault="00000000" w:rsidRPr="00000000" w14:paraId="0000052E">
      <w:pPr>
        <w:numPr>
          <w:ilvl w:val="1"/>
          <w:numId w:val="3"/>
        </w:numPr>
        <w:ind w:left="0"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000000" w:rsidDel="00000000" w:rsidP="00000000" w:rsidRDefault="00000000" w:rsidRPr="00000000" w14:paraId="0000052F">
      <w:pPr>
        <w:numPr>
          <w:ilvl w:val="1"/>
          <w:numId w:val="3"/>
        </w:numPr>
        <w:ind w:left="0"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000000" w:rsidDel="00000000" w:rsidP="00000000" w:rsidRDefault="00000000" w:rsidRPr="00000000" w14:paraId="00000530">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31">
      <w:pPr>
        <w:ind w:left="360" w:firstLine="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 Այլ պայմաններ</w:t>
      </w:r>
    </w:p>
    <w:p w:rsidR="00000000" w:rsidDel="00000000" w:rsidP="00000000" w:rsidRDefault="00000000" w:rsidRPr="00000000" w14:paraId="0000053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000000" w:rsidDel="00000000" w:rsidP="00000000" w:rsidRDefault="00000000" w:rsidRPr="00000000" w14:paraId="00000533">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2.2.Սույն համաձայնագիրը և կից Պահանջագիրը Պատվիրատուի կողմից Վճարող Բանկին ներկայացնելով` </w:t>
      </w:r>
    </w:p>
    <w:p w:rsidR="00000000" w:rsidDel="00000000" w:rsidP="00000000" w:rsidRDefault="00000000" w:rsidRPr="00000000" w14:paraId="00000534">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2.2.1. Պատվիրատուի կողմից հավաստվում է, որ Ընկերությունը թույլ է տվել պայմանագրային պարտավորությունների խախտում, իսկ</w:t>
      </w:r>
    </w:p>
    <w:p w:rsidR="00000000" w:rsidDel="00000000" w:rsidP="00000000" w:rsidRDefault="00000000" w:rsidRPr="00000000" w14:paraId="00000535">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2.2.2. Ընկերության կողմից հավաստվում է, որ սույն տուժանքի համաձայնագիրը և կից Պահանջագիրը պատշաճ ստորագրված է Ընկերության իրավասու անձի կողմից:</w:t>
      </w:r>
    </w:p>
    <w:p w:rsidR="00000000" w:rsidDel="00000000" w:rsidP="00000000" w:rsidRDefault="00000000" w:rsidRPr="00000000" w14:paraId="00000536">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00000" w:rsidDel="00000000" w:rsidP="00000000" w:rsidRDefault="00000000" w:rsidRPr="00000000" w14:paraId="00000537">
      <w:pPr>
        <w:ind w:firstLine="567"/>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38">
      <w:pPr>
        <w:ind w:firstLine="567"/>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b w:val="1"/>
          <w:bCs w:val="1"/>
          <w:sz w:val="20"/>
          <w:szCs w:val="20"/>
          <w:rtl w:val="0"/>
        </w:rPr>
        <w:t xml:space="preserve">3. Ընկերության հասցեն, բանկային վավերապայմանները`</w:t>
      </w:r>
      <w:r w:rsidDel="00000000" w:rsidR="00000000" w:rsidRPr="00000000">
        <w:rPr>
          <w:rtl w:val="0"/>
        </w:rPr>
      </w:r>
    </w:p>
    <w:p w:rsidR="00000000" w:rsidDel="00000000" w:rsidP="00000000" w:rsidRDefault="00000000" w:rsidRPr="00000000" w14:paraId="00000539">
      <w:pPr>
        <w:jc w:val="both"/>
        <w:rPr>
          <w:rFonts w:ascii="GHEA Grapalat" w:cs="GHEA Grapalat" w:eastAsia="GHEA Grapalat" w:hAnsi="GHEA Grapalat"/>
          <w:sz w:val="20"/>
          <w:szCs w:val="20"/>
          <w:u w:val="single"/>
        </w:rPr>
      </w:pPr>
      <w:r w:rsidDel="00000000" w:rsidR="00000000" w:rsidRPr="00000000">
        <w:rPr>
          <w:rFonts w:ascii="GHEA Grapalat" w:cs="GHEA Grapalat" w:eastAsia="GHEA Grapalat" w:hAnsi="GHEA Grapalat"/>
          <w:sz w:val="20"/>
          <w:szCs w:val="20"/>
          <w:u w:val="single"/>
          <w:rtl w:val="0"/>
        </w:rPr>
        <w:tab/>
        <w:tab/>
        <w:tab/>
        <w:tab/>
        <w:tab/>
      </w:r>
    </w:p>
    <w:p w:rsidR="00000000" w:rsidDel="00000000" w:rsidP="00000000" w:rsidRDefault="00000000" w:rsidRPr="00000000" w14:paraId="0000053A">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անվանումը</w:t>
      </w:r>
    </w:p>
    <w:p w:rsidR="00000000" w:rsidDel="00000000" w:rsidP="00000000" w:rsidRDefault="00000000" w:rsidRPr="00000000" w14:paraId="0000053B">
      <w:pPr>
        <w:jc w:val="both"/>
        <w:rPr>
          <w:rFonts w:ascii="GHEA Grapalat" w:cs="GHEA Grapalat" w:eastAsia="GHEA Grapalat" w:hAnsi="GHEA Grapalat"/>
          <w:sz w:val="20"/>
          <w:szCs w:val="20"/>
          <w:u w:val="single"/>
          <w:vertAlign w:val="superscript"/>
        </w:rPr>
      </w:pPr>
      <w:r w:rsidDel="00000000" w:rsidR="00000000" w:rsidRPr="00000000">
        <w:rPr>
          <w:rFonts w:ascii="GHEA Grapalat" w:cs="GHEA Grapalat" w:eastAsia="GHEA Grapalat" w:hAnsi="GHEA Grapalat"/>
          <w:sz w:val="20"/>
          <w:szCs w:val="20"/>
          <w:vertAlign w:val="superscript"/>
          <w:rtl w:val="0"/>
        </w:rPr>
        <w:t xml:space="preserve"> </w:t>
      </w:r>
      <w:r w:rsidDel="00000000" w:rsidR="00000000" w:rsidRPr="00000000">
        <w:rPr>
          <w:rFonts w:ascii="GHEA Grapalat" w:cs="GHEA Grapalat" w:eastAsia="GHEA Grapalat" w:hAnsi="GHEA Grapalat"/>
          <w:sz w:val="20"/>
          <w:szCs w:val="20"/>
          <w:u w:val="single"/>
          <w:vertAlign w:val="superscript"/>
          <w:rtl w:val="0"/>
        </w:rPr>
        <w:tab/>
        <w:tab/>
        <w:tab/>
        <w:tab/>
        <w:tab/>
      </w:r>
    </w:p>
    <w:p w:rsidR="00000000" w:rsidDel="00000000" w:rsidP="00000000" w:rsidRDefault="00000000" w:rsidRPr="00000000" w14:paraId="0000053C">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հասցեն</w:t>
      </w:r>
    </w:p>
    <w:p w:rsidR="00000000" w:rsidDel="00000000" w:rsidP="00000000" w:rsidRDefault="00000000" w:rsidRPr="00000000" w14:paraId="0000053D">
      <w:pPr>
        <w:jc w:val="both"/>
        <w:rPr>
          <w:rFonts w:ascii="GHEA Grapalat" w:cs="GHEA Grapalat" w:eastAsia="GHEA Grapalat" w:hAnsi="GHEA Grapalat"/>
          <w:sz w:val="20"/>
          <w:szCs w:val="20"/>
          <w:u w:val="single"/>
          <w:vertAlign w:val="superscript"/>
        </w:rPr>
      </w:pPr>
      <w:r w:rsidDel="00000000" w:rsidR="00000000" w:rsidRPr="00000000">
        <w:rPr>
          <w:rFonts w:ascii="GHEA Grapalat" w:cs="GHEA Grapalat" w:eastAsia="GHEA Grapalat" w:hAnsi="GHEA Grapalat"/>
          <w:sz w:val="20"/>
          <w:szCs w:val="20"/>
          <w:u w:val="single"/>
          <w:vertAlign w:val="superscript"/>
          <w:rtl w:val="0"/>
        </w:rPr>
        <w:tab/>
        <w:tab/>
        <w:tab/>
        <w:tab/>
        <w:tab/>
      </w:r>
    </w:p>
    <w:p w:rsidR="00000000" w:rsidDel="00000000" w:rsidP="00000000" w:rsidRDefault="00000000" w:rsidRPr="00000000" w14:paraId="0000053E">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ընկերությանը սպասարկող բանկի անվանումը</w:t>
      </w:r>
    </w:p>
    <w:p w:rsidR="00000000" w:rsidDel="00000000" w:rsidP="00000000" w:rsidRDefault="00000000" w:rsidRPr="00000000" w14:paraId="0000053F">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u w:val="single"/>
          <w:vertAlign w:val="superscript"/>
          <w:rtl w:val="0"/>
        </w:rPr>
        <w:tab/>
        <w:tab/>
        <w:tab/>
        <w:tab/>
        <w:tab/>
      </w:r>
      <w:r w:rsidDel="00000000" w:rsidR="00000000" w:rsidRPr="00000000">
        <w:rPr>
          <w:rtl w:val="0"/>
        </w:rPr>
      </w:r>
    </w:p>
    <w:p w:rsidR="00000000" w:rsidDel="00000000" w:rsidP="00000000" w:rsidRDefault="00000000" w:rsidRPr="00000000" w14:paraId="00000540">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բանկային հաշվեհամարը</w:t>
      </w:r>
    </w:p>
    <w:p w:rsidR="00000000" w:rsidDel="00000000" w:rsidP="00000000" w:rsidRDefault="00000000" w:rsidRPr="00000000" w14:paraId="00000541">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u w:val="single"/>
          <w:vertAlign w:val="superscript"/>
          <w:rtl w:val="0"/>
        </w:rPr>
        <w:tab/>
        <w:tab/>
        <w:tab/>
        <w:tab/>
        <w:tab/>
      </w:r>
      <w:r w:rsidDel="00000000" w:rsidR="00000000" w:rsidRPr="00000000">
        <w:rPr>
          <w:rtl w:val="0"/>
        </w:rPr>
      </w:r>
    </w:p>
    <w:p w:rsidR="00000000" w:rsidDel="00000000" w:rsidP="00000000" w:rsidRDefault="00000000" w:rsidRPr="00000000" w14:paraId="00000542">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հարկ վճարողի հաշվառման համարը</w:t>
      </w:r>
    </w:p>
    <w:p w:rsidR="00000000" w:rsidDel="00000000" w:rsidP="00000000" w:rsidRDefault="00000000" w:rsidRPr="00000000" w14:paraId="00000543">
      <w:pPr>
        <w:jc w:val="both"/>
        <w:rPr>
          <w:rFonts w:ascii="GHEA Grapalat" w:cs="GHEA Grapalat" w:eastAsia="GHEA Grapalat" w:hAnsi="GHEA Grapalat"/>
          <w:sz w:val="20"/>
          <w:szCs w:val="20"/>
          <w:u w:val="single"/>
          <w:vertAlign w:val="superscript"/>
        </w:rPr>
      </w:pPr>
      <w:r w:rsidDel="00000000" w:rsidR="00000000" w:rsidRPr="00000000">
        <w:rPr>
          <w:rFonts w:ascii="GHEA Grapalat" w:cs="GHEA Grapalat" w:eastAsia="GHEA Grapalat" w:hAnsi="GHEA Grapalat"/>
          <w:sz w:val="20"/>
          <w:szCs w:val="20"/>
          <w:u w:val="single"/>
          <w:vertAlign w:val="superscript"/>
          <w:rtl w:val="0"/>
        </w:rPr>
        <w:tab/>
        <w:tab/>
        <w:tab/>
        <w:tab/>
        <w:tab/>
      </w:r>
    </w:p>
    <w:p w:rsidR="00000000" w:rsidDel="00000000" w:rsidP="00000000" w:rsidRDefault="00000000" w:rsidRPr="00000000" w14:paraId="00000544">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ընկերության տնօրենի անունը, ազգանունը և ստորագրությունը</w:t>
      </w:r>
    </w:p>
    <w:p w:rsidR="00000000" w:rsidDel="00000000" w:rsidP="00000000" w:rsidRDefault="00000000" w:rsidRPr="00000000" w14:paraId="0000054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Կ.Տ</w:t>
      </w:r>
    </w:p>
    <w:p w:rsidR="00000000" w:rsidDel="00000000" w:rsidP="00000000" w:rsidRDefault="00000000" w:rsidRPr="00000000" w14:paraId="00000546">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47">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Օր/ամիս/տարի</w:t>
      </w:r>
    </w:p>
    <w:p w:rsidR="00000000" w:rsidDel="00000000" w:rsidP="00000000" w:rsidRDefault="00000000" w:rsidRPr="00000000" w14:paraId="00000548">
      <w:pPr>
        <w:spacing w:after="0" w:lineRule="auto"/>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49">
      <w:pPr>
        <w:tabs>
          <w:tab w:val="left" w:leader="none" w:pos="540"/>
        </w:tabs>
        <w:spacing w:after="0" w:before="0" w:lineRule="auto"/>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լրացվում է հանձնաժողովի քարտուղարի կողմից` մինչև հրավերը տեղեկագրում հրապարակելը:</w:t>
      </w:r>
    </w:p>
    <w:p w:rsidR="00000000" w:rsidDel="00000000" w:rsidP="00000000" w:rsidRDefault="00000000" w:rsidRPr="00000000" w14:paraId="0000054A">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4B">
      <w:pPr>
        <w:tabs>
          <w:tab w:val="left" w:leader="none" w:pos="540"/>
        </w:tabs>
        <w:spacing w:after="28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tbl>
      <w:tblPr>
        <w:tblStyle w:val="Table26"/>
        <w:tblpPr w:leftFromText="180" w:rightFromText="180" w:topFromText="0" w:bottomFromText="0" w:vertAnchor="page" w:horzAnchor="margin" w:tblpXSpec="center" w:tblpY="1003"/>
        <w:tblW w:w="10980.0" w:type="dxa"/>
        <w:jc w:val="left"/>
        <w:tblLayout w:type="fixed"/>
        <w:tblLook w:val="0000"/>
      </w:tblPr>
      <w:tblGrid>
        <w:gridCol w:w="5616"/>
        <w:gridCol w:w="5364"/>
        <w:tblGridChange w:id="0">
          <w:tblGrid>
            <w:gridCol w:w="5616"/>
            <w:gridCol w:w="5364"/>
          </w:tblGrid>
        </w:tblGridChange>
      </w:tblGrid>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D">
            <w:pP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 xml:space="preserve">1.                                                              </w:t>
            </w:r>
            <w:r w:rsidDel="00000000" w:rsidR="00000000" w:rsidRPr="00000000">
              <w:rPr>
                <w:rFonts w:ascii="GHEA Grapalat" w:cs="GHEA Grapalat" w:eastAsia="GHEA Grapalat" w:hAnsi="GHEA Grapalat"/>
                <w:b w:val="1"/>
                <w:bCs w:val="1"/>
                <w:sz w:val="20"/>
                <w:szCs w:val="20"/>
                <w:rtl w:val="0"/>
              </w:rPr>
              <w:t xml:space="preserve">ՎՃԱՐՄԱՆ ՊԱՀԱՆՋԱԳԻՐ* </w:t>
            </w:r>
          </w:p>
          <w:p w:rsidR="00000000" w:rsidDel="00000000" w:rsidP="00000000" w:rsidRDefault="00000000" w:rsidRPr="00000000" w14:paraId="0000054E">
            <w:pPr>
              <w:jc w:val="center"/>
              <w:rPr>
                <w:rFonts w:ascii="GHEA Grapalat" w:cs="GHEA Grapalat" w:eastAsia="GHEA Grapalat" w:hAnsi="GHEA Grapalat"/>
                <w:i w:val="1"/>
                <w:iCs w:val="1"/>
                <w:sz w:val="20"/>
                <w:szCs w:val="20"/>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0">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 Թիվ </w:t>
            </w:r>
          </w:p>
        </w:tc>
      </w:tr>
      <w:tr>
        <w:trPr>
          <w:cantSplit w:val="0"/>
          <w:trHeight w:val="349"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                                                         Ներկայացման ամսաթիվը` </w:t>
            </w:r>
            <w:r w:rsidDel="00000000" w:rsidR="00000000" w:rsidRPr="00000000">
              <w:rPr>
                <w:rFonts w:ascii="GHEA Grapalat" w:cs="GHEA Grapalat" w:eastAsia="GHEA Grapalat" w:hAnsi="GHEA Grapalat"/>
                <w:color w:val="000000"/>
                <w:sz w:val="20"/>
                <w:szCs w:val="20"/>
                <w:rtl w:val="0"/>
              </w:rPr>
              <w:t xml:space="preserve">"___" ___ 20___թ.</w:t>
            </w:r>
            <w:r w:rsidDel="00000000" w:rsidR="00000000" w:rsidRPr="00000000">
              <w:rPr>
                <w:rtl w:val="0"/>
              </w:rPr>
            </w:r>
          </w:p>
        </w:tc>
      </w:tr>
      <w:tr>
        <w:trPr>
          <w:cantSplit w:val="0"/>
          <w:trHeight w:val="345"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 Վճարողի անվանումը, կամ անուն ազգանուն (Ընկերություն `</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 Վճարողին սպասարկող Ֆինանսական կազմակերպություն ( բանկ)`</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8">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 Վճարողի հաշվի համարը`</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A">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 Վճարողի ՀՎՀՀ`</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C">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 Վճարողի ՀԾՀ`</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E">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 Շահառուի  անվանումը, կամ անուն ազգանուն`</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ԵՐԵՎԱՆԻ «ՆՈՐ-ՆՈՐՔ» ԱՌՈՂՋՈՒԹՅԱՆ ԿԵՆՏՐՈՆ ՓԲԸ</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0">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  Շահառուի  ՀԾՀ (չի լրացվում)</w:t>
            </w:r>
          </w:p>
        </w:tc>
      </w:tr>
      <w:tr>
        <w:trPr>
          <w:cantSplit w:val="0"/>
          <w:trHeight w:val="34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Շահառուի ՀՎՀՀ` </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00806733</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12.Շահառուին  սպասարկող Ֆինանսական կազմակերպություն (բանկ)` </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Ամերիա Բանկ ՓԲԸ</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6">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13.Շահառուի հաշվի համարը (հշ.N) </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1570042190911900</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8">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14.Գումարը (թվերով և բառերով)`</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A">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15. Ակցեպտավորված գումարը՝  (թվերով և բառերով)  (նախատեսված է նշված գումարի մասնակի ակցեպտի համար, որը չի կիրառվում)</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C">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16.Արժույթը (բառերով և կոդով)`</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E">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17.Գործարքի (վճարման) նպատակը`  </w:t>
            </w:r>
            <w:r w:rsidDel="00000000" w:rsidR="00000000" w:rsidRPr="00000000">
              <w:rPr>
                <w:rFonts w:ascii="GHEA Grapalat" w:cs="GHEA Grapalat" w:eastAsia="GHEA Grapalat" w:hAnsi="GHEA Grapalat"/>
                <w:i w:val="1"/>
                <w:iCs w:val="1"/>
                <w:sz w:val="20"/>
                <w:szCs w:val="20"/>
                <w:rtl w:val="0"/>
              </w:rPr>
              <w:t xml:space="preserve">(պայմանագրի կատարման ապահովման համար)</w:t>
            </w:r>
            <w:r w:rsidDel="00000000" w:rsidR="00000000" w:rsidRPr="00000000">
              <w:rPr>
                <w:rtl w:val="0"/>
              </w:rPr>
            </w:r>
          </w:p>
        </w:tc>
      </w:tr>
      <w:tr>
        <w:trPr>
          <w:cantSplit w:val="0"/>
          <w:trHeight w:val="424" w:hRule="atLeast"/>
          <w:tblHeader w:val="0"/>
        </w:trPr>
        <w:tc>
          <w:tcPr>
            <w:gridSpan w:val="2"/>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570">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000000" w:rsidDel="00000000" w:rsidP="00000000" w:rsidRDefault="00000000" w:rsidRPr="00000000" w14:paraId="00000571">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573">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75">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19. Վճարման պայմանները՝                                &lt;ակցեպտավորված վճարում&gt;</w:t>
            </w:r>
          </w:p>
          <w:p w:rsidR="00000000" w:rsidDel="00000000" w:rsidP="00000000" w:rsidRDefault="00000000" w:rsidRPr="00000000" w14:paraId="00000576">
            <w:pPr>
              <w:rPr>
                <w:rFonts w:ascii="GHEA Grapalat" w:cs="GHEA Grapalat" w:eastAsia="GHEA Grapalat" w:hAnsi="GHEA Grapalat"/>
                <w:sz w:val="20"/>
                <w:szCs w:val="20"/>
              </w:rPr>
            </w:pPr>
            <w:r w:rsidDel="00000000" w:rsidR="00000000" w:rsidRPr="00000000">
              <w:rPr>
                <w:rtl w:val="0"/>
              </w:rPr>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78">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20. Առդիր էջերի քանակը՝    ---     էջ</w:t>
            </w:r>
          </w:p>
          <w:p w:rsidR="00000000" w:rsidDel="00000000" w:rsidP="00000000" w:rsidRDefault="00000000" w:rsidRPr="00000000" w14:paraId="00000579">
            <w:pPr>
              <w:rPr>
                <w:rFonts w:ascii="GHEA Grapalat" w:cs="GHEA Grapalat" w:eastAsia="GHEA Grapalat" w:hAnsi="GHEA Grapalat"/>
                <w:sz w:val="20"/>
                <w:szCs w:val="20"/>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57B">
            <w:pPr>
              <w:rPr>
                <w:rFonts w:ascii="GHEA Grapalat" w:cs="GHEA Grapalat" w:eastAsia="GHEA Grapalat" w:hAnsi="GHEA Grapalat"/>
                <w:sz w:val="20"/>
                <w:szCs w:val="20"/>
              </w:rPr>
            </w:pP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22.ա. Շահառուի ստորագրությունները</w:t>
            </w:r>
          </w:p>
          <w:p w:rsidR="00000000" w:rsidDel="00000000" w:rsidP="00000000" w:rsidRDefault="00000000" w:rsidRPr="00000000" w14:paraId="0000057C">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7D">
            <w:pPr>
              <w:jc w:val="right"/>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p>
          <w:p w:rsidR="00000000" w:rsidDel="00000000" w:rsidP="00000000" w:rsidRDefault="00000000" w:rsidRPr="00000000" w14:paraId="0000057E">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7F">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80">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r w:rsidDel="00000000" w:rsidR="00000000" w:rsidRPr="00000000">
              <w:rPr>
                <w:rtl w:val="0"/>
              </w:rPr>
            </w:r>
          </w:p>
          <w:p w:rsidR="00000000" w:rsidDel="00000000" w:rsidP="00000000" w:rsidRDefault="00000000" w:rsidRPr="00000000" w14:paraId="00000581">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8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22.բ.</w:t>
            </w:r>
          </w:p>
          <w:p w:rsidR="00000000" w:rsidDel="00000000" w:rsidP="00000000" w:rsidRDefault="00000000" w:rsidRPr="00000000" w14:paraId="00000583">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Կ.Տ.</w:t>
            </w:r>
          </w:p>
          <w:p w:rsidR="00000000" w:rsidDel="00000000" w:rsidP="00000000" w:rsidRDefault="00000000" w:rsidRPr="00000000" w14:paraId="00000584">
            <w:pPr>
              <w:rPr>
                <w:rFonts w:ascii="GHEA Grapalat" w:cs="GHEA Grapalat" w:eastAsia="GHEA Grapalat" w:hAnsi="GHEA Grapalat"/>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585">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21.ա. </w:t>
            </w:r>
            <w:r w:rsidDel="00000000" w:rsidR="00000000" w:rsidRPr="00000000">
              <w:rPr>
                <w:rFonts w:ascii="Courier New" w:cs="Courier New" w:eastAsia="Courier New" w:hAnsi="Courier New"/>
                <w:sz w:val="20"/>
                <w:szCs w:val="20"/>
                <w:rtl w:val="0"/>
              </w:rPr>
              <w:t xml:space="preserve"> </w:t>
            </w:r>
            <w:r w:rsidDel="00000000" w:rsidR="00000000" w:rsidRPr="00000000">
              <w:rPr>
                <w:rFonts w:ascii="GHEA Grapalat" w:cs="GHEA Grapalat" w:eastAsia="GHEA Grapalat" w:hAnsi="GHEA Grapalat"/>
                <w:sz w:val="20"/>
                <w:szCs w:val="20"/>
                <w:rtl w:val="0"/>
              </w:rPr>
              <w:t xml:space="preserve">Վճարողի ստորագրությունները`</w:t>
            </w:r>
          </w:p>
          <w:p w:rsidR="00000000" w:rsidDel="00000000" w:rsidP="00000000" w:rsidRDefault="00000000" w:rsidRPr="00000000" w14:paraId="00000586">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87">
            <w:pP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/____________________/</w:t>
            </w:r>
            <w:r w:rsidDel="00000000" w:rsidR="00000000" w:rsidRPr="00000000">
              <w:rPr>
                <w:rtl w:val="0"/>
              </w:rPr>
            </w:r>
          </w:p>
          <w:p w:rsidR="00000000" w:rsidDel="00000000" w:rsidP="00000000" w:rsidRDefault="00000000" w:rsidRPr="00000000" w14:paraId="00000588">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89">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8A">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r w:rsidDel="00000000" w:rsidR="00000000" w:rsidRPr="00000000">
              <w:rPr>
                <w:rtl w:val="0"/>
              </w:rPr>
            </w:r>
          </w:p>
          <w:p w:rsidR="00000000" w:rsidDel="00000000" w:rsidP="00000000" w:rsidRDefault="00000000" w:rsidRPr="00000000" w14:paraId="0000058B">
            <w:pPr>
              <w:jc w:val="right"/>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8C">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21.բ.                                                                    Կ.Տ.</w:t>
            </w:r>
          </w:p>
          <w:p w:rsidR="00000000" w:rsidDel="00000000" w:rsidP="00000000" w:rsidRDefault="00000000" w:rsidRPr="00000000" w14:paraId="0000058D">
            <w:pPr>
              <w:jc w:val="right"/>
              <w:rPr>
                <w:rFonts w:ascii="GHEA Grapalat" w:cs="GHEA Grapalat" w:eastAsia="GHEA Grapalat" w:hAnsi="GHEA Grapalat"/>
                <w:sz w:val="20"/>
                <w:szCs w:val="20"/>
              </w:rPr>
            </w:pPr>
            <w:r w:rsidDel="00000000" w:rsidR="00000000" w:rsidRPr="00000000">
              <w:rPr>
                <w:rtl w:val="0"/>
              </w:rPr>
            </w:r>
          </w:p>
        </w:tc>
      </w:tr>
      <w:tr>
        <w:trPr>
          <w:cantSplit w:val="0"/>
          <w:trHeight w:val="2058" w:hRule="atLeast"/>
          <w:tblHeader w:val="0"/>
        </w:trPr>
        <w:tc>
          <w:tcPr>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58E">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24.ա.   Շահառուին  սպասարկող ֆինանսական կազմակերպություն </w:t>
            </w:r>
          </w:p>
          <w:p w:rsidR="00000000" w:rsidDel="00000000" w:rsidP="00000000" w:rsidRDefault="00000000" w:rsidRPr="00000000" w14:paraId="0000058F">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w:t>
            </w:r>
          </w:p>
          <w:p w:rsidR="00000000" w:rsidDel="00000000" w:rsidP="00000000" w:rsidRDefault="00000000" w:rsidRPr="00000000" w14:paraId="00000590">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                                                    /____________________/</w:t>
            </w:r>
          </w:p>
          <w:p w:rsidR="00000000" w:rsidDel="00000000" w:rsidP="00000000" w:rsidRDefault="00000000" w:rsidRPr="00000000" w14:paraId="00000591">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59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/ստորագրություն/</w:t>
            </w:r>
          </w:p>
          <w:p w:rsidR="00000000" w:rsidDel="00000000" w:rsidP="00000000" w:rsidRDefault="00000000" w:rsidRPr="00000000" w14:paraId="00000593">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94">
            <w:pP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0" w:val="nil"/>
              <w:right w:color="000000" w:space="0" w:sz="4" w:val="single"/>
            </w:tcBorders>
            <w:vAlign w:val="bottom"/>
          </w:tcPr>
          <w:p w:rsidR="00000000" w:rsidDel="00000000" w:rsidP="00000000" w:rsidRDefault="00000000" w:rsidRPr="00000000" w14:paraId="00000595">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23.ա.   Վճարողին  սպասարկող ֆինանսական կազմակերպություն </w:t>
            </w:r>
          </w:p>
          <w:p w:rsidR="00000000" w:rsidDel="00000000" w:rsidP="00000000" w:rsidRDefault="00000000" w:rsidRPr="00000000" w14:paraId="00000596">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97">
            <w:pPr>
              <w:jc w:val="right"/>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98">
            <w:pPr>
              <w:jc w:val="right"/>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color w:val="000000"/>
                <w:sz w:val="20"/>
                <w:szCs w:val="20"/>
                <w:rtl w:val="0"/>
              </w:rPr>
              <w:t xml:space="preserve">/____________________/</w:t>
            </w:r>
          </w:p>
          <w:p w:rsidR="00000000" w:rsidDel="00000000" w:rsidP="00000000" w:rsidRDefault="00000000" w:rsidRPr="00000000" w14:paraId="0000059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w:t>
            </w:r>
            <w:r w:rsidDel="00000000" w:rsidR="00000000" w:rsidRPr="00000000">
              <w:rPr>
                <w:rFonts w:ascii="GHEA Grapalat" w:cs="GHEA Grapalat" w:eastAsia="GHEA Grapalat" w:hAnsi="GHEA Grapalat"/>
                <w:sz w:val="20"/>
                <w:szCs w:val="20"/>
                <w:rtl w:val="0"/>
              </w:rPr>
              <w:t xml:space="preserve">/ստորագրություն/</w:t>
            </w:r>
          </w:p>
          <w:p w:rsidR="00000000" w:rsidDel="00000000" w:rsidP="00000000" w:rsidRDefault="00000000" w:rsidRPr="00000000" w14:paraId="0000059A">
            <w:pPr>
              <w:jc w:val="right"/>
              <w:rPr>
                <w:rFonts w:ascii="GHEA Grapalat" w:cs="GHEA Grapalat" w:eastAsia="GHEA Grapalat" w:hAnsi="GHEA Grapalat"/>
                <w:sz w:val="20"/>
                <w:szCs w:val="20"/>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59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24.բ.                                                       Կ.Տ.</w:t>
            </w:r>
          </w:p>
          <w:p w:rsidR="00000000" w:rsidDel="00000000" w:rsidP="00000000" w:rsidRDefault="00000000" w:rsidRPr="00000000" w14:paraId="0000059C">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9D">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9E">
            <w:pPr>
              <w:rPr>
                <w:rFonts w:ascii="GHEA Grapalat" w:cs="GHEA Grapalat" w:eastAsia="GHEA Grapalat" w:hAnsi="GHEA Grapalat"/>
                <w:sz w:val="20"/>
                <w:szCs w:val="20"/>
              </w:rPr>
            </w:pPr>
            <w:r w:rsidDel="00000000" w:rsidR="00000000" w:rsidRPr="00000000">
              <w:rPr>
                <w:rFonts w:ascii="GHEA Grapalat" w:cs="GHEA Grapalat" w:eastAsia="GHEA Grapalat" w:hAnsi="GHEA Grapalat"/>
                <w:color w:val="000000"/>
                <w:sz w:val="20"/>
                <w:szCs w:val="20"/>
                <w:rtl w:val="0"/>
              </w:rPr>
              <w:t xml:space="preserve"> </w:t>
            </w:r>
            <w:r w:rsidDel="00000000" w:rsidR="00000000" w:rsidRPr="00000000">
              <w:rPr>
                <w:rFonts w:ascii="GHEA Grapalat" w:cs="GHEA Grapalat" w:eastAsia="GHEA Grapalat" w:hAnsi="GHEA Grapalat"/>
                <w:sz w:val="20"/>
                <w:szCs w:val="20"/>
                <w:rtl w:val="0"/>
              </w:rPr>
              <w:t xml:space="preserve">24.գ</w:t>
            </w:r>
            <w:r w:rsidDel="00000000" w:rsidR="00000000" w:rsidRPr="00000000">
              <w:rPr>
                <w:rFonts w:ascii="GHEA Grapalat" w:cs="GHEA Grapalat" w:eastAsia="GHEA Grapalat" w:hAnsi="GHEA Grapalat"/>
                <w:color w:val="000000"/>
                <w:sz w:val="20"/>
                <w:szCs w:val="20"/>
                <w:rtl w:val="0"/>
              </w:rPr>
              <w:t xml:space="preserve">                                                 "___" ___ 20___ թ.</w:t>
            </w: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59F">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A0">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5A1">
            <w:pPr>
              <w:rPr>
                <w:rFonts w:ascii="GHEA Grapalat" w:cs="GHEA Grapalat" w:eastAsia="GHEA Grapalat" w:hAnsi="GHEA Grapalat"/>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5A2">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23.բ.                                                                 Կ.Տ.    </w:t>
            </w:r>
          </w:p>
          <w:p w:rsidR="00000000" w:rsidDel="00000000" w:rsidP="00000000" w:rsidRDefault="00000000" w:rsidRPr="00000000" w14:paraId="000005A3">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A4">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5A5">
            <w:pPr>
              <w:rPr>
                <w:rFonts w:ascii="GHEA Grapalat" w:cs="GHEA Grapalat" w:eastAsia="GHEA Grapalat" w:hAnsi="GHEA Grapalat"/>
                <w:color w:val="000000"/>
                <w:sz w:val="20"/>
                <w:szCs w:val="20"/>
              </w:rPr>
            </w:pPr>
            <w:r w:rsidDel="00000000" w:rsidR="00000000" w:rsidRPr="00000000">
              <w:rPr>
                <w:rFonts w:ascii="GHEA Grapalat" w:cs="GHEA Grapalat" w:eastAsia="GHEA Grapalat" w:hAnsi="GHEA Grapalat"/>
                <w:sz w:val="20"/>
                <w:szCs w:val="20"/>
                <w:rtl w:val="0"/>
              </w:rPr>
              <w:t xml:space="preserve">23.գ.Կատարման ամսաթիվը`           </w:t>
            </w:r>
            <w:r w:rsidDel="00000000" w:rsidR="00000000" w:rsidRPr="00000000">
              <w:rPr>
                <w:rFonts w:ascii="GHEA Grapalat" w:cs="GHEA Grapalat" w:eastAsia="GHEA Grapalat" w:hAnsi="GHEA Grapalat"/>
                <w:color w:val="000000"/>
                <w:sz w:val="20"/>
                <w:szCs w:val="20"/>
                <w:rtl w:val="0"/>
              </w:rPr>
              <w:t xml:space="preserve">"___" ___ 20___թ.</w:t>
            </w:r>
          </w:p>
          <w:p w:rsidR="00000000" w:rsidDel="00000000" w:rsidP="00000000" w:rsidRDefault="00000000" w:rsidRPr="00000000" w14:paraId="000005A6">
            <w:pPr>
              <w:rPr>
                <w:rFonts w:ascii="GHEA Grapalat" w:cs="GHEA Grapalat" w:eastAsia="GHEA Grapalat" w:hAnsi="GHEA Grapalat"/>
                <w:color w:val="000000"/>
                <w:sz w:val="20"/>
                <w:szCs w:val="20"/>
              </w:rPr>
            </w:pPr>
            <w:r w:rsidDel="00000000" w:rsidR="00000000" w:rsidRPr="00000000">
              <w:rPr>
                <w:rtl w:val="0"/>
              </w:rPr>
            </w:r>
          </w:p>
          <w:p w:rsidR="00000000" w:rsidDel="00000000" w:rsidP="00000000" w:rsidRDefault="00000000" w:rsidRPr="00000000" w14:paraId="000005A7">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5A8">
            <w:pPr>
              <w:jc w:val="right"/>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5A9">
      <w:pPr>
        <w:tabs>
          <w:tab w:val="left" w:leader="none" w:pos="540"/>
        </w:tabs>
        <w:spacing w:after="0" w:before="28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AA">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AB">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AC">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AD">
      <w:pPr>
        <w:tabs>
          <w:tab w:val="left" w:leader="none" w:pos="540"/>
        </w:tabs>
        <w:spacing w:after="0" w:before="0" w:lineRule="auto"/>
        <w:jc w:val="both"/>
        <w:rPr>
          <w:rFonts w:ascii="GHEA Grapalat" w:cs="GHEA Grapalat" w:eastAsia="GHEA Grapalat" w:hAnsi="GHEA Grapalat"/>
          <w:i w:val="1"/>
          <w:iCs w:val="1"/>
          <w:sz w:val="16"/>
          <w:szCs w:val="16"/>
        </w:rPr>
      </w:pPr>
      <w:r w:rsidDel="00000000" w:rsidR="00000000" w:rsidRPr="00000000">
        <w:rPr>
          <w:rtl w:val="0"/>
        </w:rPr>
      </w:r>
    </w:p>
    <w:p w:rsidR="00000000" w:rsidDel="00000000" w:rsidP="00000000" w:rsidRDefault="00000000" w:rsidRPr="00000000" w14:paraId="000005AE">
      <w:pPr>
        <w:tabs>
          <w:tab w:val="left" w:leader="none" w:pos="540"/>
        </w:tabs>
        <w:spacing w:after="0" w:before="0" w:lineRule="auto"/>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i w:val="1"/>
          <w:iCs w:val="1"/>
          <w:sz w:val="16"/>
          <w:szCs w:val="16"/>
          <w:rtl w:val="0"/>
        </w:rPr>
        <w:t xml:space="preserve">* Վճարման պահանջագիրը լրացվում է համաձայն սույն հրավերով սահմանված «Վճարման պահանջագրի պարտադիր վավերապայմանների և լրացման կարգի»:</w:t>
      </w:r>
      <w:r w:rsidDel="00000000" w:rsidR="00000000" w:rsidRPr="00000000">
        <w:rPr>
          <w:rtl w:val="0"/>
        </w:rPr>
      </w:r>
    </w:p>
    <w:p w:rsidR="00000000" w:rsidDel="00000000" w:rsidP="00000000" w:rsidRDefault="00000000" w:rsidRPr="00000000" w14:paraId="000005AF">
      <w:pPr>
        <w:jc w:val="center"/>
        <w:rPr>
          <w:rFonts w:ascii="GHEA Grapalat" w:cs="GHEA Grapalat" w:eastAsia="GHEA Grapalat" w:hAnsi="GHEA Grapalat"/>
          <w:b w:val="1"/>
          <w:bCs w:val="1"/>
          <w:sz w:val="22"/>
          <w:szCs w:val="22"/>
        </w:rPr>
      </w:pPr>
      <w:r w:rsidDel="00000000" w:rsidR="00000000" w:rsidRPr="00000000">
        <w:br w:type="page"/>
      </w:r>
      <w:r w:rsidDel="00000000" w:rsidR="00000000" w:rsidRPr="00000000">
        <w:rPr>
          <w:rFonts w:ascii="GHEA Grapalat" w:cs="GHEA Grapalat" w:eastAsia="GHEA Grapalat" w:hAnsi="GHEA Grapalat"/>
          <w:b w:val="1"/>
          <w:bCs w:val="1"/>
          <w:sz w:val="22"/>
          <w:szCs w:val="22"/>
          <w:rtl w:val="0"/>
        </w:rPr>
        <w:t xml:space="preserve">Վճարման պահանջագրի պարտադիր վավերապայմանները և լրացման ուղեցույցը</w:t>
      </w:r>
    </w:p>
    <w:p w:rsidR="00000000" w:rsidDel="00000000" w:rsidP="00000000" w:rsidRDefault="00000000" w:rsidRPr="00000000" w14:paraId="000005B0">
      <w:pPr>
        <w:jc w:val="center"/>
        <w:rPr>
          <w:rFonts w:ascii="GHEA Grapalat" w:cs="GHEA Grapalat" w:eastAsia="GHEA Grapalat" w:hAnsi="GHEA Grapalat"/>
          <w:b w:val="1"/>
          <w:bCs w:val="1"/>
          <w:sz w:val="22"/>
          <w:szCs w:val="22"/>
        </w:rPr>
      </w:pPr>
      <w:r w:rsidDel="00000000" w:rsidR="00000000" w:rsidRPr="00000000">
        <w:rPr>
          <w:rtl w:val="0"/>
        </w:rPr>
      </w:r>
    </w:p>
    <w:tbl>
      <w:tblPr>
        <w:tblStyle w:val="Table27"/>
        <w:tblW w:w="10698.0" w:type="dxa"/>
        <w:jc w:val="left"/>
        <w:tblInd w:w="-3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938"/>
        <w:gridCol w:w="2050"/>
        <w:gridCol w:w="3350"/>
        <w:gridCol w:w="2640"/>
        <w:tblGridChange w:id="0">
          <w:tblGrid>
            <w:gridCol w:w="720"/>
            <w:gridCol w:w="1938"/>
            <w:gridCol w:w="2050"/>
            <w:gridCol w:w="3350"/>
            <w:gridCol w:w="26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&lt;&lt;Վճարման պահանջագիր&gt;&gt; փաստաթղթի վավերապայմանները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Նշված դաշտի/</w:t>
            </w:r>
          </w:p>
          <w:p w:rsidR="00000000" w:rsidDel="00000000" w:rsidP="00000000" w:rsidRDefault="00000000" w:rsidRPr="00000000" w14:paraId="000005B4">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վավերապայմանի առկայությունը փաստաթղթում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Վավերապայմանի լրացման պահանջը </w:t>
            </w:r>
          </w:p>
          <w:p w:rsidR="00000000" w:rsidDel="00000000" w:rsidP="00000000" w:rsidRDefault="00000000" w:rsidRPr="00000000" w14:paraId="000005B6">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(գնումների գործընթացի հետ կապված)</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Վավերապայմանը</w:t>
            </w:r>
          </w:p>
          <w:p w:rsidR="00000000" w:rsidDel="00000000" w:rsidP="00000000" w:rsidRDefault="00000000" w:rsidRPr="00000000" w14:paraId="000005B8">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լրացնող կողմը` </w:t>
            </w:r>
          </w:p>
          <w:p w:rsidR="00000000" w:rsidDel="00000000" w:rsidP="00000000" w:rsidRDefault="00000000" w:rsidRPr="00000000" w14:paraId="000005B9">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շահառուն կամ վճարողը</w:t>
            </w:r>
          </w:p>
          <w:p w:rsidR="00000000" w:rsidDel="00000000" w:rsidP="00000000" w:rsidRDefault="00000000" w:rsidRPr="00000000" w14:paraId="000005BA">
            <w:pPr>
              <w:ind w:left="-588" w:firstLine="588"/>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(գնումների գործընթացի հետ կապված)</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Փաստաթղթի անվանումը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Փաստաթղթի վրա նախապես լրացված է &lt;Վճարման պահանջագիր&gt;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պահանջագրի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 վճարողի բանկին վճարման պահանջագիրը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ներկայացման ամսաթիվը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CE">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F">
            <w:pPr>
              <w:ind w:left="132" w:hanging="132"/>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 վճարողի բանկին վճարման պահանջագրի ներկայացման օրը: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անվանումը, կամ անուն ազգանուն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D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ind w:left="252" w:hanging="252"/>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անվանումը (վճարողի բանկը)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հաշվի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D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ՀՎՀՀ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E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սահմաված դեպքերում, երբ վճարողը հանդիսանում է հաշվառված հարկատու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ՀԾՀ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E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սահմանված դեպքերում, երբ վճարողը հանդիսանում է ֆիզիկական անձ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անվանումը, կամ անուն ազգանուն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5F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 հանդիսացող անձի (վճարումը ստացողի) անվանումը: Նշվում են նաև այլ տվյալներ` ըստ անհրաժեշտության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ՀԾՀ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F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(գնումների հետ կապված գործընթացում չի լրացվում)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(չի լրացվում)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ՀՎՀՀ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5F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շահառուին սպասարկող ֆինանսական կազմակերպության (մասնաճյուղի) անվանումը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հաշվի համարը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60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այն բանկային (գանձապետական) հաշվի համարը, որի վրա պետք է փոխանցվեն վճարողից գանձված միջոցները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գումարը (թվերով և բառերով)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60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շահառուին վճարման ենթակա գումարը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Ակցեպտավորված գումարը՝  (թվերով և բառերով)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61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(նախատեսված է նշված գումարի մասնակի ակցեպտի համար, որը գնումների հետ կապված չի կիրառվում)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(չի լրացվում եւ չի կիրառվում)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արժույթը (բառերով և կոդով)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վճարողի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գործարքի նպատակը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լրացվում է «պայմանագրի կատարման ապահովման համար» բառերը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հրավերով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կատարման հիմքերը՝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62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պայմանները՝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62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&lt;ակցեպտավորված վճարում&gt; բառերը, </w:t>
            </w:r>
          </w:p>
          <w:p w:rsidR="00000000" w:rsidDel="00000000" w:rsidP="00000000" w:rsidRDefault="00000000" w:rsidRPr="00000000" w14:paraId="0000062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նախապես լրացվում է շահառուի կողմից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առդիր էջերի քանակը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63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պահանջագրին կից ներկայացված փաստաթղթերի էջերի քանակը, որոնք պետք է տրամադրվեն վճարողին (վճարողի բանկին)</w:t>
            </w:r>
          </w:p>
          <w:p w:rsidR="00000000" w:rsidDel="00000000" w:rsidP="00000000" w:rsidRDefault="00000000" w:rsidRPr="00000000" w14:paraId="0000063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Եթ ե լրացվել է &lt;Վճարման կատարման հիմքեր&gt; դաշտը ապա այս տվյալը պարտադիր լրացվում է:</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63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000000" w:rsidDel="00000000" w:rsidP="00000000" w:rsidRDefault="00000000" w:rsidRPr="00000000" w14:paraId="00000639">
            <w:pPr>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ստորագրվում է վճարողի կողմից կամ </w:t>
            </w:r>
          </w:p>
          <w:p w:rsidR="00000000" w:rsidDel="00000000" w:rsidP="00000000" w:rsidRDefault="00000000" w:rsidRPr="00000000" w14:paraId="0000063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դրվում է վճարողի էլեկտրոնային ստորագրությունը</w:t>
            </w:r>
          </w:p>
          <w:p w:rsidR="00000000" w:rsidDel="00000000" w:rsidP="00000000" w:rsidRDefault="00000000" w:rsidRPr="00000000" w14:paraId="0000063C">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 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64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կնիքի առկայության դեպքում, երբ վճարողը պահանջագիրը ներկայացնում է թղթային եղանակով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կնքվում է վճարողի կողմից </w:t>
            </w:r>
          </w:p>
          <w:p w:rsidR="00000000" w:rsidDel="00000000" w:rsidP="00000000" w:rsidRDefault="00000000" w:rsidRPr="00000000" w14:paraId="0000064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թղթային եղանակով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64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բանկ ներկայացնելիս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ստորագրվում է շահառուի կողմից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A">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 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 </w:t>
            </w:r>
          </w:p>
          <w:p w:rsidR="00000000" w:rsidDel="00000000" w:rsidP="00000000" w:rsidRDefault="00000000" w:rsidRPr="00000000" w14:paraId="0000064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կնիքի առկայության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կնքվում է շահառուի կողմից </w:t>
            </w:r>
          </w:p>
          <w:p w:rsidR="00000000" w:rsidDel="00000000" w:rsidP="00000000" w:rsidRDefault="00000000" w:rsidRPr="00000000" w14:paraId="0000065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թղթային եղանակով բանկ ներկայացնելիս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աշխատակցի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65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պահանջագիրը վճարողին սպասարկող ֆինանսական կազմակերպությանը թղթային եղանակով  ներկայացված լինելու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6">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7">
            <w:pP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դրոշմակնիքը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65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պահանջագիրը վճարողին սպասարկող ֆինանսական կազմակերպությանը թղթային եղանակով ներկայացված լինելու դեպքում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C">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կողմից կատարման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p w:rsidR="00000000" w:rsidDel="00000000" w:rsidP="00000000" w:rsidRDefault="00000000" w:rsidRPr="00000000" w14:paraId="0000066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վճարողին սպասարկող ֆինանսական կազմակերպության (մասնաճյուղի) կողմից պարտադիր նշվում է պահանջագրի կատարման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2">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շահառուին սպասարկող ֆինանսական կազմակերպության (մասնաճյուղի) աշխատակցի ստորագրությունը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66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շահառռւին սպասարկող ֆինանսական կազմակերպության (մասնաճյուղի) դրոշմակնիքը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66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վերջինիս ներկայացվելու դեպքում, որտեղ   դրոշմակնիքը դրվում է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jc w:val="center"/>
              <w:rPr>
                <w:rFonts w:ascii="GHEA Grapalat" w:cs="GHEA Grapalat" w:eastAsia="GHEA Grapalat" w:hAnsi="GHEA Grapal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շահառռւին սպասարկող ֆինանսական կազմակերպության ամսաթիվը, ժամը, րոպեն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պարտադիր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ոչ պարտադիր</w:t>
            </w:r>
          </w:p>
          <w:p w:rsidR="00000000" w:rsidDel="00000000" w:rsidP="00000000" w:rsidRDefault="00000000" w:rsidRPr="00000000" w14:paraId="0000067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jc w:val="center"/>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Հավելված 6</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bookmarkStart w:colFirst="0" w:colLast="0" w:name="_heading=h.czpucxnsj5w0" w:id="14"/>
      <w:bookmarkEnd w:id="14"/>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«ԵՆՆԱԿ-ԳՀԱՊՁԲ-26/1»*  ծածկագրով</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GHEA Grapalat" w:cs="GHEA Grapalat" w:eastAsia="GHEA Grapalat" w:hAnsi="GHEA Grapalat"/>
          <w:b w:val="1"/>
          <w:bCs w:val="1"/>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0"/>
          <w:szCs w:val="20"/>
          <w:u w:val="none"/>
          <w:shd w:fill="auto" w:val="clear"/>
          <w:vertAlign w:val="baseline"/>
          <w:rtl w:val="0"/>
        </w:rPr>
        <w:t xml:space="preserve">գնանշման հարցմանհրավերի</w:t>
      </w:r>
    </w:p>
    <w:p w:rsidR="00000000" w:rsidDel="00000000" w:rsidP="00000000" w:rsidRDefault="00000000" w:rsidRPr="00000000" w14:paraId="0000067D">
      <w:pPr>
        <w:jc w:val="right"/>
        <w:rPr>
          <w:rFonts w:ascii="GHEA Grapalat" w:cs="GHEA Grapalat" w:eastAsia="GHEA Grapalat" w:hAnsi="GHEA Grapalat"/>
          <w:i w:val="1"/>
          <w:iCs w:val="1"/>
          <w:sz w:val="20"/>
          <w:szCs w:val="20"/>
        </w:rPr>
      </w:pPr>
      <w:r w:rsidDel="00000000" w:rsidR="00000000" w:rsidRPr="00000000">
        <w:rPr>
          <w:rtl w:val="0"/>
        </w:rPr>
      </w:r>
    </w:p>
    <w:p w:rsidR="00000000" w:rsidDel="00000000" w:rsidP="00000000" w:rsidRDefault="00000000" w:rsidRPr="00000000" w14:paraId="0000067E">
      <w:pPr>
        <w:ind w:left="-142" w:firstLine="142"/>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ԱՊՐԱՆՔԻ ՄԱՏԱԿԱՐԱՐՄԱՆ</w:t>
      </w:r>
    </w:p>
    <w:p w:rsidR="00000000" w:rsidDel="00000000" w:rsidP="00000000" w:rsidRDefault="00000000" w:rsidRPr="00000000" w14:paraId="0000067F">
      <w:pPr>
        <w:ind w:left="-142" w:firstLine="142"/>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sz w:val="22"/>
          <w:szCs w:val="22"/>
          <w:rtl w:val="0"/>
        </w:rPr>
        <w:t xml:space="preserve">ՊԱՅՄԱՆԱԳԻՐ   </w:t>
      </w:r>
      <w:r w:rsidDel="00000000" w:rsidR="00000000" w:rsidRPr="00000000">
        <w:rPr>
          <w:rtl w:val="0"/>
        </w:rPr>
      </w:r>
    </w:p>
    <w:p w:rsidR="00000000" w:rsidDel="00000000" w:rsidP="00000000" w:rsidRDefault="00000000" w:rsidRPr="00000000" w14:paraId="00000680">
      <w:pPr>
        <w:ind w:left="-142" w:firstLine="142"/>
        <w:jc w:val="center"/>
        <w:rPr>
          <w:rFonts w:ascii="GHEA Grapalat" w:cs="GHEA Grapalat" w:eastAsia="GHEA Grapalat" w:hAnsi="GHEA Grapalat"/>
          <w:b w:val="1"/>
          <w:bCs w:val="1"/>
          <w:u w:val="single"/>
        </w:rPr>
      </w:pPr>
      <w:r w:rsidDel="00000000" w:rsidR="00000000" w:rsidRPr="00000000">
        <w:rPr>
          <w:rFonts w:ascii="GHEA Grapalat" w:cs="GHEA Grapalat" w:eastAsia="GHEA Grapalat" w:hAnsi="GHEA Grapalat"/>
          <w:b w:val="1"/>
          <w:bCs w:val="1"/>
          <w:rtl w:val="0"/>
        </w:rPr>
        <w:t xml:space="preserve">N </w:t>
      </w:r>
      <w:r w:rsidDel="00000000" w:rsidR="00000000" w:rsidRPr="00000000">
        <w:rPr>
          <w:rFonts w:ascii="GHEA Grapalat" w:cs="GHEA Grapalat" w:eastAsia="GHEA Grapalat" w:hAnsi="GHEA Grapalat"/>
          <w:b w:val="1"/>
          <w:bCs w:val="1"/>
          <w:u w:val="single"/>
          <w:rtl w:val="0"/>
        </w:rPr>
        <w:t xml:space="preserve">«ԵՆՆԱԿ-ԳՀԱՊՁԲ-26/1»</w:t>
      </w:r>
    </w:p>
    <w:p w:rsidR="00000000" w:rsidDel="00000000" w:rsidP="00000000" w:rsidRDefault="00000000" w:rsidRPr="00000000" w14:paraId="00000681">
      <w:pPr>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82">
      <w:pPr>
        <w:tabs>
          <w:tab w:val="left" w:leader="none" w:pos="720"/>
          <w:tab w:val="left" w:leader="none" w:pos="1440"/>
          <w:tab w:val="left" w:leader="none" w:pos="8865"/>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         ք. </w:t>
      </w:r>
      <w:r w:rsidDel="00000000" w:rsidR="00000000" w:rsidRPr="00000000">
        <w:rPr>
          <w:rFonts w:ascii="GHEA Grapalat" w:cs="GHEA Grapalat" w:eastAsia="GHEA Grapalat" w:hAnsi="GHEA Grapalat"/>
          <w:sz w:val="20"/>
          <w:szCs w:val="20"/>
          <w:u w:val="single"/>
          <w:rtl w:val="0"/>
        </w:rPr>
        <w:t xml:space="preserve">Երևան</w:t>
      </w: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u w:val="single"/>
          <w:rtl w:val="0"/>
        </w:rPr>
        <w:t xml:space="preserve">     </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u w:val="single"/>
          <w:rtl w:val="0"/>
        </w:rPr>
        <w:t xml:space="preserve">          </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20"/>
          <w:szCs w:val="20"/>
          <w:rtl w:val="0"/>
        </w:rPr>
        <w:t xml:space="preserve">20   թ.</w:t>
      </w:r>
    </w:p>
    <w:p w:rsidR="00000000" w:rsidDel="00000000" w:rsidP="00000000" w:rsidRDefault="00000000" w:rsidRPr="00000000" w14:paraId="00000683">
      <w:pPr>
        <w:tabs>
          <w:tab w:val="left" w:leader="none" w:pos="720"/>
          <w:tab w:val="left" w:leader="none" w:pos="1440"/>
          <w:tab w:val="left" w:leader="none" w:pos="8865"/>
        </w:tabs>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84">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ԵՐԵՎԱՆԻ «ՆՈՐ-ՆՈՐՔ» ԱՌՈՂՋՈՒԹՅԱՆ ԿԵՆՏՐՈՆ ՓԲԸ-ն ի դեմս տնօրեն Գագիկ Պետրոսյանի, որը գործում է </w:t>
      </w:r>
      <w:r w:rsidDel="00000000" w:rsidR="00000000" w:rsidRPr="00000000">
        <w:rPr>
          <w:rFonts w:ascii="GHEA Grapalat" w:cs="GHEA Grapalat" w:eastAsia="GHEA Grapalat" w:hAnsi="GHEA Grapalat"/>
          <w:sz w:val="20"/>
          <w:szCs w:val="20"/>
          <w:u w:val="single"/>
          <w:rtl w:val="0"/>
        </w:rPr>
        <w:t xml:space="preserve">ԵՐԵՎԱՆԻ «ՆՈՐ-ՆՈՐՔ» ԱՌՈՂՋՈՒԹՅԱՆ ԿԵՆՏՐՈՆ ՓԲԸ</w:t>
      </w:r>
      <w:r w:rsidDel="00000000" w:rsidR="00000000" w:rsidRPr="00000000">
        <w:rPr>
          <w:rFonts w:ascii="GHEA Grapalat" w:cs="GHEA Grapalat" w:eastAsia="GHEA Grapalat" w:hAnsi="GHEA Grapalat"/>
          <w:sz w:val="20"/>
          <w:szCs w:val="20"/>
          <w:rtl w:val="0"/>
        </w:rPr>
        <w:t xml:space="preserve">-ի կանոնադրության հիման վրա, այսուհետ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Գնորդ</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մի կողմից,  և __________________-ը, ի դեմս տնօրեն _____________________-ի, որը գործում է </w:t>
      </w:r>
      <w:r w:rsidDel="00000000" w:rsidR="00000000" w:rsidRPr="00000000">
        <w:rPr>
          <w:rFonts w:ascii="GHEA Grapalat" w:cs="GHEA Grapalat" w:eastAsia="GHEA Grapalat" w:hAnsi="GHEA Grapalat"/>
          <w:sz w:val="20"/>
          <w:szCs w:val="20"/>
          <w:u w:val="single"/>
          <w:rtl w:val="0"/>
        </w:rPr>
        <w:t xml:space="preserve">                       </w:t>
      </w:r>
      <w:r w:rsidDel="00000000" w:rsidR="00000000" w:rsidRPr="00000000">
        <w:rPr>
          <w:rFonts w:ascii="GHEA Grapalat" w:cs="GHEA Grapalat" w:eastAsia="GHEA Grapalat" w:hAnsi="GHEA Grapalat"/>
          <w:sz w:val="20"/>
          <w:szCs w:val="20"/>
          <w:rtl w:val="0"/>
        </w:rPr>
        <w:t xml:space="preserve">-ի կանոնադրության հիման վրա, այսուհետ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Վաճառող</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մյուս կողմից, կնքեցին սույն պայմանագիրը հետևյալի մասին։</w:t>
      </w:r>
    </w:p>
    <w:p w:rsidR="00000000" w:rsidDel="00000000" w:rsidP="00000000" w:rsidRDefault="00000000" w:rsidRPr="00000000" w14:paraId="00000685">
      <w:pPr>
        <w:ind w:firstLine="709"/>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 ՊԱՅՄԱՆԱԳՐԻ ԱՌԱՐԿԱՆ</w:t>
      </w:r>
    </w:p>
    <w:p w:rsidR="00000000" w:rsidDel="00000000" w:rsidP="00000000" w:rsidRDefault="00000000" w:rsidRPr="00000000" w14:paraId="00000686">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rsidR="00000000" w:rsidDel="00000000" w:rsidP="00000000" w:rsidRDefault="00000000" w:rsidRPr="00000000" w14:paraId="00000687">
      <w:pPr>
        <w:ind w:firstLine="709"/>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 ԿՈՂՄԵՐԻ ԻՐԱՎՈՒՆՔՆԵՐԸ ԵՎ ՊԱՐՏԱԿԱՆՈՒԹՅՈՒՆՆԵՐԸ</w:t>
      </w:r>
    </w:p>
    <w:p w:rsidR="00000000" w:rsidDel="00000000" w:rsidP="00000000" w:rsidRDefault="00000000" w:rsidRPr="00000000" w14:paraId="00000688">
      <w:pPr>
        <w:ind w:firstLine="709"/>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2.1 Գնորդն իրավունք ունի`</w:t>
      </w:r>
    </w:p>
    <w:p w:rsidR="00000000" w:rsidDel="00000000" w:rsidP="00000000" w:rsidRDefault="00000000" w:rsidRPr="00000000" w14:paraId="00000689">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Del="00000000" w:rsidR="00000000" w:rsidRPr="00000000">
        <w:rPr>
          <w:rFonts w:ascii="GHEA Grapalat" w:cs="GHEA Grapalat" w:eastAsia="GHEA Grapalat" w:hAnsi="GHEA Grapalat"/>
          <w:sz w:val="20"/>
          <w:szCs w:val="20"/>
          <w:u w:val="single"/>
          <w:rtl w:val="0"/>
        </w:rPr>
        <w:t xml:space="preserve">10</w:t>
      </w:r>
      <w:r w:rsidDel="00000000" w:rsidR="00000000" w:rsidRPr="00000000">
        <w:rPr>
          <w:rFonts w:ascii="GHEA Grapalat" w:cs="GHEA Grapalat" w:eastAsia="GHEA Grapalat" w:hAnsi="GHEA Grapalat"/>
          <w:sz w:val="20"/>
          <w:szCs w:val="20"/>
          <w:rtl w:val="0"/>
        </w:rPr>
        <w:t xml:space="preserve"> օրից ավելի:</w:t>
      </w:r>
    </w:p>
    <w:p w:rsidR="00000000" w:rsidDel="00000000" w:rsidP="00000000" w:rsidRDefault="00000000" w:rsidRPr="00000000" w14:paraId="0000068A">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2.1.2 Եթե հանձնվել է անպատշաճ որակի` պայմանագրով նախատեսված տեխնիկական բնութագրին չհամապատասխանող ապրանք` </w:t>
      </w:r>
    </w:p>
    <w:p w:rsidR="00000000" w:rsidDel="00000000" w:rsidP="00000000" w:rsidRDefault="00000000" w:rsidRPr="00000000" w14:paraId="0000068B">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 պահանջել հատուցելու ապրանքի անպատշաճ որակի լինելու պատճառով իր կատարած ծախսերը.</w:t>
      </w:r>
    </w:p>
    <w:p w:rsidR="00000000" w:rsidDel="00000000" w:rsidP="00000000" w:rsidRDefault="00000000" w:rsidRPr="00000000" w14:paraId="0000068C">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000000" w:rsidDel="00000000" w:rsidP="00000000" w:rsidRDefault="00000000" w:rsidRPr="00000000" w14:paraId="0000068D">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 հրաժարվել պայմանագիրը կատարելուց և պահանջել վերադարձնելու ապրանքի համար վճարված գումարը:</w:t>
      </w:r>
    </w:p>
    <w:p w:rsidR="00000000" w:rsidDel="00000000" w:rsidP="00000000" w:rsidRDefault="00000000" w:rsidRPr="00000000" w14:paraId="0000068E">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2.1.3 Եթե հանձնվել է պայմանագրով որոշվածից պակաս քանակի ապրանք, ապա` </w:t>
      </w:r>
    </w:p>
    <w:p w:rsidR="00000000" w:rsidDel="00000000" w:rsidP="00000000" w:rsidRDefault="00000000" w:rsidRPr="00000000" w14:paraId="0000068F">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  պահանջել լրացնելու ապրանքի պակաս հանձնված քանակը,</w:t>
      </w:r>
    </w:p>
    <w:p w:rsidR="00000000" w:rsidDel="00000000" w:rsidP="00000000" w:rsidRDefault="00000000" w:rsidRPr="00000000" w14:paraId="00000690">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000000" w:rsidDel="00000000" w:rsidP="00000000" w:rsidRDefault="00000000" w:rsidRPr="00000000" w14:paraId="00000691">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2.1.4 Եթե հանձնվել է տեսակի պայմանի խախտմամբ ապրանք,  իր ընտրությամբ`</w:t>
      </w:r>
    </w:p>
    <w:p w:rsidR="00000000" w:rsidDel="00000000" w:rsidP="00000000" w:rsidRDefault="00000000" w:rsidRPr="00000000" w14:paraId="00000692">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 ընդունել տեսակի վերաբերյալ պայմանին համապատասխանող ապրանքը և հրաժարվել մնացած ապրանքներից.</w:t>
      </w:r>
    </w:p>
    <w:p w:rsidR="00000000" w:rsidDel="00000000" w:rsidP="00000000" w:rsidRDefault="00000000" w:rsidRPr="00000000" w14:paraId="00000693">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բ) հրաժարվել հանձնված բոլոր ապրանքներից և պահանջել վճարելու պայմանագրի 6.2 կետով նախատեսված տույժը. </w:t>
      </w:r>
    </w:p>
    <w:p w:rsidR="00000000" w:rsidDel="00000000" w:rsidP="00000000" w:rsidRDefault="00000000" w:rsidRPr="00000000" w14:paraId="00000694">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գ) պահանջել տեսակի վերաբերյալ պայմանին չհամապատասխանող ապրանքի անհատույց փոխարինում պայմանագրով նախատեսված տեսակին համապատասխան ապրանքով:</w:t>
      </w:r>
    </w:p>
    <w:p w:rsidR="00000000" w:rsidDel="00000000" w:rsidP="00000000" w:rsidRDefault="00000000" w:rsidRPr="00000000" w14:paraId="00000695">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000000" w:rsidDel="00000000" w:rsidP="00000000" w:rsidRDefault="00000000" w:rsidRPr="00000000" w14:paraId="00000696">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000000" w:rsidDel="00000000" w:rsidP="00000000" w:rsidRDefault="00000000" w:rsidRPr="00000000" w14:paraId="00000697">
      <w:pPr>
        <w:tabs>
          <w:tab w:val="left" w:leader="none" w:pos="720"/>
        </w:tabs>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2.1.7 Միակողմանի լուծել պայմանագիրը (լրիվ կամ մասնակի), եթե Վաճառողն էականորեն խախտել է պայմանագիրը.</w:t>
      </w:r>
    </w:p>
    <w:p w:rsidR="00000000" w:rsidDel="00000000" w:rsidP="00000000" w:rsidRDefault="00000000" w:rsidRPr="00000000" w14:paraId="00000698">
      <w:pPr>
        <w:tabs>
          <w:tab w:val="left" w:leader="none" w:pos="720"/>
        </w:tabs>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2.1.7.1 Վաճառողի կողմից պայմանագիրը խախտելն էական է համարվում, եթե`</w:t>
      </w:r>
    </w:p>
    <w:p w:rsidR="00000000" w:rsidDel="00000000" w:rsidP="00000000" w:rsidRDefault="00000000" w:rsidRPr="00000000" w14:paraId="00000699">
      <w:pPr>
        <w:tabs>
          <w:tab w:val="left" w:leader="none" w:pos="720"/>
        </w:tabs>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ա) մատակարարվել է անպատշաճ որակի ապրանք որը չի կարող փոխարինվել Գնորդի համար ընդունելի ժամկետում.</w:t>
      </w:r>
    </w:p>
    <w:p w:rsidR="00000000" w:rsidDel="00000000" w:rsidP="00000000" w:rsidRDefault="00000000" w:rsidRPr="00000000" w14:paraId="0000069A">
      <w:pPr>
        <w:tabs>
          <w:tab w:val="left" w:leader="none" w:pos="720"/>
        </w:tabs>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բ) ապրանքի մատակարարման ժամկետները խախտվել են </w:t>
      </w:r>
      <w:r w:rsidDel="00000000" w:rsidR="00000000" w:rsidRPr="00000000">
        <w:rPr>
          <w:rFonts w:ascii="GHEA Grapalat" w:cs="GHEA Grapalat" w:eastAsia="GHEA Grapalat" w:hAnsi="GHEA Grapalat"/>
          <w:sz w:val="20"/>
          <w:szCs w:val="20"/>
          <w:u w:val="single"/>
          <w:rtl w:val="0"/>
        </w:rPr>
        <w:t xml:space="preserve">10</w:t>
      </w:r>
      <w:r w:rsidDel="00000000" w:rsidR="00000000" w:rsidRPr="00000000">
        <w:rPr>
          <w:rFonts w:ascii="GHEA Grapalat" w:cs="GHEA Grapalat" w:eastAsia="GHEA Grapalat" w:hAnsi="GHEA Grapalat"/>
          <w:sz w:val="20"/>
          <w:szCs w:val="20"/>
          <w:rtl w:val="0"/>
        </w:rPr>
        <w:t xml:space="preserve"> օրից ավելի,</w:t>
      </w:r>
    </w:p>
    <w:p w:rsidR="00000000" w:rsidDel="00000000" w:rsidP="00000000" w:rsidRDefault="00000000" w:rsidRPr="00000000" w14:paraId="0000069B">
      <w:pPr>
        <w:tabs>
          <w:tab w:val="left" w:leader="none" w:pos="720"/>
        </w:tabs>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2.1.8 Զննել ապրանքը և հայտնաբերված թերությունների մասին անհապաղ տեղեկացնել Վաճառողին։</w:t>
      </w:r>
    </w:p>
    <w:p w:rsidR="00000000" w:rsidDel="00000000" w:rsidP="00000000" w:rsidRDefault="00000000" w:rsidRPr="00000000" w14:paraId="0000069C">
      <w:pPr>
        <w:ind w:firstLine="709"/>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2.2 Գնորդը պարտավոր է`</w:t>
      </w:r>
    </w:p>
    <w:p w:rsidR="00000000" w:rsidDel="00000000" w:rsidP="00000000" w:rsidRDefault="00000000" w:rsidRPr="00000000" w14:paraId="0000069D">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2.2.1 Կատարել պայմանագրին համապատասխան մատակարարված ապրանքի ընդունումն ապահովող բոլոր անհրաժեշտ գործողությունները:</w:t>
      </w:r>
    </w:p>
    <w:p w:rsidR="00000000" w:rsidDel="00000000" w:rsidP="00000000" w:rsidRDefault="00000000" w:rsidRPr="00000000" w14:paraId="0000069E">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000000" w:rsidDel="00000000" w:rsidP="00000000" w:rsidRDefault="00000000" w:rsidRPr="00000000" w14:paraId="0000069F">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000000" w:rsidDel="00000000" w:rsidP="00000000" w:rsidRDefault="00000000" w:rsidRPr="00000000" w14:paraId="000006A0">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000000" w:rsidDel="00000000" w:rsidP="00000000" w:rsidRDefault="00000000" w:rsidRPr="00000000" w14:paraId="000006A1">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2.2.5 Պայմանագրի 2.3.3 կետի համաձայն պայմանագրի լուծումից հետո Վաճառողին հատուցել վերջինիս պատճառված և սահմանված կարգով հիմնավորված վնասները։</w:t>
      </w:r>
    </w:p>
    <w:p w:rsidR="00000000" w:rsidDel="00000000" w:rsidP="00000000" w:rsidRDefault="00000000" w:rsidRPr="00000000" w14:paraId="000006A2">
      <w:pPr>
        <w:ind w:firstLine="709"/>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2.3 Վաճառողն իրավունք ունի`</w:t>
      </w:r>
    </w:p>
    <w:p w:rsidR="00000000" w:rsidDel="00000000" w:rsidP="00000000" w:rsidRDefault="00000000" w:rsidRPr="00000000" w14:paraId="000006A3">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2.3.1 Գնորդից պահանջել ընդունելու պայմանագրով նախատեսված կարգով, ծավալներով, ժամկետներում և հասցեով մատակարարված ապրանքը: </w:t>
      </w:r>
    </w:p>
    <w:p w:rsidR="00000000" w:rsidDel="00000000" w:rsidP="00000000" w:rsidRDefault="00000000" w:rsidRPr="00000000" w14:paraId="000006A4">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rsidR="00000000" w:rsidDel="00000000" w:rsidP="00000000" w:rsidRDefault="00000000" w:rsidRPr="00000000" w14:paraId="000006A5">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2.3.3 Միակողմանի լուծել պայմանագիրը (լրիվ կամ մասնակի), եթե Գնորդն էականորեն խախտել է պայմանագիրը:</w:t>
      </w:r>
    </w:p>
    <w:p w:rsidR="00000000" w:rsidDel="00000000" w:rsidP="00000000" w:rsidRDefault="00000000" w:rsidRPr="00000000" w14:paraId="000006A6">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2.3.3.1 Գնորդի կողմից պայմանագիրը խախտելն էական է համարվում, եթե բազմիցս խախտվել են ապրանքի համար վճարելու ժամկետները։</w:t>
      </w:r>
    </w:p>
    <w:p w:rsidR="00000000" w:rsidDel="00000000" w:rsidP="00000000" w:rsidRDefault="00000000" w:rsidRPr="00000000" w14:paraId="000006A7">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2.3.4 Գնորդի համաձայնությամբ վաղաժամկետ մատակարարել ապրանքը։ </w:t>
      </w:r>
    </w:p>
    <w:p w:rsidR="00000000" w:rsidDel="00000000" w:rsidP="00000000" w:rsidRDefault="00000000" w:rsidRPr="00000000" w14:paraId="000006A8">
      <w:pPr>
        <w:ind w:firstLine="709"/>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2.4 Վաճառողը պարտավոր է`</w:t>
      </w:r>
    </w:p>
    <w:p w:rsidR="00000000" w:rsidDel="00000000" w:rsidP="00000000" w:rsidRDefault="00000000" w:rsidRPr="00000000" w14:paraId="000006A9">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2.4.1 Գնորդին հանձնել ապրանքը` պայմանագրով նախատեսված կարգով, ծավալներով, ժամկետներում և հասցեով:</w:t>
      </w:r>
    </w:p>
    <w:p w:rsidR="00000000" w:rsidDel="00000000" w:rsidP="00000000" w:rsidRDefault="00000000" w:rsidRPr="00000000" w14:paraId="000006AA">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000000" w:rsidDel="00000000" w:rsidP="00000000" w:rsidRDefault="00000000" w:rsidRPr="00000000" w14:paraId="000006AB">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2.4.3 Գնորդին հանձնել երրորդ անձանց իրավունքներից ազատ ապրանք:</w:t>
      </w:r>
    </w:p>
    <w:p w:rsidR="00000000" w:rsidDel="00000000" w:rsidP="00000000" w:rsidRDefault="00000000" w:rsidRPr="00000000" w14:paraId="000006AC">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000000" w:rsidDel="00000000" w:rsidP="00000000" w:rsidRDefault="00000000" w:rsidRPr="00000000" w14:paraId="000006AD">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2.4.6 Թերի մատակարարում թույլ տալու դեպքում, պայմանագրով նախատեսված կարգով, լրացնել թերի մատակարարվածը։</w:t>
      </w:r>
    </w:p>
    <w:p w:rsidR="00000000" w:rsidDel="00000000" w:rsidP="00000000" w:rsidRDefault="00000000" w:rsidRPr="00000000" w14:paraId="000006AE">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000000" w:rsidDel="00000000" w:rsidP="00000000" w:rsidRDefault="00000000" w:rsidRPr="00000000" w14:paraId="000006AF">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2.4.8 Պայմանագրով նախատեսված դեպքերում վճարել պայմանագրի 6.2 և 6.3  կետերով նախատեսված տույժը և տուգանքը։</w:t>
      </w:r>
    </w:p>
    <w:p w:rsidR="00000000" w:rsidDel="00000000" w:rsidP="00000000" w:rsidRDefault="00000000" w:rsidRPr="00000000" w14:paraId="000006B0">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2.4.9 Գնորդին հանձնել ապրանքի պատկանելիքները և համապատասխան փաստաթղթերը։</w:t>
      </w:r>
    </w:p>
    <w:p w:rsidR="00000000" w:rsidDel="00000000" w:rsidP="00000000" w:rsidRDefault="00000000" w:rsidRPr="00000000" w14:paraId="000006B1">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2.4.10 Պայմանագրի 2.1.7 կետի համաձայն պայմանագրի լուծումից հետո Գնորդին հատուցել վերջինիս պատճառված և սահմանված կարգով հիմնավորված վնասները։</w:t>
      </w:r>
    </w:p>
    <w:p w:rsidR="00000000" w:rsidDel="00000000" w:rsidP="00000000" w:rsidRDefault="00000000" w:rsidRPr="00000000" w14:paraId="000006B2">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000000" w:rsidDel="00000000" w:rsidP="00000000" w:rsidRDefault="00000000" w:rsidRPr="00000000" w14:paraId="000006B3">
      <w:pPr>
        <w:ind w:firstLine="709"/>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 ՊԱՅՄԱՆԱԳՐԻ ԳԻՆԸ ԵՎ ՎՃԱՐՄԱՆ ԿԱՐԳԸ</w:t>
      </w:r>
    </w:p>
    <w:p w:rsidR="00000000" w:rsidDel="00000000" w:rsidP="00000000" w:rsidRDefault="00000000" w:rsidRPr="00000000" w14:paraId="000006B4">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3.1  Պայմանագրի գինը կազմում է ________________ ՀՀ դրամ, ներառյալ ԱԱՀ-ն:</w:t>
      </w:r>
      <w:r w:rsidDel="00000000" w:rsidR="00000000" w:rsidRPr="00000000">
        <w:rPr>
          <w:rFonts w:ascii="GHEA Grapalat" w:cs="GHEA Grapalat" w:eastAsia="GHEA Grapalat" w:hAnsi="GHEA Grapalat"/>
          <w:sz w:val="20"/>
          <w:szCs w:val="20"/>
          <w:vertAlign w:val="superscript"/>
        </w:rPr>
        <w:footnoteReference w:customMarkFollows="0" w:id="11"/>
      </w:r>
      <w:r w:rsidDel="00000000" w:rsidR="00000000" w:rsidRPr="00000000">
        <w:rPr>
          <w:rFonts w:ascii="GHEA Grapalat" w:cs="GHEA Grapalat" w:eastAsia="GHEA Grapalat" w:hAnsi="GHEA Grapalat"/>
          <w:sz w:val="20"/>
          <w:szCs w:val="20"/>
          <w:rtl w:val="0"/>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000000" w:rsidDel="00000000" w:rsidP="00000000" w:rsidRDefault="00000000" w:rsidRPr="00000000" w14:paraId="000006B5">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Ապրանքի մատակարարման գինը կայուն է և Վաճառողն իրավունք չունի պահանջել ավելացնելու, իսկ Գնորդը նվազեցնելու այդ գինը։</w:t>
      </w:r>
    </w:p>
    <w:p w:rsidR="00000000" w:rsidDel="00000000" w:rsidP="00000000" w:rsidRDefault="00000000" w:rsidRPr="00000000" w14:paraId="000006B6">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30-ը: </w:t>
      </w:r>
    </w:p>
    <w:p w:rsidR="00000000" w:rsidDel="00000000" w:rsidP="00000000" w:rsidRDefault="00000000" w:rsidRPr="00000000" w14:paraId="000006B7">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Ընդ որում գնման դիմաց վճարումն իրականացվում է սույն պայմանագրի վճարման ժամանակացույցով սահմանված ժամկետում, հինգ աշխատանքային օրվա ընթացքում:</w:t>
      </w:r>
      <w:r w:rsidDel="00000000" w:rsidR="00000000" w:rsidRPr="00000000">
        <w:rPr>
          <w:rFonts w:ascii="GHEA Grapalat" w:cs="GHEA Grapalat" w:eastAsia="GHEA Grapalat" w:hAnsi="GHEA Grapalat"/>
          <w:sz w:val="20"/>
          <w:szCs w:val="20"/>
          <w:vertAlign w:val="superscript"/>
        </w:rPr>
        <w:footnoteReference w:customMarkFollows="0" w:id="12"/>
      </w:r>
      <w:r w:rsidDel="00000000" w:rsidR="00000000" w:rsidRPr="00000000">
        <w:rPr>
          <w:rtl w:val="0"/>
        </w:rPr>
      </w:r>
    </w:p>
    <w:p w:rsidR="00000000" w:rsidDel="00000000" w:rsidP="00000000" w:rsidRDefault="00000000" w:rsidRPr="00000000" w14:paraId="000006B8">
      <w:pPr>
        <w:ind w:firstLine="709"/>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4. ԱՊՐԱՆՔԻ ՈՐԱԿԸ ԵՎ ԵՐԱՇԽԻՔԸ</w:t>
      </w:r>
    </w:p>
    <w:p w:rsidR="00000000" w:rsidDel="00000000" w:rsidP="00000000" w:rsidRDefault="00000000" w:rsidRPr="00000000" w14:paraId="000006B9">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4.1 Վաճառողը երաշխավորում է մատակարարված ապրանքի որակի համապատասխանությունը պետական ստանդարտի պահանջներին։ </w:t>
      </w:r>
    </w:p>
    <w:p w:rsidR="00000000" w:rsidDel="00000000" w:rsidP="00000000" w:rsidRDefault="00000000" w:rsidRPr="00000000" w14:paraId="000006BA">
      <w:pPr>
        <w:ind w:firstLine="702"/>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4.2 Հիմնական միջոց հանդիսացող ապրանքների համար երաշխիքային ժամկետ է սահմանվում Գնորդի կողմից ապրանքն ընդունվելու օրվան հաջորդող օրվանից հաշված </w:t>
      </w:r>
      <w:r w:rsidDel="00000000" w:rsidR="00000000" w:rsidRPr="00000000">
        <w:rPr>
          <w:rFonts w:ascii="GHEA Grapalat" w:cs="GHEA Grapalat" w:eastAsia="GHEA Grapalat" w:hAnsi="GHEA Grapalat"/>
          <w:sz w:val="20"/>
          <w:szCs w:val="20"/>
          <w:u w:val="single"/>
          <w:rtl w:val="0"/>
        </w:rPr>
        <w:t xml:space="preserve">365</w:t>
      </w:r>
      <w:r w:rsidDel="00000000" w:rsidR="00000000" w:rsidRPr="00000000">
        <w:rPr>
          <w:rFonts w:ascii="GHEA Grapalat" w:cs="GHEA Grapalat" w:eastAsia="GHEA Grapalat" w:hAnsi="GHEA Grapalat"/>
          <w:sz w:val="20"/>
          <w:szCs w:val="20"/>
          <w:rtl w:val="0"/>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Del="00000000" w:rsidR="00000000" w:rsidRPr="00000000">
        <w:rPr>
          <w:rFonts w:ascii="GHEA Grapalat" w:cs="GHEA Grapalat" w:eastAsia="GHEA Grapalat" w:hAnsi="GHEA Grapalat"/>
          <w:sz w:val="20"/>
          <w:szCs w:val="20"/>
          <w:vertAlign w:val="superscript"/>
        </w:rPr>
        <w:footnoteReference w:customMarkFollows="0" w:id="13"/>
      </w:r>
      <w:r w:rsidDel="00000000" w:rsidR="00000000" w:rsidRPr="00000000">
        <w:rPr>
          <w:rtl w:val="0"/>
        </w:rPr>
      </w:r>
    </w:p>
    <w:p w:rsidR="00000000" w:rsidDel="00000000" w:rsidP="00000000" w:rsidRDefault="00000000" w:rsidRPr="00000000" w14:paraId="000006BB">
      <w:pPr>
        <w:ind w:firstLine="709"/>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5. ԱՊՐԱՆՔԻ ՀԱՆՁՆՈՒՄԸ ԵՎ ԸՆԴՈՒՆՈՒՄԸ</w:t>
      </w:r>
    </w:p>
    <w:p w:rsidR="00000000" w:rsidDel="00000000" w:rsidP="00000000" w:rsidRDefault="00000000" w:rsidRPr="00000000" w14:paraId="000006BC">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000000" w:rsidDel="00000000" w:rsidP="00000000" w:rsidRDefault="00000000" w:rsidRPr="00000000" w14:paraId="000006BD">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2 օրինակ (հավելված N 3): </w:t>
      </w:r>
    </w:p>
    <w:p w:rsidR="00000000" w:rsidDel="00000000" w:rsidP="00000000" w:rsidRDefault="00000000" w:rsidRPr="00000000" w14:paraId="000006BE">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000000" w:rsidDel="00000000" w:rsidP="00000000" w:rsidRDefault="00000000" w:rsidRPr="00000000" w14:paraId="000006BF">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 հարցի կարգավորման համար ձեռնարկում է նման իրավիճակի համար պայմանագրով նախատեսված միջոցները.</w:t>
      </w:r>
    </w:p>
    <w:p w:rsidR="00000000" w:rsidDel="00000000" w:rsidP="00000000" w:rsidRDefault="00000000" w:rsidRPr="00000000" w14:paraId="000006C0">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բ) Վաճառողի նկատմամբ կիրառում է պայմանագրով նախատեսված պատասխանատվության միջոցներ։</w:t>
      </w:r>
    </w:p>
    <w:p w:rsidR="00000000" w:rsidDel="00000000" w:rsidP="00000000" w:rsidRDefault="00000000" w:rsidRPr="00000000" w14:paraId="000006C1">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5.3 Գնորդը հանձնման-ընդունման արձանագրությունը ստանալու օրվան հաջորդող աշխատանքային օրվանից հաշված </w:t>
      </w:r>
      <w:r w:rsidDel="00000000" w:rsidR="00000000" w:rsidRPr="00000000">
        <w:rPr>
          <w:rFonts w:ascii="GHEA Grapalat" w:cs="GHEA Grapalat" w:eastAsia="GHEA Grapalat" w:hAnsi="GHEA Grapalat"/>
          <w:sz w:val="20"/>
          <w:szCs w:val="20"/>
          <w:u w:val="single"/>
          <w:rtl w:val="0"/>
        </w:rPr>
        <w:t xml:space="preserve">10</w:t>
      </w:r>
      <w:r w:rsidDel="00000000" w:rsidR="00000000" w:rsidRPr="00000000">
        <w:rPr>
          <w:rFonts w:ascii="GHEA Grapalat" w:cs="GHEA Grapalat" w:eastAsia="GHEA Grapalat" w:hAnsi="GHEA Grapalat"/>
          <w:sz w:val="20"/>
          <w:szCs w:val="20"/>
          <w:rtl w:val="0"/>
        </w:rPr>
        <w:t xml:space="preserve"> աշխատանքային օրվա ընթացքում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000000" w:rsidDel="00000000" w:rsidP="00000000" w:rsidRDefault="00000000" w:rsidRPr="00000000" w14:paraId="000006C2">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rsidR="00000000" w:rsidDel="00000000" w:rsidP="00000000" w:rsidRDefault="00000000" w:rsidRPr="00000000" w14:paraId="000006C3">
      <w:pPr>
        <w:ind w:firstLine="709"/>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6. ԿՈՂՄԵՐԻ ՊԱՏԱՍԽԱՆԱՏՎՈՒԹՅՈՒՆԸ</w:t>
      </w:r>
    </w:p>
    <w:p w:rsidR="00000000" w:rsidDel="00000000" w:rsidP="00000000" w:rsidRDefault="00000000" w:rsidRPr="00000000" w14:paraId="000006C4">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6.1 Վաճառողը պատասխանատվություն է կրում հանձնած ապրանքի որակի և պայմանագրով նախատեսված մատակարարման ժամկետների պահպանման համար։</w:t>
      </w:r>
    </w:p>
    <w:p w:rsidR="00000000" w:rsidDel="00000000" w:rsidP="00000000" w:rsidRDefault="00000000" w:rsidRPr="00000000" w14:paraId="000006C5">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(զրո ամբողջ հինգ հարյուրերորդական) տոկոսի  չափով։</w:t>
      </w:r>
    </w:p>
    <w:p w:rsidR="00000000" w:rsidDel="00000000" w:rsidP="00000000" w:rsidRDefault="00000000" w:rsidRPr="00000000" w14:paraId="000006C6">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ամբողջ հինգ տասնորդական) տոկոսի  չափով:</w:t>
      </w:r>
      <w:r w:rsidDel="00000000" w:rsidR="00000000" w:rsidRPr="00000000">
        <w:rPr>
          <w:rFonts w:ascii="GHEA Grapalat" w:cs="GHEA Grapalat" w:eastAsia="GHEA Grapalat" w:hAnsi="GHEA Grapalat"/>
          <w:sz w:val="20"/>
          <w:szCs w:val="20"/>
          <w:vertAlign w:val="superscript"/>
        </w:rPr>
        <w:footnoteReference w:customMarkFollows="0" w:id="14"/>
      </w:r>
      <w:r w:rsidDel="00000000" w:rsidR="00000000" w:rsidRPr="00000000">
        <w:rPr>
          <w:rFonts w:ascii="GHEA Grapalat" w:cs="GHEA Grapalat" w:eastAsia="GHEA Grapalat" w:hAnsi="GHEA Grapalat"/>
          <w:sz w:val="20"/>
          <w:szCs w:val="20"/>
          <w:rtl w:val="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000000" w:rsidDel="00000000" w:rsidP="00000000" w:rsidRDefault="00000000" w:rsidRPr="00000000" w14:paraId="000006C7">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6.4 Պայմանագրի 6.2 և 6.3 կետերով նախատեսված տույժը և տուգանքը հաշվարկվում և հաշվանցվում են Վաճառողին վճարման ենթակա գումարների հետ։</w:t>
      </w:r>
    </w:p>
    <w:p w:rsidR="00000000" w:rsidDel="00000000" w:rsidP="00000000" w:rsidRDefault="00000000" w:rsidRPr="00000000" w14:paraId="000006C8">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rsidR="00000000" w:rsidDel="00000000" w:rsidP="00000000" w:rsidRDefault="00000000" w:rsidRPr="00000000" w14:paraId="000006C9">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000000" w:rsidDel="00000000" w:rsidP="00000000" w:rsidRDefault="00000000" w:rsidRPr="00000000" w14:paraId="000006CA">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6.7 Տույժերի և (կամ) տուգանքի վճարումը Կողմերին չի ազատում իրենց պայմանագրային պարտվորությունները լրիվ կատարելուց։</w:t>
      </w:r>
    </w:p>
    <w:p w:rsidR="00000000" w:rsidDel="00000000" w:rsidP="00000000" w:rsidRDefault="00000000" w:rsidRPr="00000000" w14:paraId="000006CB">
      <w:pPr>
        <w:ind w:firstLine="709"/>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7. ԱՆՀԱՂԹԱՀԱՐԵԼԻ ՈՒԺԻ ԱԶԴԵՑՈՒԹՅՈՒՆԸ (ՖՈՐՍ-ՄԱԺՈՐ)</w:t>
      </w:r>
    </w:p>
    <w:p w:rsidR="00000000" w:rsidDel="00000000" w:rsidP="00000000" w:rsidRDefault="00000000" w:rsidRPr="00000000" w14:paraId="000006CC">
      <w:pPr>
        <w:ind w:firstLine="709"/>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000000" w:rsidDel="00000000" w:rsidP="00000000" w:rsidRDefault="00000000" w:rsidRPr="00000000" w14:paraId="000006CD">
      <w:pPr>
        <w:ind w:firstLine="709"/>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8. ԱՅԼ ՊԱՅՄԱՆՆԵՐ</w:t>
      </w:r>
    </w:p>
    <w:p w:rsidR="00000000" w:rsidDel="00000000" w:rsidP="00000000" w:rsidRDefault="00000000" w:rsidRPr="00000000" w14:paraId="000006CE">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w:t>
      </w:r>
    </w:p>
    <w:p w:rsidR="00000000" w:rsidDel="00000000" w:rsidP="00000000" w:rsidRDefault="00000000" w:rsidRPr="00000000" w14:paraId="000006CF">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000000" w:rsidDel="00000000" w:rsidP="00000000" w:rsidRDefault="00000000" w:rsidRPr="00000000" w14:paraId="000006D0">
      <w:pPr>
        <w:shd w:fill="ffffff" w:val="clear"/>
        <w:ind w:firstLine="375"/>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sz w:val="20"/>
          <w:szCs w:val="20"/>
          <w:rtl w:val="0"/>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Del="00000000" w:rsidR="00000000" w:rsidRPr="00000000">
        <w:rPr>
          <w:rFonts w:ascii="GHEA Grapalat" w:cs="GHEA Grapalat" w:eastAsia="GHEA Grapalat" w:hAnsi="GHEA Grapalat"/>
          <w:color w:val="000000"/>
          <w:rtl w:val="0"/>
        </w:rPr>
        <w:t xml:space="preserve"> </w:t>
      </w:r>
    </w:p>
    <w:p w:rsidR="00000000" w:rsidDel="00000000" w:rsidP="00000000" w:rsidRDefault="00000000" w:rsidRPr="00000000" w14:paraId="000006D1">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8.4 Պայմանագրի հետ կապված վեճերը ենթակա են քննության Հայաստանի Հանրապետության դատարաններում։</w:t>
      </w:r>
    </w:p>
    <w:p w:rsidR="00000000" w:rsidDel="00000000" w:rsidP="00000000" w:rsidRDefault="00000000" w:rsidRPr="00000000" w14:paraId="000006D2">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8.5</w:t>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000000" w:rsidDel="00000000" w:rsidP="00000000" w:rsidRDefault="00000000" w:rsidRPr="00000000" w14:paraId="000006D3">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000000" w:rsidDel="00000000" w:rsidP="00000000" w:rsidRDefault="00000000" w:rsidRPr="00000000" w14:paraId="000006D4">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000000" w:rsidDel="00000000" w:rsidP="00000000" w:rsidRDefault="00000000" w:rsidRPr="00000000" w14:paraId="000006D5">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8.6 Եթե պայմանագիրն  իրականացվում է գործակալության պայմանագիր կնքելու միջոցով.</w:t>
      </w:r>
    </w:p>
    <w:p w:rsidR="00000000" w:rsidDel="00000000" w:rsidP="00000000" w:rsidRDefault="00000000" w:rsidRPr="00000000" w14:paraId="000006D6">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Վաճառողը պատասխանատվություն է կրում գործակալի պարտավորությունների չկատարման կամ ոչ պատշաճ կատարման համար.</w:t>
      </w:r>
    </w:p>
    <w:p w:rsidR="00000000" w:rsidDel="00000000" w:rsidP="00000000" w:rsidRDefault="00000000" w:rsidRPr="00000000" w14:paraId="000006D7">
      <w:pPr>
        <w:tabs>
          <w:tab w:val="left" w:leader="none" w:pos="1276"/>
        </w:tabs>
        <w:ind w:firstLine="720"/>
        <w:jc w:val="both"/>
        <w:rPr>
          <w:rFonts w:ascii="GHEA Grapalat" w:cs="GHEA Grapalat" w:eastAsia="GHEA Grapalat" w:hAnsi="GHEA Grapalat"/>
          <w:sz w:val="20"/>
          <w:szCs w:val="20"/>
        </w:rPr>
      </w:pPr>
      <w:bookmarkStart w:colFirst="0" w:colLast="0" w:name="_heading=h.oym23aaqma1l" w:id="15"/>
      <w:bookmarkEnd w:id="15"/>
      <w:r w:rsidDel="00000000" w:rsidR="00000000" w:rsidRPr="00000000">
        <w:rPr>
          <w:rFonts w:ascii="GHEA Grapalat" w:cs="GHEA Grapalat" w:eastAsia="GHEA Grapalat" w:hAnsi="GHEA Grapalat"/>
          <w:sz w:val="20"/>
          <w:szCs w:val="20"/>
          <w:rtl w:val="0"/>
        </w:rPr>
        <w:t xml:space="preserve">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rsidDel="00000000" w:rsidR="00000000" w:rsidRPr="00000000">
        <w:rPr>
          <w:rtl w:val="0"/>
        </w:rPr>
        <w:t xml:space="preserve"> </w:t>
      </w:r>
      <w:r w:rsidDel="00000000" w:rsidR="00000000" w:rsidRPr="00000000">
        <w:rPr>
          <w:rFonts w:ascii="GHEA Grapalat" w:cs="GHEA Grapalat" w:eastAsia="GHEA Grapalat" w:hAnsi="GHEA Grapalat"/>
          <w:sz w:val="20"/>
          <w:szCs w:val="20"/>
          <w:rtl w:val="0"/>
        </w:rPr>
        <w:t xml:space="preserve">ն 2-թդ կետի 2-րդ ենթակետով նախատեսված ցուցակում ներառված կազմակերպությունը:</w:t>
      </w:r>
      <w:r w:rsidDel="00000000" w:rsidR="00000000" w:rsidRPr="00000000">
        <w:rPr>
          <w:rFonts w:ascii="GHEA Grapalat" w:cs="GHEA Grapalat" w:eastAsia="GHEA Grapalat" w:hAnsi="GHEA Grapalat"/>
          <w:sz w:val="20"/>
          <w:szCs w:val="20"/>
          <w:vertAlign w:val="superscript"/>
        </w:rPr>
        <w:footnoteReference w:customMarkFollows="0" w:id="15"/>
      </w:r>
      <w:r w:rsidDel="00000000" w:rsidR="00000000" w:rsidRPr="00000000">
        <w:rPr>
          <w:rtl w:val="0"/>
        </w:rPr>
      </w:r>
    </w:p>
    <w:p w:rsidR="00000000" w:rsidDel="00000000" w:rsidP="00000000" w:rsidRDefault="00000000" w:rsidRPr="00000000" w14:paraId="000006D8">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Del="00000000" w:rsidR="00000000" w:rsidRPr="00000000">
        <w:rPr>
          <w:rFonts w:ascii="GHEA Grapalat" w:cs="GHEA Grapalat" w:eastAsia="GHEA Grapalat" w:hAnsi="GHEA Grapalat"/>
          <w:sz w:val="20"/>
          <w:szCs w:val="20"/>
          <w:vertAlign w:val="superscript"/>
        </w:rPr>
        <w:footnoteReference w:customMarkFollows="0" w:id="16"/>
      </w:r>
      <w:r w:rsidDel="00000000" w:rsidR="00000000" w:rsidRPr="00000000">
        <w:rPr>
          <w:rtl w:val="0"/>
        </w:rPr>
      </w:r>
    </w:p>
    <w:p w:rsidR="00000000" w:rsidDel="00000000" w:rsidP="00000000" w:rsidRDefault="00000000" w:rsidRPr="00000000" w14:paraId="000006D9">
      <w:pPr>
        <w:tabs>
          <w:tab w:val="left" w:leader="none" w:pos="1276"/>
        </w:tabs>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rsidR="00000000" w:rsidDel="00000000" w:rsidP="00000000" w:rsidRDefault="00000000" w:rsidRPr="00000000" w14:paraId="000006DA">
      <w:pPr>
        <w:tabs>
          <w:tab w:val="left" w:leader="none" w:pos="72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000000" w:rsidDel="00000000" w:rsidP="00000000" w:rsidRDefault="00000000" w:rsidRPr="00000000" w14:paraId="000006DB">
      <w:pPr>
        <w:tabs>
          <w:tab w:val="left" w:leader="none" w:pos="72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000000" w:rsidDel="00000000" w:rsidP="00000000" w:rsidRDefault="00000000" w:rsidRPr="00000000" w14:paraId="000006DC">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000000" w:rsidDel="00000000" w:rsidP="00000000" w:rsidRDefault="00000000" w:rsidRPr="00000000" w14:paraId="000006DD">
      <w:pPr>
        <w:ind w:firstLine="567"/>
        <w:jc w:val="both"/>
        <w:rPr>
          <w:rFonts w:ascii="GHEA Grapalat" w:cs="GHEA Grapalat" w:eastAsia="GHEA Grapalat" w:hAnsi="GHEA Grapalat"/>
          <w:sz w:val="20"/>
          <w:szCs w:val="20"/>
        </w:rPr>
      </w:pPr>
      <w:bookmarkStart w:colFirst="0" w:colLast="0" w:name="_heading=h.c8z8rdbjbyu6" w:id="16"/>
      <w:bookmarkEnd w:id="16"/>
      <w:r w:rsidDel="00000000" w:rsidR="00000000" w:rsidRPr="00000000">
        <w:rPr>
          <w:rFonts w:ascii="GHEA Grapalat" w:cs="GHEA Grapalat" w:eastAsia="GHEA Grapalat" w:hAnsi="GHEA Grapalat"/>
          <w:sz w:val="20"/>
          <w:szCs w:val="20"/>
          <w:rtl w:val="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rsidR="00000000" w:rsidDel="00000000" w:rsidP="00000000" w:rsidRDefault="00000000" w:rsidRPr="00000000" w14:paraId="000006DE">
      <w:pPr>
        <w:ind w:firstLine="567"/>
        <w:jc w:val="both"/>
        <w:rPr>
          <w:rFonts w:ascii="Calibri" w:cs="Calibri" w:eastAsia="Calibri" w:hAnsi="Calibri"/>
          <w:sz w:val="20"/>
          <w:szCs w:val="20"/>
        </w:rPr>
      </w:pPr>
      <w:r w:rsidDel="00000000" w:rsidR="00000000" w:rsidRPr="00000000">
        <w:rPr>
          <w:rFonts w:ascii="GHEA Grapalat" w:cs="GHEA Grapalat" w:eastAsia="GHEA Grapalat" w:hAnsi="GHEA Grapalat"/>
          <w:sz w:val="20"/>
          <w:szCs w:val="20"/>
          <w:rtl w:val="0"/>
        </w:rPr>
        <w:t xml:space="preserve">8.12 Վաճառողն </w:t>
      </w: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sz w:val="20"/>
          <w:szCs w:val="20"/>
          <w:rtl w:val="0"/>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բանկին վճարման հանձնարարական տալու օրվան նախորդող օրը</w:t>
      </w:r>
      <w:r w:rsidDel="00000000" w:rsidR="00000000" w:rsidRPr="00000000">
        <w:rPr>
          <w:rFonts w:ascii="Arial" w:cs="Arial" w:eastAsia="Arial" w:hAnsi="Arial"/>
          <w:color w:val="000000"/>
          <w:sz w:val="21"/>
          <w:szCs w:val="21"/>
          <w:highlight w:val="white"/>
          <w:vertAlign w:val="superscript"/>
        </w:rPr>
        <w:footnoteReference w:customMarkFollows="0" w:id="17"/>
      </w:r>
      <w:r w:rsidDel="00000000" w:rsidR="00000000" w:rsidRPr="00000000">
        <w:rPr>
          <w:rtl w:val="0"/>
        </w:rPr>
      </w:r>
    </w:p>
    <w:p w:rsidR="00000000" w:rsidDel="00000000" w:rsidP="00000000" w:rsidRDefault="00000000" w:rsidRPr="00000000" w14:paraId="000006DF">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8.13</w:t>
        <w:tab/>
        <w:t xml:space="preserve">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00000" w:rsidDel="00000000" w:rsidP="00000000" w:rsidRDefault="00000000" w:rsidRPr="00000000" w14:paraId="000006E0">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000000" w:rsidDel="00000000" w:rsidP="00000000" w:rsidRDefault="00000000" w:rsidRPr="00000000" w14:paraId="000006E1">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8.15 Պայմանագրի հետ կապված հարաբերությունների նկատմամբ կիրառվում է Հայաստանի Հանրապետության իրավունքը։</w:t>
      </w:r>
    </w:p>
    <w:p w:rsidR="00000000" w:rsidDel="00000000" w:rsidP="00000000" w:rsidRDefault="00000000" w:rsidRPr="00000000" w14:paraId="000006E2">
      <w:pPr>
        <w:ind w:firstLine="567"/>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Ընդ որում, Վաճառողը համաձայնագիրը կնքում և Գնորդին ներկայացնում է համաձայնագիր կնքելու ծանուցումը ստանալու օրվանից 10 աշխատանքային օրվա ընթացքում։ Հակառակ դեպքում պայմանագիրը Գնորդի կողմից միակողմանիորեն լուծվում է:</w:t>
      </w:r>
      <w:r w:rsidDel="00000000" w:rsidR="00000000" w:rsidRPr="00000000">
        <w:rPr>
          <w:rFonts w:ascii="GHEA Grapalat" w:cs="GHEA Grapalat" w:eastAsia="GHEA Grapalat" w:hAnsi="GHEA Grapalat"/>
          <w:sz w:val="20"/>
          <w:szCs w:val="20"/>
          <w:vertAlign w:val="superscript"/>
        </w:rPr>
        <w:footnoteReference w:customMarkFollows="0" w:id="18"/>
      </w:r>
      <w:r w:rsidDel="00000000" w:rsidR="00000000" w:rsidRPr="00000000">
        <w:rPr>
          <w:rtl w:val="0"/>
        </w:rPr>
      </w:r>
    </w:p>
    <w:p w:rsidR="00000000" w:rsidDel="00000000" w:rsidP="00000000" w:rsidRDefault="00000000" w:rsidRPr="00000000" w14:paraId="000006E3">
      <w:pPr>
        <w:ind w:firstLine="567"/>
        <w:jc w:val="both"/>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9. Կողմերի հասցեները, բանկային վավերապայմանները և ստորագրությունները</w:t>
      </w:r>
    </w:p>
    <w:tbl>
      <w:tblPr>
        <w:tblStyle w:val="Table28"/>
        <w:tblW w:w="9639.0" w:type="dxa"/>
        <w:jc w:val="left"/>
        <w:tblInd w:w="409.0" w:type="dxa"/>
        <w:tblLayout w:type="fixed"/>
        <w:tblLook w:val="0000"/>
      </w:tblPr>
      <w:tblGrid>
        <w:gridCol w:w="4536"/>
        <w:gridCol w:w="760"/>
        <w:gridCol w:w="4343"/>
        <w:tblGridChange w:id="0">
          <w:tblGrid>
            <w:gridCol w:w="4536"/>
            <w:gridCol w:w="760"/>
            <w:gridCol w:w="4343"/>
          </w:tblGrid>
        </w:tblGridChange>
      </w:tblGrid>
      <w:tr>
        <w:trPr>
          <w:cantSplit w:val="0"/>
          <w:tblHeader w:val="0"/>
        </w:trPr>
        <w:tc>
          <w:tcPr/>
          <w:p w:rsidR="00000000" w:rsidDel="00000000" w:rsidP="00000000" w:rsidRDefault="00000000" w:rsidRPr="00000000" w14:paraId="000006E4">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b w:val="1"/>
                <w:bCs w:val="1"/>
                <w:sz w:val="20"/>
                <w:szCs w:val="20"/>
                <w:rtl w:val="0"/>
              </w:rPr>
              <w:t xml:space="preserve">ԳՆՈՐԴ</w:t>
            </w:r>
          </w:p>
          <w:p w:rsidR="00000000" w:rsidDel="00000000" w:rsidP="00000000" w:rsidRDefault="00000000" w:rsidRPr="00000000" w14:paraId="000006E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ԵՐԵՎԱՆԻ «ՆՈՐ-ՆՈՐՔ» ԱՌՈՂՋՈՒԹՅԱՆ ԿԵՆՏՐՈՆ ՓԲԸ</w:t>
            </w:r>
          </w:p>
          <w:p w:rsidR="00000000" w:rsidDel="00000000" w:rsidP="00000000" w:rsidRDefault="00000000" w:rsidRPr="00000000" w14:paraId="000006E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Հասցե՝  Նոր Նորք Հ.  Ավետիսյան  5/7</w:t>
            </w:r>
          </w:p>
          <w:p w:rsidR="00000000" w:rsidDel="00000000" w:rsidP="00000000" w:rsidRDefault="00000000" w:rsidRPr="00000000" w14:paraId="000006E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ՀՎՀՀ     00806733</w:t>
            </w:r>
          </w:p>
          <w:p w:rsidR="00000000" w:rsidDel="00000000" w:rsidP="00000000" w:rsidRDefault="00000000" w:rsidRPr="00000000" w14:paraId="000006E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հ/հ   1570042190911900</w:t>
            </w:r>
          </w:p>
          <w:p w:rsidR="00000000" w:rsidDel="00000000" w:rsidP="00000000" w:rsidRDefault="00000000" w:rsidRPr="00000000" w14:paraId="000006E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Ամերիա Բանկ ՓԲԸ</w:t>
            </w:r>
          </w:p>
          <w:p w:rsidR="00000000" w:rsidDel="00000000" w:rsidP="00000000" w:rsidRDefault="00000000" w:rsidRPr="00000000" w14:paraId="000006E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Տնօրեն Գ. Պետրոսյան </w:t>
            </w:r>
          </w:p>
          <w:p w:rsidR="00000000" w:rsidDel="00000000" w:rsidP="00000000" w:rsidRDefault="00000000" w:rsidRPr="00000000" w14:paraId="000006EB">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E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w:t>
            </w:r>
          </w:p>
          <w:p w:rsidR="00000000" w:rsidDel="00000000" w:rsidP="00000000" w:rsidRDefault="00000000" w:rsidRPr="00000000" w14:paraId="000006E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/ստորագրություն/</w:t>
            </w:r>
          </w:p>
          <w:p w:rsidR="00000000" w:rsidDel="00000000" w:rsidP="00000000" w:rsidRDefault="00000000" w:rsidRPr="00000000" w14:paraId="000006E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Կ.Տ</w:t>
            </w:r>
          </w:p>
        </w:tc>
        <w:tc>
          <w:tcPr/>
          <w:p w:rsidR="00000000" w:rsidDel="00000000" w:rsidP="00000000" w:rsidRDefault="00000000" w:rsidRPr="00000000" w14:paraId="000006EF">
            <w:pPr>
              <w:jc w:val="center"/>
              <w:rPr>
                <w:rFonts w:ascii="GHEA Grapalat" w:cs="GHEA Grapalat" w:eastAsia="GHEA Grapalat" w:hAnsi="GHEA Grapalat"/>
                <w:sz w:val="20"/>
                <w:szCs w:val="20"/>
              </w:rPr>
            </w:pPr>
            <w:r w:rsidDel="00000000" w:rsidR="00000000" w:rsidRPr="00000000">
              <w:rPr>
                <w:rtl w:val="0"/>
              </w:rPr>
            </w:r>
          </w:p>
        </w:tc>
        <w:tc>
          <w:tcPr/>
          <w:p w:rsidR="00000000" w:rsidDel="00000000" w:rsidP="00000000" w:rsidRDefault="00000000" w:rsidRPr="00000000" w14:paraId="000006F0">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ՎԱՃԱՌՈՂ</w:t>
            </w:r>
          </w:p>
          <w:p w:rsidR="00000000" w:rsidDel="00000000" w:rsidP="00000000" w:rsidRDefault="00000000" w:rsidRPr="00000000" w14:paraId="000006F1">
            <w:pPr>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F2">
            <w:pPr>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F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w:t>
            </w:r>
          </w:p>
          <w:p w:rsidR="00000000" w:rsidDel="00000000" w:rsidP="00000000" w:rsidRDefault="00000000" w:rsidRPr="00000000" w14:paraId="000006F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/ստորագրություն/</w:t>
            </w:r>
          </w:p>
          <w:p w:rsidR="00000000" w:rsidDel="00000000" w:rsidP="00000000" w:rsidRDefault="00000000" w:rsidRPr="00000000" w14:paraId="000006F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Կ.Տ</w:t>
            </w:r>
          </w:p>
        </w:tc>
      </w:tr>
    </w:tbl>
    <w:p w:rsidR="00000000" w:rsidDel="00000000" w:rsidP="00000000" w:rsidRDefault="00000000" w:rsidRPr="00000000" w14:paraId="000006F6">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F7">
      <w:pPr>
        <w:ind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i w:val="1"/>
          <w:iCs w:val="1"/>
          <w:sz w:val="20"/>
          <w:szCs w:val="20"/>
          <w:rtl w:val="0"/>
        </w:rPr>
        <w:t xml:space="preserve">Անհրաժեշտության դեպքում պայմանագրում կարող են ներառվել ՀՀ օրենսդրությանը չհակասող դրույթներ։</w:t>
      </w:r>
      <w:r w:rsidDel="00000000" w:rsidR="00000000" w:rsidRPr="00000000">
        <w:rPr>
          <w:rtl w:val="0"/>
        </w:rPr>
      </w:r>
    </w:p>
    <w:p w:rsidR="00000000" w:rsidDel="00000000" w:rsidP="00000000" w:rsidRDefault="00000000" w:rsidRPr="00000000" w14:paraId="000006F8">
      <w:pPr>
        <w:tabs>
          <w:tab w:val="left" w:leader="none" w:pos="1276"/>
        </w:tabs>
        <w:ind w:firstLine="720"/>
        <w:jc w:val="both"/>
        <w:rPr>
          <w:rFonts w:ascii="GHEA Grapalat" w:cs="GHEA Grapalat" w:eastAsia="GHEA Grapalat" w:hAnsi="GHEA Grapalat"/>
          <w:sz w:val="20"/>
          <w:szCs w:val="20"/>
          <w:u w:val="single"/>
        </w:rPr>
      </w:pPr>
      <w:r w:rsidDel="00000000" w:rsidR="00000000" w:rsidRPr="00000000">
        <w:rPr>
          <w:rtl w:val="0"/>
        </w:rPr>
      </w:r>
    </w:p>
    <w:p w:rsidR="00000000" w:rsidDel="00000000" w:rsidP="00000000" w:rsidRDefault="00000000" w:rsidRPr="00000000" w14:paraId="000006F9">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FA">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FB">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6FC">
      <w:pPr>
        <w:rPr>
          <w:rFonts w:ascii="GHEA Grapalat" w:cs="GHEA Grapalat" w:eastAsia="GHEA Grapalat" w:hAnsi="GHEA Grapalat"/>
          <w:sz w:val="20"/>
          <w:szCs w:val="20"/>
        </w:rPr>
        <w:sectPr>
          <w:pgSz w:h="16838" w:w="11906" w:orient="portrait"/>
          <w:pgMar w:bottom="426" w:top="720" w:left="1138" w:right="662" w:header="562" w:footer="562"/>
          <w:pgNumType w:start="1"/>
        </w:sectPr>
      </w:pPr>
      <w:r w:rsidDel="00000000" w:rsidR="00000000" w:rsidRPr="00000000">
        <w:rPr>
          <w:rtl w:val="0"/>
        </w:rPr>
      </w:r>
    </w:p>
    <w:p w:rsidR="00000000" w:rsidDel="00000000" w:rsidP="00000000" w:rsidRDefault="00000000" w:rsidRPr="00000000" w14:paraId="000006FD">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Հավելված N 1</w:t>
      </w:r>
    </w:p>
    <w:p w:rsidR="00000000" w:rsidDel="00000000" w:rsidP="00000000" w:rsidRDefault="00000000" w:rsidRPr="00000000" w14:paraId="000006FE">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              20  թ. կնքված </w:t>
      </w:r>
    </w:p>
    <w:p w:rsidR="00000000" w:rsidDel="00000000" w:rsidP="00000000" w:rsidRDefault="00000000" w:rsidRPr="00000000" w14:paraId="000006FF">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«ԵՆՆԱԿ-ԳՀԱՊՁԲ-26/1» ծածկագրով պայմանագրի</w:t>
      </w:r>
    </w:p>
    <w:p w:rsidR="00000000" w:rsidDel="00000000" w:rsidP="00000000" w:rsidRDefault="00000000" w:rsidRPr="00000000" w14:paraId="00000700">
      <w:pPr>
        <w:jc w:val="center"/>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701">
      <w:pPr>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0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ՏԵԽՆԻԿԱԿԱՆ ԲՆՈՒԹԱԳԻՐ - ԳՆՄԱՆ ԺԱՄԱՆԱԿԱՑՈՒՅՑ*</w:t>
      </w:r>
    </w:p>
    <w:p w:rsidR="00000000" w:rsidDel="00000000" w:rsidP="00000000" w:rsidRDefault="00000000" w:rsidRPr="00000000" w14:paraId="0000070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ab/>
        <w:tab/>
        <w:tab/>
        <w:tab/>
        <w:tab/>
        <w:tab/>
        <w:tab/>
        <w:tab/>
        <w:tab/>
        <w:tab/>
        <w:t xml:space="preserve">                                                                ՀՀ դրամ</w:t>
      </w:r>
    </w:p>
    <w:tbl>
      <w:tblPr>
        <w:tblStyle w:val="Table29"/>
        <w:tblW w:w="155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1134"/>
        <w:gridCol w:w="1980"/>
        <w:gridCol w:w="850"/>
        <w:gridCol w:w="4536"/>
        <w:gridCol w:w="709"/>
        <w:gridCol w:w="567"/>
        <w:gridCol w:w="567"/>
        <w:gridCol w:w="608"/>
        <w:gridCol w:w="982"/>
        <w:gridCol w:w="683"/>
        <w:gridCol w:w="2255"/>
        <w:tblGridChange w:id="0">
          <w:tblGrid>
            <w:gridCol w:w="709"/>
            <w:gridCol w:w="1134"/>
            <w:gridCol w:w="1980"/>
            <w:gridCol w:w="850"/>
            <w:gridCol w:w="4536"/>
            <w:gridCol w:w="709"/>
            <w:gridCol w:w="567"/>
            <w:gridCol w:w="567"/>
            <w:gridCol w:w="608"/>
            <w:gridCol w:w="982"/>
            <w:gridCol w:w="683"/>
            <w:gridCol w:w="2255"/>
          </w:tblGrid>
        </w:tblGridChange>
      </w:tblGrid>
      <w:tr>
        <w:trPr>
          <w:cantSplit w:val="0"/>
          <w:tblHeader w:val="0"/>
        </w:trPr>
        <w:tc>
          <w:tcPr>
            <w:gridSpan w:val="12"/>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Ապրանքի</w:t>
            </w:r>
          </w:p>
        </w:tc>
      </w:tr>
      <w:tr>
        <w:trPr>
          <w:cantSplit w:val="0"/>
          <w:trHeight w:val="219" w:hRule="atLeast"/>
          <w:tblHeader w:val="0"/>
        </w:trPr>
        <w:tc>
          <w:tcPr>
            <w:vMerge w:val="restart"/>
            <w:vAlign w:val="center"/>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հրավերով նախատեսված չափաբաժնի համարը</w:t>
            </w:r>
          </w:p>
        </w:tc>
        <w:tc>
          <w:tcPr>
            <w:vMerge w:val="restart"/>
            <w:vAlign w:val="center"/>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գնումների պլանով նախատեսված միջանցիկ ծածկագիրը` ըստ ԳՄԱ դասակարգման (CPV)</w:t>
            </w:r>
          </w:p>
        </w:tc>
        <w:tc>
          <w:tcPr>
            <w:vMerge w:val="restart"/>
            <w:vAlign w:val="center"/>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անվանումը</w:t>
            </w:r>
          </w:p>
        </w:tc>
        <w:tc>
          <w:tcPr>
            <w:vMerge w:val="restart"/>
            <w:vAlign w:val="center"/>
          </w:tcPr>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ապրանքային նշանը, ֆիրմային անվանումը, մոդելը և արտադրողի անվանումը **</w:t>
            </w:r>
          </w:p>
        </w:tc>
        <w:tc>
          <w:tcPr>
            <w:vMerge w:val="restart"/>
            <w:vAlign w:val="center"/>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տեխնիկական բնութագիրը</w:t>
            </w:r>
          </w:p>
        </w:tc>
        <w:tc>
          <w:tcPr>
            <w:vMerge w:val="restart"/>
            <w:vAlign w:val="center"/>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չափման միավորը</w:t>
            </w:r>
          </w:p>
        </w:tc>
        <w:tc>
          <w:tcPr>
            <w:vMerge w:val="restart"/>
            <w:vAlign w:val="center"/>
          </w:tcPr>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միավոր գինը/ՀՀ դրամ</w:t>
            </w:r>
          </w:p>
        </w:tc>
        <w:tc>
          <w:tcPr>
            <w:vMerge w:val="restart"/>
            <w:vAlign w:val="center"/>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ընդհանուր գինը/ՀՀ դրամ</w:t>
            </w:r>
          </w:p>
        </w:tc>
        <w:tc>
          <w:tcPr>
            <w:vMerge w:val="restart"/>
            <w:vAlign w:val="center"/>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ընդհանուր քանակը</w:t>
            </w:r>
          </w:p>
        </w:tc>
        <w:tc>
          <w:tcPr>
            <w:gridSpan w:val="3"/>
            <w:vAlign w:val="center"/>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մատակարարման</w:t>
            </w:r>
          </w:p>
        </w:tc>
      </w:tr>
      <w:tr>
        <w:trPr>
          <w:cantSplit w:val="0"/>
          <w:trHeight w:val="2951" w:hRule="atLeast"/>
          <w:tblHeader w:val="0"/>
        </w:trPr>
        <w:tc>
          <w:tcPr>
            <w:vMerge w:val="continue"/>
            <w:vAlign w:val="cente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հասցեն</w:t>
            </w:r>
          </w:p>
        </w:tc>
        <w:tc>
          <w:tcPr>
            <w:vAlign w:val="center"/>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ենթակա քանակը</w:t>
            </w:r>
          </w:p>
        </w:tc>
        <w:tc>
          <w:tcPr>
            <w:vAlign w:val="center"/>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Ժամկետը***</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bookmarkStart w:colFirst="0" w:colLast="0" w:name="_heading=h.vffkvff5vkz3" w:id="17"/>
            <w:bookmarkEnd w:id="17"/>
            <w:r w:rsidDel="00000000" w:rsidR="00000000" w:rsidRPr="00000000">
              <w:rPr>
                <w:rtl w:val="0"/>
              </w:rPr>
            </w:r>
          </w:p>
        </w:tc>
        <w:tc>
          <w:tcPr>
            <w:vAlign w:val="center"/>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33121160</w:t>
            </w:r>
          </w:p>
        </w:tc>
        <w:tc>
          <w:tcPr>
            <w:vAlign w:val="center"/>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Ակնաբուժական ավտոմատիզացված պերիմետր</w:t>
            </w:r>
          </w:p>
        </w:tc>
        <w:tc>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Հետազոտման խցիկ`Առնվազն՝ 300 մմ շառավղով, գնդաձև, փակ տիպի, օդափոխվող: Վերին հետազոտվող դաշտի տարածման անկյուն` Առնվազն՝ 55°: Ստորին հետազոտվող դաշտի տարածման անկյուն` Առնվազն՝ 55°: Աջից ձախ հետազոտվող դաշտի տարածման անկյուն` Առնվազն՝ 170°: Թեստավորման տեխնիկան` Առնվազն՝ստատիկ պերիմետրիա: Ազդակի գույները` Առնվազն՝ կանաչ: Սպիտակ ֆոնային լուսավորում` Առնվազն՝  10 cd/m2 (31,4 asb): Ազդակի ինտեսիվություն` Առնվազն՝ 10000 asb: </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Ֆիքսացիայի վերահսկում` Առնվազն՝ հայացքի և թարթման մոնիտորինգ, Heijl/Krakau, EyeSee™: Ծնոտի կարգավորում` Առնվազն՝ էլեկտրոնային կարգավորվող վերև և ներքև շարժում: Բուժառույի լուսային ազդակին արձագանքման ժամանակահատված`Առնվազն՝ 0,1 - 9,9 վ (ավտոմատ ադապտիվ կամ օպերատորի կողմից կարգավորվող): Քննական դաշտեր` Առնվազն՝ օրթոգոնալ փորձադաշտի մոդել, G0-2, 5-2, 10-2, 24-2, 24-2C, 30-2, 30-2C, Sup 44/64, Gandolfo: Թեստավորման եղանակ` Առնվազն՝ սքրինինգային՝ քանակի դեֆեկտ, 3-զոնա, 2-զոնա։ Շեմային՝ շեմային, արագ շեմային, առաջադեմ շեմային, դինամիկ։ Էսթերմանի մոնոկուլյար թեստ, Էսթերմանի բինոկուլյար թեստ, թարթող, BSV, ZETA™, ZETA™ Fast, ZETA™ Faster</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Վերլուծություն եղանակ` Առնվազն՝ արատների պրոգրեսիայի վերլուծություն, մեկ դաշտի վերլուծություն, արդյունքների համեմատություն, վիճակագրություն: Հաղորդակցումներ` Առնվազն՝ DICOM Storage SCU,  DICOM MWL SCU, GDT, TXT, CMDL: Որակի հավաստագրեր` Առնվազն՝ ISO 13485, EU declaration of conformity: Չափեր` Առավելագույնը՝ 410 x 568 x 410 մմ, 9կգ: Ինտերֆեյսի լեզուներ` Առնվազն՝ Ռուսերեն, Անգլերեն: Ինտերֆեյսի հնարավորություններ` Առնվազն՝  ֆունդուս լուսանկարներi կամ OCT քարտեզներ ներմուծում որպես ֆոն՝ տեսադաշտի արդյունքները գնահատելու համար։ Էներգիայի ծախսը` Առավելագույնը` 30W: Մատակարարման պայմաններ` Առնվազն՝ 1 տարի երաշխիքային սպասարկում: Սարքը պետք է լինի նոր 2025 կամ 2026թ.-ի արտադրության, գործարանային փաթեթավորմամբ:</w:t>
            </w:r>
          </w:p>
        </w:tc>
        <w:tc>
          <w:tcPr>
            <w:vAlign w:val="center"/>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հատ</w:t>
            </w:r>
          </w:p>
        </w:tc>
        <w:tc>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Երևան, Նոր Նորքի 7-րդ զանգված, Հունան Ավետիսյան փող., 5/7 շենք</w:t>
            </w:r>
          </w:p>
        </w:tc>
        <w:tc>
          <w:tcPr>
            <w:vAlign w:val="center"/>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ֆինանսական միջոցներ նախատեսվելու դեպքում կողմերի միջև կնքվող համաձայնագրի ուժի մեջ մտնելու օրվանից 60 օրացույցային օրվա ընթացքում</w:t>
            </w:r>
          </w:p>
        </w:tc>
      </w:tr>
      <w:tr>
        <w:trPr>
          <w:cantSplit w:val="0"/>
          <w:trHeight w:val="1134" w:hRule="atLeast"/>
          <w:tblHeader w:val="0"/>
        </w:trPr>
        <w:tc>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33151180</w:t>
            </w:r>
          </w:p>
        </w:tc>
        <w:tc>
          <w:tcPr>
            <w:vAlign w:val="center"/>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Ուլտրաբարձր հաճախականության թերապիայի սարք</w:t>
            </w:r>
          </w:p>
        </w:tc>
        <w:tc>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Աշխատանքային ռեժիմ՝ շարունակական: Աշխատանքային հաճախություն՝ 27.12 ՄՀց:     Հզորության կարգաբերման աստիճաններ՝ 6 (էլեկտրոդների և ռեզոնանսային: ինդուկտորի համար): Ելքային հզորություն՝ Էլեկտրոդների համար՝ 5/10/ 15/20/25/30 Վտ:        Ռեզոնանսային ինդուկտորի համար՝ 5 / 10 / 15 / 20 / 25 / 30 Վտ: Ռեժիմի կարգաբերման ժամանակ՝ 30 վայրկյան: Շարունակական աշխատանքի տևողություն՝ մինչև 6 ժամ: Ժամաչափի տիրույթ՝ 1-ից 99 րոպե: Կառավարման եղանակ՝ էլեկտրամեխանիկական: Ռեզոնանսային ինդուկտորի կիրառում՝ այո: Բարձր հաճախականության գեներատորի ակտիվացման լուսային ցուցում՝ կա: Ինքնաշխատ ռեզոնանսային կարգաբերում՝ կա: Առավելագույն չափսեր՝ 400 × 300 × 180 մմ: Էլեկտրոնային բլոկի առավելագույն քաշ՝ 6.5 կգ։ Սնուցում՝ 220Վ/50Հց։ Ցուցումներ կիրառման համար՝ սուր բորբոքային գործընթացներ, ողնաշարի և ծայրամասային նյարդերի վնասվածքներ, ռադիկուլիտ, նևրալգիա, պոլիոմիելիտ, էնցեֆալիտ, միելիտ՝ ենթասուր և քրոնիկ փուլերում, ռեյնոյի հիվանդություն, արտերիաների փակվող ներհագեցում (ենդարթերիիտ), սուր և ենթասուր բորբոքումներ՝ արգանդի և հավելյալների շրջանում։</w:t>
            </w:r>
          </w:p>
        </w:tc>
        <w:tc>
          <w:tcPr>
            <w:vAlign w:val="center"/>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հատ</w:t>
            </w:r>
          </w:p>
        </w:tc>
        <w:tc>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Երևան, Նոր Նորքի 7-րդ զանգված, Հունան Ավետիսյան փող., 5/7 շենք</w:t>
            </w:r>
          </w:p>
        </w:tc>
        <w:tc>
          <w:tcPr>
            <w:vAlign w:val="center"/>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ֆինանսական միջոցներ նախատեսվելու դեպքում կողմերի միջև կնքվող համաձայնագրի ուժի մեջ մտնելու օրվանից 60 օրացույցային օրվա ընթացքում</w:t>
            </w:r>
          </w:p>
        </w:tc>
      </w:tr>
    </w:tbl>
    <w:p w:rsidR="00000000" w:rsidDel="00000000" w:rsidP="00000000" w:rsidRDefault="00000000" w:rsidRPr="00000000" w14:paraId="00000743">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44">
      <w:pPr>
        <w:jc w:val="both"/>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sz w:val="20"/>
          <w:szCs w:val="20"/>
          <w:rtl w:val="0"/>
        </w:rPr>
        <w:t xml:space="preserve"> * </w:t>
      </w:r>
      <w:r w:rsidDel="00000000" w:rsidR="00000000" w:rsidRPr="00000000">
        <w:rPr>
          <w:rFonts w:ascii="GHEA Grapalat" w:cs="GHEA Grapalat" w:eastAsia="GHEA Grapalat" w:hAnsi="GHEA Grapalat"/>
          <w:i w:val="1"/>
          <w:iCs w:val="1"/>
          <w:sz w:val="18"/>
          <w:szCs w:val="18"/>
          <w:rtl w:val="0"/>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000000" w:rsidDel="00000000" w:rsidP="00000000" w:rsidRDefault="00000000" w:rsidRPr="00000000" w14:paraId="00000745">
      <w:pPr>
        <w:jc w:val="both"/>
        <w:rPr>
          <w:rFonts w:ascii="GHEA Grapalat" w:cs="GHEA Grapalat" w:eastAsia="GHEA Grapalat" w:hAnsi="GHEA Grapalat"/>
          <w:i w:val="1"/>
          <w:iCs w:val="1"/>
          <w:sz w:val="12"/>
          <w:szCs w:val="12"/>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8"/>
          <w:szCs w:val="18"/>
          <w:u w:val="none"/>
          <w:shd w:fill="auto" w:val="clear"/>
          <w:vertAlign w:val="baseline"/>
          <w:rtl w:val="0"/>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մոդել ունեցող ապրանքներ, ապա դրանցից բավարար գնահատվածները ներառվում են սույն հավելվածում: Եթե հրավերով չի նախատեսվում մասնակցի կողմից առաջարկվող ապրանքի՝ ապրանքային նշանի, ֆիրմային անվանման, մոդելի և արտադրողի վերաբերյալ տեղեկատվության ներկայացում, ապա հանվում են «ապրանքային նշանը, ֆիրմային անվանումը, մոդելը 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r w:rsidDel="00000000" w:rsidR="00000000" w:rsidRPr="00000000">
        <w:rPr>
          <w:rtl w:val="0"/>
        </w:rPr>
      </w:r>
    </w:p>
    <w:p w:rsidR="00000000" w:rsidDel="00000000" w:rsidP="00000000" w:rsidRDefault="00000000" w:rsidRPr="00000000" w14:paraId="00000747">
      <w:pPr>
        <w:jc w:val="both"/>
        <w:rPr>
          <w:rFonts w:ascii="GHEA Grapalat" w:cs="GHEA Grapalat" w:eastAsia="GHEA Grapalat" w:hAnsi="GHEA Grapalat"/>
          <w:sz w:val="12"/>
          <w:szCs w:val="12"/>
        </w:rPr>
      </w:pPr>
      <w:r w:rsidDel="00000000" w:rsidR="00000000" w:rsidRPr="00000000">
        <w:rPr>
          <w:rtl w:val="0"/>
        </w:rPr>
      </w:r>
    </w:p>
    <w:p w:rsidR="00000000" w:rsidDel="00000000" w:rsidP="00000000" w:rsidRDefault="00000000" w:rsidRPr="00000000" w14:paraId="00000748">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i w:val="1"/>
          <w:iCs w:val="1"/>
          <w:sz w:val="18"/>
          <w:szCs w:val="18"/>
          <w:rtl w:val="0"/>
        </w:rPr>
        <w:t xml:space="preserve">***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r w:rsidDel="00000000" w:rsidR="00000000" w:rsidRPr="00000000">
        <w:rPr>
          <w:rtl w:val="0"/>
        </w:rPr>
      </w:r>
    </w:p>
    <w:p w:rsidR="00000000" w:rsidDel="00000000" w:rsidP="00000000" w:rsidRDefault="00000000" w:rsidRPr="00000000" w14:paraId="00000749">
      <w:pPr>
        <w:jc w:val="center"/>
        <w:rPr>
          <w:rFonts w:ascii="GHEA Grapalat" w:cs="GHEA Grapalat" w:eastAsia="GHEA Grapalat" w:hAnsi="GHEA Grapalat"/>
          <w:sz w:val="20"/>
          <w:szCs w:val="20"/>
        </w:rPr>
      </w:pPr>
      <w:r w:rsidDel="00000000" w:rsidR="00000000" w:rsidRPr="00000000">
        <w:rPr>
          <w:rtl w:val="0"/>
        </w:rPr>
      </w:r>
    </w:p>
    <w:tbl>
      <w:tblPr>
        <w:tblStyle w:val="Table30"/>
        <w:tblW w:w="9639.0" w:type="dxa"/>
        <w:jc w:val="center"/>
        <w:tblLayout w:type="fixed"/>
        <w:tblLook w:val="0000"/>
      </w:tblPr>
      <w:tblGrid>
        <w:gridCol w:w="4536"/>
        <w:gridCol w:w="760"/>
        <w:gridCol w:w="4343"/>
        <w:tblGridChange w:id="0">
          <w:tblGrid>
            <w:gridCol w:w="4536"/>
            <w:gridCol w:w="760"/>
            <w:gridCol w:w="4343"/>
          </w:tblGrid>
        </w:tblGridChange>
      </w:tblGrid>
      <w:tr>
        <w:trPr>
          <w:cantSplit w:val="0"/>
          <w:tblHeader w:val="0"/>
        </w:trPr>
        <w:tc>
          <w:tcPr/>
          <w:p w:rsidR="00000000" w:rsidDel="00000000" w:rsidP="00000000" w:rsidRDefault="00000000" w:rsidRPr="00000000" w14:paraId="0000074A">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ԳՆՈՐԴ</w:t>
            </w:r>
          </w:p>
          <w:p w:rsidR="00000000" w:rsidDel="00000000" w:rsidP="00000000" w:rsidRDefault="00000000" w:rsidRPr="00000000" w14:paraId="0000074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ԵՐԵՎԱՆԻ «ՆՈՐ-ՆՈՐՔ» ԱՌՈՂՋՈՒԹՅԱՆ ԿԵՆՏՐՈՆ ՓԲԸ</w:t>
            </w:r>
          </w:p>
          <w:p w:rsidR="00000000" w:rsidDel="00000000" w:rsidP="00000000" w:rsidRDefault="00000000" w:rsidRPr="00000000" w14:paraId="0000074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Հասցե՝  Նոր Նորք Հ.  Ավետիսյան  5/7</w:t>
            </w:r>
          </w:p>
          <w:p w:rsidR="00000000" w:rsidDel="00000000" w:rsidP="00000000" w:rsidRDefault="00000000" w:rsidRPr="00000000" w14:paraId="0000074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ՀՎՀՀ     00806733</w:t>
            </w:r>
          </w:p>
          <w:p w:rsidR="00000000" w:rsidDel="00000000" w:rsidP="00000000" w:rsidRDefault="00000000" w:rsidRPr="00000000" w14:paraId="0000074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հ/հ   1570042190911900</w:t>
            </w:r>
          </w:p>
          <w:p w:rsidR="00000000" w:rsidDel="00000000" w:rsidP="00000000" w:rsidRDefault="00000000" w:rsidRPr="00000000" w14:paraId="0000074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Ամերիա Բանկ ՓԲԸ</w:t>
            </w:r>
          </w:p>
          <w:p w:rsidR="00000000" w:rsidDel="00000000" w:rsidP="00000000" w:rsidRDefault="00000000" w:rsidRPr="00000000" w14:paraId="0000075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Տնօրեն Գ. Պետրոսյան </w:t>
            </w:r>
          </w:p>
          <w:p w:rsidR="00000000" w:rsidDel="00000000" w:rsidP="00000000" w:rsidRDefault="00000000" w:rsidRPr="00000000" w14:paraId="00000751">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5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w:t>
            </w:r>
          </w:p>
          <w:p w:rsidR="00000000" w:rsidDel="00000000" w:rsidP="00000000" w:rsidRDefault="00000000" w:rsidRPr="00000000" w14:paraId="0000075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/ստորագրություն/</w:t>
            </w:r>
          </w:p>
          <w:p w:rsidR="00000000" w:rsidDel="00000000" w:rsidP="00000000" w:rsidRDefault="00000000" w:rsidRPr="00000000" w14:paraId="0000075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Կ.Տ</w:t>
            </w:r>
          </w:p>
        </w:tc>
        <w:tc>
          <w:tcPr/>
          <w:p w:rsidR="00000000" w:rsidDel="00000000" w:rsidP="00000000" w:rsidRDefault="00000000" w:rsidRPr="00000000" w14:paraId="00000755">
            <w:pPr>
              <w:jc w:val="center"/>
              <w:rPr>
                <w:rFonts w:ascii="GHEA Grapalat" w:cs="GHEA Grapalat" w:eastAsia="GHEA Grapalat" w:hAnsi="GHEA Grapalat"/>
                <w:sz w:val="20"/>
                <w:szCs w:val="20"/>
              </w:rPr>
            </w:pPr>
            <w:r w:rsidDel="00000000" w:rsidR="00000000" w:rsidRPr="00000000">
              <w:rPr>
                <w:rtl w:val="0"/>
              </w:rPr>
            </w:r>
          </w:p>
        </w:tc>
        <w:tc>
          <w:tcPr/>
          <w:p w:rsidR="00000000" w:rsidDel="00000000" w:rsidP="00000000" w:rsidRDefault="00000000" w:rsidRPr="00000000" w14:paraId="00000756">
            <w:pPr>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ՎԱՃԱՌՈՂ</w:t>
            </w:r>
          </w:p>
          <w:p w:rsidR="00000000" w:rsidDel="00000000" w:rsidP="00000000" w:rsidRDefault="00000000" w:rsidRPr="00000000" w14:paraId="00000757">
            <w:pPr>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58">
            <w:pPr>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5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w:t>
            </w:r>
          </w:p>
          <w:p w:rsidR="00000000" w:rsidDel="00000000" w:rsidP="00000000" w:rsidRDefault="00000000" w:rsidRPr="00000000" w14:paraId="0000075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/ստորագրություն/</w:t>
            </w:r>
          </w:p>
          <w:p w:rsidR="00000000" w:rsidDel="00000000" w:rsidP="00000000" w:rsidRDefault="00000000" w:rsidRPr="00000000" w14:paraId="0000075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Կ.Տ</w:t>
            </w:r>
          </w:p>
        </w:tc>
      </w:tr>
    </w:tbl>
    <w:p w:rsidR="00000000" w:rsidDel="00000000" w:rsidP="00000000" w:rsidRDefault="00000000" w:rsidRPr="00000000" w14:paraId="0000075C">
      <w:pPr>
        <w:jc w:val="center"/>
        <w:rPr>
          <w:rFonts w:ascii="GHEA Grapalat" w:cs="GHEA Grapalat" w:eastAsia="GHEA Grapalat" w:hAnsi="GHEA Grapalat"/>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5D">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Հավելված N 2</w:t>
      </w:r>
    </w:p>
    <w:p w:rsidR="00000000" w:rsidDel="00000000" w:rsidP="00000000" w:rsidRDefault="00000000" w:rsidRPr="00000000" w14:paraId="0000075E">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              20  թ. կնքված </w:t>
      </w:r>
    </w:p>
    <w:p w:rsidR="00000000" w:rsidDel="00000000" w:rsidP="00000000" w:rsidRDefault="00000000" w:rsidRPr="00000000" w14:paraId="0000075F">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«ԵՆՆԱԿ-ԳՀԱՊՁԲ-26/1» ծածկագրով պայմանագրի</w:t>
      </w:r>
    </w:p>
    <w:p w:rsidR="00000000" w:rsidDel="00000000" w:rsidP="00000000" w:rsidRDefault="00000000" w:rsidRPr="00000000" w14:paraId="0000076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ՎՃԱՐՄԱՆ ԺԱՄԱՆԱԿԱՑՈՒՅՑ*</w:t>
      </w:r>
    </w:p>
    <w:p w:rsidR="00000000" w:rsidDel="00000000" w:rsidP="00000000" w:rsidRDefault="00000000" w:rsidRPr="00000000" w14:paraId="0000076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sz w:val="18"/>
          <w:szCs w:val="18"/>
          <w:rtl w:val="0"/>
        </w:rPr>
        <w:t xml:space="preserve">ՀՀ դրամ</w:t>
      </w:r>
      <w:r w:rsidDel="00000000" w:rsidR="00000000" w:rsidRPr="00000000">
        <w:rPr>
          <w:rtl w:val="0"/>
        </w:rPr>
      </w:r>
    </w:p>
    <w:tbl>
      <w:tblPr>
        <w:tblStyle w:val="Table31"/>
        <w:tblW w:w="14348.000000000007"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700"/>
        <w:gridCol w:w="2720"/>
        <w:gridCol w:w="567"/>
        <w:gridCol w:w="470"/>
        <w:gridCol w:w="470"/>
        <w:gridCol w:w="470"/>
        <w:gridCol w:w="470"/>
        <w:gridCol w:w="474"/>
        <w:gridCol w:w="474"/>
        <w:gridCol w:w="474"/>
        <w:gridCol w:w="474"/>
        <w:gridCol w:w="474"/>
        <w:gridCol w:w="474"/>
        <w:gridCol w:w="474"/>
        <w:gridCol w:w="1183"/>
        <w:tblGridChange w:id="0">
          <w:tblGrid>
            <w:gridCol w:w="1980"/>
            <w:gridCol w:w="2700"/>
            <w:gridCol w:w="2720"/>
            <w:gridCol w:w="567"/>
            <w:gridCol w:w="470"/>
            <w:gridCol w:w="470"/>
            <w:gridCol w:w="470"/>
            <w:gridCol w:w="470"/>
            <w:gridCol w:w="474"/>
            <w:gridCol w:w="474"/>
            <w:gridCol w:w="474"/>
            <w:gridCol w:w="474"/>
            <w:gridCol w:w="474"/>
            <w:gridCol w:w="474"/>
            <w:gridCol w:w="474"/>
            <w:gridCol w:w="1183"/>
          </w:tblGrid>
        </w:tblGridChange>
      </w:tblGrid>
      <w:tr>
        <w:trPr>
          <w:cantSplit w:val="0"/>
          <w:tblHeader w:val="0"/>
        </w:trPr>
        <w:tc>
          <w:tcPr>
            <w:gridSpan w:val="16"/>
          </w:tcPr>
          <w:p w:rsidR="00000000" w:rsidDel="00000000" w:rsidP="00000000" w:rsidRDefault="00000000" w:rsidRPr="00000000" w14:paraId="00000762">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Ապրանքի</w:t>
            </w:r>
          </w:p>
        </w:tc>
      </w:tr>
      <w:tr>
        <w:trPr>
          <w:cantSplit w:val="0"/>
          <w:tblHeader w:val="0"/>
        </w:trPr>
        <w:tc>
          <w:tcPr>
            <w:vMerge w:val="restart"/>
            <w:vAlign w:val="center"/>
          </w:tcPr>
          <w:p w:rsidR="00000000" w:rsidDel="00000000" w:rsidP="00000000" w:rsidRDefault="00000000" w:rsidRPr="00000000" w14:paraId="00000772">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հրավերով նախատեսված չափաբաժնի համարը</w:t>
            </w:r>
          </w:p>
        </w:tc>
        <w:tc>
          <w:tcPr>
            <w:vMerge w:val="restart"/>
            <w:vAlign w:val="center"/>
          </w:tcPr>
          <w:p w:rsidR="00000000" w:rsidDel="00000000" w:rsidP="00000000" w:rsidRDefault="00000000" w:rsidRPr="00000000" w14:paraId="00000773">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գնումների պլանով նախատեսված միջանցիկ ծածկագիրը` ըստ ԳՄԱ դասակարգման (CPV)</w:t>
            </w:r>
          </w:p>
        </w:tc>
        <w:tc>
          <w:tcPr>
            <w:vMerge w:val="restart"/>
            <w:vAlign w:val="center"/>
          </w:tcPr>
          <w:p w:rsidR="00000000" w:rsidDel="00000000" w:rsidP="00000000" w:rsidRDefault="00000000" w:rsidRPr="00000000" w14:paraId="00000774">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անվանումը</w:t>
            </w:r>
          </w:p>
        </w:tc>
        <w:tc>
          <w:tcPr>
            <w:gridSpan w:val="13"/>
            <w:vAlign w:val="center"/>
          </w:tcPr>
          <w:p w:rsidR="00000000" w:rsidDel="00000000" w:rsidP="00000000" w:rsidRDefault="00000000" w:rsidRPr="00000000" w14:paraId="00000775">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դիմաց վճարումները նախատեսվում է իրականացնել 20  թ-ին` ըստ ամիսների, այդ թվում**</w:t>
            </w:r>
          </w:p>
        </w:tc>
      </w:tr>
      <w:tr>
        <w:trPr>
          <w:cantSplit w:val="0"/>
          <w:trHeight w:val="1538" w:hRule="atLeast"/>
          <w:tblHeader w:val="0"/>
        </w:trPr>
        <w:tc>
          <w:tcPr>
            <w:vMerge w:val="continue"/>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continue"/>
            <w:vAlign w:val="cente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continue"/>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Align w:val="center"/>
          </w:tcPr>
          <w:p w:rsidR="00000000" w:rsidDel="00000000" w:rsidP="00000000" w:rsidRDefault="00000000" w:rsidRPr="00000000" w14:paraId="00000785">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հունվար</w:t>
            </w:r>
          </w:p>
        </w:tc>
        <w:tc>
          <w:tcPr>
            <w:vAlign w:val="center"/>
          </w:tcPr>
          <w:p w:rsidR="00000000" w:rsidDel="00000000" w:rsidP="00000000" w:rsidRDefault="00000000" w:rsidRPr="00000000" w14:paraId="00000786">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փետրվար</w:t>
            </w:r>
          </w:p>
        </w:tc>
        <w:tc>
          <w:tcPr>
            <w:vAlign w:val="center"/>
          </w:tcPr>
          <w:p w:rsidR="00000000" w:rsidDel="00000000" w:rsidP="00000000" w:rsidRDefault="00000000" w:rsidRPr="00000000" w14:paraId="00000787">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մարտ</w:t>
            </w:r>
          </w:p>
        </w:tc>
        <w:tc>
          <w:tcPr>
            <w:vAlign w:val="center"/>
          </w:tcPr>
          <w:p w:rsidR="00000000" w:rsidDel="00000000" w:rsidP="00000000" w:rsidRDefault="00000000" w:rsidRPr="00000000" w14:paraId="00000788">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ապրիլ</w:t>
            </w:r>
          </w:p>
        </w:tc>
        <w:tc>
          <w:tcPr>
            <w:vAlign w:val="center"/>
          </w:tcPr>
          <w:p w:rsidR="00000000" w:rsidDel="00000000" w:rsidP="00000000" w:rsidRDefault="00000000" w:rsidRPr="00000000" w14:paraId="00000789">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մայիս</w:t>
            </w:r>
          </w:p>
        </w:tc>
        <w:tc>
          <w:tcPr>
            <w:vAlign w:val="center"/>
          </w:tcPr>
          <w:p w:rsidR="00000000" w:rsidDel="00000000" w:rsidP="00000000" w:rsidRDefault="00000000" w:rsidRPr="00000000" w14:paraId="0000078A">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հունիս</w:t>
            </w:r>
          </w:p>
        </w:tc>
        <w:tc>
          <w:tcPr>
            <w:vAlign w:val="center"/>
          </w:tcPr>
          <w:p w:rsidR="00000000" w:rsidDel="00000000" w:rsidP="00000000" w:rsidRDefault="00000000" w:rsidRPr="00000000" w14:paraId="0000078B">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հուլիս </w:t>
            </w:r>
          </w:p>
        </w:tc>
        <w:tc>
          <w:tcPr>
            <w:vAlign w:val="center"/>
          </w:tcPr>
          <w:p w:rsidR="00000000" w:rsidDel="00000000" w:rsidP="00000000" w:rsidRDefault="00000000" w:rsidRPr="00000000" w14:paraId="0000078C">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օգոստոս</w:t>
            </w:r>
          </w:p>
        </w:tc>
        <w:tc>
          <w:tcPr>
            <w:vAlign w:val="center"/>
          </w:tcPr>
          <w:p w:rsidR="00000000" w:rsidDel="00000000" w:rsidP="00000000" w:rsidRDefault="00000000" w:rsidRPr="00000000" w14:paraId="0000078D">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սեպտեմբեր </w:t>
            </w:r>
          </w:p>
        </w:tc>
        <w:tc>
          <w:tcPr>
            <w:vAlign w:val="center"/>
          </w:tcPr>
          <w:p w:rsidR="00000000" w:rsidDel="00000000" w:rsidP="00000000" w:rsidRDefault="00000000" w:rsidRPr="00000000" w14:paraId="0000078E">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հոկտեմբեր</w:t>
            </w:r>
          </w:p>
        </w:tc>
        <w:tc>
          <w:tcPr>
            <w:vAlign w:val="center"/>
          </w:tcPr>
          <w:p w:rsidR="00000000" w:rsidDel="00000000" w:rsidP="00000000" w:rsidRDefault="00000000" w:rsidRPr="00000000" w14:paraId="0000078F">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 նոյեմբեր</w:t>
            </w:r>
          </w:p>
        </w:tc>
        <w:tc>
          <w:tcPr>
            <w:vAlign w:val="center"/>
          </w:tcPr>
          <w:p w:rsidR="00000000" w:rsidDel="00000000" w:rsidP="00000000" w:rsidRDefault="00000000" w:rsidRPr="00000000" w14:paraId="00000790">
            <w:pPr>
              <w:ind w:left="113" w:right="-7" w:firstLine="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դեկտեմբեր</w:t>
            </w:r>
          </w:p>
        </w:tc>
        <w:tc>
          <w:tcPr>
            <w:vAlign w:val="center"/>
          </w:tcPr>
          <w:p w:rsidR="00000000" w:rsidDel="00000000" w:rsidP="00000000" w:rsidRDefault="00000000" w:rsidRPr="00000000" w14:paraId="00000791">
            <w:pPr>
              <w:ind w:right="0"/>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Ընդամենը</w:t>
            </w:r>
          </w:p>
          <w:p w:rsidR="00000000" w:rsidDel="00000000" w:rsidP="00000000" w:rsidRDefault="00000000" w:rsidRPr="00000000" w14:paraId="00000792">
            <w:pPr>
              <w:jc w:val="center"/>
              <w:rPr>
                <w:rFonts w:ascii="GHEA Grapalat" w:cs="GHEA Grapalat" w:eastAsia="GHEA Grapalat" w:hAnsi="GHEA Grapalat"/>
                <w:sz w:val="18"/>
                <w:szCs w:val="18"/>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79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w:t>
            </w:r>
          </w:p>
        </w:tc>
        <w:tc>
          <w:tcPr>
            <w:vAlign w:val="center"/>
          </w:tcPr>
          <w:p w:rsidR="00000000" w:rsidDel="00000000" w:rsidP="00000000" w:rsidRDefault="00000000" w:rsidRPr="00000000" w14:paraId="0000079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33121160</w:t>
            </w:r>
          </w:p>
        </w:tc>
        <w:tc>
          <w:tcPr>
            <w:vAlign w:val="center"/>
          </w:tcPr>
          <w:p w:rsidR="00000000" w:rsidDel="00000000" w:rsidP="00000000" w:rsidRDefault="00000000" w:rsidRPr="00000000" w14:paraId="00000795">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18"/>
                <w:szCs w:val="18"/>
                <w:rtl w:val="0"/>
              </w:rPr>
              <w:t xml:space="preserve">Ակնաբուժական ավտոմատիզացված պերիմետր</w:t>
            </w:r>
            <w:r w:rsidDel="00000000" w:rsidR="00000000" w:rsidRPr="00000000">
              <w:rPr>
                <w:rtl w:val="0"/>
              </w:rPr>
            </w:r>
          </w:p>
        </w:tc>
        <w:tc>
          <w:tcPr>
            <w:vAlign w:val="center"/>
          </w:tcPr>
          <w:p w:rsidR="00000000" w:rsidDel="00000000" w:rsidP="00000000" w:rsidRDefault="00000000" w:rsidRPr="00000000" w14:paraId="00000796">
            <w:pPr>
              <w:jc w:val="center"/>
              <w:rPr>
                <w:rFonts w:ascii="GHEA Grapalat" w:cs="GHEA Grapalat" w:eastAsia="GHEA Grapalat" w:hAnsi="GHEA Grapalat"/>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97">
            <w:pPr>
              <w:jc w:val="center"/>
              <w:rPr>
                <w:rFonts w:ascii="GHEA Grapalat" w:cs="GHEA Grapalat" w:eastAsia="GHEA Grapalat" w:hAnsi="GHEA Grapalat"/>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98">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99">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9A">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9B">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9C">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9D">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9E">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9F">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A0">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A1">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7A2">
            <w:pPr>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7A3">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2</w:t>
            </w:r>
          </w:p>
        </w:tc>
        <w:tc>
          <w:tcPr>
            <w:vAlign w:val="center"/>
          </w:tcPr>
          <w:p w:rsidR="00000000" w:rsidDel="00000000" w:rsidP="00000000" w:rsidRDefault="00000000" w:rsidRPr="00000000" w14:paraId="000007A4">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33151180</w:t>
            </w:r>
          </w:p>
        </w:tc>
        <w:tc>
          <w:tcPr>
            <w:vAlign w:val="center"/>
          </w:tcPr>
          <w:p w:rsidR="00000000" w:rsidDel="00000000" w:rsidP="00000000" w:rsidRDefault="00000000" w:rsidRPr="00000000" w14:paraId="000007A5">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Ուլտրաբարձր հաճախականության թերապիայի սարք</w:t>
            </w:r>
          </w:p>
        </w:tc>
        <w:tc>
          <w:tcPr>
            <w:vAlign w:val="center"/>
          </w:tcPr>
          <w:p w:rsidR="00000000" w:rsidDel="00000000" w:rsidP="00000000" w:rsidRDefault="00000000" w:rsidRPr="00000000" w14:paraId="000007A6">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A7">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A8">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A9">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AA">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AB">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AC">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AD">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AE">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AF">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B0">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B1">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c>
          <w:tcPr>
            <w:vAlign w:val="center"/>
          </w:tcPr>
          <w:p w:rsidR="00000000" w:rsidDel="00000000" w:rsidP="00000000" w:rsidRDefault="00000000" w:rsidRPr="00000000" w14:paraId="000007B2">
            <w:pPr>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tc>
      </w:tr>
    </w:tbl>
    <w:p w:rsidR="00000000" w:rsidDel="00000000" w:rsidP="00000000" w:rsidRDefault="00000000" w:rsidRPr="00000000" w14:paraId="000007B3">
      <w:pPr>
        <w:rPr>
          <w:rFonts w:ascii="GHEA Grapalat" w:cs="GHEA Grapalat" w:eastAsia="GHEA Grapalat" w:hAnsi="GHEA Grapalat"/>
          <w:i w:val="1"/>
          <w:iCs w:val="1"/>
          <w:sz w:val="18"/>
          <w:szCs w:val="18"/>
        </w:rPr>
      </w:pPr>
      <w:r w:rsidDel="00000000" w:rsidR="00000000" w:rsidRPr="00000000">
        <w:rPr>
          <w:rtl w:val="0"/>
        </w:rPr>
      </w:r>
    </w:p>
    <w:p w:rsidR="00000000" w:rsidDel="00000000" w:rsidP="00000000" w:rsidRDefault="00000000" w:rsidRPr="00000000" w14:paraId="000007B4">
      <w:pPr>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Վճարման ենթակա գումարները ներկայացվում են աճողական 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000000" w:rsidDel="00000000" w:rsidP="00000000" w:rsidRDefault="00000000" w:rsidRPr="00000000" w14:paraId="000007B5">
      <w:pPr>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հրավերում գումարները նշվում են տոկոսով, իսկ պայմանագիրը կնքելիս տոկոսի փոխարեն նշվում է կոնկրետ գումարի չափ</w:t>
      </w:r>
    </w:p>
    <w:p w:rsidR="00000000" w:rsidDel="00000000" w:rsidP="00000000" w:rsidRDefault="00000000" w:rsidRPr="00000000" w14:paraId="000007B6">
      <w:pPr>
        <w:jc w:val="cente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B7">
      <w:pPr>
        <w:jc w:val="right"/>
        <w:rPr>
          <w:rFonts w:ascii="GHEA Grapalat" w:cs="GHEA Grapalat" w:eastAsia="GHEA Grapalat" w:hAnsi="GHEA Grapalat"/>
          <w:sz w:val="20"/>
          <w:szCs w:val="20"/>
        </w:rPr>
      </w:pPr>
      <w:r w:rsidDel="00000000" w:rsidR="00000000" w:rsidRPr="00000000">
        <w:rPr>
          <w:rtl w:val="0"/>
        </w:rPr>
      </w:r>
    </w:p>
    <w:tbl>
      <w:tblPr>
        <w:tblStyle w:val="Table32"/>
        <w:tblW w:w="9639.0" w:type="dxa"/>
        <w:jc w:val="center"/>
        <w:tblLayout w:type="fixed"/>
        <w:tblLook w:val="0000"/>
      </w:tblPr>
      <w:tblGrid>
        <w:gridCol w:w="4536"/>
        <w:gridCol w:w="760"/>
        <w:gridCol w:w="4343"/>
        <w:tblGridChange w:id="0">
          <w:tblGrid>
            <w:gridCol w:w="4536"/>
            <w:gridCol w:w="760"/>
            <w:gridCol w:w="4343"/>
          </w:tblGrid>
        </w:tblGridChange>
      </w:tblGrid>
      <w:tr>
        <w:trPr>
          <w:cantSplit w:val="0"/>
          <w:tblHeader w:val="0"/>
        </w:trPr>
        <w:tc>
          <w:tcPr/>
          <w:p w:rsidR="00000000" w:rsidDel="00000000" w:rsidP="00000000" w:rsidRDefault="00000000" w:rsidRPr="00000000" w14:paraId="000007B8">
            <w:pPr>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ԳՆՈՐԴ</w:t>
            </w:r>
          </w:p>
          <w:p w:rsidR="00000000" w:rsidDel="00000000" w:rsidP="00000000" w:rsidRDefault="00000000" w:rsidRPr="00000000" w14:paraId="000007B9">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7BA">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BB">
            <w:pPr>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7BC">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/ստորագրություն/</w:t>
            </w:r>
          </w:p>
          <w:p w:rsidR="00000000" w:rsidDel="00000000" w:rsidP="00000000" w:rsidRDefault="00000000" w:rsidRPr="00000000" w14:paraId="000007BD">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Կ.Տ</w:t>
            </w:r>
          </w:p>
        </w:tc>
        <w:tc>
          <w:tcPr/>
          <w:p w:rsidR="00000000" w:rsidDel="00000000" w:rsidP="00000000" w:rsidRDefault="00000000" w:rsidRPr="00000000" w14:paraId="000007BE">
            <w:pPr>
              <w:jc w:val="center"/>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7BF">
            <w:pPr>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ՎԱՃԱՌՈՂ</w:t>
            </w:r>
          </w:p>
          <w:p w:rsidR="00000000" w:rsidDel="00000000" w:rsidP="00000000" w:rsidRDefault="00000000" w:rsidRPr="00000000" w14:paraId="000007C0">
            <w:pPr>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1">
            <w:pPr>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C2">
            <w:pPr>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7C3">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/ստորագրություն/</w:t>
            </w:r>
          </w:p>
          <w:p w:rsidR="00000000" w:rsidDel="00000000" w:rsidP="00000000" w:rsidRDefault="00000000" w:rsidRPr="00000000" w14:paraId="000007C4">
            <w:pPr>
              <w:jc w:val="center"/>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18"/>
                <w:szCs w:val="18"/>
                <w:rtl w:val="0"/>
              </w:rPr>
              <w:t xml:space="preserve">Կ.Տ</w:t>
            </w:r>
            <w:r w:rsidDel="00000000" w:rsidR="00000000" w:rsidRPr="00000000">
              <w:rPr>
                <w:rtl w:val="0"/>
              </w:rPr>
            </w:r>
          </w:p>
        </w:tc>
      </w:tr>
    </w:tbl>
    <w:p w:rsidR="00000000" w:rsidDel="00000000" w:rsidP="00000000" w:rsidRDefault="00000000" w:rsidRPr="00000000" w14:paraId="000007C5">
      <w:pPr>
        <w:rPr>
          <w:rFonts w:ascii="GHEA Grapalat" w:cs="GHEA Grapalat" w:eastAsia="GHEA Grapalat" w:hAnsi="GHEA Grapalat"/>
          <w:sz w:val="20"/>
          <w:szCs w:val="20"/>
        </w:rPr>
        <w:sectPr>
          <w:type w:val="nextPage"/>
          <w:pgSz w:h="11906" w:w="16838" w:orient="landscape"/>
          <w:pgMar w:bottom="567" w:top="567" w:left="567" w:right="567" w:header="561" w:footer="561"/>
        </w:sectPr>
      </w:pPr>
      <w:r w:rsidDel="00000000" w:rsidR="00000000" w:rsidRPr="00000000">
        <w:rPr>
          <w:rtl w:val="0"/>
        </w:rPr>
      </w:r>
    </w:p>
    <w:p w:rsidR="00000000" w:rsidDel="00000000" w:rsidP="00000000" w:rsidRDefault="00000000" w:rsidRPr="00000000" w14:paraId="000007C6">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C7">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Հավելված N 3</w:t>
      </w:r>
    </w:p>
    <w:p w:rsidR="00000000" w:rsidDel="00000000" w:rsidP="00000000" w:rsidRDefault="00000000" w:rsidRPr="00000000" w14:paraId="000007C8">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              20  թ. կնքված </w:t>
      </w:r>
    </w:p>
    <w:p w:rsidR="00000000" w:rsidDel="00000000" w:rsidP="00000000" w:rsidRDefault="00000000" w:rsidRPr="00000000" w14:paraId="000007C9">
      <w:pPr>
        <w:jc w:val="right"/>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«ԵՆՆԱԿ-ԳՀԱՊՁԲ-26/1» ծածկագրով պայմանագրի</w:t>
      </w:r>
    </w:p>
    <w:p w:rsidR="00000000" w:rsidDel="00000000" w:rsidP="00000000" w:rsidRDefault="00000000" w:rsidRPr="00000000" w14:paraId="000007CA">
      <w:pPr>
        <w:ind w:left="-142" w:firstLine="142"/>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7CB">
      <w:pPr>
        <w:ind w:left="-142" w:firstLine="142"/>
        <w:jc w:val="center"/>
        <w:rPr>
          <w:rFonts w:ascii="GHEA Grapalat" w:cs="GHEA Grapalat" w:eastAsia="GHEA Grapalat" w:hAnsi="GHEA Grapalat"/>
          <w:b w:val="1"/>
          <w:bCs w:val="1"/>
        </w:rPr>
      </w:pPr>
      <w:r w:rsidDel="00000000" w:rsidR="00000000" w:rsidRPr="00000000">
        <w:rPr>
          <w:rtl w:val="0"/>
        </w:rPr>
      </w:r>
    </w:p>
    <w:tbl>
      <w:tblPr>
        <w:tblStyle w:val="Table33"/>
        <w:tblW w:w="9750.0" w:type="dxa"/>
        <w:jc w:val="center"/>
        <w:tblLayout w:type="fixed"/>
        <w:tblLook w:val="0000"/>
      </w:tblPr>
      <w:tblGrid>
        <w:gridCol w:w="4635"/>
        <w:gridCol w:w="5115"/>
        <w:tblGridChange w:id="0">
          <w:tblGrid>
            <w:gridCol w:w="4635"/>
            <w:gridCol w:w="5115"/>
          </w:tblGrid>
        </w:tblGridChange>
      </w:tblGrid>
      <w:tr>
        <w:trPr>
          <w:cantSplit w:val="0"/>
          <w:tblHeader w:val="0"/>
        </w:trPr>
        <w:tc>
          <w:tcPr>
            <w:vAlign w:val="center"/>
          </w:tcPr>
          <w:p w:rsidR="00000000" w:rsidDel="00000000" w:rsidP="00000000" w:rsidRDefault="00000000" w:rsidRPr="00000000" w14:paraId="000007CC">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Պայմանագրի կողմ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2395538</wp:posOffset>
                      </wp:positionH>
                      <wp:positionV relativeFrom="paragraph">
                        <wp:posOffset>162878</wp:posOffset>
                      </wp:positionV>
                      <wp:extent cx="123825" cy="1038225"/>
                      <wp:effectExtent b="0" l="0" r="0" t="0"/>
                      <wp:wrapNone/>
                      <wp:docPr id="2" name=""/>
                      <a:graphic>
                        <a:graphicData uri="http://schemas.microsoft.com/office/word/2010/wordprocessingShape">
                          <wps:wsp>
                            <wps:cNvSpPr/>
                            <wps:cNvPr id="2" name="Shape 2"/>
                            <wps:spPr>
                              <a:xfrm flipH="1">
                                <a:off x="5288850" y="3265650"/>
                                <a:ext cx="114300" cy="1028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2395538</wp:posOffset>
                      </wp:positionH>
                      <wp:positionV relativeFrom="paragraph">
                        <wp:posOffset>162878</wp:posOffset>
                      </wp:positionV>
                      <wp:extent cx="123825" cy="1038225"/>
                      <wp:effectExtent b="0" l="0" r="0" t="0"/>
                      <wp:wrapNone/>
                      <wp:docPr id="2"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23825" cy="1038225"/>
                              </a:xfrm>
                              <a:prstGeom prst="rect"/>
                              <a:ln/>
                            </pic:spPr>
                          </pic:pic>
                        </a:graphicData>
                      </a:graphic>
                    </wp:anchor>
                  </w:drawing>
                </mc:Fallback>
              </mc:AlternateContent>
            </w:r>
          </w:p>
          <w:p w:rsidR="00000000" w:rsidDel="00000000" w:rsidP="00000000" w:rsidRDefault="00000000" w:rsidRPr="00000000" w14:paraId="000007CD">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w:t>
            </w:r>
          </w:p>
          <w:p w:rsidR="00000000" w:rsidDel="00000000" w:rsidP="00000000" w:rsidRDefault="00000000" w:rsidRPr="00000000" w14:paraId="000007CE">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w:t>
            </w:r>
          </w:p>
          <w:p w:rsidR="00000000" w:rsidDel="00000000" w:rsidP="00000000" w:rsidRDefault="00000000" w:rsidRPr="00000000" w14:paraId="000007CF">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գտնվելու վայրը ______________</w:t>
            </w:r>
          </w:p>
          <w:p w:rsidR="00000000" w:rsidDel="00000000" w:rsidP="00000000" w:rsidRDefault="00000000" w:rsidRPr="00000000" w14:paraId="000007D0">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հհ _________________________ </w:t>
            </w:r>
          </w:p>
          <w:p w:rsidR="00000000" w:rsidDel="00000000" w:rsidP="00000000" w:rsidRDefault="00000000" w:rsidRPr="00000000" w14:paraId="000007D1">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հվհհ _______________________ </w:t>
            </w:r>
          </w:p>
        </w:tc>
        <w:tc>
          <w:tcPr>
            <w:vAlign w:val="center"/>
          </w:tcPr>
          <w:p w:rsidR="00000000" w:rsidDel="00000000" w:rsidP="00000000" w:rsidRDefault="00000000" w:rsidRPr="00000000" w14:paraId="000007D2">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Պատվիրատու</w:t>
            </w:r>
          </w:p>
          <w:p w:rsidR="00000000" w:rsidDel="00000000" w:rsidP="00000000" w:rsidRDefault="00000000" w:rsidRPr="00000000" w14:paraId="000007D3">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_____________________________</w:t>
            </w:r>
          </w:p>
          <w:p w:rsidR="00000000" w:rsidDel="00000000" w:rsidP="00000000" w:rsidRDefault="00000000" w:rsidRPr="00000000" w14:paraId="000007D4">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_____________________________</w:t>
            </w:r>
          </w:p>
          <w:p w:rsidR="00000000" w:rsidDel="00000000" w:rsidP="00000000" w:rsidRDefault="00000000" w:rsidRPr="00000000" w14:paraId="000007D5">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գտնվելու վայրը _________________</w:t>
            </w:r>
          </w:p>
          <w:p w:rsidR="00000000" w:rsidDel="00000000" w:rsidP="00000000" w:rsidRDefault="00000000" w:rsidRPr="00000000" w14:paraId="000007D6">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հհ____________________________</w:t>
            </w:r>
          </w:p>
          <w:p w:rsidR="00000000" w:rsidDel="00000000" w:rsidP="00000000" w:rsidRDefault="00000000" w:rsidRPr="00000000" w14:paraId="000007D7">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հվհհ___________________________</w:t>
            </w:r>
          </w:p>
        </w:tc>
      </w:tr>
    </w:tbl>
    <w:p w:rsidR="00000000" w:rsidDel="00000000" w:rsidP="00000000" w:rsidRDefault="00000000" w:rsidRPr="00000000" w14:paraId="000007D8">
      <w:pPr>
        <w:ind w:firstLine="375"/>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  </w:t>
      </w:r>
    </w:p>
    <w:p w:rsidR="00000000" w:rsidDel="00000000" w:rsidP="00000000" w:rsidRDefault="00000000" w:rsidRPr="00000000" w14:paraId="000007D9">
      <w:pPr>
        <w:ind w:firstLine="375"/>
        <w:rPr>
          <w:rFonts w:ascii="GHEA Grapalat" w:cs="GHEA Grapalat" w:eastAsia="GHEA Grapalat" w:hAnsi="GHEA Grapalat"/>
          <w:color w:val="000000"/>
          <w:sz w:val="15"/>
          <w:szCs w:val="15"/>
        </w:rPr>
      </w:pPr>
      <w:r w:rsidDel="00000000" w:rsidR="00000000" w:rsidRPr="00000000">
        <w:rPr>
          <w:rtl w:val="0"/>
        </w:rPr>
      </w:r>
    </w:p>
    <w:p w:rsidR="00000000" w:rsidDel="00000000" w:rsidP="00000000" w:rsidRDefault="00000000" w:rsidRPr="00000000" w14:paraId="000007DA">
      <w:pPr>
        <w:ind w:firstLine="375"/>
        <w:jc w:val="center"/>
        <w:rPr>
          <w:rFonts w:ascii="GHEA Grapalat" w:cs="GHEA Grapalat" w:eastAsia="GHEA Grapalat" w:hAnsi="GHEA Grapalat"/>
          <w:color w:val="000000"/>
          <w:sz w:val="22"/>
          <w:szCs w:val="22"/>
        </w:rPr>
      </w:pPr>
      <w:r w:rsidDel="00000000" w:rsidR="00000000" w:rsidRPr="00000000">
        <w:rPr>
          <w:rFonts w:ascii="GHEA Grapalat" w:cs="GHEA Grapalat" w:eastAsia="GHEA Grapalat" w:hAnsi="GHEA Grapalat"/>
          <w:b w:val="1"/>
          <w:bCs w:val="1"/>
          <w:color w:val="000000"/>
          <w:sz w:val="22"/>
          <w:szCs w:val="22"/>
          <w:rtl w:val="0"/>
        </w:rPr>
        <w:t xml:space="preserve">ԱՐՁԱՆԱԳՐՈՒԹՅՈՒՆ N</w:t>
      </w:r>
      <w:r w:rsidDel="00000000" w:rsidR="00000000" w:rsidRPr="00000000">
        <w:rPr>
          <w:rtl w:val="0"/>
        </w:rPr>
      </w:r>
    </w:p>
    <w:p w:rsidR="00000000" w:rsidDel="00000000" w:rsidP="00000000" w:rsidRDefault="00000000" w:rsidRPr="00000000" w14:paraId="000007DB">
      <w:pPr>
        <w:ind w:firstLine="375"/>
        <w:jc w:val="center"/>
        <w:rPr>
          <w:rFonts w:ascii="GHEA Grapalat" w:cs="GHEA Grapalat" w:eastAsia="GHEA Grapalat" w:hAnsi="GHEA Grapalat"/>
          <w:b w:val="1"/>
          <w:bCs w:val="1"/>
          <w:color w:val="000000"/>
          <w:sz w:val="22"/>
          <w:szCs w:val="22"/>
        </w:rPr>
      </w:pPr>
      <w:r w:rsidDel="00000000" w:rsidR="00000000" w:rsidRPr="00000000">
        <w:rPr>
          <w:rFonts w:ascii="GHEA Grapalat" w:cs="GHEA Grapalat" w:eastAsia="GHEA Grapalat" w:hAnsi="GHEA Grapalat"/>
          <w:b w:val="1"/>
          <w:bCs w:val="1"/>
          <w:color w:val="000000"/>
          <w:sz w:val="22"/>
          <w:szCs w:val="22"/>
          <w:rtl w:val="0"/>
        </w:rPr>
        <w:t xml:space="preserve">ՊԱՅՄԱՆԱԳՐԻ ԿԱՄ ԴՐԱ ՄԻ ՄԱՍԻ ԿԱՏԱՐՄԱՆ ԱՐԴՅՈՒՆՔՆԵՐԻ </w:t>
      </w:r>
    </w:p>
    <w:p w:rsidR="00000000" w:rsidDel="00000000" w:rsidP="00000000" w:rsidRDefault="00000000" w:rsidRPr="00000000" w14:paraId="000007DC">
      <w:pPr>
        <w:ind w:firstLine="375"/>
        <w:jc w:val="center"/>
        <w:rPr>
          <w:rFonts w:ascii="Arial" w:cs="Arial" w:eastAsia="Arial" w:hAnsi="Arial"/>
          <w:color w:val="000000"/>
          <w:sz w:val="22"/>
          <w:szCs w:val="22"/>
        </w:rPr>
      </w:pPr>
      <w:r w:rsidDel="00000000" w:rsidR="00000000" w:rsidRPr="00000000">
        <w:rPr>
          <w:rFonts w:ascii="GHEA Grapalat" w:cs="GHEA Grapalat" w:eastAsia="GHEA Grapalat" w:hAnsi="GHEA Grapalat"/>
          <w:b w:val="1"/>
          <w:bCs w:val="1"/>
          <w:color w:val="000000"/>
          <w:sz w:val="22"/>
          <w:szCs w:val="22"/>
          <w:rtl w:val="0"/>
        </w:rPr>
        <w:t xml:space="preserve">ՀԱՆՁՆՄԱՆ-ԸՆԴՈՒՆՄԱՆ</w:t>
      </w: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1"/>
          <w:szCs w:val="21"/>
          <w:u w:val="none"/>
          <w:shd w:fill="auto" w:val="clear"/>
          <w:vertAlign w:val="baseline"/>
          <w:rtl w:val="0"/>
        </w:rPr>
        <w:t xml:space="preserve">«      » «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1"/>
          <w:szCs w:val="21"/>
          <w:u w:val="none"/>
          <w:shd w:fill="auto" w:val="clear"/>
          <w:vertAlign w:val="baseline"/>
          <w:rtl w:val="0"/>
        </w:rPr>
        <w:t xml:space="preserve">20    թ.</w:t>
      </w: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21"/>
          <w:szCs w:val="21"/>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1"/>
          <w:szCs w:val="21"/>
          <w:u w:val="none"/>
          <w:shd w:fill="auto" w:val="clear"/>
          <w:vertAlign w:val="baseline"/>
          <w:rtl w:val="0"/>
        </w:rPr>
        <w:t xml:space="preserve">Պայմանագրի /այսուհետ` Պայմանագիր/ անվանումը` ____________________________________________________________________________________________</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21"/>
          <w:szCs w:val="21"/>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1"/>
          <w:szCs w:val="21"/>
          <w:u w:val="none"/>
          <w:shd w:fill="auto" w:val="clear"/>
          <w:vertAlign w:val="baseline"/>
          <w:rtl w:val="0"/>
        </w:rPr>
        <w:t xml:space="preserve">Պայմանագրի կնքման ամսաթիվը` «____» «__________________» 20 թ.</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21"/>
          <w:szCs w:val="21"/>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1"/>
          <w:szCs w:val="21"/>
          <w:u w:val="none"/>
          <w:shd w:fill="auto" w:val="clear"/>
          <w:vertAlign w:val="baseline"/>
          <w:rtl w:val="0"/>
        </w:rPr>
        <w:t xml:space="preserve">Պայմանագրի համարը`    __________</w:t>
      </w:r>
    </w:p>
    <w:p w:rsidR="00000000" w:rsidDel="00000000" w:rsidP="00000000" w:rsidRDefault="00000000" w:rsidRPr="00000000" w14:paraId="000007E3">
      <w:pPr>
        <w:jc w:val="both"/>
        <w:rPr>
          <w:rFonts w:ascii="GHEA Grapalat" w:cs="GHEA Grapalat" w:eastAsia="GHEA Grapalat" w:hAnsi="GHEA Grapalat"/>
        </w:rPr>
      </w:pPr>
      <w:r w:rsidDel="00000000" w:rsidR="00000000" w:rsidRPr="00000000">
        <w:rPr>
          <w:rFonts w:ascii="GHEA Grapalat" w:cs="GHEA Grapalat" w:eastAsia="GHEA Grapalat" w:hAnsi="GHEA Grapalat"/>
          <w:color w:val="000000"/>
          <w:sz w:val="21"/>
          <w:szCs w:val="21"/>
          <w:rtl w:val="0"/>
        </w:rPr>
        <w:t xml:space="preserve">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r w:rsidDel="00000000" w:rsidR="00000000" w:rsidRPr="00000000">
        <w:rPr>
          <w:rtl w:val="0"/>
        </w:rPr>
      </w:r>
    </w:p>
    <w:p w:rsidR="00000000" w:rsidDel="00000000" w:rsidP="00000000" w:rsidRDefault="00000000" w:rsidRPr="00000000" w14:paraId="000007E4">
      <w:pPr>
        <w:jc w:val="both"/>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Պայմանագրի շրջանակներում Պայմանագրի կողմը  մատակարարել է հետևյալ ապրանքները՝</w:t>
      </w:r>
    </w:p>
    <w:p w:rsidR="00000000" w:rsidDel="00000000" w:rsidP="00000000" w:rsidRDefault="00000000" w:rsidRPr="00000000" w14:paraId="000007E5">
      <w:pPr>
        <w:jc w:val="both"/>
        <w:rPr>
          <w:rFonts w:ascii="GHEA Grapalat" w:cs="GHEA Grapalat" w:eastAsia="GHEA Grapalat" w:hAnsi="GHEA Grapalat"/>
          <w:color w:val="000000"/>
          <w:sz w:val="21"/>
          <w:szCs w:val="21"/>
        </w:rPr>
      </w:pPr>
      <w:r w:rsidDel="00000000" w:rsidR="00000000" w:rsidRPr="00000000">
        <w:rPr>
          <w:rtl w:val="0"/>
        </w:rPr>
      </w:r>
    </w:p>
    <w:tbl>
      <w:tblPr>
        <w:tblStyle w:val="Table34"/>
        <w:tblW w:w="10705.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7"/>
        <w:gridCol w:w="1173"/>
        <w:gridCol w:w="1440"/>
        <w:gridCol w:w="1800"/>
        <w:gridCol w:w="1116"/>
        <w:gridCol w:w="1842"/>
        <w:gridCol w:w="1134"/>
        <w:gridCol w:w="1168"/>
        <w:gridCol w:w="675"/>
        <w:tblGridChange w:id="0">
          <w:tblGrid>
            <w:gridCol w:w="357"/>
            <w:gridCol w:w="1173"/>
            <w:gridCol w:w="1440"/>
            <w:gridCol w:w="1800"/>
            <w:gridCol w:w="1116"/>
            <w:gridCol w:w="1842"/>
            <w:gridCol w:w="1134"/>
            <w:gridCol w:w="1168"/>
            <w:gridCol w:w="675"/>
          </w:tblGrid>
        </w:tblGridChange>
      </w:tblGrid>
      <w:tr>
        <w:trPr>
          <w:cantSplit w:val="0"/>
          <w:tblHeader w:val="0"/>
        </w:trPr>
        <w:tc>
          <w:tcPr>
            <w:vMerge w:val="restart"/>
            <w:vAlign w:val="center"/>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N</w:t>
            </w:r>
          </w:p>
        </w:tc>
        <w:tc>
          <w:tcPr>
            <w:gridSpan w:val="8"/>
            <w:vAlign w:val="center"/>
          </w:tcPr>
          <w:p w:rsidR="00000000" w:rsidDel="00000000" w:rsidP="00000000" w:rsidRDefault="00000000" w:rsidRPr="00000000" w14:paraId="000007E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Մատակարարված ապրանքների</w:t>
            </w:r>
          </w:p>
        </w:tc>
      </w:tr>
      <w:tr>
        <w:trPr>
          <w:cantSplit w:val="0"/>
          <w:tblHeader w:val="0"/>
        </w:trPr>
        <w:tc>
          <w:tcPr>
            <w:vMerge w:val="continue"/>
            <w:vAlign w:val="center"/>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8"/>
                <w:szCs w:val="18"/>
              </w:rPr>
            </w:pPr>
            <w:r w:rsidDel="00000000" w:rsidR="00000000" w:rsidRPr="00000000">
              <w:rPr>
                <w:rtl w:val="0"/>
              </w:rPr>
            </w:r>
          </w:p>
        </w:tc>
        <w:tc>
          <w:tcPr>
            <w:vMerge w:val="restart"/>
            <w:vAlign w:val="center"/>
          </w:tcPr>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անվանումը</w:t>
            </w:r>
          </w:p>
        </w:tc>
        <w:tc>
          <w:tcPr>
            <w:vMerge w:val="restart"/>
            <w:vAlign w:val="center"/>
          </w:tcPr>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տեխնիկական  բնութագրի համառոտ շարադրանքը</w:t>
            </w:r>
          </w:p>
        </w:tc>
        <w:tc>
          <w:tcPr>
            <w:gridSpan w:val="2"/>
            <w:vAlign w:val="center"/>
          </w:tcPr>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քանակական ցուցանիշը</w:t>
            </w:r>
          </w:p>
        </w:tc>
        <w:tc>
          <w:tcPr>
            <w:gridSpan w:val="2"/>
            <w:vAlign w:val="center"/>
          </w:tcPr>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կատարման ժամկետը</w:t>
            </w:r>
          </w:p>
        </w:tc>
        <w:tc>
          <w:tcPr>
            <w:vMerge w:val="restart"/>
            <w:vAlign w:val="center"/>
          </w:tcPr>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Վճարման ենթակա գումարը /հազար դրամ/</w:t>
            </w:r>
          </w:p>
        </w:tc>
        <w:tc>
          <w:tcPr>
            <w:vMerge w:val="restart"/>
            <w:vAlign w:val="center"/>
          </w:tcPr>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Վճարման ժամկետը /ըստ վճարման ժամանակացույցի/</w:t>
            </w:r>
          </w:p>
        </w:tc>
      </w:tr>
      <w:tr>
        <w:trPr>
          <w:cantSplit w:val="0"/>
          <w:trHeight w:val="1105" w:hRule="atLeast"/>
          <w:tblHeader w:val="0"/>
        </w:trPr>
        <w:tc>
          <w:tcPr>
            <w:vMerge w:val="continue"/>
            <w:vAlign w:val="cente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ըստ պայմանագրով հաստատված գնման ժամանակացույցի</w:t>
            </w:r>
          </w:p>
        </w:tc>
        <w:tc>
          <w:tcPr>
            <w:tcBorders>
              <w:bottom w:color="000000" w:space="0" w:sz="4" w:val="single"/>
            </w:tcBorders>
            <w:vAlign w:val="center"/>
          </w:tcPr>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փաստացի</w:t>
            </w:r>
          </w:p>
        </w:tc>
        <w:tc>
          <w:tcPr>
            <w:tcBorders>
              <w:bottom w:color="000000" w:space="0" w:sz="4" w:val="single"/>
            </w:tcBorders>
            <w:vAlign w:val="center"/>
          </w:tcPr>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ըստ պայմանագրով հաստատված գնման ժամանակացույցի</w:t>
            </w:r>
          </w:p>
        </w:tc>
        <w:tc>
          <w:tcPr>
            <w:tcBorders>
              <w:bottom w:color="000000" w:space="0" w:sz="4" w:val="single"/>
            </w:tcBorders>
            <w:vAlign w:val="center"/>
          </w:tcPr>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8"/>
                <w:szCs w:val="18"/>
                <w:u w:val="none"/>
                <w:shd w:fill="auto" w:val="clear"/>
                <w:vertAlign w:val="baseline"/>
                <w:rtl w:val="0"/>
              </w:rPr>
              <w:t xml:space="preserve">փաստացի</w:t>
            </w:r>
          </w:p>
        </w:tc>
        <w:tc>
          <w:tcPr>
            <w:vMerge w:val="continue"/>
            <w:vAlign w:val="cente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13">
      <w:pPr>
        <w:ind w:firstLine="375"/>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 </w:t>
      </w:r>
    </w:p>
    <w:p w:rsidR="00000000" w:rsidDel="00000000" w:rsidP="00000000" w:rsidRDefault="00000000" w:rsidRPr="00000000" w14:paraId="00000814">
      <w:pPr>
        <w:ind w:firstLine="375"/>
        <w:jc w:val="both"/>
        <w:rPr>
          <w:rFonts w:ascii="GHEA Grapalat" w:cs="GHEA Grapalat" w:eastAsia="GHEA Grapalat" w:hAnsi="GHEA Grapalat"/>
          <w:color w:val="000000"/>
          <w:sz w:val="21"/>
          <w:szCs w:val="21"/>
        </w:rPr>
      </w:pPr>
      <w:r w:rsidDel="00000000" w:rsidR="00000000" w:rsidRPr="00000000">
        <w:rPr>
          <w:rFonts w:ascii="Arial" w:cs="Arial" w:eastAsia="Arial" w:hAnsi="Arial"/>
          <w:color w:val="000000"/>
          <w:sz w:val="21"/>
          <w:szCs w:val="21"/>
          <w:rtl w:val="0"/>
        </w:rPr>
        <w:t xml:space="preserve"> </w:t>
      </w:r>
      <w:r w:rsidDel="00000000" w:rsidR="00000000" w:rsidRPr="00000000">
        <w:rPr>
          <w:rFonts w:ascii="GHEA Grapalat" w:cs="GHEA Grapalat" w:eastAsia="GHEA Grapalat" w:hAnsi="GHEA Grapalat"/>
          <w:color w:val="000000"/>
          <w:sz w:val="21"/>
          <w:szCs w:val="21"/>
          <w:rtl w:val="0"/>
        </w:rPr>
        <w:t xml:space="preserve">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rsidR="00000000" w:rsidDel="00000000" w:rsidP="00000000" w:rsidRDefault="00000000" w:rsidRPr="00000000" w14:paraId="00000815">
      <w:pPr>
        <w:ind w:firstLine="375"/>
        <w:jc w:val="both"/>
        <w:rPr>
          <w:rFonts w:ascii="GHEA Grapalat" w:cs="GHEA Grapalat" w:eastAsia="GHEA Grapalat" w:hAnsi="GHEA Grapalat"/>
          <w:color w:val="000000"/>
          <w:sz w:val="21"/>
          <w:szCs w:val="21"/>
        </w:rPr>
      </w:pPr>
      <w:r w:rsidDel="00000000" w:rsidR="00000000" w:rsidRPr="00000000">
        <w:rPr>
          <w:rtl w:val="0"/>
        </w:rPr>
      </w:r>
    </w:p>
    <w:p w:rsidR="00000000" w:rsidDel="00000000" w:rsidP="00000000" w:rsidRDefault="00000000" w:rsidRPr="00000000" w14:paraId="00000816">
      <w:pPr>
        <w:ind w:firstLine="375"/>
        <w:jc w:val="both"/>
        <w:rPr>
          <w:rFonts w:ascii="GHEA Grapalat" w:cs="GHEA Grapalat" w:eastAsia="GHEA Grapalat" w:hAnsi="GHEA Grapalat"/>
          <w:color w:val="000000"/>
          <w:sz w:val="2"/>
          <w:szCs w:val="2"/>
        </w:rPr>
      </w:pPr>
      <w:r w:rsidDel="00000000" w:rsidR="00000000" w:rsidRPr="00000000">
        <w:rPr>
          <w:rtl w:val="0"/>
        </w:rPr>
      </w:r>
    </w:p>
    <w:p w:rsidR="00000000" w:rsidDel="00000000" w:rsidP="00000000" w:rsidRDefault="00000000" w:rsidRPr="00000000" w14:paraId="00000817">
      <w:pPr>
        <w:ind w:firstLine="375"/>
        <w:rPr>
          <w:rFonts w:ascii="GHEA Grapalat" w:cs="GHEA Grapalat" w:eastAsia="GHEA Grapalat" w:hAnsi="GHEA Grapalat"/>
          <w:color w:val="000000"/>
          <w:sz w:val="2"/>
          <w:szCs w:val="2"/>
        </w:rPr>
      </w:pPr>
      <w:r w:rsidDel="00000000" w:rsidR="00000000" w:rsidRPr="00000000">
        <w:rPr>
          <w:rFonts w:ascii="GHEA Grapalat" w:cs="GHEA Grapalat" w:eastAsia="GHEA Grapalat" w:hAnsi="GHEA Grapalat"/>
          <w:color w:val="000000"/>
          <w:sz w:val="21"/>
          <w:szCs w:val="21"/>
          <w:rtl w:val="0"/>
        </w:rPr>
        <w:t xml:space="preserve"> </w:t>
      </w:r>
      <w:r w:rsidDel="00000000" w:rsidR="00000000" w:rsidRPr="00000000">
        <w:rPr>
          <w:rtl w:val="0"/>
        </w:rPr>
      </w:r>
    </w:p>
    <w:tbl>
      <w:tblPr>
        <w:tblStyle w:val="Table35"/>
        <w:tblW w:w="9704.0" w:type="dxa"/>
        <w:jc w:val="center"/>
        <w:tblLayout w:type="fixed"/>
        <w:tblLook w:val="0000"/>
      </w:tblPr>
      <w:tblGrid>
        <w:gridCol w:w="4852"/>
        <w:gridCol w:w="4852"/>
        <w:tblGridChange w:id="0">
          <w:tblGrid>
            <w:gridCol w:w="4852"/>
            <w:gridCol w:w="4852"/>
          </w:tblGrid>
        </w:tblGridChange>
      </w:tblGrid>
      <w:tr>
        <w:trPr>
          <w:cantSplit w:val="0"/>
          <w:trHeight w:val="266" w:hRule="atLeast"/>
          <w:tblHeader w:val="0"/>
        </w:trPr>
        <w:tc>
          <w:tcPr>
            <w:vAlign w:val="center"/>
          </w:tcPr>
          <w:p w:rsidR="00000000" w:rsidDel="00000000" w:rsidP="00000000" w:rsidRDefault="00000000" w:rsidRPr="00000000" w14:paraId="00000818">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Ապրանքը հանձնեց </w:t>
            </w:r>
          </w:p>
        </w:tc>
        <w:tc>
          <w:tcPr>
            <w:vAlign w:val="center"/>
          </w:tcPr>
          <w:p w:rsidR="00000000" w:rsidDel="00000000" w:rsidP="00000000" w:rsidRDefault="00000000" w:rsidRPr="00000000" w14:paraId="00000819">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Ապրանքը ընդունեց</w:t>
            </w:r>
          </w:p>
        </w:tc>
      </w:tr>
      <w:tr>
        <w:trPr>
          <w:cantSplit w:val="0"/>
          <w:trHeight w:val="473" w:hRule="atLeast"/>
          <w:tblHeader w:val="0"/>
        </w:trPr>
        <w:tc>
          <w:tcPr>
            <w:vAlign w:val="center"/>
          </w:tcPr>
          <w:p w:rsidR="00000000" w:rsidDel="00000000" w:rsidP="00000000" w:rsidRDefault="00000000" w:rsidRPr="00000000" w14:paraId="0000081A">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21"/>
                <w:szCs w:val="21"/>
                <w:rtl w:val="0"/>
              </w:rPr>
              <w:t xml:space="preserve">___________________________ </w:t>
            </w:r>
          </w:p>
          <w:p w:rsidR="00000000" w:rsidDel="00000000" w:rsidP="00000000" w:rsidRDefault="00000000" w:rsidRPr="00000000" w14:paraId="0000081B">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15"/>
                <w:szCs w:val="15"/>
                <w:rtl w:val="0"/>
              </w:rPr>
              <w:t xml:space="preserve">ստորագրություն </w:t>
            </w:r>
            <w:r w:rsidDel="00000000" w:rsidR="00000000" w:rsidRPr="00000000">
              <w:rPr>
                <w:rtl w:val="0"/>
              </w:rPr>
            </w:r>
          </w:p>
        </w:tc>
        <w:tc>
          <w:tcPr>
            <w:vAlign w:val="center"/>
          </w:tcPr>
          <w:p w:rsidR="00000000" w:rsidDel="00000000" w:rsidP="00000000" w:rsidRDefault="00000000" w:rsidRPr="00000000" w14:paraId="0000081C">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21"/>
                <w:szCs w:val="21"/>
                <w:rtl w:val="0"/>
              </w:rPr>
              <w:t xml:space="preserve">___________________________</w:t>
            </w:r>
          </w:p>
          <w:p w:rsidR="00000000" w:rsidDel="00000000" w:rsidP="00000000" w:rsidRDefault="00000000" w:rsidRPr="00000000" w14:paraId="0000081D">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15"/>
                <w:szCs w:val="15"/>
                <w:rtl w:val="0"/>
              </w:rPr>
              <w:t xml:space="preserve">ստորագրություն </w:t>
            </w:r>
            <w:r w:rsidDel="00000000" w:rsidR="00000000" w:rsidRPr="00000000">
              <w:rPr>
                <w:rtl w:val="0"/>
              </w:rPr>
            </w:r>
          </w:p>
        </w:tc>
      </w:tr>
      <w:tr>
        <w:trPr>
          <w:cantSplit w:val="0"/>
          <w:trHeight w:val="503" w:hRule="atLeast"/>
          <w:tblHeader w:val="0"/>
        </w:trPr>
        <w:tc>
          <w:tcPr>
            <w:vAlign w:val="center"/>
          </w:tcPr>
          <w:p w:rsidR="00000000" w:rsidDel="00000000" w:rsidP="00000000" w:rsidRDefault="00000000" w:rsidRPr="00000000" w14:paraId="0000081E">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21"/>
                <w:szCs w:val="21"/>
                <w:rtl w:val="0"/>
              </w:rPr>
              <w:t xml:space="preserve">___________________________ </w:t>
            </w:r>
          </w:p>
          <w:p w:rsidR="00000000" w:rsidDel="00000000" w:rsidP="00000000" w:rsidRDefault="00000000" w:rsidRPr="00000000" w14:paraId="0000081F">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15"/>
                <w:szCs w:val="15"/>
                <w:rtl w:val="0"/>
              </w:rPr>
              <w:t xml:space="preserve">ազգանուն, անուն</w:t>
            </w:r>
            <w:r w:rsidDel="00000000" w:rsidR="00000000" w:rsidRPr="00000000">
              <w:rPr>
                <w:rtl w:val="0"/>
              </w:rPr>
            </w:r>
          </w:p>
        </w:tc>
        <w:tc>
          <w:tcPr>
            <w:vAlign w:val="center"/>
          </w:tcPr>
          <w:p w:rsidR="00000000" w:rsidDel="00000000" w:rsidP="00000000" w:rsidRDefault="00000000" w:rsidRPr="00000000" w14:paraId="00000820">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21"/>
                <w:szCs w:val="21"/>
                <w:rtl w:val="0"/>
              </w:rPr>
              <w:t xml:space="preserve">___________________________</w:t>
            </w:r>
          </w:p>
          <w:p w:rsidR="00000000" w:rsidDel="00000000" w:rsidP="00000000" w:rsidRDefault="00000000" w:rsidRPr="00000000" w14:paraId="00000821">
            <w:pPr>
              <w:jc w:val="center"/>
              <w:rPr>
                <w:rFonts w:ascii="GHEA Grapalat" w:cs="GHEA Grapalat" w:eastAsia="GHEA Grapalat" w:hAnsi="GHEA Grapalat"/>
                <w:sz w:val="21"/>
                <w:szCs w:val="21"/>
              </w:rPr>
            </w:pPr>
            <w:r w:rsidDel="00000000" w:rsidR="00000000" w:rsidRPr="00000000">
              <w:rPr>
                <w:rFonts w:ascii="GHEA Grapalat" w:cs="GHEA Grapalat" w:eastAsia="GHEA Grapalat" w:hAnsi="GHEA Grapalat"/>
                <w:sz w:val="15"/>
                <w:szCs w:val="15"/>
                <w:rtl w:val="0"/>
              </w:rPr>
              <w:t xml:space="preserve">ազգանուն, անուն</w:t>
            </w:r>
            <w:r w:rsidDel="00000000" w:rsidR="00000000" w:rsidRPr="00000000">
              <w:rPr>
                <w:rtl w:val="0"/>
              </w:rPr>
            </w:r>
          </w:p>
        </w:tc>
      </w:tr>
      <w:tr>
        <w:trPr>
          <w:cantSplit w:val="0"/>
          <w:trHeight w:val="281" w:hRule="atLeast"/>
          <w:tblHeader w:val="0"/>
        </w:trPr>
        <w:tc>
          <w:tcPr>
            <w:vAlign w:val="center"/>
          </w:tcPr>
          <w:p w:rsidR="00000000" w:rsidDel="00000000" w:rsidP="00000000" w:rsidRDefault="00000000" w:rsidRPr="00000000" w14:paraId="00000822">
            <w:pP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                              Կ.Տ.</w:t>
            </w:r>
            <w:r w:rsidDel="00000000" w:rsidR="00000000" w:rsidRPr="00000000">
              <w:rPr>
                <w:rFonts w:ascii="Arial" w:cs="Arial" w:eastAsia="Arial" w:hAnsi="Arial"/>
                <w:color w:val="000000"/>
                <w:sz w:val="21"/>
                <w:szCs w:val="21"/>
                <w:rtl w:val="0"/>
              </w:rPr>
              <w:t xml:space="preserve">                                                                                 </w:t>
            </w:r>
            <w:r w:rsidDel="00000000" w:rsidR="00000000" w:rsidRPr="00000000">
              <w:rPr>
                <w:rtl w:val="0"/>
              </w:rPr>
            </w:r>
          </w:p>
        </w:tc>
        <w:tc>
          <w:tcPr>
            <w:vAlign w:val="center"/>
          </w:tcPr>
          <w:p w:rsidR="00000000" w:rsidDel="00000000" w:rsidP="00000000" w:rsidRDefault="00000000" w:rsidRPr="00000000" w14:paraId="00000823">
            <w:pPr>
              <w:rPr>
                <w:rFonts w:ascii="GHEA Grapalat" w:cs="GHEA Grapalat" w:eastAsia="GHEA Grapalat" w:hAnsi="GHEA Grapalat"/>
                <w:color w:val="000000"/>
                <w:sz w:val="21"/>
                <w:szCs w:val="21"/>
              </w:rPr>
            </w:pPr>
            <w:r w:rsidDel="00000000" w:rsidR="00000000" w:rsidRPr="00000000">
              <w:rPr>
                <w:rFonts w:ascii="Arial" w:cs="Arial" w:eastAsia="Arial" w:hAnsi="Arial"/>
                <w:color w:val="000000"/>
                <w:sz w:val="21"/>
                <w:szCs w:val="21"/>
                <w:rtl w:val="0"/>
              </w:rPr>
              <w:t xml:space="preserve">                                     </w:t>
            </w:r>
            <w:r w:rsidDel="00000000" w:rsidR="00000000" w:rsidRPr="00000000">
              <w:rPr>
                <w:rFonts w:ascii="GHEA Grapalat" w:cs="GHEA Grapalat" w:eastAsia="GHEA Grapalat" w:hAnsi="GHEA Grapalat"/>
                <w:color w:val="000000"/>
                <w:sz w:val="21"/>
                <w:szCs w:val="21"/>
                <w:rtl w:val="0"/>
              </w:rPr>
              <w:t xml:space="preserve">Կ.Տ.</w:t>
            </w:r>
          </w:p>
        </w:tc>
      </w:tr>
    </w:tbl>
    <w:p w:rsidR="00000000" w:rsidDel="00000000" w:rsidP="00000000" w:rsidRDefault="00000000" w:rsidRPr="00000000" w14:paraId="00000824">
      <w:pPr>
        <w:ind w:left="-142" w:firstLine="142"/>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825">
      <w:pPr>
        <w:ind w:left="-142" w:firstLine="142"/>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826">
      <w:pPr>
        <w:ind w:left="-142" w:firstLine="142"/>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827">
      <w:pPr>
        <w:jc w:val="right"/>
        <w:rPr>
          <w:rFonts w:ascii="GHEA Grapalat" w:cs="GHEA Grapalat" w:eastAsia="GHEA Grapalat" w:hAnsi="GHEA Grapalat"/>
          <w:i w:val="1"/>
          <w:iCs w:val="1"/>
          <w:sz w:val="20"/>
          <w:szCs w:val="20"/>
        </w:rPr>
      </w:pPr>
      <w:r w:rsidDel="00000000" w:rsidR="00000000" w:rsidRPr="00000000">
        <w:rPr>
          <w:rtl w:val="0"/>
        </w:rPr>
      </w:r>
    </w:p>
    <w:p w:rsidR="00000000" w:rsidDel="00000000" w:rsidP="00000000" w:rsidRDefault="00000000" w:rsidRPr="00000000" w14:paraId="00000828">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Հավելված 3.1</w:t>
      </w:r>
    </w:p>
    <w:p w:rsidR="00000000" w:rsidDel="00000000" w:rsidP="00000000" w:rsidRDefault="00000000" w:rsidRPr="00000000" w14:paraId="00000829">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              20  թ. կնքված </w:t>
      </w:r>
    </w:p>
    <w:p w:rsidR="00000000" w:rsidDel="00000000" w:rsidP="00000000" w:rsidRDefault="00000000" w:rsidRPr="00000000" w14:paraId="0000082A">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«ԵՆՆԱԿ-ԳՀԱՊՁԲ-26/1» ծածկագրով պայմանագրի</w:t>
      </w:r>
    </w:p>
    <w:p w:rsidR="00000000" w:rsidDel="00000000" w:rsidP="00000000" w:rsidRDefault="00000000" w:rsidRPr="00000000" w14:paraId="0000082B">
      <w:pPr>
        <w:tabs>
          <w:tab w:val="left" w:leader="none" w:pos="360"/>
          <w:tab w:val="left" w:leader="none" w:pos="540"/>
        </w:tabs>
        <w:jc w:val="cente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82C">
      <w:pPr>
        <w:tabs>
          <w:tab w:val="left" w:leader="none" w:pos="360"/>
          <w:tab w:val="left" w:leader="none" w:pos="540"/>
        </w:tabs>
        <w:jc w:val="cente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82D">
      <w:pPr>
        <w:ind w:left="-142" w:firstLine="142"/>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2E">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ԱԿՏ    N </w:t>
      </w:r>
      <w:r w:rsidDel="00000000" w:rsidR="00000000" w:rsidRPr="00000000">
        <w:rPr>
          <w:rFonts w:ascii="GHEA Grapalat" w:cs="GHEA Grapalat" w:eastAsia="GHEA Grapalat" w:hAnsi="GHEA Grapalat"/>
          <w:sz w:val="18"/>
          <w:szCs w:val="18"/>
          <w:u w:val="single"/>
          <w:rtl w:val="0"/>
        </w:rPr>
        <w:tab/>
      </w:r>
      <w:r w:rsidDel="00000000" w:rsidR="00000000" w:rsidRPr="00000000">
        <w:rPr>
          <w:rFonts w:ascii="GHEA Grapalat" w:cs="GHEA Grapalat" w:eastAsia="GHEA Grapalat" w:hAnsi="GHEA Grapalat"/>
          <w:sz w:val="18"/>
          <w:szCs w:val="18"/>
          <w:rtl w:val="0"/>
        </w:rPr>
        <w:t xml:space="preserve">           </w:t>
      </w:r>
    </w:p>
    <w:p w:rsidR="00000000" w:rsidDel="00000000" w:rsidP="00000000" w:rsidRDefault="00000000" w:rsidRPr="00000000" w14:paraId="0000082F">
      <w:pPr>
        <w:tabs>
          <w:tab w:val="left" w:leader="none" w:pos="360"/>
          <w:tab w:val="left" w:leader="none" w:pos="540"/>
          <w:tab w:val="left" w:leader="none" w:pos="2250"/>
        </w:tabs>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պայմանագրի արդյունքը Գնորդին հանձնելու փաստը ֆիքսելու վերաբերյալ                                                                                                                               </w:t>
      </w:r>
    </w:p>
    <w:p w:rsidR="00000000" w:rsidDel="00000000" w:rsidP="00000000" w:rsidRDefault="00000000" w:rsidRPr="00000000" w14:paraId="00000830">
      <w:pPr>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sz w:val="18"/>
          <w:szCs w:val="18"/>
          <w:rtl w:val="0"/>
        </w:rPr>
        <w:t xml:space="preserve">                                                                                                                        </w:t>
      </w:r>
      <w:r w:rsidDel="00000000" w:rsidR="00000000" w:rsidRPr="00000000">
        <w:rPr>
          <w:rtl w:val="0"/>
        </w:rPr>
      </w:r>
    </w:p>
    <w:p w:rsidR="00000000" w:rsidDel="00000000" w:rsidP="00000000" w:rsidRDefault="00000000" w:rsidRPr="00000000" w14:paraId="00000831">
      <w:pPr>
        <w:tabs>
          <w:tab w:val="left" w:leader="none" w:pos="360"/>
          <w:tab w:val="left" w:leader="none" w:pos="540"/>
        </w:tabs>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832">
      <w:pPr>
        <w:tabs>
          <w:tab w:val="left" w:leader="none" w:pos="360"/>
          <w:tab w:val="left" w:leader="none" w:pos="540"/>
        </w:tabs>
        <w:ind w:left="-540" w:firstLine="18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t xml:space="preserve">Սույնով արձանագրվում է, որ </w:t>
      </w:r>
      <w:r w:rsidDel="00000000" w:rsidR="00000000" w:rsidRPr="00000000">
        <w:rPr>
          <w:rFonts w:ascii="GHEA Grapalat" w:cs="GHEA Grapalat" w:eastAsia="GHEA Grapalat" w:hAnsi="GHEA Grapalat"/>
          <w:sz w:val="20"/>
          <w:szCs w:val="20"/>
          <w:u w:val="single"/>
          <w:rtl w:val="0"/>
        </w:rPr>
        <w:tab/>
        <w:tab/>
        <w:t xml:space="preserve">        </w:t>
      </w:r>
      <w:r w:rsidDel="00000000" w:rsidR="00000000" w:rsidRPr="00000000">
        <w:rPr>
          <w:rFonts w:ascii="GHEA Grapalat" w:cs="GHEA Grapalat" w:eastAsia="GHEA Grapalat" w:hAnsi="GHEA Grapalat"/>
          <w:sz w:val="20"/>
          <w:szCs w:val="20"/>
          <w:rtl w:val="0"/>
        </w:rPr>
        <w:t xml:space="preserve">-ի (այսուհետ` Գնորդ) և  </w:t>
      </w:r>
      <w:r w:rsidDel="00000000" w:rsidR="00000000" w:rsidRPr="00000000">
        <w:rPr>
          <w:rFonts w:ascii="GHEA Grapalat" w:cs="GHEA Grapalat" w:eastAsia="GHEA Grapalat" w:hAnsi="GHEA Grapalat"/>
          <w:sz w:val="20"/>
          <w:szCs w:val="20"/>
          <w:u w:val="single"/>
          <w:rtl w:val="0"/>
        </w:rPr>
        <w:tab/>
        <w:tab/>
        <w:tab/>
        <w:tab/>
      </w:r>
      <w:r w:rsidDel="00000000" w:rsidR="00000000" w:rsidRPr="00000000">
        <w:rPr>
          <w:rtl w:val="0"/>
        </w:rPr>
      </w:r>
    </w:p>
    <w:p w:rsidR="00000000" w:rsidDel="00000000" w:rsidP="00000000" w:rsidRDefault="00000000" w:rsidRPr="00000000" w14:paraId="00000833">
      <w:pPr>
        <w:tabs>
          <w:tab w:val="left" w:leader="none" w:pos="360"/>
          <w:tab w:val="left" w:leader="none" w:pos="540"/>
        </w:tabs>
        <w:ind w:left="-540" w:firstLine="180"/>
        <w:jc w:val="both"/>
        <w:rPr>
          <w:rFonts w:ascii="GHEA Grapalat" w:cs="GHEA Grapalat" w:eastAsia="GHEA Grapalat" w:hAnsi="GHEA Grapalat"/>
          <w:sz w:val="12"/>
          <w:szCs w:val="12"/>
        </w:rPr>
      </w:pPr>
      <w:r w:rsidDel="00000000" w:rsidR="00000000" w:rsidRPr="00000000">
        <w:rPr>
          <w:rFonts w:ascii="GHEA Grapalat" w:cs="GHEA Grapalat" w:eastAsia="GHEA Grapalat" w:hAnsi="GHEA Grapalat"/>
          <w:sz w:val="20"/>
          <w:szCs w:val="20"/>
          <w:rtl w:val="0"/>
        </w:rPr>
        <w:tab/>
        <w:tab/>
        <w:tab/>
        <w:tab/>
        <w:tab/>
        <w:tab/>
        <w:t xml:space="preserve">        </w:t>
      </w:r>
      <w:r w:rsidDel="00000000" w:rsidR="00000000" w:rsidRPr="00000000">
        <w:rPr>
          <w:rFonts w:ascii="GHEA Grapalat" w:cs="GHEA Grapalat" w:eastAsia="GHEA Grapalat" w:hAnsi="GHEA Grapalat"/>
          <w:sz w:val="12"/>
          <w:szCs w:val="12"/>
          <w:rtl w:val="0"/>
        </w:rPr>
        <w:t xml:space="preserve">Գնորդի անվանումը     </w:t>
        <w:tab/>
        <w:tab/>
        <w:tab/>
        <w:tab/>
        <w:t xml:space="preserve">            Վաճառողի անվանումը</w:t>
        <w:tab/>
      </w:r>
    </w:p>
    <w:p w:rsidR="00000000" w:rsidDel="00000000" w:rsidP="00000000" w:rsidRDefault="00000000" w:rsidRPr="00000000" w14:paraId="00000834">
      <w:pPr>
        <w:tabs>
          <w:tab w:val="left" w:leader="none" w:pos="360"/>
          <w:tab w:val="left" w:leader="none" w:pos="540"/>
        </w:tabs>
        <w:ind w:right="-360"/>
        <w:jc w:val="both"/>
        <w:rPr>
          <w:rFonts w:ascii="GHEA Grapalat" w:cs="GHEA Grapalat" w:eastAsia="GHEA Grapalat" w:hAnsi="GHEA Grapalat"/>
          <w:sz w:val="20"/>
          <w:szCs w:val="20"/>
          <w:u w:val="single"/>
        </w:rPr>
      </w:pPr>
      <w:r w:rsidDel="00000000" w:rsidR="00000000" w:rsidRPr="00000000">
        <w:rPr>
          <w:rFonts w:ascii="GHEA Grapalat" w:cs="GHEA Grapalat" w:eastAsia="GHEA Grapalat" w:hAnsi="GHEA Grapalat"/>
          <w:sz w:val="20"/>
          <w:szCs w:val="20"/>
          <w:rtl w:val="0"/>
        </w:rPr>
        <w:t xml:space="preserve">(այսուհետ` Վաճառող) միջև 20     թ. </w:t>
      </w:r>
      <w:r w:rsidDel="00000000" w:rsidR="00000000" w:rsidRPr="00000000">
        <w:rPr>
          <w:rFonts w:ascii="GHEA Grapalat" w:cs="GHEA Grapalat" w:eastAsia="GHEA Grapalat" w:hAnsi="GHEA Grapalat"/>
          <w:sz w:val="20"/>
          <w:szCs w:val="20"/>
          <w:u w:val="single"/>
          <w:rtl w:val="0"/>
        </w:rPr>
        <w:tab/>
        <w:tab/>
        <w:tab/>
        <w:tab/>
      </w:r>
      <w:r w:rsidDel="00000000" w:rsidR="00000000" w:rsidRPr="00000000">
        <w:rPr>
          <w:rFonts w:ascii="GHEA Grapalat" w:cs="GHEA Grapalat" w:eastAsia="GHEA Grapalat" w:hAnsi="GHEA Grapalat"/>
          <w:sz w:val="20"/>
          <w:szCs w:val="20"/>
          <w:rtl w:val="0"/>
        </w:rPr>
        <w:t xml:space="preserve"> -ին կնքված N </w:t>
      </w:r>
      <w:r w:rsidDel="00000000" w:rsidR="00000000" w:rsidRPr="00000000">
        <w:rPr>
          <w:rFonts w:ascii="GHEA Grapalat" w:cs="GHEA Grapalat" w:eastAsia="GHEA Grapalat" w:hAnsi="GHEA Grapalat"/>
          <w:sz w:val="20"/>
          <w:szCs w:val="20"/>
          <w:u w:val="single"/>
          <w:rtl w:val="0"/>
        </w:rPr>
        <w:tab/>
        <w:tab/>
        <w:tab/>
        <w:tab/>
      </w:r>
    </w:p>
    <w:p w:rsidR="00000000" w:rsidDel="00000000" w:rsidP="00000000" w:rsidRDefault="00000000" w:rsidRPr="00000000" w14:paraId="00000835">
      <w:pPr>
        <w:tabs>
          <w:tab w:val="left" w:leader="none" w:pos="360"/>
          <w:tab w:val="left" w:leader="none" w:pos="540"/>
        </w:tabs>
        <w:ind w:right="-360"/>
        <w:jc w:val="both"/>
        <w:rPr>
          <w:rFonts w:ascii="GHEA Grapalat" w:cs="GHEA Grapalat" w:eastAsia="GHEA Grapalat" w:hAnsi="GHEA Grapalat"/>
          <w:sz w:val="12"/>
          <w:szCs w:val="12"/>
        </w:rPr>
      </w:pPr>
      <w:r w:rsidDel="00000000" w:rsidR="00000000" w:rsidRPr="00000000">
        <w:rPr>
          <w:rFonts w:ascii="GHEA Grapalat" w:cs="GHEA Grapalat" w:eastAsia="GHEA Grapalat" w:hAnsi="GHEA Grapalat"/>
          <w:sz w:val="12"/>
          <w:szCs w:val="12"/>
          <w:rtl w:val="0"/>
        </w:rPr>
        <w:tab/>
        <w:tab/>
        <w:tab/>
        <w:tab/>
        <w:tab/>
        <w:tab/>
        <w:tab/>
        <w:t xml:space="preserve">պայմանագրի կնքման ամսաթիվը</w:t>
        <w:tab/>
        <w:tab/>
        <w:tab/>
        <w:t xml:space="preserve">      պայմանագրի համարը</w:t>
        <w:tab/>
        <w:tab/>
      </w:r>
    </w:p>
    <w:p w:rsidR="00000000" w:rsidDel="00000000" w:rsidP="00000000" w:rsidRDefault="00000000" w:rsidRPr="00000000" w14:paraId="00000836">
      <w:pPr>
        <w:tabs>
          <w:tab w:val="left" w:leader="none" w:pos="360"/>
          <w:tab w:val="left" w:leader="none" w:pos="54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պայմանագրի շրջանակներում Վաճառողը  20  թ. </w:t>
      </w:r>
      <w:r w:rsidDel="00000000" w:rsidR="00000000" w:rsidRPr="00000000">
        <w:rPr>
          <w:rFonts w:ascii="GHEA Grapalat" w:cs="GHEA Grapalat" w:eastAsia="GHEA Grapalat" w:hAnsi="GHEA Grapalat"/>
          <w:sz w:val="20"/>
          <w:szCs w:val="20"/>
          <w:u w:val="single"/>
          <w:rtl w:val="0"/>
        </w:rPr>
        <w:tab/>
        <w:tab/>
        <w:tab/>
      </w:r>
      <w:r w:rsidDel="00000000" w:rsidR="00000000" w:rsidRPr="00000000">
        <w:rPr>
          <w:rFonts w:ascii="GHEA Grapalat" w:cs="GHEA Grapalat" w:eastAsia="GHEA Grapalat" w:hAnsi="GHEA Grapalat"/>
          <w:sz w:val="20"/>
          <w:szCs w:val="20"/>
          <w:rtl w:val="0"/>
        </w:rPr>
        <w:t xml:space="preserve">-ին հանձնման-ընդունման նպատակով Գնորդին հանձնեց ստորև նշված ապրանքները.</w:t>
      </w:r>
    </w:p>
    <w:p w:rsidR="00000000" w:rsidDel="00000000" w:rsidP="00000000" w:rsidRDefault="00000000" w:rsidRPr="00000000" w14:paraId="00000837">
      <w:pPr>
        <w:tabs>
          <w:tab w:val="left" w:leader="none" w:pos="2972"/>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ab/>
      </w:r>
    </w:p>
    <w:tbl>
      <w:tblPr>
        <w:tblStyle w:val="Table36"/>
        <w:tblW w:w="7698.0" w:type="dxa"/>
        <w:jc w:val="left"/>
        <w:tblInd w:w="12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52"/>
        <w:gridCol w:w="2062"/>
        <w:gridCol w:w="1784"/>
        <w:tblGridChange w:id="0">
          <w:tblGrid>
            <w:gridCol w:w="3852"/>
            <w:gridCol w:w="2062"/>
            <w:gridCol w:w="1784"/>
          </w:tblGrid>
        </w:tblGridChange>
      </w:tblGrid>
      <w:tr>
        <w:trPr>
          <w:cantSplit w:val="0"/>
          <w:trHeight w:val="273"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8">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Ապրանքի</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B">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անվանումը</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C">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չափման միավորը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D">
            <w:pPr>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քանակը (փաստացի)</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E">
            <w:pPr>
              <w:jc w:val="cente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F">
            <w:pPr>
              <w:jc w:val="cente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0">
            <w:pPr>
              <w:jc w:val="center"/>
              <w:rPr>
                <w:rFonts w:ascii="GHEA Grapalat" w:cs="GHEA Grapalat" w:eastAsia="GHEA Grapalat" w:hAnsi="GHEA Grapalat"/>
                <w:sz w:val="18"/>
                <w:szCs w:val="18"/>
              </w:rPr>
            </w:pPr>
            <w:r w:rsidDel="00000000" w:rsidR="00000000" w:rsidRPr="00000000">
              <w:rPr>
                <w:rtl w:val="0"/>
              </w:rPr>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1">
            <w:pPr>
              <w:jc w:val="cente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2">
            <w:pPr>
              <w:jc w:val="cente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3">
            <w:pPr>
              <w:jc w:val="center"/>
              <w:rPr>
                <w:rFonts w:ascii="GHEA Grapalat" w:cs="GHEA Grapalat" w:eastAsia="GHEA Grapalat" w:hAnsi="GHEA Grapalat"/>
                <w:sz w:val="18"/>
                <w:szCs w:val="18"/>
              </w:rPr>
            </w:pPr>
            <w:r w:rsidDel="00000000" w:rsidR="00000000" w:rsidRPr="00000000">
              <w:rPr>
                <w:rtl w:val="0"/>
              </w:rPr>
            </w:r>
          </w:p>
        </w:tc>
      </w:tr>
    </w:tbl>
    <w:p w:rsidR="00000000" w:rsidDel="00000000" w:rsidP="00000000" w:rsidRDefault="00000000" w:rsidRPr="00000000" w14:paraId="00000844">
      <w:pPr>
        <w:tabs>
          <w:tab w:val="left" w:leader="none" w:pos="360"/>
          <w:tab w:val="left" w:leader="none" w:pos="540"/>
        </w:tabs>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45">
      <w:pPr>
        <w:tabs>
          <w:tab w:val="left" w:leader="none" w:pos="360"/>
          <w:tab w:val="left" w:leader="none" w:pos="540"/>
        </w:tabs>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Սույն ակտը կազմված է 2 օրինակից, յուրաքանչյուր կողմին տրամադրվում է մեկական օրինակ:</w:t>
      </w:r>
    </w:p>
    <w:p w:rsidR="00000000" w:rsidDel="00000000" w:rsidP="00000000" w:rsidRDefault="00000000" w:rsidRPr="00000000" w14:paraId="00000846">
      <w:pPr>
        <w:tabs>
          <w:tab w:val="left" w:leader="none" w:pos="360"/>
          <w:tab w:val="left" w:leader="none" w:pos="540"/>
        </w:tabs>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47">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48">
      <w:pPr>
        <w:jc w:val="center"/>
        <w:rPr>
          <w:rFonts w:ascii="GHEA Grapalat" w:cs="GHEA Grapalat" w:eastAsia="GHEA Grapalat" w:hAnsi="GHEA Grapalat"/>
          <w:sz w:val="14"/>
          <w:szCs w:val="14"/>
        </w:rPr>
      </w:pPr>
      <w:r w:rsidDel="00000000" w:rsidR="00000000" w:rsidRPr="00000000">
        <w:rPr>
          <w:rtl w:val="0"/>
        </w:rPr>
      </w:r>
    </w:p>
    <w:p w:rsidR="00000000" w:rsidDel="00000000" w:rsidP="00000000" w:rsidRDefault="00000000" w:rsidRPr="00000000" w14:paraId="00000849">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4A">
      <w:pPr>
        <w:jc w:val="center"/>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ԿՈՂՄԵՐԸ</w:t>
      </w:r>
    </w:p>
    <w:p w:rsidR="00000000" w:rsidDel="00000000" w:rsidP="00000000" w:rsidRDefault="00000000" w:rsidRPr="00000000" w14:paraId="0000084B">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4C">
      <w:pPr>
        <w:tabs>
          <w:tab w:val="left" w:leader="none" w:pos="360"/>
          <w:tab w:val="left" w:leader="none" w:pos="540"/>
        </w:tabs>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4D">
      <w:pPr>
        <w:tabs>
          <w:tab w:val="left" w:leader="none" w:pos="360"/>
          <w:tab w:val="left" w:leader="none" w:pos="540"/>
        </w:tabs>
        <w:rPr>
          <w:rFonts w:ascii="GHEA Grapalat" w:cs="GHEA Grapalat" w:eastAsia="GHEA Grapalat" w:hAnsi="GHEA Grapalat"/>
          <w:sz w:val="22"/>
          <w:szCs w:val="22"/>
        </w:rPr>
      </w:pPr>
      <w:r w:rsidDel="00000000" w:rsidR="00000000" w:rsidRPr="00000000">
        <w:rPr>
          <w:rtl w:val="0"/>
        </w:rPr>
      </w:r>
    </w:p>
    <w:tbl>
      <w:tblPr>
        <w:tblStyle w:val="Table37"/>
        <w:tblW w:w="10008.0" w:type="dxa"/>
        <w:jc w:val="left"/>
        <w:tblLayout w:type="fixed"/>
        <w:tblLook w:val="0000"/>
      </w:tblPr>
      <w:tblGrid>
        <w:gridCol w:w="4785"/>
        <w:gridCol w:w="5223"/>
        <w:tblGridChange w:id="0">
          <w:tblGrid>
            <w:gridCol w:w="4785"/>
            <w:gridCol w:w="5223"/>
          </w:tblGrid>
        </w:tblGridChange>
      </w:tblGrid>
      <w:tr>
        <w:trPr>
          <w:cantSplit w:val="0"/>
          <w:tblHeader w:val="0"/>
        </w:trPr>
        <w:tc>
          <w:tcPr/>
          <w:p w:rsidR="00000000" w:rsidDel="00000000" w:rsidP="00000000" w:rsidRDefault="00000000" w:rsidRPr="00000000" w14:paraId="0000084E">
            <w:pPr>
              <w:tabs>
                <w:tab w:val="left" w:leader="none" w:pos="360"/>
                <w:tab w:val="left" w:leader="none" w:pos="540"/>
              </w:tabs>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Հանձնեց</w:t>
            </w:r>
          </w:p>
        </w:tc>
        <w:tc>
          <w:tcPr/>
          <w:p w:rsidR="00000000" w:rsidDel="00000000" w:rsidP="00000000" w:rsidRDefault="00000000" w:rsidRPr="00000000" w14:paraId="0000084F">
            <w:pPr>
              <w:tabs>
                <w:tab w:val="left" w:leader="none" w:pos="360"/>
                <w:tab w:val="left" w:leader="none" w:pos="540"/>
              </w:tabs>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        Ընդունեց</w:t>
            </w:r>
          </w:p>
        </w:tc>
      </w:tr>
    </w:tbl>
    <w:p w:rsidR="00000000" w:rsidDel="00000000" w:rsidP="00000000" w:rsidRDefault="00000000" w:rsidRPr="00000000" w14:paraId="00000850">
      <w:pPr>
        <w:tabs>
          <w:tab w:val="left" w:leader="none" w:pos="360"/>
          <w:tab w:val="left" w:leader="none" w:pos="540"/>
        </w:tabs>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հայտը նախագծած ներկայացուցիչ`</w:t>
      </w:r>
    </w:p>
    <w:p w:rsidR="00000000" w:rsidDel="00000000" w:rsidP="00000000" w:rsidRDefault="00000000" w:rsidRPr="00000000" w14:paraId="00000851">
      <w:pPr>
        <w:tabs>
          <w:tab w:val="left" w:leader="none" w:pos="360"/>
          <w:tab w:val="left" w:leader="none" w:pos="540"/>
        </w:tabs>
        <w:rPr>
          <w:rFonts w:ascii="GHEA Grapalat" w:cs="GHEA Grapalat" w:eastAsia="GHEA Grapalat" w:hAnsi="GHEA Grapalat"/>
          <w:sz w:val="20"/>
          <w:szCs w:val="20"/>
        </w:rPr>
      </w:pPr>
      <w:r w:rsidDel="00000000" w:rsidR="00000000" w:rsidRPr="00000000">
        <w:rPr>
          <w:rtl w:val="0"/>
        </w:rPr>
      </w:r>
    </w:p>
    <w:tbl>
      <w:tblPr>
        <w:tblStyle w:val="Table38"/>
        <w:tblW w:w="9750.0" w:type="dxa"/>
        <w:jc w:val="center"/>
        <w:tblLayout w:type="fixed"/>
        <w:tblLook w:val="0400"/>
      </w:tblPr>
      <w:tblGrid>
        <w:gridCol w:w="4875"/>
        <w:gridCol w:w="4875"/>
        <w:tblGridChange w:id="0">
          <w:tblGrid>
            <w:gridCol w:w="4875"/>
            <w:gridCol w:w="4875"/>
          </w:tblGrid>
        </w:tblGridChange>
      </w:tblGrid>
      <w:tr>
        <w:trPr>
          <w:cantSplit w:val="0"/>
          <w:tblHeader w:val="0"/>
        </w:trPr>
        <w:tc>
          <w:tcPr>
            <w:vAlign w:val="center"/>
          </w:tcPr>
          <w:p w:rsidR="00000000" w:rsidDel="00000000" w:rsidP="00000000" w:rsidRDefault="00000000" w:rsidRPr="00000000" w14:paraId="00000852">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 </w:t>
            </w:r>
          </w:p>
          <w:p w:rsidR="00000000" w:rsidDel="00000000" w:rsidP="00000000" w:rsidRDefault="00000000" w:rsidRPr="00000000" w14:paraId="00000853">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15"/>
                <w:szCs w:val="15"/>
                <w:rtl w:val="0"/>
              </w:rPr>
              <w:t xml:space="preserve">ազգանուն, անուն</w:t>
            </w:r>
            <w:r w:rsidDel="00000000" w:rsidR="00000000" w:rsidRPr="00000000">
              <w:rPr>
                <w:rtl w:val="0"/>
              </w:rPr>
            </w:r>
          </w:p>
        </w:tc>
        <w:tc>
          <w:tcPr>
            <w:vAlign w:val="center"/>
          </w:tcPr>
          <w:p w:rsidR="00000000" w:rsidDel="00000000" w:rsidP="00000000" w:rsidRDefault="00000000" w:rsidRPr="00000000" w14:paraId="00000854">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w:t>
            </w:r>
          </w:p>
          <w:p w:rsidR="00000000" w:rsidDel="00000000" w:rsidP="00000000" w:rsidRDefault="00000000" w:rsidRPr="00000000" w14:paraId="00000855">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15"/>
                <w:szCs w:val="15"/>
                <w:rtl w:val="0"/>
              </w:rPr>
              <w:t xml:space="preserve">ազգանուն, անուն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56">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 </w:t>
            </w:r>
          </w:p>
          <w:p w:rsidR="00000000" w:rsidDel="00000000" w:rsidP="00000000" w:rsidRDefault="00000000" w:rsidRPr="00000000" w14:paraId="00000857">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15"/>
                <w:szCs w:val="15"/>
                <w:rtl w:val="0"/>
              </w:rPr>
              <w:t xml:space="preserve">Ստորագրություն</w:t>
            </w:r>
            <w:r w:rsidDel="00000000" w:rsidR="00000000" w:rsidRPr="00000000">
              <w:rPr>
                <w:rtl w:val="0"/>
              </w:rPr>
            </w:r>
          </w:p>
        </w:tc>
        <w:tc>
          <w:tcPr>
            <w:vAlign w:val="center"/>
          </w:tcPr>
          <w:p w:rsidR="00000000" w:rsidDel="00000000" w:rsidP="00000000" w:rsidRDefault="00000000" w:rsidRPr="00000000" w14:paraId="00000858">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___________________________</w:t>
            </w:r>
          </w:p>
          <w:p w:rsidR="00000000" w:rsidDel="00000000" w:rsidP="00000000" w:rsidRDefault="00000000" w:rsidRPr="00000000" w14:paraId="00000859">
            <w:pPr>
              <w:jc w:val="cente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15"/>
                <w:szCs w:val="15"/>
                <w:rtl w:val="0"/>
              </w:rPr>
              <w:t xml:space="preserve">ստորագրություն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5A">
            <w:pPr>
              <w:rPr>
                <w:rFonts w:ascii="GHEA Grapalat" w:cs="GHEA Grapalat" w:eastAsia="GHEA Grapalat" w:hAnsi="GHEA Grapalat"/>
                <w:color w:val="000000"/>
                <w:sz w:val="21"/>
                <w:szCs w:val="21"/>
              </w:rPr>
            </w:pPr>
            <w:r w:rsidDel="00000000" w:rsidR="00000000" w:rsidRPr="00000000">
              <w:rPr>
                <w:rFonts w:ascii="GHEA Grapalat" w:cs="GHEA Grapalat" w:eastAsia="GHEA Grapalat" w:hAnsi="GHEA Grapalat"/>
                <w:color w:val="000000"/>
                <w:sz w:val="21"/>
                <w:szCs w:val="21"/>
                <w:rtl w:val="0"/>
              </w:rPr>
              <w:t xml:space="preserve">                              </w:t>
            </w:r>
          </w:p>
        </w:tc>
        <w:tc>
          <w:tcPr>
            <w:vAlign w:val="center"/>
          </w:tcPr>
          <w:p w:rsidR="00000000" w:rsidDel="00000000" w:rsidP="00000000" w:rsidRDefault="00000000" w:rsidRPr="00000000" w14:paraId="0000085B">
            <w:pPr>
              <w:rPr>
                <w:rFonts w:ascii="GHEA Grapalat" w:cs="GHEA Grapalat" w:eastAsia="GHEA Grapalat" w:hAnsi="GHEA Grapalat"/>
                <w:color w:val="000000"/>
                <w:sz w:val="21"/>
                <w:szCs w:val="21"/>
              </w:rPr>
            </w:pPr>
            <w:r w:rsidDel="00000000" w:rsidR="00000000" w:rsidRPr="00000000">
              <w:rPr>
                <w:rtl w:val="0"/>
              </w:rPr>
            </w:r>
          </w:p>
        </w:tc>
      </w:tr>
    </w:tbl>
    <w:p w:rsidR="00000000" w:rsidDel="00000000" w:rsidP="00000000" w:rsidRDefault="00000000" w:rsidRPr="00000000" w14:paraId="0000085C">
      <w:pP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85D">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5E">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5F">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0">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1">
      <w:pPr>
        <w:tabs>
          <w:tab w:val="left" w:leader="none" w:pos="8640"/>
        </w:tabs>
        <w:rPr>
          <w:rFonts w:ascii="GHEA Grapalat" w:cs="GHEA Grapalat" w:eastAsia="GHEA Grapalat" w:hAnsi="GHEA Grapalat"/>
        </w:rPr>
      </w:pPr>
      <w:r w:rsidDel="00000000" w:rsidR="00000000" w:rsidRPr="00000000">
        <w:rPr>
          <w:rFonts w:ascii="GHEA Grapalat" w:cs="GHEA Grapalat" w:eastAsia="GHEA Grapalat" w:hAnsi="GHEA Grapalat"/>
          <w:rtl w:val="0"/>
        </w:rPr>
        <w:tab/>
      </w:r>
    </w:p>
    <w:p w:rsidR="00000000" w:rsidDel="00000000" w:rsidP="00000000" w:rsidRDefault="00000000" w:rsidRPr="00000000" w14:paraId="00000862">
      <w:pPr>
        <w:tabs>
          <w:tab w:val="left" w:leader="none" w:pos="8640"/>
        </w:tabs>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3">
      <w:pPr>
        <w:tabs>
          <w:tab w:val="left" w:leader="none" w:pos="8640"/>
        </w:tabs>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4">
      <w:pPr>
        <w:tabs>
          <w:tab w:val="left" w:leader="none" w:pos="8640"/>
        </w:tabs>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5">
      <w:pPr>
        <w:tabs>
          <w:tab w:val="left" w:leader="none" w:pos="8640"/>
        </w:tabs>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6">
      <w:pPr>
        <w:tabs>
          <w:tab w:val="left" w:leader="none" w:pos="8640"/>
        </w:tabs>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7">
      <w:pPr>
        <w:tabs>
          <w:tab w:val="left" w:leader="none" w:pos="8640"/>
        </w:tabs>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8">
      <w:pPr>
        <w:tabs>
          <w:tab w:val="left" w:leader="none" w:pos="8640"/>
        </w:tabs>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9">
      <w:pPr>
        <w:tabs>
          <w:tab w:val="left" w:leader="none" w:pos="8640"/>
        </w:tabs>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86A">
      <w:pPr>
        <w:jc w:val="right"/>
        <w:rPr>
          <w:rFonts w:ascii="GHEA Grapalat" w:cs="GHEA Grapalat" w:eastAsia="GHEA Grapalat" w:hAnsi="GHEA Grapalat"/>
          <w:i w:val="1"/>
          <w:iCs w:val="1"/>
          <w:sz w:val="18"/>
          <w:szCs w:val="18"/>
        </w:rPr>
      </w:pPr>
      <w:bookmarkStart w:colFirst="0" w:colLast="0" w:name="_heading=h.fviv8qwo44hu" w:id="18"/>
      <w:bookmarkEnd w:id="18"/>
      <w:r w:rsidDel="00000000" w:rsidR="00000000" w:rsidRPr="00000000">
        <w:rPr>
          <w:rFonts w:ascii="GHEA Grapalat" w:cs="GHEA Grapalat" w:eastAsia="GHEA Grapalat" w:hAnsi="GHEA Grapalat"/>
          <w:i w:val="1"/>
          <w:iCs w:val="1"/>
          <w:sz w:val="18"/>
          <w:szCs w:val="18"/>
          <w:rtl w:val="0"/>
        </w:rPr>
        <w:t xml:space="preserve">Հավելված N 4</w:t>
      </w:r>
    </w:p>
    <w:p w:rsidR="00000000" w:rsidDel="00000000" w:rsidP="00000000" w:rsidRDefault="00000000" w:rsidRPr="00000000" w14:paraId="0000086B">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              20  թ. կնքված </w:t>
      </w:r>
    </w:p>
    <w:p w:rsidR="00000000" w:rsidDel="00000000" w:rsidP="00000000" w:rsidRDefault="00000000" w:rsidRPr="00000000" w14:paraId="0000086C">
      <w:pPr>
        <w:jc w:val="right"/>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«ԵՆՆԱԿ-ԳՀԱՊՁԲ-26/1» ծածկագրով պայմանագրի</w:t>
      </w:r>
    </w:p>
    <w:p w:rsidR="00000000" w:rsidDel="00000000" w:rsidP="00000000" w:rsidRDefault="00000000" w:rsidRPr="00000000" w14:paraId="0000086D">
      <w:pPr>
        <w:tabs>
          <w:tab w:val="left" w:leader="none" w:pos="360"/>
          <w:tab w:val="left" w:leader="none" w:pos="540"/>
        </w:tabs>
        <w:jc w:val="cente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86E">
      <w:pPr>
        <w:jc w:val="right"/>
        <w:rPr>
          <w:rFonts w:ascii="GHEA Grapalat" w:cs="GHEA Grapalat" w:eastAsia="GHEA Grapalat" w:hAnsi="GHEA Grapalat"/>
          <w:i w:val="1"/>
          <w:iCs w:val="1"/>
          <w:sz w:val="18"/>
          <w:szCs w:val="18"/>
        </w:rPr>
      </w:pPr>
      <w:r w:rsidDel="00000000" w:rsidR="00000000" w:rsidRPr="00000000">
        <w:rPr>
          <w:rtl w:val="0"/>
        </w:rPr>
      </w:r>
    </w:p>
    <w:p w:rsidR="00000000" w:rsidDel="00000000" w:rsidP="00000000" w:rsidRDefault="00000000" w:rsidRPr="00000000" w14:paraId="0000086F">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70">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71">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72">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73">
      <w:pPr>
        <w:jc w:val="center"/>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ԾԱՆՈՒՑՈՒՄ</w:t>
      </w:r>
    </w:p>
    <w:p w:rsidR="00000000" w:rsidDel="00000000" w:rsidP="00000000" w:rsidRDefault="00000000" w:rsidRPr="00000000" w14:paraId="00000874">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75">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2"/>
          <w:szCs w:val="22"/>
          <w:u w:val="single"/>
          <w:rtl w:val="0"/>
        </w:rPr>
        <w:t xml:space="preserve">                                                             </w:t>
        <w:tab/>
        <w:tab/>
        <w:t xml:space="preserve">       </w:t>
      </w:r>
      <w:r w:rsidDel="00000000" w:rsidR="00000000" w:rsidRPr="00000000">
        <w:rPr>
          <w:rFonts w:ascii="GHEA Grapalat" w:cs="GHEA Grapalat" w:eastAsia="GHEA Grapalat" w:hAnsi="GHEA Grapalat"/>
          <w:sz w:val="22"/>
          <w:szCs w:val="22"/>
          <w:rtl w:val="0"/>
        </w:rPr>
        <w:t xml:space="preserve"> </w:t>
      </w:r>
      <w:r w:rsidDel="00000000" w:rsidR="00000000" w:rsidRPr="00000000">
        <w:rPr>
          <w:rFonts w:ascii="GHEA Grapalat" w:cs="GHEA Grapalat" w:eastAsia="GHEA Grapalat" w:hAnsi="GHEA Grapalat"/>
          <w:sz w:val="20"/>
          <w:szCs w:val="20"/>
          <w:rtl w:val="0"/>
        </w:rPr>
        <w:t xml:space="preserve">հայտնում է, որ .  </w:t>
      </w:r>
    </w:p>
    <w:p w:rsidR="00000000" w:rsidDel="00000000" w:rsidP="00000000" w:rsidRDefault="00000000" w:rsidRPr="00000000" w14:paraId="00000876">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vertAlign w:val="superscript"/>
          <w:rtl w:val="0"/>
        </w:rPr>
        <w:t xml:space="preserve">ֆինանսական գործակալի անվանումը </w:t>
      </w:r>
    </w:p>
    <w:p w:rsidR="00000000" w:rsidDel="00000000" w:rsidP="00000000" w:rsidRDefault="00000000" w:rsidRPr="00000000" w14:paraId="00000877">
      <w:pPr>
        <w:jc w:val="both"/>
        <w:rPr>
          <w:rFonts w:ascii="GHEA Grapalat" w:cs="GHEA Grapalat" w:eastAsia="GHEA Grapalat" w:hAnsi="GHEA Grapalat"/>
          <w:sz w:val="22"/>
          <w:szCs w:val="22"/>
          <w:vertAlign w:val="superscript"/>
        </w:rPr>
      </w:pPr>
      <w:r w:rsidDel="00000000" w:rsidR="00000000" w:rsidRPr="00000000">
        <w:rPr>
          <w:rtl w:val="0"/>
        </w:rPr>
      </w:r>
    </w:p>
    <w:p w:rsidR="00000000" w:rsidDel="00000000" w:rsidP="00000000" w:rsidRDefault="00000000" w:rsidRPr="00000000" w14:paraId="0000087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HEA Grapalat" w:cs="GHEA Grapalat" w:eastAsia="GHEA Grapalat" w:hAnsi="GHEA Grapalat"/>
          <w:b w:val="0"/>
          <w:bCs w:val="0"/>
          <w:i w:val="0"/>
          <w:iCs w:val="0"/>
          <w:smallCaps w:val="0"/>
          <w:strike w:val="0"/>
          <w:color w:val="000000"/>
          <w:sz w:val="22"/>
          <w:szCs w:val="22"/>
          <w:u w:val="singl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2"/>
          <w:szCs w:val="22"/>
          <w:u w:val="single"/>
          <w:shd w:fill="auto" w:val="clear"/>
          <w:vertAlign w:val="baseline"/>
          <w:rtl w:val="0"/>
        </w:rPr>
        <w:tab/>
        <w:tab/>
        <w:tab/>
        <w:tab/>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ի և  </w:t>
      </w:r>
      <w:r w:rsidDel="00000000" w:rsidR="00000000" w:rsidRPr="00000000">
        <w:rPr>
          <w:rFonts w:ascii="GHEA Grapalat" w:cs="GHEA Grapalat" w:eastAsia="GHEA Grapalat" w:hAnsi="GHEA Grapalat"/>
          <w:b w:val="0"/>
          <w:bCs w:val="0"/>
          <w:i w:val="0"/>
          <w:iCs w:val="0"/>
          <w:smallCaps w:val="0"/>
          <w:strike w:val="0"/>
          <w:color w:val="000000"/>
          <w:sz w:val="22"/>
          <w:szCs w:val="22"/>
          <w:u w:val="single"/>
          <w:shd w:fill="auto" w:val="clear"/>
          <w:vertAlign w:val="baseline"/>
          <w:rtl w:val="0"/>
        </w:rPr>
        <w:tab/>
        <w:tab/>
        <w:tab/>
        <w:tab/>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ի միջև «--»         20  թ. կնքված</w:t>
      </w:r>
      <w:r w:rsidDel="00000000" w:rsidR="00000000" w:rsidRPr="00000000">
        <w:rPr>
          <w:rtl w:val="0"/>
        </w:rPr>
      </w:r>
    </w:p>
    <w:p w:rsidR="00000000" w:rsidDel="00000000" w:rsidP="00000000" w:rsidRDefault="00000000" w:rsidRPr="00000000" w14:paraId="00000879">
      <w:pPr>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գնորդի անվանումը                                                   վաճառողի անվանումը </w:t>
      </w:r>
    </w:p>
    <w:p w:rsidR="00000000" w:rsidDel="00000000" w:rsidP="00000000" w:rsidRDefault="00000000" w:rsidRPr="00000000" w14:paraId="0000087A">
      <w:pPr>
        <w:jc w:val="both"/>
        <w:rPr>
          <w:rFonts w:ascii="GHEA Grapalat" w:cs="GHEA Grapalat" w:eastAsia="GHEA Grapalat" w:hAnsi="GHEA Grapalat"/>
          <w:vertAlign w:val="superscript"/>
        </w:rPr>
      </w:pPr>
      <w:r w:rsidDel="00000000" w:rsidR="00000000" w:rsidRPr="00000000">
        <w:rPr>
          <w:rtl w:val="0"/>
        </w:rPr>
      </w:r>
    </w:p>
    <w:p w:rsidR="00000000" w:rsidDel="00000000" w:rsidP="00000000" w:rsidRDefault="00000000" w:rsidRPr="00000000" w14:paraId="0000087B">
      <w:pPr>
        <w:jc w:val="both"/>
        <w:rPr>
          <w:rFonts w:ascii="GHEA Grapalat" w:cs="GHEA Grapalat" w:eastAsia="GHEA Grapalat" w:hAnsi="GHEA Grapalat"/>
          <w:sz w:val="22"/>
          <w:szCs w:val="22"/>
          <w:u w:val="single"/>
        </w:rPr>
      </w:pPr>
      <w:r w:rsidDel="00000000" w:rsidR="00000000" w:rsidRPr="00000000">
        <w:rPr>
          <w:rtl w:val="0"/>
        </w:rPr>
      </w:r>
    </w:p>
    <w:p w:rsidR="00000000" w:rsidDel="00000000" w:rsidP="00000000" w:rsidRDefault="00000000" w:rsidRPr="00000000" w14:paraId="0000087C">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ԵՆՆԱԿ-ԳՀԱՊՁԲ-26/1</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ծածկագրով պայմանագրի (այսուհետ՝ Պայմանագիր) շրջանակում իր և</w:t>
      </w:r>
    </w:p>
    <w:p w:rsidR="00000000" w:rsidDel="00000000" w:rsidP="00000000" w:rsidRDefault="00000000" w:rsidRPr="00000000" w14:paraId="0000087D">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87E">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sz w:val="22"/>
          <w:szCs w:val="22"/>
          <w:u w:val="single"/>
          <w:rtl w:val="0"/>
        </w:rPr>
        <w:tab/>
        <w:t xml:space="preserve">                     </w:t>
      </w:r>
      <w:r w:rsidDel="00000000" w:rsidR="00000000" w:rsidRPr="00000000">
        <w:rPr>
          <w:rFonts w:ascii="GHEA Grapalat" w:cs="GHEA Grapalat" w:eastAsia="GHEA Grapalat" w:hAnsi="GHEA Grapalat"/>
          <w:sz w:val="22"/>
          <w:szCs w:val="22"/>
          <w:rtl w:val="0"/>
        </w:rPr>
        <w:t xml:space="preserve">-</w:t>
      </w:r>
      <w:r w:rsidDel="00000000" w:rsidR="00000000" w:rsidRPr="00000000">
        <w:rPr>
          <w:rFonts w:ascii="GHEA Grapalat" w:cs="GHEA Grapalat" w:eastAsia="GHEA Grapalat" w:hAnsi="GHEA Grapalat"/>
          <w:sz w:val="20"/>
          <w:szCs w:val="20"/>
          <w:rtl w:val="0"/>
        </w:rPr>
        <w:t xml:space="preserve">ի     միջև  «--»   20  թ-ին կնքվել է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ծածկագրով ֆակտորինգի </w:t>
      </w:r>
    </w:p>
    <w:p w:rsidR="00000000" w:rsidDel="00000000" w:rsidP="00000000" w:rsidRDefault="00000000" w:rsidRPr="00000000" w14:paraId="0000087F">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vertAlign w:val="superscript"/>
          <w:rtl w:val="0"/>
        </w:rPr>
        <w:t xml:space="preserve">      վաճառողի անվանումը</w:t>
      </w:r>
      <w:r w:rsidDel="00000000" w:rsidR="00000000" w:rsidRPr="00000000">
        <w:rPr>
          <w:rtl w:val="0"/>
        </w:rPr>
      </w:r>
    </w:p>
    <w:p w:rsidR="00000000" w:rsidDel="00000000" w:rsidP="00000000" w:rsidRDefault="00000000" w:rsidRPr="00000000" w14:paraId="00000880">
      <w:pPr>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պայմանագիրը,</w:t>
      </w:r>
    </w:p>
    <w:p w:rsidR="00000000" w:rsidDel="00000000" w:rsidP="00000000" w:rsidRDefault="00000000" w:rsidRPr="00000000" w14:paraId="00000881">
      <w:pPr>
        <w:jc w:val="both"/>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8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համաձայն է Պայմանագրի 8.12 կետով սահմանված պահանջներին:</w:t>
      </w:r>
    </w:p>
    <w:p w:rsidR="00000000" w:rsidDel="00000000" w:rsidP="00000000" w:rsidRDefault="00000000" w:rsidRPr="00000000" w14:paraId="00000883">
      <w:pPr>
        <w:jc w:val="cente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84">
      <w:pPr>
        <w:ind w:firstLine="709"/>
        <w:jc w:val="both"/>
        <w:rPr/>
      </w:pPr>
      <w:r w:rsidDel="00000000" w:rsidR="00000000" w:rsidRPr="00000000">
        <w:rPr>
          <w:rtl w:val="0"/>
        </w:rPr>
      </w:r>
    </w:p>
    <w:p w:rsidR="00000000" w:rsidDel="00000000" w:rsidP="00000000" w:rsidRDefault="00000000" w:rsidRPr="00000000" w14:paraId="00000885">
      <w:pPr>
        <w:ind w:firstLine="709"/>
        <w:jc w:val="both"/>
        <w:rPr/>
      </w:pPr>
      <w:r w:rsidDel="00000000" w:rsidR="00000000" w:rsidRPr="00000000">
        <w:rPr>
          <w:rtl w:val="0"/>
        </w:rPr>
      </w:r>
    </w:p>
    <w:p w:rsidR="00000000" w:rsidDel="00000000" w:rsidP="00000000" w:rsidRDefault="00000000" w:rsidRPr="00000000" w14:paraId="00000886">
      <w:pPr>
        <w:ind w:firstLine="709"/>
        <w:jc w:val="both"/>
        <w:rPr/>
      </w:pPr>
      <w:r w:rsidDel="00000000" w:rsidR="00000000" w:rsidRPr="00000000">
        <w:rPr>
          <w:rtl w:val="0"/>
        </w:rPr>
      </w:r>
    </w:p>
    <w:p w:rsidR="00000000" w:rsidDel="00000000" w:rsidP="00000000" w:rsidRDefault="00000000" w:rsidRPr="00000000" w14:paraId="00000887">
      <w:pPr>
        <w:ind w:firstLine="709"/>
        <w:jc w:val="both"/>
        <w:rPr/>
      </w:pPr>
      <w:r w:rsidDel="00000000" w:rsidR="00000000" w:rsidRPr="00000000">
        <w:rPr>
          <w:rtl w:val="0"/>
        </w:rPr>
      </w:r>
    </w:p>
    <w:p w:rsidR="00000000" w:rsidDel="00000000" w:rsidP="00000000" w:rsidRDefault="00000000" w:rsidRPr="00000000" w14:paraId="00000888">
      <w:pPr>
        <w:ind w:left="720" w:firstLine="72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___________________________________________ </w:t>
        <w:tab/>
        <w:t xml:space="preserve">                       _____________ </w:t>
      </w:r>
    </w:p>
    <w:p w:rsidR="00000000" w:rsidDel="00000000" w:rsidP="00000000" w:rsidRDefault="00000000" w:rsidRPr="00000000" w14:paraId="00000889">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ֆինանսական գործակալի անվանումը (ղեկավարի պաշտոնը, անուն ազգանունը)                                                     </w:t>
      </w:r>
    </w:p>
    <w:p w:rsidR="00000000" w:rsidDel="00000000" w:rsidP="00000000" w:rsidRDefault="00000000" w:rsidRPr="00000000" w14:paraId="0000088A">
      <w:pPr>
        <w:jc w:val="both"/>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ստորագրությունը</w:t>
        <w:tab/>
      </w:r>
    </w:p>
    <w:p w:rsidR="00000000" w:rsidDel="00000000" w:rsidP="00000000" w:rsidRDefault="00000000" w:rsidRPr="00000000" w14:paraId="0000088B">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88C">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20"/>
          <w:szCs w:val="20"/>
          <w:rtl w:val="0"/>
        </w:rPr>
        <w:t xml:space="preserve">                                                                                                      Կ. Տ. </w:t>
      </w:r>
      <w:r w:rsidDel="00000000" w:rsidR="00000000" w:rsidRPr="00000000">
        <w:rPr>
          <w:rFonts w:ascii="GHEA Grapalat" w:cs="GHEA Grapalat" w:eastAsia="GHEA Grapalat" w:hAnsi="GHEA Grapalat"/>
          <w:sz w:val="16"/>
          <w:szCs w:val="16"/>
          <w:rtl w:val="0"/>
        </w:rPr>
        <w:t xml:space="preserve">(առկայության դեպքում)</w:t>
      </w:r>
    </w:p>
    <w:p w:rsidR="00000000" w:rsidDel="00000000" w:rsidP="00000000" w:rsidRDefault="00000000" w:rsidRPr="00000000" w14:paraId="0000088D">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p w:rsidR="00000000" w:rsidDel="00000000" w:rsidP="00000000" w:rsidRDefault="00000000" w:rsidRPr="00000000" w14:paraId="0000088E">
      <w:pPr>
        <w:jc w:val="center"/>
        <w:rPr>
          <w:rFonts w:ascii="GHEA Grapalat" w:cs="GHEA Grapalat" w:eastAsia="GHEA Grapalat" w:hAnsi="GHEA Grapalat"/>
          <w:sz w:val="16"/>
          <w:szCs w:val="16"/>
        </w:rPr>
      </w:pPr>
      <w:r w:rsidDel="00000000" w:rsidR="00000000" w:rsidRPr="00000000">
        <w:rPr>
          <w:rtl w:val="0"/>
        </w:rPr>
      </w:r>
    </w:p>
    <w:p w:rsidR="00000000" w:rsidDel="00000000" w:rsidP="00000000" w:rsidRDefault="00000000" w:rsidRPr="00000000" w14:paraId="0000088F">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20  թ.</w:t>
        <w:tab/>
        <w:t xml:space="preserve"> </w:t>
      </w:r>
    </w:p>
    <w:p w:rsidR="00000000" w:rsidDel="00000000" w:rsidP="00000000" w:rsidRDefault="00000000" w:rsidRPr="00000000" w14:paraId="00000890">
      <w:pPr>
        <w:ind w:firstLine="709"/>
        <w:jc w:val="both"/>
        <w:rPr/>
      </w:pPr>
      <w:r w:rsidDel="00000000" w:rsidR="00000000" w:rsidRPr="00000000">
        <w:rPr>
          <w:rtl w:val="0"/>
        </w:rPr>
      </w:r>
    </w:p>
    <w:p w:rsidR="00000000" w:rsidDel="00000000" w:rsidP="00000000" w:rsidRDefault="00000000" w:rsidRPr="00000000" w14:paraId="00000891">
      <w:pPr>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892">
      <w:pPr>
        <w:tabs>
          <w:tab w:val="left" w:leader="none" w:pos="8640"/>
        </w:tabs>
        <w:rPr>
          <w:rFonts w:ascii="GHEA Grapalat" w:cs="GHEA Grapalat" w:eastAsia="GHEA Grapalat" w:hAnsi="GHEA Grapalat"/>
          <w:sz w:val="22"/>
          <w:szCs w:val="22"/>
        </w:rPr>
      </w:pPr>
      <w:r w:rsidDel="00000000" w:rsidR="00000000" w:rsidRPr="00000000">
        <w:rPr>
          <w:rtl w:val="0"/>
        </w:rPr>
      </w:r>
    </w:p>
    <w:sectPr>
      <w:type w:val="nextPage"/>
      <w:pgSz w:h="16838" w:w="11906" w:orient="portrait"/>
      <w:pgMar w:bottom="533" w:top="720" w:left="1138" w:right="662" w:header="562" w:footer="56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MS Gothic"/>
  <w:font w:name="Arial Unicode MS"/>
  <w:font w:name="Times New Roman"/>
  <w:font w:name="GHEA Grapalat"/>
  <w:font w:name="GHEA Mariam"/>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mbria Math">
    <w:embedRegular w:fontKey="{00000000-0000-0000-0000-000000000000}" r:id="rId11"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893">
      <w:pPr>
        <w:jc w:val="both"/>
        <w:rPr>
          <w:rFonts w:ascii="GHEA Grapalat" w:cs="GHEA Grapalat" w:eastAsia="GHEA Grapalat" w:hAnsi="GHEA Grapalat"/>
          <w:i w:val="1"/>
          <w:iCs w:val="1"/>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GHEA Grapalat" w:cs="GHEA Grapalat" w:eastAsia="GHEA Grapalat" w:hAnsi="GHEA Grapalat"/>
          <w:i w:val="1"/>
          <w:iCs w:val="1"/>
          <w:sz w:val="16"/>
          <w:szCs w:val="16"/>
          <w:rtl w:val="0"/>
        </w:rPr>
        <w:t xml:space="preserve">Եթե գնումն իրականացվում է հրատապության հիմքով պայմանավորված մեկ անձից գնման ձևով, ապա՝</w:t>
      </w:r>
    </w:p>
    <w:p w:rsidR="00000000" w:rsidDel="00000000" w:rsidP="00000000" w:rsidRDefault="00000000" w:rsidRPr="00000000" w14:paraId="00000894">
      <w:pPr>
        <w:jc w:val="both"/>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i w:val="1"/>
          <w:iCs w:val="1"/>
          <w:sz w:val="16"/>
          <w:szCs w:val="16"/>
          <w:rtl w:val="0"/>
        </w:rPr>
        <w:t xml:space="preserve">- 3.1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p>
    <w:p w:rsidR="00000000" w:rsidDel="00000000" w:rsidP="00000000" w:rsidRDefault="00000000" w:rsidRPr="00000000" w14:paraId="00000895">
      <w:pPr>
        <w:jc w:val="both"/>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i w:val="1"/>
          <w:iCs w:val="1"/>
          <w:sz w:val="16"/>
          <w:szCs w:val="16"/>
          <w:rtl w:val="0"/>
        </w:rPr>
        <w:t xml:space="preserve">- 3.4 կետը շարադրվում է հետևյալ խմբագրությամբ՝ «3.4 Հայտերի ներկայացման վերջնաժամկետը լրանալուց առնվազն մեկ օրացուցային օր առաջ հրավերում կարող են կատարվել փոփոխություններ։ Փոփոխություն կատարելու օրը փոփոխություն կատարելու մասին հայտարարություն է հրապարակվում տեղեկագրում:».</w:t>
      </w:r>
    </w:p>
    <w:p w:rsidR="00000000" w:rsidDel="00000000" w:rsidP="00000000" w:rsidRDefault="00000000" w:rsidRPr="00000000" w14:paraId="00000896">
      <w:pPr>
        <w:jc w:val="both"/>
        <w:rPr>
          <w:rFonts w:ascii="GHEA Grapalat" w:cs="GHEA Grapalat" w:eastAsia="GHEA Grapalat" w:hAnsi="GHEA Grapalat"/>
          <w:i w:val="1"/>
          <w:iCs w:val="1"/>
          <w:sz w:val="16"/>
          <w:szCs w:val="16"/>
        </w:rPr>
      </w:pPr>
      <w:r w:rsidDel="00000000" w:rsidR="00000000" w:rsidRPr="00000000">
        <w:rPr>
          <w:rFonts w:ascii="GHEA Grapalat" w:cs="GHEA Grapalat" w:eastAsia="GHEA Grapalat" w:hAnsi="GHEA Grapalat"/>
          <w:i w:val="1"/>
          <w:iCs w:val="1"/>
          <w:sz w:val="16"/>
          <w:szCs w:val="16"/>
          <w:rtl w:val="0"/>
        </w:rPr>
        <w:t xml:space="preserve">- 3.6 կետը շարադրվում է հետևյալ խմբագրությամբ՝  «3.6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898">
      <w:pPr>
        <w:jc w:val="both"/>
        <w:rPr>
          <w:rFonts w:ascii="Calibri" w:cs="Calibri" w:eastAsia="Calibri" w:hAnsi="Calibri"/>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GHEA Grapalat" w:cs="GHEA Grapalat" w:eastAsia="GHEA Grapalat" w:hAnsi="GHEA Grapalat"/>
          <w:i w:val="1"/>
          <w:iCs w:val="1"/>
          <w:sz w:val="16"/>
          <w:szCs w:val="16"/>
          <w:rtl w:val="0"/>
        </w:rPr>
        <w:t xml:space="preserve">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r w:rsidDel="00000000" w:rsidR="00000000" w:rsidRPr="00000000">
        <w:rPr>
          <w:rtl w:val="0"/>
        </w:rPr>
      </w:r>
    </w:p>
  </w:footnote>
  <w:footnote w:id="2">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սույն հրավերով չի նախատեսվում մասնակցի կողմից առաջարկվող ապրանքի ապրանքային նշանի, ֆիրմային անվանման, մոդելի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մոդելը և արտադրողի անվանումը:</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 բառերը:</w:t>
      </w:r>
    </w:p>
  </w:footnote>
  <w:footnote w:id="3">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Սույն նախադասությունը հրավերից հանվում է, եթե գնման ընթացակարգը չի կազմակերպվում չափաբաժիններով:</w:t>
      </w:r>
      <w:r w:rsidDel="00000000" w:rsidR="00000000" w:rsidRPr="00000000">
        <w:rPr>
          <w:rtl w:val="0"/>
        </w:rPr>
      </w:r>
    </w:p>
  </w:footnote>
  <w:footnote w:id="4">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գնման հայտով տվյալ չափաբաժնի գնման գինը չի գերազանցում գնումների բազային միավորի քսանհինգապատիկը և նախատեսված չէ կանխավճար</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footnote>
  <w:footnote w:id="5">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գնման հայտով տվյալ չափաբաժնի գնման գինը․</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չի գերազանցում գնումների բազային միավորի ութսունապատիկը,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գերազանցում է գնումների բազային միավորի ութսունապատիկը, ապա սույն պարբերությունից հանվում է &lt;&lt; տուժանքի (հավելված 4․2) կամ &gt;&gt; բառերը, &lt;&lt;15&gt;&gt; թիվը փոխարինվում է &lt;&lt;30&gt;&gt; թվով, իսկ &lt;&lt;20&gt;&gt; թիվը՝ &lt;&lt;90&gt;&gt; թվով,</w:t>
      </w:r>
      <w:r w:rsidDel="00000000" w:rsidR="00000000" w:rsidRPr="00000000">
        <w:rPr>
          <w:rtl w:val="0"/>
        </w:rPr>
      </w:r>
    </w:p>
  </w:footnote>
  <w:footnote w:id="6">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bookmarkStart w:colFirst="0" w:colLast="0" w:name="_heading=h.lbghhjhtvjnz" w:id="19"/>
      <w:bookmarkEnd w:id="19"/>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 Երաշխիքի ձևով որակավորման ապահովումը ընտրված մասնակիցը ներկայացնում է 4.1 հավելվածի համաձայն: ” , իսկ հավելված 4-ը հրավերից հանվում է :</w:t>
      </w:r>
    </w:p>
  </w:footnote>
  <w:footnote w:id="7">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գնման հայտով գնվելիք ապրանքի գինը չի գերազանցում 25մլն. ՀՀ դրամը, ապա</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8">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Սույն կետը խմբագրվում է ըստ համապատասխան պատվիրատուի:</w:t>
      </w:r>
      <w:r w:rsidDel="00000000" w:rsidR="00000000" w:rsidRPr="00000000">
        <w:rPr>
          <w:rtl w:val="0"/>
        </w:rPr>
      </w:r>
    </w:p>
  </w:footnote>
  <w:footnote w:id="9">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superscript"/>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r w:rsidDel="00000000" w:rsidR="00000000" w:rsidRPr="00000000">
        <w:rPr>
          <w:rtl w:val="0"/>
        </w:rPr>
      </w:r>
    </w:p>
  </w:footnote>
  <w:footnote w:id="10">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Standard &amp; Poor’s</w:t>
        </w:r>
      </w:hyperlink>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 կողմից շնորհված վարկունակության վարկանիշ առնվազն Հայաստանի Հանրապետությանը շնորհված սուվերեն վարկանիշի չափով:</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&gt;&gt; բառերով։Ընդ որում  նշվում է նաև վարկանիշի չափը և վարկունակության վարկանիշ ունեցող կազմակերպության անվանումը։</w:t>
      </w:r>
      <w:r w:rsidDel="00000000" w:rsidR="00000000" w:rsidRPr="00000000">
        <w:rPr>
          <w:rtl w:val="0"/>
        </w:rPr>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11">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Վաճառողի կողմից գնային առաջարկը ներկայացվել է առանց ԱԱՀ-ի, ապա պայմանագիրը կնքելիս «ներառյալ ԱԱՀ-ն» բառերը հանվում են:</w:t>
      </w:r>
      <w:r w:rsidDel="00000000" w:rsidR="00000000" w:rsidRPr="00000000">
        <w:rPr>
          <w:rtl w:val="0"/>
        </w:rPr>
      </w:r>
    </w:p>
  </w:footnote>
  <w:footnote w:id="12">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Del="00000000" w:rsidR="00000000" w:rsidRPr="00000000">
        <w:rPr>
          <w:rFonts w:ascii="Times" w:cs="Times" w:eastAsia="Times" w:hAnsi="Times"/>
          <w:b w:val="0"/>
          <w:bCs w:val="0"/>
          <w:i w:val="0"/>
          <w:iCs w:val="0"/>
          <w:smallCaps w:val="0"/>
          <w:strike w:val="0"/>
          <w:color w:val="ffffff"/>
          <w:sz w:val="20"/>
          <w:szCs w:val="20"/>
          <w:u w:val="none"/>
          <w:shd w:fill="auto" w:val="clear"/>
          <w:vertAlign w:val="superscript"/>
          <w:rtl w:val="0"/>
        </w:rPr>
        <w:t xml:space="preserve">3</w:t>
      </w:r>
      <w:r w:rsidDel="00000000" w:rsidR="00000000" w:rsidRPr="00000000">
        <w:rPr>
          <w:rtl w:val="0"/>
        </w:rPr>
      </w:r>
    </w:p>
  </w:footnote>
  <w:footnote w:id="13">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sidDel="00000000" w:rsidR="00000000" w:rsidRPr="00000000">
        <w:rPr>
          <w:rtl w:val="0"/>
        </w:rPr>
      </w:r>
    </w:p>
  </w:footnote>
  <w:footnote w:id="14">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պայմանագիրը ներառում է մեկից ավել չափաբաժին, ապա տուգանքը հաշվարկվում է պայմանագրով այդ չափաբաժնի համար սահմանված ընդհանուր գնի նկատմամբ:</w:t>
      </w:r>
      <w:r w:rsidDel="00000000" w:rsidR="00000000" w:rsidRPr="00000000">
        <w:rPr>
          <w:rtl w:val="0"/>
        </w:rPr>
      </w:r>
    </w:p>
  </w:footnote>
  <w:footnote w:id="15">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Սույն կետը հանվում է պայմանագրից, եթե պայմանագիրը չի իրականացվում գործակալության պայմանագիր կնքելու միջոցով:</w:t>
      </w:r>
      <w:r w:rsidDel="00000000" w:rsidR="00000000" w:rsidRPr="00000000">
        <w:rPr>
          <w:rtl w:val="0"/>
        </w:rPr>
      </w:r>
    </w:p>
  </w:footnote>
  <w:footnote w:id="16">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Սույն կետը հանվում է պայմանագրից, եթե պայմանագիրը չի իրականացվում համատեղ գործունեության (կոնսորցիումի) պայմանագիր կնքելու միջոցով</w:t>
      </w:r>
      <w:r w:rsidDel="00000000" w:rsidR="00000000" w:rsidRPr="00000000">
        <w:rPr>
          <w:rtl w:val="0"/>
        </w:rPr>
      </w:r>
    </w:p>
  </w:footnote>
  <w:footnote w:id="17">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Եթե 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r w:rsidDel="00000000" w:rsidR="00000000" w:rsidRPr="00000000">
        <w:rPr>
          <w:rtl w:val="0"/>
        </w:rPr>
      </w:r>
    </w:p>
  </w:footnote>
  <w:footnote w:id="18">
    <w:p w:rsidR="00000000" w:rsidDel="00000000" w:rsidP="00000000" w:rsidRDefault="00000000" w:rsidRPr="00000000" w14:paraId="000008B4">
      <w:pPr>
        <w:rPr>
          <w:rFonts w:ascii="GHEA Grapalat" w:cs="GHEA Grapalat" w:eastAsia="GHEA Grapalat" w:hAnsi="GHEA Grapalat"/>
          <w:i w:val="1"/>
          <w:iCs w:val="1"/>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GHEA Grapalat" w:cs="GHEA Grapalat" w:eastAsia="GHEA Grapalat" w:hAnsi="GHEA Grapalat"/>
          <w:i w:val="1"/>
          <w:iCs w:val="1"/>
          <w:sz w:val="16"/>
          <w:szCs w:val="16"/>
          <w:rtl w:val="0"/>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խմբագրվում է` վերջինից հանելով 4-րդ նախադասությունը, իսկ 5-րդ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i w:val="1"/>
          <w:iCs w:val="1"/>
          <w:sz w:val="16"/>
          <w:szCs w:val="16"/>
          <w:rtl w:val="0"/>
        </w:rPr>
        <w:t xml:space="preserve">Սույն կետը հանվում է պայմանագրից, եթե պայմանագիրը չի կնքվում "Գնումների մասին" ՀՀ օրենքի 15-րդ հոդվածի 6-րդ մասի հիման վրա:</w:t>
      </w:r>
    </w:p>
    <w:p w:rsidR="00000000" w:rsidDel="00000000" w:rsidP="00000000" w:rsidRDefault="00000000" w:rsidRPr="00000000" w14:paraId="000008B5">
      <w:pPr>
        <w:rPr/>
      </w:pPr>
      <w:r w:rsidDel="00000000" w:rsidR="00000000" w:rsidRPr="00000000">
        <w:rPr>
          <w:rFonts w:ascii="GHEA Grapalat" w:cs="GHEA Grapalat" w:eastAsia="GHEA Grapalat" w:hAnsi="GHEA Grapalat"/>
          <w:i w:val="1"/>
          <w:iCs w:val="1"/>
          <w:sz w:val="16"/>
          <w:szCs w:val="16"/>
          <w:rtl w:val="0"/>
        </w:rPr>
        <w:t xml:space="preserve">Սույն կետի 5-րդ նախադասության մեջ  սահմանվող ժամկետը չի կարող պակաս լինել 10 աշխատանքային օրից:</w:t>
      </w: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5"/>
      <w:numFmt w:val="decimal"/>
      <w:lvlText w:val="%1.%2"/>
      <w:lvlJc w:val="left"/>
      <w:pPr>
        <w:ind w:left="786" w:hanging="360.00000000000006"/>
      </w:pPr>
      <w:rPr/>
    </w:lvl>
    <w:lvl w:ilvl="2">
      <w:start w:val="1"/>
      <w:numFmt w:val="decimal"/>
      <w:lvlText w:val="%1.%2.%3"/>
      <w:lvlJc w:val="left"/>
      <w:pPr>
        <w:ind w:left="1572" w:hanging="720.0000000000001"/>
      </w:pPr>
      <w:rPr/>
    </w:lvl>
    <w:lvl w:ilvl="3">
      <w:start w:val="1"/>
      <w:numFmt w:val="decimal"/>
      <w:lvlText w:val="%1.%2.%3.%4"/>
      <w:lvlJc w:val="left"/>
      <w:pPr>
        <w:ind w:left="1998" w:hanging="720"/>
      </w:pPr>
      <w:rPr/>
    </w:lvl>
    <w:lvl w:ilvl="4">
      <w:start w:val="1"/>
      <w:numFmt w:val="decimal"/>
      <w:lvlText w:val="%1.%2.%3.%4.%5"/>
      <w:lvlJc w:val="left"/>
      <w:pPr>
        <w:ind w:left="2784" w:hanging="1080.0000000000002"/>
      </w:pPr>
      <w:rPr/>
    </w:lvl>
    <w:lvl w:ilvl="5">
      <w:start w:val="1"/>
      <w:numFmt w:val="decimal"/>
      <w:lvlText w:val="%1.%2.%3.%4.%5.%6"/>
      <w:lvlJc w:val="left"/>
      <w:pPr>
        <w:ind w:left="3210" w:hanging="1080"/>
      </w:pPr>
      <w:rPr/>
    </w:lvl>
    <w:lvl w:ilvl="6">
      <w:start w:val="1"/>
      <w:numFmt w:val="decimal"/>
      <w:lvlText w:val="%1.%2.%3.%4.%5.%6.%7"/>
      <w:lvlJc w:val="left"/>
      <w:pPr>
        <w:ind w:left="3996" w:hanging="1440"/>
      </w:pPr>
      <w:rPr/>
    </w:lvl>
    <w:lvl w:ilvl="7">
      <w:start w:val="1"/>
      <w:numFmt w:val="decimal"/>
      <w:lvlText w:val="%1.%2.%3.%4.%5.%6.%7.%8"/>
      <w:lvlJc w:val="left"/>
      <w:pPr>
        <w:ind w:left="4422" w:hanging="1440"/>
      </w:pPr>
      <w:rPr/>
    </w:lvl>
    <w:lvl w:ilvl="8">
      <w:start w:val="1"/>
      <w:numFmt w:val="decimal"/>
      <w:lvlText w:val="%1.%2.%3.%4.%5.%6.%7.%8.%9"/>
      <w:lvlJc w:val="left"/>
      <w:pPr>
        <w:ind w:left="5208" w:hanging="1800.0000000000005"/>
      </w:pPr>
      <w:rPr/>
    </w:lvl>
  </w:abstractNum>
  <w:abstractNum w:abstractNumId="4">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83" w:hanging="360"/>
      </w:pPr>
      <w:rPr>
        <w:rFonts w:ascii="Noto Sans Symbols" w:cs="Noto Sans Symbols" w:eastAsia="Noto Sans Symbols" w:hAnsi="Noto Sans Symbols"/>
      </w:rPr>
    </w:lvl>
    <w:lvl w:ilvl="1">
      <w:start w:val="1"/>
      <w:numFmt w:val="bullet"/>
      <w:lvlText w:val="o"/>
      <w:lvlJc w:val="left"/>
      <w:pPr>
        <w:ind w:left="1503" w:hanging="360"/>
      </w:pPr>
      <w:rPr>
        <w:rFonts w:ascii="Courier New" w:cs="Courier New" w:eastAsia="Courier New" w:hAnsi="Courier New"/>
      </w:rPr>
    </w:lvl>
    <w:lvl w:ilvl="2">
      <w:start w:val="1"/>
      <w:numFmt w:val="bullet"/>
      <w:lvlText w:val="▪"/>
      <w:lvlJc w:val="left"/>
      <w:pPr>
        <w:ind w:left="2223" w:hanging="360"/>
      </w:pPr>
      <w:rPr>
        <w:rFonts w:ascii="Noto Sans Symbols" w:cs="Noto Sans Symbols" w:eastAsia="Noto Sans Symbols" w:hAnsi="Noto Sans Symbols"/>
      </w:rPr>
    </w:lvl>
    <w:lvl w:ilvl="3">
      <w:start w:val="1"/>
      <w:numFmt w:val="bullet"/>
      <w:lvlText w:val="●"/>
      <w:lvlJc w:val="left"/>
      <w:pPr>
        <w:ind w:left="2943" w:hanging="360"/>
      </w:pPr>
      <w:rPr>
        <w:rFonts w:ascii="Noto Sans Symbols" w:cs="Noto Sans Symbols" w:eastAsia="Noto Sans Symbols" w:hAnsi="Noto Sans Symbols"/>
      </w:rPr>
    </w:lvl>
    <w:lvl w:ilvl="4">
      <w:start w:val="1"/>
      <w:numFmt w:val="bullet"/>
      <w:lvlText w:val="o"/>
      <w:lvlJc w:val="left"/>
      <w:pPr>
        <w:ind w:left="3663" w:hanging="360"/>
      </w:pPr>
      <w:rPr>
        <w:rFonts w:ascii="Courier New" w:cs="Courier New" w:eastAsia="Courier New" w:hAnsi="Courier New"/>
      </w:rPr>
    </w:lvl>
    <w:lvl w:ilvl="5">
      <w:start w:val="1"/>
      <w:numFmt w:val="bullet"/>
      <w:lvlText w:val="▪"/>
      <w:lvlJc w:val="left"/>
      <w:pPr>
        <w:ind w:left="4383" w:hanging="360"/>
      </w:pPr>
      <w:rPr>
        <w:rFonts w:ascii="Noto Sans Symbols" w:cs="Noto Sans Symbols" w:eastAsia="Noto Sans Symbols" w:hAnsi="Noto Sans Symbols"/>
      </w:rPr>
    </w:lvl>
    <w:lvl w:ilvl="6">
      <w:start w:val="1"/>
      <w:numFmt w:val="bullet"/>
      <w:lvlText w:val="●"/>
      <w:lvlJc w:val="left"/>
      <w:pPr>
        <w:ind w:left="5103" w:hanging="360"/>
      </w:pPr>
      <w:rPr>
        <w:rFonts w:ascii="Noto Sans Symbols" w:cs="Noto Sans Symbols" w:eastAsia="Noto Sans Symbols" w:hAnsi="Noto Sans Symbols"/>
      </w:rPr>
    </w:lvl>
    <w:lvl w:ilvl="7">
      <w:start w:val="1"/>
      <w:numFmt w:val="bullet"/>
      <w:lvlText w:val="o"/>
      <w:lvlJc w:val="left"/>
      <w:pPr>
        <w:ind w:left="5823" w:hanging="360"/>
      </w:pPr>
      <w:rPr>
        <w:rFonts w:ascii="Courier New" w:cs="Courier New" w:eastAsia="Courier New" w:hAnsi="Courier New"/>
      </w:rPr>
    </w:lvl>
    <w:lvl w:ilvl="8">
      <w:start w:val="1"/>
      <w:numFmt w:val="bullet"/>
      <w:lvlText w:val="▪"/>
      <w:lvlJc w:val="left"/>
      <w:pPr>
        <w:ind w:left="6543"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b w:val="1"/>
        <w:bCs w:val="1"/>
      </w:rPr>
    </w:lvl>
    <w:lvl w:ilvl="1">
      <w:start w:val="1"/>
      <w:numFmt w:val="decimal"/>
      <w:lvlText w:val="%1.%2."/>
      <w:lvlJc w:val="left"/>
      <w:pPr>
        <w:ind w:left="792" w:hanging="432"/>
      </w:pPr>
      <w:rPr>
        <w:b w:val="0"/>
        <w:bCs w:val="0"/>
        <w:i w:val="1"/>
        <w:iCs w:val="1"/>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decimal"/>
      <w:lvlText w:val="%1."/>
      <w:lvlJc w:val="right"/>
      <w:pPr>
        <w:ind w:left="360" w:hanging="360"/>
      </w:pPr>
      <w:rPr>
        <w:rFonts w:ascii="Arial" w:cs="Arial" w:eastAsia="Arial" w:hAnsi="Arial"/>
        <w:b w:val="0"/>
        <w:bCs w:val="0"/>
        <w:u w:val="none"/>
      </w:rPr>
    </w:lvl>
    <w:lvl w:ilvl="1">
      <w:start w:val="1"/>
      <w:numFmt w:val="decimal"/>
      <w:lvlText w:val="%2)"/>
      <w:lvlJc w:val="left"/>
      <w:pPr>
        <w:ind w:left="810" w:hanging="360"/>
      </w:pPr>
      <w:rPr/>
    </w:lvl>
    <w:lvl w:ilvl="2">
      <w:start w:val="1"/>
      <w:numFmt w:val="decimal"/>
      <w:lvlText w:val="%1.%2.%3."/>
      <w:lvlJc w:val="right"/>
      <w:pPr>
        <w:ind w:left="2509" w:hanging="180"/>
      </w:pPr>
      <w:rPr/>
    </w:lvl>
    <w:lvl w:ilvl="3">
      <w:start w:val="1"/>
      <w:numFmt w:val="decimal"/>
      <w:lvlText w:val="%1.%2.%3.%4."/>
      <w:lvlJc w:val="right"/>
      <w:pPr>
        <w:ind w:left="3229" w:hanging="360"/>
      </w:pPr>
      <w:rPr/>
    </w:lvl>
    <w:lvl w:ilvl="4">
      <w:start w:val="1"/>
      <w:numFmt w:val="decimal"/>
      <w:lvlText w:val="%1.%2.%3.%4.%5."/>
      <w:lvlJc w:val="right"/>
      <w:pPr>
        <w:ind w:left="3949" w:hanging="360"/>
      </w:pPr>
      <w:rPr/>
    </w:lvl>
    <w:lvl w:ilvl="5">
      <w:start w:val="1"/>
      <w:numFmt w:val="decimal"/>
      <w:lvlText w:val="%1.%2.%3.%4.%5.%6."/>
      <w:lvlJc w:val="right"/>
      <w:pPr>
        <w:ind w:left="4669" w:hanging="180"/>
      </w:pPr>
      <w:rPr/>
    </w:lvl>
    <w:lvl w:ilvl="6">
      <w:start w:val="1"/>
      <w:numFmt w:val="decimal"/>
      <w:lvlText w:val="%1.%2.%3.%4.%5.%6.%7."/>
      <w:lvlJc w:val="right"/>
      <w:pPr>
        <w:ind w:left="5389" w:hanging="360"/>
      </w:pPr>
      <w:rPr/>
    </w:lvl>
    <w:lvl w:ilvl="7">
      <w:start w:val="1"/>
      <w:numFmt w:val="decimal"/>
      <w:lvlText w:val="%1.%2.%3.%4.%5.%6.%7.%8."/>
      <w:lvlJc w:val="right"/>
      <w:pPr>
        <w:ind w:left="6109" w:hanging="360"/>
      </w:pPr>
      <w:rPr/>
    </w:lvl>
    <w:lvl w:ilvl="8">
      <w:start w:val="1"/>
      <w:numFmt w:val="decimal"/>
      <w:lvlText w:val="%1.%2.%3.%4.%5.%6.%7.%8.%9."/>
      <w:lvlJc w:val="right"/>
      <w:pPr>
        <w:ind w:left="6829" w:hanging="180"/>
      </w:pPr>
      <w:rPr/>
    </w:lvl>
  </w:abstractNum>
  <w:abstractNum w:abstractNumId="8">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decimal"/>
      <w:lvlText w:val="%1"/>
      <w:lvlJc w:val="left"/>
      <w:pPr>
        <w:ind w:left="1080" w:hanging="1080"/>
      </w:pPr>
      <w:rPr/>
    </w:lvl>
    <w:lvl w:ilvl="1">
      <w:start w:val="1"/>
      <w:numFmt w:val="decimal"/>
      <w:lvlText w:val="%1.%2"/>
      <w:lvlJc w:val="left"/>
      <w:pPr>
        <w:ind w:left="1788" w:hanging="1080"/>
      </w:pPr>
      <w:rPr/>
    </w:lvl>
    <w:lvl w:ilvl="2">
      <w:start w:val="1"/>
      <w:numFmt w:val="decimal"/>
      <w:lvlText w:val="%1.%2.%3"/>
      <w:lvlJc w:val="left"/>
      <w:pPr>
        <w:ind w:left="2496" w:hanging="1080"/>
      </w:pPr>
      <w:rPr/>
    </w:lvl>
    <w:lvl w:ilvl="3">
      <w:start w:val="1"/>
      <w:numFmt w:val="decimal"/>
      <w:lvlText w:val="%1.%2.%3.%4"/>
      <w:lvlJc w:val="left"/>
      <w:pPr>
        <w:ind w:left="3204" w:hanging="1080"/>
      </w:pPr>
      <w:rPr/>
    </w:lvl>
    <w:lvl w:ilvl="4">
      <w:start w:val="1"/>
      <w:numFmt w:val="decimal"/>
      <w:lvlText w:val="%1.%2.%3.%4.%5"/>
      <w:lvlJc w:val="left"/>
      <w:pPr>
        <w:ind w:left="3912" w:hanging="1080"/>
      </w:pPr>
      <w:rPr/>
    </w:lvl>
    <w:lvl w:ilvl="5">
      <w:start w:val="1"/>
      <w:numFmt w:val="decimal"/>
      <w:lvlText w:val="%1.%2.%3.%4.%5.%6"/>
      <w:lvlJc w:val="left"/>
      <w:pPr>
        <w:ind w:left="4620" w:hanging="1080"/>
      </w:pPr>
      <w:rPr/>
    </w:lvl>
    <w:lvl w:ilvl="6">
      <w:start w:val="1"/>
      <w:numFmt w:val="decimal"/>
      <w:lvlText w:val="%1.%2.%3.%4.%5.%6.%7"/>
      <w:lvlJc w:val="left"/>
      <w:pPr>
        <w:ind w:left="5688" w:hanging="1440"/>
      </w:pPr>
      <w:rPr/>
    </w:lvl>
    <w:lvl w:ilvl="7">
      <w:start w:val="1"/>
      <w:numFmt w:val="decimal"/>
      <w:lvlText w:val="%1.%2.%3.%4.%5.%6.%7.%8"/>
      <w:lvlJc w:val="left"/>
      <w:pPr>
        <w:ind w:left="6396" w:hanging="1440"/>
      </w:pPr>
      <w:rPr/>
    </w:lvl>
    <w:lvl w:ilvl="8">
      <w:start w:val="1"/>
      <w:numFmt w:val="decimal"/>
      <w:lvlText w:val="%1.%2.%3.%4.%5.%6.%7.%8.%9"/>
      <w:lvlJc w:val="left"/>
      <w:pPr>
        <w:ind w:left="7464"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hy"/>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Arial" w:cs="Arial" w:eastAsia="Arial" w:hAnsi="Arial"/>
      <w:sz w:val="28"/>
      <w:szCs w:val="28"/>
    </w:rPr>
  </w:style>
  <w:style w:type="paragraph" w:styleId="Heading2">
    <w:name w:val="heading 2"/>
    <w:basedOn w:val="Normal"/>
    <w:next w:val="Normal"/>
    <w:pPr>
      <w:keepNext w:val="1"/>
      <w:jc w:val="both"/>
    </w:pPr>
    <w:rPr>
      <w:rFonts w:ascii="Arial" w:cs="Arial" w:eastAsia="Arial" w:hAnsi="Arial"/>
      <w:b w:val="1"/>
      <w:bCs w:val="1"/>
      <w:color w:val="0000ff"/>
      <w:sz w:val="20"/>
      <w:szCs w:val="20"/>
    </w:rPr>
  </w:style>
  <w:style w:type="paragraph" w:styleId="Heading3">
    <w:name w:val="heading 3"/>
    <w:basedOn w:val="Normal"/>
    <w:next w:val="Normal"/>
    <w:pPr>
      <w:keepNext w:val="1"/>
      <w:spacing w:line="360" w:lineRule="auto"/>
      <w:jc w:val="center"/>
    </w:pPr>
    <w:rPr>
      <w:rFonts w:ascii="Arial" w:cs="Arial" w:eastAsia="Arial" w:hAnsi="Arial"/>
      <w:i w:val="1"/>
      <w:iCs w:val="1"/>
      <w:sz w:val="20"/>
      <w:szCs w:val="20"/>
    </w:rPr>
  </w:style>
  <w:style w:type="paragraph" w:styleId="Heading4">
    <w:name w:val="heading 4"/>
    <w:basedOn w:val="Normal"/>
    <w:next w:val="Normal"/>
    <w:pPr>
      <w:keepNext w:val="1"/>
    </w:pPr>
    <w:rPr>
      <w:rFonts w:ascii="Arial" w:cs="Arial" w:eastAsia="Arial" w:hAnsi="Arial"/>
      <w:i w:val="1"/>
      <w:iCs w:val="1"/>
      <w:sz w:val="18"/>
      <w:szCs w:val="18"/>
    </w:rPr>
  </w:style>
  <w:style w:type="paragraph" w:styleId="Heading5">
    <w:name w:val="heading 5"/>
    <w:basedOn w:val="Normal"/>
    <w:next w:val="Normal"/>
    <w:pPr>
      <w:keepNext w:val="1"/>
      <w:jc w:val="center"/>
    </w:pPr>
    <w:rPr>
      <w:rFonts w:ascii="Arial" w:cs="Arial" w:eastAsia="Arial" w:hAnsi="Arial"/>
      <w:b w:val="1"/>
      <w:bCs w:val="1"/>
      <w:sz w:val="26"/>
      <w:szCs w:val="26"/>
    </w:rPr>
  </w:style>
  <w:style w:type="paragraph" w:styleId="Heading6">
    <w:name w:val="heading 6"/>
    <w:basedOn w:val="Normal"/>
    <w:next w:val="Normal"/>
    <w:pPr>
      <w:keepNext w:val="1"/>
    </w:pPr>
    <w:rPr>
      <w:rFonts w:ascii="Arial" w:cs="Arial" w:eastAsia="Arial" w:hAnsi="Arial"/>
      <w:b w:val="1"/>
      <w:bCs w:val="1"/>
      <w:color w:val="000000"/>
      <w:sz w:val="22"/>
      <w:szCs w:val="22"/>
    </w:rPr>
  </w:style>
  <w:style w:type="paragraph" w:styleId="Title">
    <w:name w:val="Title"/>
    <w:basedOn w:val="Normal"/>
    <w:next w:val="Normal"/>
    <w:pPr>
      <w:jc w:val="center"/>
    </w:pPr>
    <w:rPr>
      <w:rFonts w:ascii="Arial" w:cs="Arial" w:eastAsia="Arial" w:hAnsi="Arial"/>
    </w:rPr>
  </w:style>
  <w:style w:type="paragraph" w:styleId="Heading7">
    <w:name w:val="heading 7"/>
    <w:basedOn w:val="Normal"/>
    <w:next w:val="Normal"/>
    <w:link w:val="Heading7Char"/>
    <w:qFormat w:val="1"/>
    <w:rsid w:val="00096865"/>
    <w:pPr>
      <w:keepNext w:val="1"/>
      <w:ind w:left="-66"/>
      <w:jc w:val="center"/>
      <w:outlineLvl w:val="6"/>
    </w:pPr>
    <w:rPr>
      <w:rFonts w:ascii="Times Armenian" w:hAnsi="Times Armenian"/>
      <w:b w:val="1"/>
      <w:sz w:val="20"/>
      <w:szCs w:val="20"/>
      <w:lang w:eastAsia="ru-RU" w:val="hy-AM"/>
    </w:rPr>
  </w:style>
  <w:style w:type="paragraph" w:styleId="Heading8">
    <w:name w:val="heading 8"/>
    <w:basedOn w:val="Normal"/>
    <w:next w:val="Normal"/>
    <w:link w:val="Heading8Char"/>
    <w:qFormat w:val="1"/>
    <w:rsid w:val="00096865"/>
    <w:pPr>
      <w:keepNext w:val="1"/>
      <w:outlineLvl w:val="7"/>
    </w:pPr>
    <w:rPr>
      <w:rFonts w:ascii="Times Armenian" w:hAnsi="Times Armenian"/>
      <w:i w:val="1"/>
      <w:sz w:val="20"/>
      <w:szCs w:val="20"/>
      <w:lang w:eastAsia="x-none" w:val="nl-NL"/>
    </w:rPr>
  </w:style>
  <w:style w:type="paragraph" w:styleId="Heading9">
    <w:name w:val="heading 9"/>
    <w:basedOn w:val="Normal"/>
    <w:next w:val="Normal"/>
    <w:link w:val="Heading9Char"/>
    <w:qFormat w:val="1"/>
    <w:rsid w:val="00096865"/>
    <w:pPr>
      <w:keepNext w:val="1"/>
      <w:jc w:val="center"/>
      <w:outlineLvl w:val="8"/>
    </w:pPr>
    <w:rPr>
      <w:rFonts w:ascii="Times Armenian" w:hAnsi="Times Armenian"/>
      <w:b w:val="1"/>
      <w:color w:val="000000"/>
      <w:sz w:val="22"/>
      <w:szCs w:val="20"/>
      <w:lang w:eastAsia="ru-RU" w:val="pt-BR"/>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sid w:val="00096865"/>
    <w:rPr>
      <w:rFonts w:ascii="Arial Armenian" w:hAnsi="Arial Armenian"/>
      <w:sz w:val="28"/>
      <w:lang w:bidi="ar-SA" w:eastAsia="ru-RU" w:val="en-US"/>
    </w:rPr>
  </w:style>
  <w:style w:type="character" w:styleId="Heading3Char" w:customStyle="1">
    <w:name w:val="Heading 3 Char"/>
    <w:link w:val="Heading3"/>
    <w:rsid w:val="00096865"/>
    <w:rPr>
      <w:rFonts w:ascii="Arial LatArm" w:hAnsi="Arial LatArm"/>
      <w:i w:val="1"/>
      <w:lang w:bidi="ar-SA" w:eastAsia="en-US" w:val="en-AU"/>
    </w:rPr>
  </w:style>
  <w:style w:type="character" w:styleId="Heading7Char" w:customStyle="1">
    <w:name w:val="Heading 7 Char"/>
    <w:link w:val="Heading7"/>
    <w:rsid w:val="00096865"/>
    <w:rPr>
      <w:rFonts w:ascii="Times Armenian" w:hAnsi="Times Armenian"/>
      <w:b w:val="1"/>
      <w:lang w:bidi="ar-SA" w:eastAsia="ru-RU" w:val="hy-AM"/>
    </w:rPr>
  </w:style>
  <w:style w:type="character" w:styleId="Heading8Char" w:customStyle="1">
    <w:name w:val="Heading 8 Char"/>
    <w:link w:val="Heading8"/>
    <w:locked w:val="1"/>
    <w:rsid w:val="00096865"/>
    <w:rPr>
      <w:rFonts w:ascii="Times Armenian" w:hAnsi="Times Armenian"/>
      <w:i w:val="1"/>
      <w:lang w:bidi="ar-SA" w:eastAsia="x-none" w:val="nl-NL"/>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val="1"/>
      <w:sz w:val="20"/>
      <w:szCs w:val="20"/>
      <w:lang w:val="en-AU"/>
    </w:rPr>
  </w:style>
  <w:style w:type="character" w:styleId="BodyTextIndentChar" w:customStyle="1">
    <w:name w:val="Body Text Indent Char"/>
    <w:aliases w:val=" Char Char, Char Char Char Char Char,Char Char Char Char Char"/>
    <w:link w:val="BodyTextIndent"/>
    <w:rsid w:val="00F85F62"/>
    <w:rPr>
      <w:rFonts w:ascii="Arial LatArm" w:hAnsi="Arial LatArm"/>
      <w:i w:val="1"/>
      <w:lang w:bidi="ar-SA" w:eastAsia="en-US" w:val="en-AU"/>
    </w:rPr>
  </w:style>
  <w:style w:type="paragraph" w:styleId="Footer">
    <w:name w:val="footer"/>
    <w:basedOn w:val="Normal"/>
    <w:link w:val="FooterChar"/>
    <w:rsid w:val="00615570"/>
    <w:pPr>
      <w:tabs>
        <w:tab w:val="center" w:pos="4320"/>
        <w:tab w:val="right" w:pos="8640"/>
      </w:tabs>
    </w:pPr>
    <w:rPr>
      <w:sz w:val="20"/>
      <w:szCs w:val="20"/>
    </w:rPr>
  </w:style>
  <w:style w:type="character" w:styleId="FooterChar" w:customStyle="1">
    <w:name w:val="Footer Char"/>
    <w:link w:val="Footer"/>
    <w:rsid w:val="00096865"/>
    <w:rPr>
      <w:lang w:bidi="ar-SA" w:eastAsia="en-US" w:val="en-US"/>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styleId="Char" w:customStyle="1">
    <w:name w:val="Char"/>
    <w:basedOn w:val="Normal"/>
    <w:semiHidden w:val="1"/>
    <w:rsid w:val="00615570"/>
    <w:pPr>
      <w:spacing w:after="160" w:line="360" w:lineRule="auto"/>
      <w:ind w:firstLine="709"/>
      <w:jc w:val="both"/>
    </w:pPr>
    <w:rPr>
      <w:rFonts w:ascii="Arial AMU" w:cs="Arial" w:hAnsi="Arial AMU"/>
      <w:sz w:val="22"/>
      <w:szCs w:val="20"/>
    </w:rPr>
  </w:style>
  <w:style w:type="paragraph" w:styleId="Default" w:customStyle="1">
    <w:name w:val="Default"/>
    <w:rsid w:val="00E25D59"/>
    <w:pPr>
      <w:autoSpaceDE w:val="0"/>
      <w:autoSpaceDN w:val="0"/>
      <w:adjustRightInd w:val="0"/>
    </w:pPr>
    <w:rPr>
      <w:rFonts w:ascii="Arial Unicode" w:cs="Arial Unicode" w:hAnsi="Arial Unicode"/>
      <w:color w:val="000000"/>
      <w:sz w:val="24"/>
      <w:szCs w:val="24"/>
      <w:lang w:eastAsia="ru-RU" w:val="ru-RU"/>
    </w:rPr>
  </w:style>
  <w:style w:type="paragraph" w:styleId="BalloonText">
    <w:name w:val="Balloon Text"/>
    <w:basedOn w:val="Normal"/>
    <w:link w:val="BalloonTextChar"/>
    <w:rsid w:val="00B02A31"/>
    <w:rPr>
      <w:rFonts w:ascii="Tahoma" w:hAnsi="Tahoma"/>
      <w:sz w:val="16"/>
      <w:szCs w:val="16"/>
      <w:lang w:eastAsia="x-none" w:val="x-none"/>
    </w:rPr>
  </w:style>
  <w:style w:type="character" w:styleId="BalloonTextChar" w:customStyle="1">
    <w:name w:val="Balloon Text Char"/>
    <w:link w:val="BalloonText"/>
    <w:rsid w:val="00B02A31"/>
    <w:rPr>
      <w:rFonts w:ascii="Tahoma" w:cs="Tahoma" w:hAnsi="Tahoma"/>
      <w:sz w:val="16"/>
      <w:szCs w:val="16"/>
    </w:rPr>
  </w:style>
  <w:style w:type="character" w:styleId="Hyperlink">
    <w:name w:val="Hyperlink"/>
    <w:rsid w:val="0060526C"/>
    <w:rPr>
      <w:color w:val="0000ff"/>
      <w:u w:val="single"/>
    </w:rPr>
  </w:style>
  <w:style w:type="character" w:styleId="CharChar1" w:customStyle="1">
    <w:name w:val="Char Char1"/>
    <w:locked w:val="1"/>
    <w:rsid w:val="0067579A"/>
    <w:rPr>
      <w:rFonts w:ascii="Arial LatArm" w:hAnsi="Arial LatArm"/>
      <w:i w:val="1"/>
      <w:lang w:bidi="ar-SA" w:eastAsia="en-US" w:val="en-AU"/>
    </w:rPr>
  </w:style>
  <w:style w:type="paragraph" w:styleId="BodyText">
    <w:name w:val="Body Text"/>
    <w:basedOn w:val="Normal"/>
    <w:link w:val="BodyTextChar"/>
    <w:rsid w:val="00096865"/>
    <w:pPr>
      <w:spacing w:after="120"/>
    </w:pPr>
  </w:style>
  <w:style w:type="character" w:styleId="BodyTextChar" w:customStyle="1">
    <w:name w:val="Body Text Char"/>
    <w:link w:val="BodyText"/>
    <w:rsid w:val="00096865"/>
    <w:rPr>
      <w:sz w:val="24"/>
      <w:szCs w:val="24"/>
      <w:lang w:bidi="ar-SA" w:eastAsia="en-US" w:val="en-US"/>
    </w:rPr>
  </w:style>
  <w:style w:type="paragraph" w:styleId="Index1">
    <w:name w:val="index 1"/>
    <w:basedOn w:val="Normal"/>
    <w:next w:val="Normal"/>
    <w:autoRedefine w:val="1"/>
    <w:semiHidden w:val="1"/>
    <w:rsid w:val="00096865"/>
    <w:pPr>
      <w:ind w:left="240" w:hanging="240"/>
    </w:pPr>
  </w:style>
  <w:style w:type="paragraph" w:styleId="IndexHeading">
    <w:name w:val="index heading"/>
    <w:basedOn w:val="Normal"/>
    <w:next w:val="Index1"/>
    <w:semiHidden w:val="1"/>
    <w:rsid w:val="00096865"/>
    <w:rPr>
      <w:sz w:val="20"/>
      <w:szCs w:val="20"/>
      <w:lang w:eastAsia="ru-RU" w:val="en-AU"/>
    </w:rPr>
  </w:style>
  <w:style w:type="paragraph" w:styleId="Header">
    <w:name w:val="header"/>
    <w:basedOn w:val="Normal"/>
    <w:link w:val="HeaderChar"/>
    <w:rsid w:val="00096865"/>
    <w:pPr>
      <w:tabs>
        <w:tab w:val="center" w:pos="4153"/>
        <w:tab w:val="right" w:pos="8306"/>
      </w:tabs>
    </w:pPr>
    <w:rPr>
      <w:sz w:val="20"/>
      <w:szCs w:val="20"/>
      <w:lang w:eastAsia="ru-RU" w:val="en-A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styleId="TitleChar" w:customStyle="1">
    <w:name w:val="Title Char"/>
    <w:link w:val="Title"/>
    <w:rsid w:val="00096865"/>
    <w:rPr>
      <w:rFonts w:ascii="Arial Armenian" w:hAnsi="Arial Armenian"/>
      <w:sz w:val="24"/>
      <w:lang w:bidi="ar-SA" w:eastAsia="en-US" w:val="en-US"/>
    </w:rPr>
  </w:style>
  <w:style w:type="character" w:styleId="PageNumber">
    <w:name w:val="page number"/>
    <w:basedOn w:val="DefaultParagraphFont"/>
    <w:rsid w:val="00096865"/>
  </w:style>
  <w:style w:type="paragraph" w:styleId="FootnoteText">
    <w:name w:val="footnote text"/>
    <w:basedOn w:val="Normal"/>
    <w:link w:val="FootnoteTextChar"/>
    <w:semiHidden w:val="1"/>
    <w:rsid w:val="00096865"/>
    <w:rPr>
      <w:rFonts w:ascii="Times Armenian" w:hAnsi="Times Armenian"/>
      <w:sz w:val="20"/>
      <w:szCs w:val="20"/>
      <w:lang w:eastAsia="ru-RU" w:val="x-none"/>
    </w:rPr>
  </w:style>
  <w:style w:type="paragraph" w:styleId="CharCharCharCharCharCharCharCharCharCharCharChar" w:customStyle="1">
    <w:name w:val="Char Char Char Char Char Char Char Char Char Char Char Char"/>
    <w:basedOn w:val="Normal"/>
    <w:rsid w:val="00096865"/>
    <w:pPr>
      <w:spacing w:after="160" w:line="240" w:lineRule="exact"/>
    </w:pPr>
    <w:rPr>
      <w:rFonts w:ascii="Arial" w:cs="Arial" w:hAnsi="Arial"/>
      <w:sz w:val="20"/>
      <w:szCs w:val="20"/>
    </w:rPr>
  </w:style>
  <w:style w:type="paragraph" w:styleId="norm" w:customStyle="1">
    <w:name w:val="norm"/>
    <w:basedOn w:val="Normal"/>
    <w:rsid w:val="00096865"/>
    <w:pPr>
      <w:spacing w:line="480" w:lineRule="auto"/>
      <w:ind w:firstLine="709"/>
      <w:jc w:val="both"/>
    </w:pPr>
    <w:rPr>
      <w:rFonts w:ascii="Arial Armenian" w:hAnsi="Arial Armenian"/>
      <w:sz w:val="22"/>
      <w:szCs w:val="20"/>
      <w:lang w:eastAsia="ru-RU"/>
    </w:rPr>
  </w:style>
  <w:style w:type="character" w:styleId="normChar" w:customStyle="1">
    <w:name w:val="norm Char"/>
    <w:locked w:val="1"/>
    <w:rsid w:val="00096865"/>
    <w:rPr>
      <w:rFonts w:ascii="Arial Armenian" w:hAnsi="Arial Armenian"/>
      <w:sz w:val="22"/>
      <w:lang w:bidi="ar-SA" w:eastAsia="ru-RU" w:val="en-US"/>
    </w:rPr>
  </w:style>
  <w:style w:type="character" w:styleId="CharCharChar" w:customStyle="1">
    <w:name w:val="Char Char Char"/>
    <w:rsid w:val="00096865"/>
    <w:rPr>
      <w:rFonts w:ascii="Arial LatArm" w:hAnsi="Arial LatArm"/>
      <w:sz w:val="24"/>
      <w:lang w:eastAsia="ru-RU"/>
    </w:rPr>
  </w:style>
  <w:style w:type="paragraph" w:styleId="NormalWeb">
    <w:name w:val="Normal (Web)"/>
    <w:basedOn w:val="Normal"/>
    <w:uiPriority w:val="99"/>
    <w:rsid w:val="00096865"/>
    <w:pPr>
      <w:spacing w:after="100" w:afterAutospacing="1" w:before="100" w:beforeAutospacing="1"/>
    </w:pPr>
  </w:style>
  <w:style w:type="character" w:styleId="Strong">
    <w:name w:val="Strong"/>
    <w:uiPriority w:val="22"/>
    <w:qFormat w:val="1"/>
    <w:rsid w:val="00096865"/>
    <w:rPr>
      <w:b w:val="1"/>
      <w:bCs w:val="1"/>
    </w:rPr>
  </w:style>
  <w:style w:type="character" w:styleId="FootnoteReference">
    <w:name w:val="footnote reference"/>
    <w:semiHidden w:val="1"/>
    <w:rsid w:val="00096865"/>
    <w:rPr>
      <w:vertAlign w:val="superscript"/>
    </w:rPr>
  </w:style>
  <w:style w:type="character" w:styleId="CharChar22" w:customStyle="1">
    <w:name w:val="Char Char22"/>
    <w:rsid w:val="007602A3"/>
    <w:rPr>
      <w:rFonts w:ascii="Arial Armenian" w:hAnsi="Arial Armenian"/>
      <w:sz w:val="28"/>
      <w:lang w:val="en-US"/>
    </w:rPr>
  </w:style>
  <w:style w:type="character" w:styleId="Heading2Char" w:customStyle="1">
    <w:name w:val="Heading 2 Char"/>
    <w:link w:val="Heading2"/>
    <w:rsid w:val="007602A3"/>
    <w:rPr>
      <w:rFonts w:ascii="Arial LatArm" w:hAnsi="Arial LatArm"/>
      <w:b w:val="1"/>
      <w:color w:val="0000ff"/>
      <w:lang w:bidi="ar-SA" w:eastAsia="ru-RU" w:val="en-US"/>
    </w:rPr>
  </w:style>
  <w:style w:type="character" w:styleId="CharChar20" w:customStyle="1">
    <w:name w:val="Char Char20"/>
    <w:rsid w:val="007602A3"/>
    <w:rPr>
      <w:rFonts w:ascii="Times LatArm" w:hAnsi="Times LatArm"/>
      <w:b w:val="1"/>
      <w:sz w:val="28"/>
      <w:lang w:val="en-US"/>
    </w:rPr>
  </w:style>
  <w:style w:type="character" w:styleId="Heading4Char" w:customStyle="1">
    <w:name w:val="Heading 4 Char"/>
    <w:link w:val="Heading4"/>
    <w:rsid w:val="007602A3"/>
    <w:rPr>
      <w:rFonts w:ascii="Arial LatArm" w:hAnsi="Arial LatArm"/>
      <w:i w:val="1"/>
      <w:sz w:val="18"/>
      <w:lang w:bidi="ar-SA" w:eastAsia="en-US" w:val="en-US"/>
    </w:rPr>
  </w:style>
  <w:style w:type="character" w:styleId="Heading5Char" w:customStyle="1">
    <w:name w:val="Heading 5 Char"/>
    <w:link w:val="Heading5"/>
    <w:rsid w:val="007602A3"/>
    <w:rPr>
      <w:rFonts w:ascii="Arial LatArm" w:hAnsi="Arial LatArm"/>
      <w:b w:val="1"/>
      <w:sz w:val="26"/>
      <w:lang w:bidi="ar-SA" w:eastAsia="ru-RU" w:val="en-US"/>
    </w:rPr>
  </w:style>
  <w:style w:type="character" w:styleId="Heading6Char" w:customStyle="1">
    <w:name w:val="Heading 6 Char"/>
    <w:link w:val="Heading6"/>
    <w:rsid w:val="007602A3"/>
    <w:rPr>
      <w:rFonts w:ascii="Arial LatArm" w:hAnsi="Arial LatArm"/>
      <w:b w:val="1"/>
      <w:color w:val="000000"/>
      <w:sz w:val="22"/>
      <w:lang w:bidi="ar-SA" w:eastAsia="ru-RU" w:val="en-US"/>
    </w:rPr>
  </w:style>
  <w:style w:type="character" w:styleId="CharChar16" w:customStyle="1">
    <w:name w:val="Char Char16"/>
    <w:rsid w:val="007602A3"/>
    <w:rPr>
      <w:rFonts w:ascii="Times Armenian" w:hAnsi="Times Armenian"/>
      <w:b w:val="1"/>
      <w:lang w:val="hy-AM"/>
    </w:rPr>
  </w:style>
  <w:style w:type="character" w:styleId="CharChar15" w:customStyle="1">
    <w:name w:val="Char Char15"/>
    <w:rsid w:val="007602A3"/>
    <w:rPr>
      <w:rFonts w:ascii="Times Armenian" w:hAnsi="Times Armenian"/>
      <w:i w:val="1"/>
      <w:lang w:val="nl-NL"/>
    </w:rPr>
  </w:style>
  <w:style w:type="character" w:styleId="Heading9Char" w:customStyle="1">
    <w:name w:val="Heading 9 Char"/>
    <w:link w:val="Heading9"/>
    <w:rsid w:val="007602A3"/>
    <w:rPr>
      <w:rFonts w:ascii="Times Armenian" w:hAnsi="Times Armenian"/>
      <w:b w:val="1"/>
      <w:color w:val="000000"/>
      <w:sz w:val="22"/>
      <w:lang w:bidi="ar-SA" w:eastAsia="ru-RU" w:val="pt-BR"/>
    </w:rPr>
  </w:style>
  <w:style w:type="character" w:styleId="CharChar13" w:customStyle="1">
    <w:name w:val="Char Char13"/>
    <w:rsid w:val="007602A3"/>
    <w:rPr>
      <w:rFonts w:ascii="Arial Armenian" w:hAnsi="Arial Armenian"/>
      <w:lang w:val="en-US"/>
    </w:rPr>
  </w:style>
  <w:style w:type="character" w:styleId="BodyTextIndent2Char" w:customStyle="1">
    <w:name w:val="Body Text Indent 2 Char"/>
    <w:link w:val="BodyTextIndent2"/>
    <w:rsid w:val="007602A3"/>
    <w:rPr>
      <w:rFonts w:ascii="Baltica" w:hAnsi="Baltica"/>
      <w:lang w:bidi="ar-SA" w:eastAsia="en-US" w:val="af-ZA"/>
    </w:rPr>
  </w:style>
  <w:style w:type="character" w:styleId="BodyText2Char" w:customStyle="1">
    <w:name w:val="Body Text 2 Char"/>
    <w:link w:val="BodyText2"/>
    <w:rsid w:val="007602A3"/>
    <w:rPr>
      <w:rFonts w:ascii="Arial LatArm" w:hAnsi="Arial LatArm"/>
      <w:lang w:bidi="ar-SA" w:eastAsia="en-US" w:val="en-US"/>
    </w:rPr>
  </w:style>
  <w:style w:type="character" w:styleId="HeaderChar" w:customStyle="1">
    <w:name w:val="Header Char"/>
    <w:link w:val="Header"/>
    <w:rsid w:val="007602A3"/>
    <w:rPr>
      <w:lang w:bidi="ar-SA" w:eastAsia="ru-RU" w:val="en-AU"/>
    </w:rPr>
  </w:style>
  <w:style w:type="character" w:styleId="BodyText3Char" w:customStyle="1">
    <w:name w:val="Body Text 3 Char"/>
    <w:link w:val="BodyText3"/>
    <w:rsid w:val="007602A3"/>
    <w:rPr>
      <w:rFonts w:ascii="Arial LatArm" w:hAnsi="Arial LatArm"/>
      <w:lang w:bidi="ar-SA" w:eastAsia="ru-RU" w:val="en-US"/>
    </w:rPr>
  </w:style>
  <w:style w:type="character" w:styleId="CommentReference">
    <w:name w:val="annotation reference"/>
    <w:semiHidden w:val="1"/>
    <w:rsid w:val="007602A3"/>
    <w:rPr>
      <w:sz w:val="16"/>
      <w:szCs w:val="16"/>
    </w:rPr>
  </w:style>
  <w:style w:type="paragraph" w:styleId="CommentText">
    <w:name w:val="annotation text"/>
    <w:basedOn w:val="Normal"/>
    <w:semiHidden w:val="1"/>
    <w:rsid w:val="007602A3"/>
    <w:rPr>
      <w:rFonts w:ascii="Times Armenian" w:hAnsi="Times Armenian"/>
      <w:sz w:val="20"/>
      <w:szCs w:val="20"/>
      <w:lang w:eastAsia="ru-RU"/>
    </w:rPr>
  </w:style>
  <w:style w:type="paragraph" w:styleId="CommentSubject">
    <w:name w:val="annotation subject"/>
    <w:basedOn w:val="CommentText"/>
    <w:next w:val="CommentText"/>
    <w:semiHidden w:val="1"/>
    <w:rsid w:val="007602A3"/>
    <w:rPr>
      <w:b w:val="1"/>
      <w:bCs w:val="1"/>
    </w:rPr>
  </w:style>
  <w:style w:type="paragraph" w:styleId="EndnoteText">
    <w:name w:val="endnote text"/>
    <w:basedOn w:val="Normal"/>
    <w:semiHidden w:val="1"/>
    <w:rsid w:val="007602A3"/>
    <w:rPr>
      <w:rFonts w:ascii="Times Armenian" w:hAnsi="Times Armenian"/>
      <w:sz w:val="20"/>
      <w:szCs w:val="20"/>
      <w:lang w:eastAsia="ru-RU"/>
    </w:rPr>
  </w:style>
  <w:style w:type="character" w:styleId="EndnoteReference">
    <w:name w:val="endnote reference"/>
    <w:semiHidden w:val="1"/>
    <w:rsid w:val="007602A3"/>
    <w:rPr>
      <w:vertAlign w:val="superscript"/>
    </w:rPr>
  </w:style>
  <w:style w:type="paragraph" w:styleId="DocumentMap">
    <w:name w:val="Document Map"/>
    <w:basedOn w:val="Normal"/>
    <w:semiHidden w:val="1"/>
    <w:rsid w:val="007602A3"/>
    <w:pPr>
      <w:shd w:color="auto" w:fill="000080" w:val="clear"/>
    </w:pPr>
    <w:rPr>
      <w:rFonts w:ascii="Tahoma" w:cs="Tahoma" w:hAnsi="Tahoma"/>
      <w:sz w:val="20"/>
      <w:szCs w:val="20"/>
      <w:lang w:eastAsia="ru-RU"/>
    </w:rPr>
  </w:style>
  <w:style w:type="paragraph" w:styleId="Revision">
    <w:name w:val="Revision"/>
    <w:hidden w:val="1"/>
    <w:semiHidden w:val="1"/>
    <w:rsid w:val="007602A3"/>
    <w:rPr>
      <w:rFonts w:ascii="Times Armenian" w:hAnsi="Times Armenian"/>
      <w:sz w:val="24"/>
      <w:lang w:eastAsia="ru-RU"/>
    </w:rPr>
  </w:style>
  <w:style w:type="table" w:styleId="TableGrid">
    <w:name w:val="Table Grid"/>
    <w:basedOn w:val="TableNormal"/>
    <w:uiPriority w:val="39"/>
    <w:rsid w:val="007602A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r1" w:customStyle="1">
    <w:name w:val="Char1"/>
    <w:basedOn w:val="Normal"/>
    <w:rsid w:val="00051490"/>
    <w:pPr>
      <w:spacing w:after="160" w:line="240" w:lineRule="exact"/>
    </w:pPr>
    <w:rPr>
      <w:rFonts w:ascii="Verdana" w:hAnsi="Verdana"/>
      <w:sz w:val="20"/>
      <w:szCs w:val="20"/>
    </w:rPr>
  </w:style>
  <w:style w:type="paragraph" w:styleId="Style2" w:customStyle="1">
    <w:name w:val="Style2"/>
    <w:basedOn w:val="Normal"/>
    <w:rsid w:val="00EB6314"/>
    <w:pPr>
      <w:jc w:val="center"/>
    </w:pPr>
    <w:rPr>
      <w:rFonts w:ascii="Arial Armenian" w:hAnsi="Arial Armenian"/>
      <w:w w:val="90"/>
      <w:sz w:val="22"/>
      <w:szCs w:val="20"/>
      <w:lang w:eastAsia="ru-RU"/>
    </w:rPr>
  </w:style>
  <w:style w:type="character" w:styleId="CharChar23" w:customStyle="1">
    <w:name w:val="Char Char23"/>
    <w:rsid w:val="00731D26"/>
    <w:rPr>
      <w:rFonts w:ascii="Arial Armenian" w:hAnsi="Arial Armenian"/>
      <w:sz w:val="28"/>
      <w:lang w:bidi="ar-SA" w:eastAsia="ru-RU" w:val="en-US"/>
    </w:rPr>
  </w:style>
  <w:style w:type="character" w:styleId="CharChar21" w:customStyle="1">
    <w:name w:val="Char Char21"/>
    <w:rsid w:val="00731D26"/>
    <w:rPr>
      <w:rFonts w:ascii="Arial LatArm" w:hAnsi="Arial LatArm"/>
      <w:b w:val="1"/>
      <w:color w:val="0000ff"/>
      <w:lang w:bidi="ar-SA" w:eastAsia="ru-RU" w:val="en-US"/>
    </w:rPr>
  </w:style>
  <w:style w:type="paragraph" w:styleId="ListParagraph">
    <w:name w:val="List Paragraph"/>
    <w:basedOn w:val="Normal"/>
    <w:link w:val="ListParagraphChar"/>
    <w:uiPriority w:val="34"/>
    <w:qFormat w:val="1"/>
    <w:rsid w:val="00731D26"/>
    <w:pPr>
      <w:ind w:left="720"/>
    </w:pPr>
    <w:rPr>
      <w:rFonts w:ascii="Times Armenian" w:hAnsi="Times Armenian"/>
      <w:lang w:eastAsia="ru-RU" w:val="x-none"/>
    </w:rPr>
  </w:style>
  <w:style w:type="character" w:styleId="CharChar25" w:customStyle="1">
    <w:name w:val="Char Char25"/>
    <w:rsid w:val="00536BFB"/>
    <w:rPr>
      <w:rFonts w:ascii="Arial Armenian" w:hAnsi="Arial Armenian"/>
      <w:sz w:val="28"/>
      <w:lang w:bidi="ar-SA" w:eastAsia="ru-RU" w:val="en-US"/>
    </w:rPr>
  </w:style>
  <w:style w:type="character" w:styleId="CharChar24" w:customStyle="1">
    <w:name w:val="Char Char24"/>
    <w:rsid w:val="00536BFB"/>
    <w:rPr>
      <w:rFonts w:ascii="Arial LatArm" w:hAnsi="Arial LatArm"/>
      <w:b w:val="1"/>
      <w:color w:val="0000ff"/>
      <w:lang w:bidi="ar-SA" w:eastAsia="ru-RU" w:val="en-US"/>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styleId="BodyTextIndent22" w:customStyle="1">
    <w:name w:val="Body Text Indent 2+2"/>
    <w:basedOn w:val="Normal"/>
    <w:next w:val="Normal"/>
    <w:rsid w:val="00536BFB"/>
    <w:pPr>
      <w:autoSpaceDE w:val="0"/>
      <w:autoSpaceDN w:val="0"/>
      <w:adjustRightInd w:val="0"/>
    </w:pPr>
    <w:rPr>
      <w:rFonts w:ascii="Times Armenian" w:hAnsi="Times Armenian"/>
      <w:lang w:eastAsia="ru-RU" w:val="ru-RU"/>
    </w:rPr>
  </w:style>
  <w:style w:type="paragraph" w:styleId="Normal2" w:customStyle="1">
    <w:name w:val="Normal+2"/>
    <w:basedOn w:val="Normal"/>
    <w:next w:val="Normal"/>
    <w:rsid w:val="00536BFB"/>
    <w:pPr>
      <w:autoSpaceDE w:val="0"/>
      <w:autoSpaceDN w:val="0"/>
      <w:adjustRightInd w:val="0"/>
    </w:pPr>
    <w:rPr>
      <w:rFonts w:ascii="Times Armenian" w:hAnsi="Times Armenian"/>
      <w:lang w:eastAsia="ru-RU" w:val="ru-RU"/>
    </w:rPr>
  </w:style>
  <w:style w:type="paragraph" w:styleId="CharCharCharChar" w:customStyle="1">
    <w:name w:val="Знак Знак Знак Char Char Char Char Знак Знак Знак"/>
    <w:basedOn w:val="Normal"/>
    <w:rsid w:val="00536BFB"/>
    <w:pPr>
      <w:widowControl w:val="0"/>
      <w:bidi w:val="1"/>
      <w:adjustRightInd w:val="0"/>
      <w:spacing w:after="160" w:line="240" w:lineRule="exact"/>
    </w:pPr>
    <w:rPr>
      <w:sz w:val="20"/>
      <w:szCs w:val="20"/>
      <w:lang w:bidi="he-IL" w:eastAsia="ru-RU" w:val="en-GB"/>
    </w:rPr>
  </w:style>
  <w:style w:type="paragraph" w:styleId="xl63" w:customStyle="1">
    <w:name w:val="xl63"/>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sz w:val="16"/>
      <w:szCs w:val="16"/>
    </w:rPr>
  </w:style>
  <w:style w:type="paragraph" w:styleId="xl64" w:customStyle="1">
    <w:name w:val="xl64"/>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rFonts w:ascii="Times Armenian" w:cs="Arial Unicode MS" w:eastAsia="Arial Unicode MS" w:hAnsi="Times Armenian"/>
      <w:sz w:val="16"/>
      <w:szCs w:val="16"/>
    </w:rPr>
  </w:style>
  <w:style w:type="paragraph" w:styleId="xl65" w:customStyle="1">
    <w:name w:val="xl65"/>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8"/>
      <w:szCs w:val="18"/>
    </w:rPr>
  </w:style>
  <w:style w:type="paragraph" w:styleId="xl66" w:customStyle="1">
    <w:name w:val="xl66"/>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Times Armenian" w:cs="Arial Unicode MS" w:eastAsia="Arial Unicode MS" w:hAnsi="Times Armenian"/>
      <w:b w:val="1"/>
      <w:bCs w:val="1"/>
      <w:i w:val="1"/>
      <w:iCs w:val="1"/>
      <w:sz w:val="16"/>
      <w:szCs w:val="16"/>
    </w:rPr>
  </w:style>
  <w:style w:type="paragraph" w:styleId="xl67" w:customStyle="1">
    <w:name w:val="xl67"/>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rFonts w:ascii="Times Armenian" w:cs="Arial Unicode MS" w:eastAsia="Arial Unicode MS" w:hAnsi="Times Armenian"/>
      <w:sz w:val="16"/>
      <w:szCs w:val="16"/>
    </w:rPr>
  </w:style>
  <w:style w:type="paragraph" w:styleId="xl68" w:customStyle="1">
    <w:name w:val="xl68"/>
    <w:basedOn w:val="Normal"/>
    <w:rsid w:val="00536BFB"/>
    <w:pPr>
      <w:pBdr>
        <w:top w:color="auto" w:space="0" w:sz="4" w:val="single"/>
        <w:left w:color="auto" w:space="0" w:sz="4" w:val="single"/>
        <w:bottom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69" w:customStyle="1">
    <w:name w:val="xl69"/>
    <w:basedOn w:val="Normal"/>
    <w:rsid w:val="00536BFB"/>
    <w:pPr>
      <w:pBdr>
        <w:top w:color="auto" w:space="0" w:sz="4" w:val="single"/>
        <w:bottom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0" w:customStyle="1">
    <w:name w:val="xl70"/>
    <w:basedOn w:val="Normal"/>
    <w:rsid w:val="00536BFB"/>
    <w:pPr>
      <w:pBdr>
        <w:top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1" w:customStyle="1">
    <w:name w:val="xl71"/>
    <w:basedOn w:val="Normal"/>
    <w:rsid w:val="00536BFB"/>
    <w:pPr>
      <w:pBdr>
        <w:top w:color="auto" w:space="0" w:sz="4" w:val="single"/>
        <w:left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rPr>
  </w:style>
  <w:style w:type="paragraph" w:styleId="xl72" w:customStyle="1">
    <w:name w:val="xl72"/>
    <w:basedOn w:val="Normal"/>
    <w:rsid w:val="00536BFB"/>
    <w:pPr>
      <w:pBdr>
        <w:left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rPr>
  </w:style>
  <w:style w:type="paragraph" w:styleId="font5" w:customStyle="1">
    <w:name w:val="font5"/>
    <w:basedOn w:val="Normal"/>
    <w:rsid w:val="00536BFB"/>
    <w:pPr>
      <w:spacing w:after="100" w:afterAutospacing="1" w:before="100" w:beforeAutospacing="1"/>
    </w:pPr>
    <w:rPr>
      <w:rFonts w:ascii="Times Armenian" w:cs="Arial Unicode MS" w:eastAsia="Arial Unicode MS" w:hAnsi="Times Armenian"/>
      <w:sz w:val="16"/>
      <w:szCs w:val="16"/>
    </w:rPr>
  </w:style>
  <w:style w:type="paragraph" w:styleId="font6" w:customStyle="1">
    <w:name w:val="font6"/>
    <w:basedOn w:val="Normal"/>
    <w:rsid w:val="00536BFB"/>
    <w:pPr>
      <w:spacing w:after="100" w:afterAutospacing="1" w:before="100" w:beforeAutospacing="1"/>
    </w:pPr>
    <w:rPr>
      <w:rFonts w:ascii="Times Armenian" w:cs="Arial Unicode MS" w:eastAsia="Arial Unicode MS" w:hAnsi="Times Armenian"/>
      <w:i w:val="1"/>
      <w:iCs w:val="1"/>
      <w:sz w:val="16"/>
      <w:szCs w:val="16"/>
    </w:rPr>
  </w:style>
  <w:style w:type="paragraph" w:styleId="font7" w:customStyle="1">
    <w:name w:val="font7"/>
    <w:basedOn w:val="Normal"/>
    <w:rsid w:val="00536BFB"/>
    <w:pPr>
      <w:spacing w:after="100" w:afterAutospacing="1" w:before="100" w:beforeAutospacing="1"/>
    </w:pPr>
    <w:rPr>
      <w:rFonts w:ascii="Times LatArm" w:cs="Arial Unicode MS" w:eastAsia="Arial Unicode MS" w:hAnsi="Times LatArm"/>
      <w:sz w:val="16"/>
      <w:szCs w:val="16"/>
    </w:rPr>
  </w:style>
  <w:style w:type="paragraph" w:styleId="font8" w:customStyle="1">
    <w:name w:val="font8"/>
    <w:basedOn w:val="Normal"/>
    <w:rsid w:val="00536BFB"/>
    <w:pPr>
      <w:spacing w:after="100" w:afterAutospacing="1" w:before="100" w:beforeAutospacing="1"/>
    </w:pPr>
    <w:rPr>
      <w:rFonts w:ascii="Times LatRus" w:cs="Arial Unicode MS" w:eastAsia="Arial Unicode MS" w:hAnsi="Times LatRus"/>
      <w:sz w:val="16"/>
      <w:szCs w:val="16"/>
    </w:rPr>
  </w:style>
  <w:style w:type="paragraph" w:styleId="font9" w:customStyle="1">
    <w:name w:val="font9"/>
    <w:basedOn w:val="Normal"/>
    <w:rsid w:val="00536BFB"/>
    <w:pPr>
      <w:spacing w:after="100" w:afterAutospacing="1" w:before="100" w:beforeAutospacing="1"/>
    </w:pPr>
    <w:rPr>
      <w:rFonts w:ascii="Times LatRus" w:cs="Arial Unicode MS" w:eastAsia="Arial Unicode MS" w:hAnsi="Times LatRus"/>
      <w:i w:val="1"/>
      <w:iCs w:val="1"/>
      <w:sz w:val="16"/>
      <w:szCs w:val="16"/>
    </w:rPr>
  </w:style>
  <w:style w:type="paragraph" w:styleId="font10" w:customStyle="1">
    <w:name w:val="font10"/>
    <w:basedOn w:val="Normal"/>
    <w:rsid w:val="00536BFB"/>
    <w:pPr>
      <w:spacing w:after="100" w:afterAutospacing="1" w:before="100" w:beforeAutospacing="1"/>
    </w:pPr>
    <w:rPr>
      <w:rFonts w:ascii="Times LatArm" w:cs="Arial Unicode MS" w:eastAsia="Arial Unicode MS" w:hAnsi="Times LatArm"/>
      <w:sz w:val="16"/>
      <w:szCs w:val="16"/>
    </w:rPr>
  </w:style>
  <w:style w:type="paragraph" w:styleId="font11" w:customStyle="1">
    <w:name w:val="font11"/>
    <w:basedOn w:val="Normal"/>
    <w:rsid w:val="00536BFB"/>
    <w:pPr>
      <w:spacing w:after="100" w:afterAutospacing="1" w:before="100" w:beforeAutospacing="1"/>
    </w:pPr>
    <w:rPr>
      <w:rFonts w:ascii="Times LatRus" w:cs="Arial Unicode MS" w:eastAsia="Arial Unicode MS" w:hAnsi="Times LatRus"/>
      <w:sz w:val="16"/>
      <w:szCs w:val="16"/>
    </w:rPr>
  </w:style>
  <w:style w:type="paragraph" w:styleId="font12" w:customStyle="1">
    <w:name w:val="font12"/>
    <w:basedOn w:val="Normal"/>
    <w:rsid w:val="00536BFB"/>
    <w:pPr>
      <w:spacing w:after="100" w:afterAutospacing="1" w:before="100" w:beforeAutospacing="1"/>
    </w:pPr>
    <w:rPr>
      <w:rFonts w:eastAsia="Arial Unicode MS"/>
      <w:sz w:val="16"/>
      <w:szCs w:val="16"/>
    </w:rPr>
  </w:style>
  <w:style w:type="paragraph" w:styleId="font13" w:customStyle="1">
    <w:name w:val="font13"/>
    <w:basedOn w:val="Normal"/>
    <w:rsid w:val="00536BFB"/>
    <w:pPr>
      <w:spacing w:after="100" w:afterAutospacing="1" w:before="100" w:beforeAutospacing="1"/>
    </w:pPr>
    <w:rPr>
      <w:rFonts w:ascii="Times Armenian" w:cs="Arial Unicode MS" w:eastAsia="Arial Unicode MS" w:hAnsi="Times Armenian"/>
      <w:color w:val="000000"/>
      <w:sz w:val="20"/>
      <w:szCs w:val="20"/>
    </w:rPr>
  </w:style>
  <w:style w:type="paragraph" w:styleId="xl73" w:customStyle="1">
    <w:name w:val="xl73"/>
    <w:basedOn w:val="Normal"/>
    <w:rsid w:val="00536BFB"/>
    <w:pPr>
      <w:pBdr>
        <w:top w:color="auto" w:space="0" w:sz="4" w:val="single"/>
        <w:bottom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4" w:customStyle="1">
    <w:name w:val="xl74"/>
    <w:basedOn w:val="Normal"/>
    <w:rsid w:val="00536BFB"/>
    <w:pPr>
      <w:pBdr>
        <w:top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5" w:customStyle="1">
    <w:name w:val="xl75"/>
    <w:basedOn w:val="Normal"/>
    <w:rsid w:val="00536BFB"/>
    <w:pPr>
      <w:pBdr>
        <w:top w:color="auto" w:space="0" w:sz="4" w:val="single"/>
        <w:left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rPr>
  </w:style>
  <w:style w:type="paragraph" w:styleId="Index11" w:customStyle="1">
    <w:name w:val="Index 11"/>
    <w:basedOn w:val="Normal"/>
    <w:rsid w:val="00536BFB"/>
    <w:pPr>
      <w:suppressAutoHyphens w:val="1"/>
      <w:spacing w:line="100" w:lineRule="atLeast"/>
      <w:ind w:left="240" w:hanging="240"/>
    </w:pPr>
    <w:rPr>
      <w:rFonts w:ascii="Times Armenian" w:hAnsi="Times Armenian"/>
      <w:kern w:val="1"/>
      <w:sz w:val="16"/>
      <w:szCs w:val="16"/>
      <w:lang w:eastAsia="ar-SA"/>
    </w:rPr>
  </w:style>
  <w:style w:type="paragraph" w:styleId="IndexHeading1" w:customStyle="1">
    <w:name w:val="Index Heading1"/>
    <w:basedOn w:val="Normal"/>
    <w:rsid w:val="00536BFB"/>
    <w:pPr>
      <w:suppressAutoHyphens w:val="1"/>
      <w:spacing w:line="100" w:lineRule="atLeast"/>
    </w:pPr>
    <w:rPr>
      <w:kern w:val="1"/>
      <w:sz w:val="20"/>
      <w:szCs w:val="20"/>
      <w:lang w:eastAsia="ar-SA" w:val="en-AU"/>
    </w:rPr>
  </w:style>
  <w:style w:type="character" w:styleId="FollowedHyperlink">
    <w:name w:val="FollowedHyperlink"/>
    <w:rsid w:val="00536BFB"/>
    <w:rPr>
      <w:color w:val="800080"/>
      <w:u w:val="single"/>
    </w:rPr>
  </w:style>
  <w:style w:type="character" w:styleId="CharCharCharChar1" w:customStyle="1">
    <w:name w:val="Char Char Char Char1"/>
    <w:aliases w:val=" Char Char Char Char Char Char"/>
    <w:rsid w:val="00536BFB"/>
    <w:rPr>
      <w:rFonts w:ascii="Arial LatArm" w:hAnsi="Arial LatArm"/>
      <w:sz w:val="24"/>
      <w:lang w:bidi="ar-SA" w:eastAsia="ru-RU" w:val="en-US"/>
    </w:rPr>
  </w:style>
  <w:style w:type="character" w:styleId="FootnoteTextChar" w:customStyle="1">
    <w:name w:val="Footnote Text Char"/>
    <w:link w:val="FootnoteText"/>
    <w:semiHidden w:val="1"/>
    <w:rsid w:val="008A0AF2"/>
    <w:rPr>
      <w:rFonts w:ascii="Times Armenian" w:hAnsi="Times Armenian"/>
      <w:lang w:eastAsia="ru-RU"/>
    </w:rPr>
  </w:style>
  <w:style w:type="character" w:styleId="CharChar" w:customStyle="1">
    <w:name w:val="Char Char"/>
    <w:locked w:val="1"/>
    <w:rsid w:val="00630CC3"/>
    <w:rPr>
      <w:lang w:bidi="ar-SA" w:eastAsia="en-US" w:val="en-US"/>
    </w:rPr>
  </w:style>
  <w:style w:type="paragraph" w:styleId="Char3CharCharChar" w:customStyle="1">
    <w:name w:val="Char3 Char Char Char"/>
    <w:basedOn w:val="Normal"/>
    <w:next w:val="Normal"/>
    <w:semiHidden w:val="1"/>
    <w:rsid w:val="00767B04"/>
    <w:pPr>
      <w:spacing w:after="160" w:line="240" w:lineRule="exact"/>
      <w:jc w:val="both"/>
    </w:pPr>
    <w:rPr>
      <w:rFonts w:ascii="Arial" w:cs="Arial" w:hAnsi="Arial"/>
      <w:b w:val="1"/>
      <w:sz w:val="20"/>
      <w:szCs w:val="20"/>
      <w:lang w:val="en-GB"/>
    </w:rPr>
  </w:style>
  <w:style w:type="character" w:styleId="ListParagraphChar" w:customStyle="1">
    <w:name w:val="List Paragraph Char"/>
    <w:link w:val="ListParagraph"/>
    <w:uiPriority w:val="34"/>
    <w:locked w:val="1"/>
    <w:rsid w:val="00DB3E17"/>
    <w:rPr>
      <w:rFonts w:ascii="Times Armenian" w:cs="Times Armenian" w:hAnsi="Times Armenian"/>
      <w:sz w:val="24"/>
      <w:szCs w:val="24"/>
      <w:lang w:eastAsia="ru-RU"/>
    </w:rPr>
  </w:style>
  <w:style w:type="character" w:styleId="Emphasis">
    <w:name w:val="Emphasis"/>
    <w:qFormat w:val="1"/>
    <w:rsid w:val="00C91F69"/>
    <w:rPr>
      <w:i w:val="1"/>
      <w:iCs w:val="1"/>
    </w:rPr>
  </w:style>
  <w:style w:type="character" w:styleId="BodyTextIndent3Char" w:customStyle="1">
    <w:name w:val="Body Text Indent 3 Char"/>
    <w:link w:val="BodyTextIndent3"/>
    <w:rsid w:val="006C3873"/>
    <w:rPr>
      <w:rFonts w:ascii="Times Armenian" w:hAnsi="Times Armenian"/>
    </w:rPr>
  </w:style>
  <w:style w:type="character" w:styleId="1" w:customStyle="1">
    <w:name w:val="Неразрешенное упоминание1"/>
    <w:uiPriority w:val="99"/>
    <w:semiHidden w:val="1"/>
    <w:unhideWhenUsed w:val="1"/>
    <w:rsid w:val="007B3D9D"/>
    <w:rPr>
      <w:color w:val="605e5c"/>
      <w:shd w:color="auto" w:fill="e1dfdd" w:val="clear"/>
    </w:rPr>
  </w:style>
  <w:style w:type="paragraph" w:styleId="NoSpacing">
    <w:name w:val="No Spacing"/>
    <w:uiPriority w:val="1"/>
    <w:qFormat w:val="1"/>
    <w:rsid w:val="00464DDC"/>
    <w:rPr>
      <w:sz w:val="24"/>
      <w:szCs w:val="24"/>
    </w:rPr>
  </w:style>
  <w:style w:type="character" w:styleId="SubtitleChar" w:customStyle="1">
    <w:name w:val="Subtitle Char"/>
    <w:basedOn w:val="DefaultParagraphFont"/>
    <w:link w:val="Subtitle"/>
    <w:rsid w:val="00464DDC"/>
    <w:rPr>
      <w:rFonts w:asciiTheme="minorHAnsi" w:cstheme="minorBidi" w:eastAsiaTheme="minorEastAsia" w:hAnsiTheme="minorHAnsi"/>
      <w:color w:val="5a5a5a" w:themeColor="text1" w:themeTint="0000A5"/>
      <w:spacing w:val="15"/>
      <w:sz w:val="22"/>
      <w:szCs w:val="22"/>
    </w:rPr>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ru.wikipedia.org/wiki/Standard_%26_Poor%E2%80%99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1" Type="http://schemas.openxmlformats.org/officeDocument/2006/relationships/font" Target="fonts/CambriaMath-regular.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hHrha22Kb5RHAeH+HWDcYig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44Z3U2N3kxanIwNnYyDmguMmprbTZ5aHAybjIyMg5oLnFsZ2lsYTM2OW56cDIOaC5zb2YxenY2NWh0NHkyDmguc3MyNW50M2ludTM4Mg5oLmh0NDd3dmc4ZzIycDIOaC50eXk2b2Uyc3FpdnYyDmgueG96ZGpxa21jcHdxMg5oLmlodjh3eHJvdTU5bjIOaC5wanhjbmtzZnFudHEyCGguZ2pkZ3hzMg5oLmozYmtza3dwZ3NmazIOaC5lejl0bzdlb3NoNTQyDmgudGZqbGx2ZWRtOW95Mg5oLmN6cHVjeG5zajV3MDIOaC5veW0yM2FhcW1hMWwyDmguYzh6OHJkYmpieXU2Mg5oLnZmZmt2ZmY1dmt6MzIOaC5mdml2OHF3bzQ0aHUyDmgubGJnaGhqaHR2am56OAByITFON0ZDQ2I2aFVKZnRucHplVjBjWExwV2FDbGZ4YTJN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2025-03-04T12:44:00Z</dcterms:created>
  <dc:creator>H.Avetisyan</dc:creator>
</cp:coreProperties>
</file>