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163716" w:rsidRDefault="002F7B7B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163716">
        <w:rPr>
          <w:rFonts w:ascii="GHEA Grapalat" w:hAnsi="GHEA Grapalat" w:cs="Sylfaen"/>
          <w:i/>
        </w:rPr>
        <w:t>ՀԱՅՏԱՐԱՐՈՒԹՅՈՒՆ</w:t>
      </w:r>
    </w:p>
    <w:p w:rsidR="00002193" w:rsidRPr="0016371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163716">
        <w:rPr>
          <w:rFonts w:ascii="GHEA Grapalat" w:hAnsi="GHEA Grapalat" w:cs="Sylfaen"/>
          <w:i/>
        </w:rPr>
        <w:t>ՊԱՅՄԱՆԱԳԻՐ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ԿՆՔԵԼՈՒ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ՈՐՈՇՄԱՆ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ՄԱՍԻՆ</w:t>
      </w:r>
    </w:p>
    <w:p w:rsidR="004E45F3" w:rsidRPr="0016371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16371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6371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16</w:t>
      </w:r>
      <w:r w:rsidRPr="00163716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04</w:t>
      </w:r>
      <w:r w:rsidRPr="00163716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163716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4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163716">
        <w:rPr>
          <w:rFonts w:ascii="GHEA Grapalat" w:hAnsi="GHEA Grapalat" w:cs="Sylfaen"/>
          <w:sz w:val="22"/>
          <w:szCs w:val="22"/>
          <w:lang w:val="hy-AM"/>
        </w:rPr>
        <w:t>49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163716" w:rsidRDefault="003A797B" w:rsidP="00A85E23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</w:p>
        </w:tc>
      </w:tr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E62895" w:rsidTr="00E54415">
        <w:tc>
          <w:tcPr>
            <w:tcW w:w="6051" w:type="dxa"/>
          </w:tcPr>
          <w:p w:rsidR="00741B67" w:rsidRPr="0016371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Competitive selection for the needs Code</w:t>
            </w:r>
            <w:r w:rsidR="00741B67" w:rsidRPr="00163716">
              <w:rPr>
                <w:rFonts w:ascii="GHEA Grapalat" w:hAnsi="GHEA Grapalat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16371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16371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63716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E62895" w:rsidTr="00002193">
        <w:tc>
          <w:tcPr>
            <w:tcW w:w="5418" w:type="dxa"/>
          </w:tcPr>
          <w:p w:rsidR="0037294F" w:rsidRPr="0016371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163716" w:rsidRDefault="00DA4C97" w:rsidP="0054454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(10 ГКНА)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տիպի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գազամոտոճնշակների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պահեստամասերի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ձեռքբերում</w:t>
            </w:r>
          </w:p>
        </w:tc>
      </w:tr>
      <w:tr w:rsidR="00E54415" w:rsidRPr="00163716" w:rsidTr="00002193">
        <w:tc>
          <w:tcPr>
            <w:tcW w:w="5418" w:type="dxa"/>
          </w:tcPr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163716">
              <w:rPr>
                <w:rFonts w:ascii="GHEA Grapalat" w:hAnsi="GHEA Grapalat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163716" w:rsidRDefault="00E62895" w:rsidP="00E62895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03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07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՝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15</w:t>
            </w:r>
          </w:p>
        </w:tc>
      </w:tr>
      <w:tr w:rsidR="00002193" w:rsidRPr="00E62895" w:rsidTr="00002193">
        <w:tc>
          <w:tcPr>
            <w:tcW w:w="5418" w:type="dxa"/>
          </w:tcPr>
          <w:p w:rsidR="00002193" w:rsidRPr="00163716" w:rsidRDefault="00E54415" w:rsidP="00515C92">
            <w:pPr>
              <w:spacing w:before="20" w:after="2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(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օրը  և ժամը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163716" w:rsidRDefault="00C77A99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Սկիզբ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03.07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Ավարտ՝</w:t>
            </w:r>
            <w:r w:rsidR="00D31BDC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13.07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C494D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E62895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163716" w:rsidRDefault="00544547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Գազ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Դրայվ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18» ՍՊԸ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13.07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09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>07</w:t>
            </w:r>
          </w:p>
        </w:tc>
      </w:tr>
      <w:tr w:rsidR="00002193" w:rsidRPr="00E62895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163716" w:rsidRDefault="00DA4C97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«Գազ Դրայվ 18» ՍՊԸ </w:t>
            </w:r>
            <w:r w:rsidR="003A797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= </w:t>
            </w:r>
            <w:r w:rsidR="00E62895" w:rsidRPr="00E6289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70566900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163716" w:rsidRDefault="00A85E23" w:rsidP="00A85E23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Գազ Դրայվ 18» ՍՊԸ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բավարար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հանձնաժողովը  (այսուհետև` հանձնաժողով)  20</w:t>
      </w:r>
      <w:r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="00E62895">
        <w:rPr>
          <w:rFonts w:ascii="GHEA Grapalat" w:hAnsi="GHEA Grapalat" w:cs="Sylfaen"/>
          <w:sz w:val="22"/>
          <w:szCs w:val="22"/>
          <w:lang w:val="af-ZA"/>
        </w:rPr>
        <w:t>6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2895">
        <w:rPr>
          <w:rFonts w:ascii="GHEA Grapalat" w:hAnsi="GHEA Grapalat" w:cs="Sylfaen"/>
          <w:sz w:val="22"/>
          <w:szCs w:val="22"/>
          <w:lang w:val="af-ZA"/>
        </w:rPr>
        <w:t>հուլիսի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62895">
        <w:rPr>
          <w:rFonts w:ascii="GHEA Grapalat" w:hAnsi="GHEA Grapalat" w:cs="Sylfaen"/>
          <w:sz w:val="22"/>
          <w:szCs w:val="22"/>
          <w:lang w:val="af-ZA"/>
        </w:rPr>
        <w:t>13</w:t>
      </w:r>
      <w:r w:rsidRPr="00163716">
        <w:rPr>
          <w:rFonts w:ascii="GHEA Grapalat" w:hAnsi="GHEA Grapalat" w:cs="Sylfaen"/>
          <w:sz w:val="22"/>
          <w:szCs w:val="22"/>
          <w:lang w:val="af-ZA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>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544547"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արձանագրությամբ </w:t>
      </w:r>
      <w:r w:rsidR="00FF5E1B" w:rsidRPr="00163716">
        <w:rPr>
          <w:rFonts w:ascii="GHEA Grapalat" w:hAnsi="GHEA Grapalat" w:cs="Sylfaen"/>
          <w:sz w:val="22"/>
          <w:szCs w:val="22"/>
        </w:rPr>
        <w:t xml:space="preserve"> </w:t>
      </w:r>
      <w:r w:rsidR="00163716">
        <w:rPr>
          <w:rFonts w:ascii="GHEA Grapalat" w:hAnsi="GHEA Grapalat" w:cs="Sylfaen"/>
          <w:sz w:val="22"/>
          <w:szCs w:val="22"/>
          <w:lang w:val="af-ZA"/>
        </w:rPr>
        <w:t>«Գազ Դրայվ 18» ՍՊԸ</w:t>
      </w:r>
      <w:r w:rsidR="00B4556F" w:rsidRPr="00163716">
        <w:rPr>
          <w:rFonts w:ascii="GHEA Grapalat" w:hAnsi="GHEA Grapalat" w:cs="Sylfaen"/>
          <w:sz w:val="22"/>
          <w:szCs w:val="22"/>
          <w:lang w:val="hy-AM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ին  ճանաչել </w:t>
      </w:r>
      <w:r w:rsidR="00E62895" w:rsidRPr="00E62895">
        <w:rPr>
          <w:rFonts w:ascii="GHEA Grapalat" w:hAnsi="GHEA Grapalat" w:cs="Sylfaen"/>
          <w:sz w:val="22"/>
          <w:szCs w:val="22"/>
          <w:lang w:val="hy-AM"/>
        </w:rPr>
        <w:t xml:space="preserve">№234/GArm/26_4.3_079/03.07.26 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163716" w:rsidRDefault="00E62895" w:rsidP="00C50654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62895">
        <w:rPr>
          <w:rFonts w:ascii="GHEA Grapalat" w:hAnsi="GHEA Grapalat" w:cs="Sylfaen"/>
          <w:sz w:val="22"/>
          <w:szCs w:val="22"/>
          <w:lang w:val="hy-AM"/>
        </w:rPr>
        <w:t xml:space="preserve">№234/GArm/26_4.3_079/03.07.26 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 արդյունքներով ընտրված ընկերության  և  «Գազպրոմ Արմենիա» ՓԲԸ-ի միջև կնքվելու է </w:t>
      </w:r>
      <w:r w:rsidR="00DA4C97" w:rsidRPr="00163716">
        <w:rPr>
          <w:rFonts w:ascii="GHEA Grapalat" w:hAnsi="GHEA Grapalat" w:cs="Sylfaen"/>
          <w:sz w:val="22"/>
          <w:szCs w:val="22"/>
          <w:lang w:val="hy-AM"/>
        </w:rPr>
        <w:t xml:space="preserve">(10 ГКНА) տիպի գազամոտոճնշակների  պահեստամասերի ձեռքբերման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պայմանագիր, որի գինը կազմելու է</w:t>
      </w:r>
      <w:r w:rsidR="003A797B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62895">
        <w:rPr>
          <w:rFonts w:ascii="GHEA Grapalat" w:hAnsi="GHEA Grapalat" w:cs="Sylfaen"/>
          <w:sz w:val="22"/>
          <w:szCs w:val="22"/>
          <w:lang w:val="af-ZA"/>
        </w:rPr>
        <w:t>70566900</w:t>
      </w:r>
      <w:bookmarkStart w:id="0" w:name="_GoBack"/>
      <w:bookmarkEnd w:id="0"/>
      <w:r w:rsidR="00FF5E1B"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ՀՀ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դրամ</w:t>
      </w:r>
      <w:r w:rsidR="00FF5E1B" w:rsidRPr="00163716">
        <w:rPr>
          <w:rFonts w:ascii="GHEA Grapalat" w:hAnsi="GHEA Grapalat" w:cs="Sylfaen"/>
          <w:sz w:val="22"/>
          <w:szCs w:val="22"/>
          <w:lang w:val="hy-AM"/>
        </w:rPr>
        <w:t>`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ներառյալ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ԱԱՀ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հետ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եք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</w:t>
      </w:r>
    </w:p>
    <w:p w:rsidR="00E54415" w:rsidRPr="00163716" w:rsidRDefault="00544547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>Ա. Հակոբյանին</w:t>
      </w:r>
    </w:p>
    <w:p w:rsidR="00A0294B" w:rsidRPr="00163716" w:rsidRDefault="00E54415" w:rsidP="00E54415">
      <w:pPr>
        <w:spacing w:line="360" w:lineRule="auto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63716">
        <w:rPr>
          <w:rFonts w:ascii="GHEA Grapalat" w:hAnsi="GHEA Grapalat" w:cs="Sylfaen"/>
          <w:sz w:val="22"/>
          <w:szCs w:val="22"/>
        </w:rPr>
        <w:t>Հեռախոս</w:t>
      </w:r>
      <w:proofErr w:type="spellEnd"/>
      <w:r w:rsidRPr="00163716">
        <w:rPr>
          <w:rFonts w:ascii="GHEA Grapalat" w:hAnsi="GHEA Grapalat" w:cs="Sylfaen"/>
          <w:sz w:val="22"/>
          <w:szCs w:val="22"/>
        </w:rPr>
        <w:t>՝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294905 </w:t>
      </w:r>
    </w:p>
    <w:p w:rsidR="00385206" w:rsidRPr="00163716" w:rsidRDefault="00385206" w:rsidP="00385206">
      <w:pPr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6371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163716" w:rsidRDefault="00363D8F" w:rsidP="00661908">
      <w:pPr>
        <w:ind w:left="360" w:hanging="360"/>
        <w:jc w:val="both"/>
        <w:rPr>
          <w:rFonts w:ascii="GHEA Grapalat" w:hAnsi="GHEA Grapalat"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16371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63716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466A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6289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833D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F54E-8632-4E8C-BE61-620B6B1A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32</cp:revision>
  <cp:lastPrinted>2024-04-25T12:20:00Z</cp:lastPrinted>
  <dcterms:created xsi:type="dcterms:W3CDTF">2024-03-20T07:09:00Z</dcterms:created>
  <dcterms:modified xsi:type="dcterms:W3CDTF">2026-07-13T08:19:00Z</dcterms:modified>
</cp:coreProperties>
</file>