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17BC" w:rsidRPr="008503C1" w:rsidRDefault="00DE1183" w:rsidP="00C97251">
      <w:pPr>
        <w:spacing w:after="160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:rsidR="00DE1183" w:rsidRPr="008503C1" w:rsidRDefault="001517BC" w:rsidP="00C97251">
      <w:pPr>
        <w:spacing w:after="160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 заключенном договоре</w:t>
      </w:r>
    </w:p>
    <w:p w:rsidR="005461BC" w:rsidRPr="008723F1" w:rsidRDefault="000E0E05" w:rsidP="00A62A2E">
      <w:pPr>
        <w:tabs>
          <w:tab w:val="left" w:pos="1248"/>
        </w:tabs>
        <w:jc w:val="both"/>
        <w:rPr>
          <w:rFonts w:ascii="GHEA Grapalat" w:hAnsi="GHEA Grapalat"/>
          <w:sz w:val="22"/>
        </w:rPr>
      </w:pPr>
      <w:r>
        <w:rPr>
          <w:rFonts w:ascii="GHEA Grapalat" w:hAnsi="GHEA Grapalat"/>
          <w:sz w:val="22"/>
          <w:lang w:val="en-US"/>
        </w:rPr>
        <w:t xml:space="preserve">   </w:t>
      </w:r>
      <w:r w:rsidR="00745EA5" w:rsidRPr="008723F1">
        <w:rPr>
          <w:rFonts w:ascii="GHEA Grapalat" w:hAnsi="GHEA Grapalat" w:hint="eastAsia"/>
          <w:sz w:val="22"/>
        </w:rPr>
        <w:t>Комитет</w:t>
      </w:r>
      <w:r w:rsidR="00745EA5" w:rsidRPr="008723F1">
        <w:rPr>
          <w:rFonts w:ascii="GHEA Grapalat" w:hAnsi="GHEA Grapalat"/>
          <w:sz w:val="22"/>
        </w:rPr>
        <w:t xml:space="preserve"> </w:t>
      </w:r>
      <w:r w:rsidR="00745EA5" w:rsidRPr="008723F1">
        <w:rPr>
          <w:rFonts w:ascii="GHEA Grapalat" w:hAnsi="GHEA Grapalat" w:hint="eastAsia"/>
          <w:sz w:val="22"/>
        </w:rPr>
        <w:t>по</w:t>
      </w:r>
      <w:r w:rsidR="00745EA5" w:rsidRPr="008723F1">
        <w:rPr>
          <w:rFonts w:ascii="GHEA Grapalat" w:hAnsi="GHEA Grapalat"/>
          <w:sz w:val="22"/>
        </w:rPr>
        <w:t xml:space="preserve"> </w:t>
      </w:r>
      <w:r w:rsidR="00745EA5" w:rsidRPr="008723F1">
        <w:rPr>
          <w:rFonts w:ascii="GHEA Grapalat" w:hAnsi="GHEA Grapalat" w:hint="eastAsia"/>
          <w:sz w:val="22"/>
        </w:rPr>
        <w:t>градостроительству</w:t>
      </w:r>
      <w:r w:rsidR="00745EA5" w:rsidRPr="008723F1">
        <w:rPr>
          <w:rFonts w:ascii="GHEA Grapalat" w:hAnsi="GHEA Grapalat"/>
          <w:sz w:val="22"/>
        </w:rPr>
        <w:t xml:space="preserve"> РА </w:t>
      </w:r>
      <w:r w:rsidR="005461BC" w:rsidRPr="008723F1">
        <w:rPr>
          <w:rFonts w:ascii="GHEA Grapalat" w:hAnsi="GHEA Grapalat"/>
          <w:sz w:val="22"/>
        </w:rPr>
        <w:t xml:space="preserve">ниже представляет информацию о договоре </w:t>
      </w:r>
      <w:r w:rsidR="003939D3" w:rsidRPr="008723F1">
        <w:rPr>
          <w:rFonts w:ascii="GHEA Grapalat" w:hAnsi="GHEA Grapalat"/>
          <w:sz w:val="22"/>
        </w:rPr>
        <w:t>№</w:t>
      </w:r>
      <w:r w:rsidR="00712BD8" w:rsidRPr="008723F1">
        <w:rPr>
          <w:rFonts w:ascii="GHEA Grapalat" w:hAnsi="GHEA Grapalat"/>
          <w:sz w:val="22"/>
        </w:rPr>
        <w:t xml:space="preserve"> </w:t>
      </w:r>
      <w:r w:rsidR="00532811" w:rsidRPr="008723F1">
        <w:rPr>
          <w:rFonts w:ascii="GHEA Grapalat" w:hAnsi="GHEA Grapalat"/>
          <w:sz w:val="22"/>
        </w:rPr>
        <w:t>HHQK-MATsDzB-2</w:t>
      </w:r>
      <w:r w:rsidR="009A1A8B" w:rsidRPr="00A62A2E">
        <w:rPr>
          <w:rFonts w:ascii="GHEA Grapalat" w:hAnsi="GHEA Grapalat"/>
          <w:sz w:val="22"/>
        </w:rPr>
        <w:t>6</w:t>
      </w:r>
      <w:r w:rsidR="00532811" w:rsidRPr="008723F1">
        <w:rPr>
          <w:rFonts w:ascii="GHEA Grapalat" w:hAnsi="GHEA Grapalat"/>
          <w:sz w:val="22"/>
        </w:rPr>
        <w:t>/</w:t>
      </w:r>
      <w:r w:rsidR="009A1A8B" w:rsidRPr="00A62A2E">
        <w:rPr>
          <w:rFonts w:ascii="GHEA Grapalat" w:hAnsi="GHEA Grapalat"/>
          <w:sz w:val="22"/>
        </w:rPr>
        <w:t>4</w:t>
      </w:r>
      <w:r w:rsidR="00532811" w:rsidRPr="008723F1">
        <w:rPr>
          <w:rFonts w:ascii="GHEA Grapalat" w:hAnsi="GHEA Grapalat"/>
          <w:sz w:val="22"/>
        </w:rPr>
        <w:t>H</w:t>
      </w:r>
      <w:r w:rsidR="005461BC" w:rsidRPr="008723F1">
        <w:rPr>
          <w:rFonts w:ascii="GHEA Grapalat" w:hAnsi="GHEA Grapalat"/>
          <w:sz w:val="22"/>
        </w:rPr>
        <w:t>, заключенном</w:t>
      </w:r>
      <w:r w:rsidR="00745EA5" w:rsidRPr="008723F1">
        <w:rPr>
          <w:rFonts w:ascii="GHEA Grapalat" w:hAnsi="GHEA Grapalat"/>
          <w:sz w:val="22"/>
        </w:rPr>
        <w:t xml:space="preserve"> </w:t>
      </w:r>
      <w:r w:rsidR="009A1A8B" w:rsidRPr="00A62A2E">
        <w:rPr>
          <w:rFonts w:ascii="GHEA Grapalat" w:hAnsi="GHEA Grapalat"/>
          <w:sz w:val="22"/>
        </w:rPr>
        <w:t>06.03.2026г.</w:t>
      </w:r>
      <w:r w:rsidR="008F36E5" w:rsidRPr="008723F1">
        <w:rPr>
          <w:rFonts w:ascii="GHEA Grapalat" w:hAnsi="GHEA Grapalat"/>
          <w:sz w:val="22"/>
        </w:rPr>
        <w:t xml:space="preserve"> </w:t>
      </w:r>
      <w:r w:rsidR="008F4088" w:rsidRPr="008723F1">
        <w:rPr>
          <w:rFonts w:ascii="GHEA Grapalat" w:hAnsi="GHEA Grapalat"/>
          <w:sz w:val="22"/>
        </w:rPr>
        <w:t xml:space="preserve">в результате </w:t>
      </w:r>
      <w:r w:rsidR="008F36E5" w:rsidRPr="008723F1">
        <w:rPr>
          <w:rFonts w:ascii="GHEA Grapalat" w:hAnsi="GHEA Grapalat"/>
          <w:sz w:val="22"/>
        </w:rPr>
        <w:t>процедуры закупки по</w:t>
      </w:r>
      <w:r w:rsidR="00620A72" w:rsidRPr="008723F1">
        <w:rPr>
          <w:rFonts w:ascii="GHEA Grapalat" w:hAnsi="GHEA Grapalat"/>
          <w:sz w:val="22"/>
        </w:rPr>
        <w:t>д</w:t>
      </w:r>
      <w:r w:rsidR="008F36E5" w:rsidRPr="008723F1">
        <w:rPr>
          <w:rFonts w:ascii="GHEA Grapalat" w:hAnsi="GHEA Grapalat"/>
          <w:sz w:val="22"/>
        </w:rPr>
        <w:t xml:space="preserve"> код</w:t>
      </w:r>
      <w:r w:rsidR="00620A72" w:rsidRPr="008723F1">
        <w:rPr>
          <w:rFonts w:ascii="GHEA Grapalat" w:hAnsi="GHEA Grapalat"/>
          <w:sz w:val="22"/>
        </w:rPr>
        <w:t xml:space="preserve">ом </w:t>
      </w:r>
      <w:r w:rsidR="00532811" w:rsidRPr="008723F1">
        <w:rPr>
          <w:rFonts w:ascii="GHEA Grapalat" w:hAnsi="GHEA Grapalat"/>
          <w:sz w:val="22"/>
        </w:rPr>
        <w:t>HHQK-MATsDzB-2</w:t>
      </w:r>
      <w:r w:rsidR="009A1A8B" w:rsidRPr="00A62A2E">
        <w:rPr>
          <w:rFonts w:ascii="GHEA Grapalat" w:hAnsi="GHEA Grapalat"/>
          <w:sz w:val="22"/>
        </w:rPr>
        <w:t>6</w:t>
      </w:r>
      <w:r w:rsidR="00532811" w:rsidRPr="008723F1">
        <w:rPr>
          <w:rFonts w:ascii="GHEA Grapalat" w:hAnsi="GHEA Grapalat"/>
          <w:sz w:val="22"/>
        </w:rPr>
        <w:t>/</w:t>
      </w:r>
      <w:r w:rsidR="009A1A8B" w:rsidRPr="00A62A2E">
        <w:rPr>
          <w:rFonts w:ascii="GHEA Grapalat" w:hAnsi="GHEA Grapalat"/>
          <w:sz w:val="22"/>
        </w:rPr>
        <w:t>4</w:t>
      </w:r>
      <w:r w:rsidR="00532811" w:rsidRPr="008723F1">
        <w:rPr>
          <w:rFonts w:ascii="GHEA Grapalat" w:hAnsi="GHEA Grapalat"/>
          <w:sz w:val="22"/>
        </w:rPr>
        <w:t>H</w:t>
      </w:r>
      <w:r w:rsidR="008F36E5" w:rsidRPr="008723F1">
        <w:rPr>
          <w:rFonts w:ascii="GHEA Grapalat" w:hAnsi="GHEA Grapalat"/>
          <w:sz w:val="22"/>
        </w:rPr>
        <w:t>,</w:t>
      </w:r>
      <w:r w:rsidR="00745EA5" w:rsidRPr="008723F1">
        <w:rPr>
          <w:rFonts w:ascii="GHEA Grapalat" w:hAnsi="GHEA Grapalat"/>
          <w:sz w:val="22"/>
        </w:rPr>
        <w:t xml:space="preserve"> </w:t>
      </w:r>
      <w:r w:rsidR="005461BC" w:rsidRPr="008723F1">
        <w:rPr>
          <w:rFonts w:ascii="GHEA Grapalat" w:hAnsi="GHEA Grapalat"/>
          <w:sz w:val="22"/>
        </w:rPr>
        <w:t>орг</w:t>
      </w:r>
      <w:r w:rsidR="00620A72" w:rsidRPr="008723F1">
        <w:rPr>
          <w:rFonts w:ascii="GHEA Grapalat" w:hAnsi="GHEA Grapalat"/>
          <w:sz w:val="22"/>
        </w:rPr>
        <w:t>анизованной с целью приобретения</w:t>
      </w:r>
      <w:r w:rsidR="00B36B92" w:rsidRPr="008723F1">
        <w:rPr>
          <w:rFonts w:ascii="GHEA Grapalat" w:hAnsi="GHEA Grapalat"/>
          <w:sz w:val="22"/>
        </w:rPr>
        <w:t xml:space="preserve"> </w:t>
      </w:r>
      <w:r w:rsidR="001518B2" w:rsidRPr="008723F1">
        <w:rPr>
          <w:rFonts w:ascii="GHEA Grapalat" w:hAnsi="GHEA Grapalat"/>
          <w:sz w:val="22"/>
        </w:rPr>
        <w:t xml:space="preserve">услуг </w:t>
      </w:r>
      <w:r w:rsidR="00E64AA8" w:rsidRPr="008723F1">
        <w:rPr>
          <w:rFonts w:ascii="GHEA Grapalat" w:hAnsi="GHEA Grapalat" w:hint="eastAsia"/>
          <w:sz w:val="22"/>
        </w:rPr>
        <w:t>авторского</w:t>
      </w:r>
      <w:r w:rsidR="00E64AA8" w:rsidRPr="008723F1">
        <w:rPr>
          <w:rFonts w:ascii="GHEA Grapalat" w:hAnsi="GHEA Grapalat"/>
          <w:sz w:val="22"/>
        </w:rPr>
        <w:t xml:space="preserve"> </w:t>
      </w:r>
      <w:r w:rsidR="00E64AA8" w:rsidRPr="008723F1">
        <w:rPr>
          <w:rFonts w:ascii="GHEA Grapalat" w:hAnsi="GHEA Grapalat" w:hint="eastAsia"/>
          <w:sz w:val="22"/>
        </w:rPr>
        <w:t>надзора</w:t>
      </w:r>
      <w:r w:rsidR="00E64AA8" w:rsidRPr="008723F1">
        <w:rPr>
          <w:rFonts w:ascii="GHEA Grapalat" w:hAnsi="GHEA Grapalat"/>
          <w:sz w:val="22"/>
        </w:rPr>
        <w:t xml:space="preserve"> </w:t>
      </w:r>
      <w:r w:rsidR="00A62A2E" w:rsidRPr="00A62A2E">
        <w:rPr>
          <w:rFonts w:ascii="GHEA Grapalat" w:hAnsi="GHEA Grapalat" w:hint="eastAsia"/>
          <w:sz w:val="22"/>
        </w:rPr>
        <w:t>за</w:t>
      </w:r>
      <w:r w:rsidR="00A62A2E" w:rsidRPr="00A62A2E">
        <w:rPr>
          <w:rFonts w:ascii="GHEA Grapalat" w:hAnsi="GHEA Grapalat"/>
          <w:sz w:val="22"/>
        </w:rPr>
        <w:t xml:space="preserve"> </w:t>
      </w:r>
      <w:r w:rsidR="00A62A2E" w:rsidRPr="00A62A2E">
        <w:rPr>
          <w:rFonts w:ascii="GHEA Grapalat" w:hAnsi="GHEA Grapalat" w:hint="eastAsia"/>
          <w:sz w:val="22"/>
        </w:rPr>
        <w:t>строительством</w:t>
      </w:r>
      <w:r w:rsidR="00A62A2E" w:rsidRPr="00A62A2E">
        <w:rPr>
          <w:rFonts w:ascii="GHEA Grapalat" w:hAnsi="GHEA Grapalat"/>
          <w:sz w:val="22"/>
        </w:rPr>
        <w:t xml:space="preserve"> </w:t>
      </w:r>
      <w:r w:rsidR="00A62A2E" w:rsidRPr="00A62A2E">
        <w:rPr>
          <w:rFonts w:ascii="GHEA Grapalat" w:hAnsi="GHEA Grapalat" w:hint="eastAsia"/>
          <w:sz w:val="22"/>
        </w:rPr>
        <w:t>новой</w:t>
      </w:r>
      <w:r w:rsidR="00A62A2E" w:rsidRPr="00A62A2E">
        <w:rPr>
          <w:rFonts w:ascii="GHEA Grapalat" w:hAnsi="GHEA Grapalat"/>
          <w:sz w:val="22"/>
        </w:rPr>
        <w:t xml:space="preserve"> </w:t>
      </w:r>
      <w:r w:rsidR="00A62A2E" w:rsidRPr="00A62A2E">
        <w:rPr>
          <w:rFonts w:ascii="GHEA Grapalat" w:hAnsi="GHEA Grapalat" w:hint="eastAsia"/>
          <w:sz w:val="22"/>
        </w:rPr>
        <w:t>спортивной</w:t>
      </w:r>
      <w:r w:rsidR="00A62A2E" w:rsidRPr="00A62A2E">
        <w:rPr>
          <w:rFonts w:ascii="GHEA Grapalat" w:hAnsi="GHEA Grapalat"/>
          <w:sz w:val="22"/>
        </w:rPr>
        <w:t xml:space="preserve"> </w:t>
      </w:r>
      <w:r w:rsidR="00A62A2E" w:rsidRPr="00A62A2E">
        <w:rPr>
          <w:rFonts w:ascii="GHEA Grapalat" w:hAnsi="GHEA Grapalat" w:hint="eastAsia"/>
          <w:sz w:val="22"/>
        </w:rPr>
        <w:t>школы</w:t>
      </w:r>
      <w:r w:rsidR="00A62A2E" w:rsidRPr="00A62A2E">
        <w:rPr>
          <w:rFonts w:ascii="GHEA Grapalat" w:hAnsi="GHEA Grapalat"/>
          <w:sz w:val="22"/>
        </w:rPr>
        <w:t xml:space="preserve"> </w:t>
      </w:r>
      <w:r w:rsidR="00A62A2E" w:rsidRPr="00A62A2E">
        <w:rPr>
          <w:rFonts w:ascii="GHEA Grapalat" w:hAnsi="GHEA Grapalat" w:hint="eastAsia"/>
          <w:sz w:val="22"/>
        </w:rPr>
        <w:t>имени</w:t>
      </w:r>
      <w:r w:rsidR="00A62A2E" w:rsidRPr="00A62A2E">
        <w:rPr>
          <w:rFonts w:ascii="GHEA Grapalat" w:hAnsi="GHEA Grapalat"/>
          <w:sz w:val="22"/>
        </w:rPr>
        <w:t xml:space="preserve"> </w:t>
      </w:r>
      <w:r w:rsidR="00A62A2E" w:rsidRPr="00A62A2E">
        <w:rPr>
          <w:rFonts w:ascii="GHEA Grapalat" w:hAnsi="GHEA Grapalat" w:hint="eastAsia"/>
          <w:sz w:val="22"/>
        </w:rPr>
        <w:t>Малхаса</w:t>
      </w:r>
      <w:r w:rsidR="00A62A2E" w:rsidRPr="00A62A2E">
        <w:rPr>
          <w:rFonts w:ascii="GHEA Grapalat" w:hAnsi="GHEA Grapalat"/>
          <w:sz w:val="22"/>
        </w:rPr>
        <w:t xml:space="preserve"> </w:t>
      </w:r>
      <w:r w:rsidR="00A62A2E" w:rsidRPr="00A62A2E">
        <w:rPr>
          <w:rFonts w:ascii="GHEA Grapalat" w:hAnsi="GHEA Grapalat" w:hint="eastAsia"/>
          <w:sz w:val="22"/>
        </w:rPr>
        <w:t>и</w:t>
      </w:r>
      <w:r w:rsidR="00A62A2E" w:rsidRPr="00A62A2E">
        <w:rPr>
          <w:rFonts w:ascii="GHEA Grapalat" w:hAnsi="GHEA Grapalat"/>
          <w:sz w:val="22"/>
        </w:rPr>
        <w:t xml:space="preserve"> </w:t>
      </w:r>
      <w:r w:rsidR="00A62A2E" w:rsidRPr="00A62A2E">
        <w:rPr>
          <w:rFonts w:ascii="GHEA Grapalat" w:hAnsi="GHEA Grapalat" w:hint="eastAsia"/>
          <w:sz w:val="22"/>
        </w:rPr>
        <w:t>Романа</w:t>
      </w:r>
      <w:r w:rsidR="00A62A2E" w:rsidRPr="00A62A2E">
        <w:rPr>
          <w:rFonts w:ascii="GHEA Grapalat" w:hAnsi="GHEA Grapalat"/>
          <w:sz w:val="22"/>
        </w:rPr>
        <w:t xml:space="preserve"> </w:t>
      </w:r>
      <w:r w:rsidR="00A62A2E" w:rsidRPr="00A62A2E">
        <w:rPr>
          <w:rFonts w:ascii="GHEA Grapalat" w:hAnsi="GHEA Grapalat" w:hint="eastAsia"/>
          <w:sz w:val="22"/>
        </w:rPr>
        <w:t>Амоян</w:t>
      </w:r>
      <w:r w:rsidR="00A62A2E" w:rsidRPr="00A62A2E">
        <w:rPr>
          <w:rFonts w:ascii="GHEA Grapalat" w:hAnsi="GHEA Grapalat"/>
          <w:sz w:val="22"/>
        </w:rPr>
        <w:t xml:space="preserve"> </w:t>
      </w:r>
      <w:r w:rsidR="00A62A2E" w:rsidRPr="00A62A2E">
        <w:rPr>
          <w:rFonts w:ascii="GHEA Grapalat" w:hAnsi="GHEA Grapalat" w:hint="eastAsia"/>
          <w:sz w:val="22"/>
        </w:rPr>
        <w:t>в</w:t>
      </w:r>
      <w:r w:rsidR="00A62A2E" w:rsidRPr="00A62A2E">
        <w:rPr>
          <w:rFonts w:ascii="GHEA Grapalat" w:hAnsi="GHEA Grapalat"/>
          <w:sz w:val="22"/>
        </w:rPr>
        <w:t xml:space="preserve"> </w:t>
      </w:r>
      <w:r w:rsidR="00A62A2E" w:rsidRPr="00A62A2E">
        <w:rPr>
          <w:rFonts w:ascii="GHEA Grapalat" w:hAnsi="GHEA Grapalat" w:hint="eastAsia"/>
          <w:sz w:val="22"/>
        </w:rPr>
        <w:t>общине</w:t>
      </w:r>
      <w:r w:rsidR="00A62A2E" w:rsidRPr="00A62A2E">
        <w:rPr>
          <w:rFonts w:ascii="GHEA Grapalat" w:hAnsi="GHEA Grapalat"/>
          <w:sz w:val="22"/>
        </w:rPr>
        <w:t xml:space="preserve"> </w:t>
      </w:r>
      <w:r w:rsidR="00A62A2E" w:rsidRPr="00A62A2E">
        <w:rPr>
          <w:rFonts w:ascii="GHEA Grapalat" w:hAnsi="GHEA Grapalat" w:hint="eastAsia"/>
          <w:sz w:val="22"/>
        </w:rPr>
        <w:t>Алагяз</w:t>
      </w:r>
      <w:r w:rsidR="00A62A2E" w:rsidRPr="00A62A2E">
        <w:rPr>
          <w:rFonts w:ascii="GHEA Grapalat" w:hAnsi="GHEA Grapalat"/>
          <w:sz w:val="22"/>
        </w:rPr>
        <w:t xml:space="preserve"> </w:t>
      </w:r>
      <w:r w:rsidR="00A62A2E" w:rsidRPr="00A62A2E">
        <w:rPr>
          <w:rFonts w:ascii="GHEA Grapalat" w:hAnsi="GHEA Grapalat" w:hint="eastAsia"/>
          <w:sz w:val="22"/>
        </w:rPr>
        <w:t>Арагацотнской</w:t>
      </w:r>
      <w:r w:rsidR="00A62A2E" w:rsidRPr="00A62A2E">
        <w:rPr>
          <w:rFonts w:ascii="GHEA Grapalat" w:hAnsi="GHEA Grapalat"/>
          <w:sz w:val="22"/>
        </w:rPr>
        <w:t xml:space="preserve"> </w:t>
      </w:r>
      <w:r w:rsidR="00A62A2E" w:rsidRPr="00A62A2E">
        <w:rPr>
          <w:rFonts w:ascii="GHEA Grapalat" w:hAnsi="GHEA Grapalat" w:hint="eastAsia"/>
          <w:sz w:val="22"/>
        </w:rPr>
        <w:t>области</w:t>
      </w:r>
      <w:r w:rsidR="00A62A2E" w:rsidRPr="00A62A2E">
        <w:rPr>
          <w:rFonts w:ascii="GHEA Grapalat" w:hAnsi="GHEA Grapalat"/>
          <w:sz w:val="22"/>
        </w:rPr>
        <w:t xml:space="preserve">, </w:t>
      </w:r>
      <w:r w:rsidR="00A62A2E" w:rsidRPr="00A62A2E">
        <w:rPr>
          <w:rFonts w:ascii="GHEA Grapalat" w:hAnsi="GHEA Grapalat" w:hint="eastAsia"/>
          <w:sz w:val="22"/>
        </w:rPr>
        <w:t>РА</w:t>
      </w:r>
      <w:r w:rsidR="005B181C" w:rsidRPr="008723F1">
        <w:rPr>
          <w:rFonts w:ascii="GHEA Grapalat" w:hAnsi="GHEA Grapalat"/>
          <w:sz w:val="22"/>
        </w:rPr>
        <w:t>:</w:t>
      </w:r>
    </w:p>
    <w:p w:rsidR="005461BC" w:rsidRPr="008503C1" w:rsidRDefault="008F4088" w:rsidP="005461BC">
      <w:pPr>
        <w:spacing w:line="360" w:lineRule="auto"/>
        <w:jc w:val="both"/>
        <w:rPr>
          <w:rFonts w:ascii="GHEA Grapalat" w:hAnsi="GHEA Grapalat" w:cs="Sylfaen"/>
          <w:sz w:val="20"/>
        </w:rPr>
      </w:pPr>
      <w:r w:rsidRPr="00745EA5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Pr="00745EA5">
        <w:rPr>
          <w:rFonts w:ascii="GHEA Grapalat" w:hAnsi="GHEA Grapalat"/>
          <w:color w:val="000000" w:themeColor="text1"/>
          <w:sz w:val="22"/>
          <w:szCs w:val="22"/>
        </w:rPr>
        <w:tab/>
      </w:r>
    </w:p>
    <w:tbl>
      <w:tblPr>
        <w:tblW w:w="11084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171"/>
        <w:gridCol w:w="405"/>
        <w:gridCol w:w="824"/>
        <w:gridCol w:w="20"/>
        <w:gridCol w:w="175"/>
        <w:gridCol w:w="144"/>
        <w:gridCol w:w="553"/>
        <w:gridCol w:w="192"/>
        <w:gridCol w:w="539"/>
        <w:gridCol w:w="95"/>
        <w:gridCol w:w="161"/>
        <w:gridCol w:w="49"/>
        <w:gridCol w:w="552"/>
        <w:gridCol w:w="49"/>
        <w:gridCol w:w="10"/>
        <w:gridCol w:w="785"/>
        <w:gridCol w:w="475"/>
        <w:gridCol w:w="16"/>
        <w:gridCol w:w="519"/>
        <w:gridCol w:w="204"/>
        <w:gridCol w:w="190"/>
        <w:gridCol w:w="149"/>
        <w:gridCol w:w="265"/>
        <w:gridCol w:w="508"/>
        <w:gridCol w:w="65"/>
        <w:gridCol w:w="774"/>
        <w:gridCol w:w="220"/>
        <w:gridCol w:w="242"/>
        <w:gridCol w:w="201"/>
        <w:gridCol w:w="1703"/>
        <w:gridCol w:w="12"/>
      </w:tblGrid>
      <w:tr w:rsidR="005461BC" w:rsidRPr="00395B6E" w:rsidTr="00AD5D83">
        <w:trPr>
          <w:gridAfter w:val="1"/>
          <w:wAfter w:w="12" w:type="dxa"/>
          <w:trHeight w:val="146"/>
          <w:jc w:val="center"/>
        </w:trPr>
        <w:tc>
          <w:tcPr>
            <w:tcW w:w="988" w:type="dxa"/>
            <w:gridSpan w:val="2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84" w:type="dxa"/>
            <w:gridSpan w:val="29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:rsidTr="00AD5D83">
        <w:trPr>
          <w:gridAfter w:val="1"/>
          <w:wAfter w:w="12" w:type="dxa"/>
          <w:trHeight w:val="110"/>
          <w:jc w:val="center"/>
        </w:trPr>
        <w:tc>
          <w:tcPr>
            <w:tcW w:w="988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424" w:type="dxa"/>
            <w:gridSpan w:val="4"/>
            <w:vMerge w:val="restart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637" w:type="dxa"/>
            <w:gridSpan w:val="7"/>
            <w:shd w:val="clear" w:color="auto" w:fill="auto"/>
            <w:vAlign w:val="center"/>
          </w:tcPr>
          <w:p w:rsidR="009F073F" w:rsidRPr="00395B6E" w:rsidRDefault="005461BC" w:rsidP="00533FF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количество</w:t>
            </w:r>
          </w:p>
        </w:tc>
        <w:tc>
          <w:tcPr>
            <w:tcW w:w="2613" w:type="dxa"/>
            <w:gridSpan w:val="9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09" w:type="dxa"/>
            <w:gridSpan w:val="5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904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:rsidTr="00AD5D83">
        <w:trPr>
          <w:gridAfter w:val="1"/>
          <w:wAfter w:w="12" w:type="dxa"/>
          <w:trHeight w:val="175"/>
          <w:jc w:val="center"/>
        </w:trPr>
        <w:tc>
          <w:tcPr>
            <w:tcW w:w="988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4" w:type="dxa"/>
            <w:gridSpan w:val="4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:rsidR="009F073F" w:rsidRPr="00395B6E" w:rsidRDefault="005461B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811" w:type="dxa"/>
            <w:gridSpan w:val="4"/>
            <w:vMerge w:val="restart"/>
            <w:shd w:val="clear" w:color="auto" w:fill="auto"/>
            <w:vAlign w:val="center"/>
          </w:tcPr>
          <w:p w:rsidR="009F073F" w:rsidRPr="00395B6E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613" w:type="dxa"/>
            <w:gridSpan w:val="9"/>
            <w:shd w:val="clear" w:color="auto" w:fill="auto"/>
            <w:vAlign w:val="center"/>
          </w:tcPr>
          <w:p w:rsidR="009F073F" w:rsidRPr="00395B6E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09" w:type="dxa"/>
            <w:gridSpan w:val="5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4" w:type="dxa"/>
            <w:gridSpan w:val="2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:rsidTr="00AD5D83">
        <w:trPr>
          <w:gridAfter w:val="1"/>
          <w:wAfter w:w="12" w:type="dxa"/>
          <w:trHeight w:val="275"/>
          <w:jc w:val="center"/>
        </w:trPr>
        <w:tc>
          <w:tcPr>
            <w:tcW w:w="98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4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2"/>
            </w:r>
          </w:p>
        </w:tc>
        <w:tc>
          <w:tcPr>
            <w:tcW w:w="134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09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62A2E" w:rsidRPr="00395B6E" w:rsidTr="00DF78E9">
        <w:trPr>
          <w:gridAfter w:val="1"/>
          <w:wAfter w:w="12" w:type="dxa"/>
          <w:trHeight w:val="40"/>
          <w:jc w:val="center"/>
        </w:trPr>
        <w:tc>
          <w:tcPr>
            <w:tcW w:w="988" w:type="dxa"/>
            <w:gridSpan w:val="2"/>
            <w:shd w:val="clear" w:color="auto" w:fill="auto"/>
            <w:vAlign w:val="center"/>
          </w:tcPr>
          <w:p w:rsidR="00A62A2E" w:rsidRPr="005B181C" w:rsidRDefault="00A62A2E" w:rsidP="00A62A2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 w:rsidRPr="005B181C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1</w:t>
            </w:r>
          </w:p>
        </w:tc>
        <w:tc>
          <w:tcPr>
            <w:tcW w:w="142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2A2E" w:rsidRPr="007E02BB" w:rsidRDefault="00A62A2E" w:rsidP="00A62A2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A62A2E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Услуги</w:t>
            </w:r>
            <w:r w:rsidRPr="00A62A2E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 w:rsidRPr="00A62A2E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авторского</w:t>
            </w:r>
            <w:r w:rsidRPr="00A62A2E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 w:rsidRPr="00A62A2E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надзора</w:t>
            </w:r>
            <w:r w:rsidRPr="00A62A2E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 w:rsidRPr="00A62A2E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за</w:t>
            </w:r>
            <w:r w:rsidRPr="00A62A2E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 w:rsidRPr="00A62A2E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строительством</w:t>
            </w:r>
            <w:r w:rsidRPr="00A62A2E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 w:rsidRPr="00A62A2E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новой</w:t>
            </w:r>
            <w:r w:rsidRPr="00A62A2E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 w:rsidRPr="00A62A2E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спортивной</w:t>
            </w:r>
            <w:r w:rsidRPr="00A62A2E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 w:rsidRPr="00A62A2E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школы</w:t>
            </w:r>
            <w:r w:rsidRPr="00A62A2E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 w:rsidRPr="00A62A2E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имени</w:t>
            </w:r>
            <w:r w:rsidRPr="00A62A2E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 w:rsidRPr="00A62A2E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Малхаса</w:t>
            </w:r>
            <w:r w:rsidRPr="00A62A2E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 w:rsidRPr="00A62A2E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и</w:t>
            </w:r>
            <w:r w:rsidRPr="00A62A2E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 w:rsidRPr="00A62A2E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Романа</w:t>
            </w:r>
            <w:r w:rsidRPr="00A62A2E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 w:rsidRPr="00A62A2E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Амоян</w:t>
            </w:r>
            <w:r w:rsidRPr="00A62A2E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 w:rsidRPr="00A62A2E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в</w:t>
            </w:r>
            <w:r w:rsidRPr="00A62A2E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 w:rsidRPr="00A62A2E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общине</w:t>
            </w:r>
            <w:r w:rsidRPr="00A62A2E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 w:rsidRPr="00A62A2E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Алагяз</w:t>
            </w:r>
            <w:r w:rsidRPr="00A62A2E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 w:rsidRPr="00A62A2E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Арагацотнской</w:t>
            </w:r>
            <w:r w:rsidRPr="00A62A2E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 w:rsidRPr="00A62A2E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области</w:t>
            </w:r>
            <w:r w:rsidRPr="00A62A2E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, </w:t>
            </w:r>
            <w:r w:rsidRPr="00A62A2E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РА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2A2E" w:rsidRPr="00B36B92" w:rsidRDefault="00A62A2E" w:rsidP="00A62A2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B36B92">
              <w:rPr>
                <w:rFonts w:ascii="GHEA Grapalat" w:hAnsi="GHEA Grapalat"/>
                <w:b/>
                <w:sz w:val="14"/>
                <w:szCs w:val="14"/>
                <w:lang w:val="en-US"/>
              </w:rPr>
              <w:t>драм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2A2E" w:rsidRPr="002D662D" w:rsidRDefault="00A62A2E" w:rsidP="00A62A2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D662D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2A2E" w:rsidRPr="002D662D" w:rsidRDefault="00A62A2E" w:rsidP="00A62A2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D662D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27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2A2E" w:rsidRPr="004E6BA4" w:rsidRDefault="00A62A2E" w:rsidP="00A62A2E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1 647 900</w:t>
            </w:r>
          </w:p>
        </w:tc>
        <w:tc>
          <w:tcPr>
            <w:tcW w:w="134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2A2E" w:rsidRPr="004E6BA4" w:rsidRDefault="00A62A2E" w:rsidP="00A62A2E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4 811 270</w:t>
            </w:r>
          </w:p>
        </w:tc>
        <w:tc>
          <w:tcPr>
            <w:tcW w:w="180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2A2E" w:rsidRPr="007E02BB" w:rsidRDefault="00A62A2E" w:rsidP="00A62A2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A62A2E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Услуги</w:t>
            </w:r>
            <w:r w:rsidRPr="00A62A2E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 w:rsidRPr="00A62A2E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авторского</w:t>
            </w:r>
            <w:r w:rsidRPr="00A62A2E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 w:rsidRPr="00A62A2E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надзора</w:t>
            </w:r>
            <w:r w:rsidRPr="00A62A2E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 w:rsidRPr="00A62A2E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за</w:t>
            </w:r>
            <w:r w:rsidRPr="00A62A2E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 w:rsidRPr="00A62A2E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строительством</w:t>
            </w:r>
            <w:r w:rsidRPr="00A62A2E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 w:rsidRPr="00A62A2E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новой</w:t>
            </w:r>
            <w:r w:rsidRPr="00A62A2E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 w:rsidRPr="00A62A2E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спортивной</w:t>
            </w:r>
            <w:r w:rsidRPr="00A62A2E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 w:rsidRPr="00A62A2E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школы</w:t>
            </w:r>
            <w:r w:rsidRPr="00A62A2E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 w:rsidRPr="00A62A2E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имени</w:t>
            </w:r>
            <w:r w:rsidRPr="00A62A2E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 w:rsidRPr="00A62A2E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Малхаса</w:t>
            </w:r>
            <w:r w:rsidRPr="00A62A2E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 w:rsidRPr="00A62A2E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и</w:t>
            </w:r>
            <w:r w:rsidRPr="00A62A2E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 w:rsidRPr="00A62A2E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Романа</w:t>
            </w:r>
            <w:r w:rsidRPr="00A62A2E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 w:rsidRPr="00A62A2E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Амоян</w:t>
            </w:r>
            <w:r w:rsidRPr="00A62A2E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 w:rsidRPr="00A62A2E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в</w:t>
            </w:r>
            <w:r w:rsidRPr="00A62A2E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 w:rsidRPr="00A62A2E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общине</w:t>
            </w:r>
            <w:r w:rsidRPr="00A62A2E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 w:rsidRPr="00A62A2E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Алагяз</w:t>
            </w:r>
            <w:r w:rsidRPr="00A62A2E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 w:rsidRPr="00A62A2E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Арагацотнской</w:t>
            </w:r>
            <w:r w:rsidRPr="00A62A2E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 w:rsidRPr="00A62A2E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области</w:t>
            </w:r>
            <w:r w:rsidRPr="00A62A2E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, </w:t>
            </w:r>
            <w:r w:rsidRPr="00A62A2E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РА</w:t>
            </w:r>
          </w:p>
        </w:tc>
        <w:tc>
          <w:tcPr>
            <w:tcW w:w="190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2A2E" w:rsidRPr="007E02BB" w:rsidRDefault="00A62A2E" w:rsidP="00A62A2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A62A2E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Услуги</w:t>
            </w:r>
            <w:r w:rsidRPr="00A62A2E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 w:rsidRPr="00A62A2E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авторского</w:t>
            </w:r>
            <w:r w:rsidRPr="00A62A2E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 w:rsidRPr="00A62A2E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надзора</w:t>
            </w:r>
            <w:r w:rsidRPr="00A62A2E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 w:rsidRPr="00A62A2E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за</w:t>
            </w:r>
            <w:r w:rsidRPr="00A62A2E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 w:rsidRPr="00A62A2E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строительством</w:t>
            </w:r>
            <w:r w:rsidRPr="00A62A2E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 w:rsidRPr="00A62A2E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новой</w:t>
            </w:r>
            <w:r w:rsidRPr="00A62A2E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 w:rsidRPr="00A62A2E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спортивной</w:t>
            </w:r>
            <w:r w:rsidRPr="00A62A2E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 w:rsidRPr="00A62A2E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школы</w:t>
            </w:r>
            <w:r w:rsidRPr="00A62A2E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 w:rsidRPr="00A62A2E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имени</w:t>
            </w:r>
            <w:r w:rsidRPr="00A62A2E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 w:rsidRPr="00A62A2E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Малхаса</w:t>
            </w:r>
            <w:r w:rsidRPr="00A62A2E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 w:rsidRPr="00A62A2E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и</w:t>
            </w:r>
            <w:r w:rsidRPr="00A62A2E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 w:rsidRPr="00A62A2E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Романа</w:t>
            </w:r>
            <w:r w:rsidRPr="00A62A2E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 w:rsidRPr="00A62A2E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Амоян</w:t>
            </w:r>
            <w:r w:rsidRPr="00A62A2E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 w:rsidRPr="00A62A2E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в</w:t>
            </w:r>
            <w:r w:rsidRPr="00A62A2E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 w:rsidRPr="00A62A2E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общине</w:t>
            </w:r>
            <w:r w:rsidRPr="00A62A2E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 w:rsidRPr="00A62A2E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Алагяз</w:t>
            </w:r>
            <w:r w:rsidRPr="00A62A2E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 w:rsidRPr="00A62A2E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Арагацотнской</w:t>
            </w:r>
            <w:r w:rsidRPr="00A62A2E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 w:rsidRPr="00A62A2E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области</w:t>
            </w:r>
            <w:r w:rsidRPr="00A62A2E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, </w:t>
            </w:r>
            <w:r w:rsidRPr="00A62A2E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РА</w:t>
            </w:r>
          </w:p>
        </w:tc>
      </w:tr>
      <w:tr w:rsidR="00745EA5" w:rsidRPr="00395B6E" w:rsidTr="00637DDE">
        <w:trPr>
          <w:gridAfter w:val="1"/>
          <w:wAfter w:w="12" w:type="dxa"/>
          <w:trHeight w:val="169"/>
          <w:jc w:val="center"/>
        </w:trPr>
        <w:tc>
          <w:tcPr>
            <w:tcW w:w="11072" w:type="dxa"/>
            <w:gridSpan w:val="31"/>
            <w:shd w:val="clear" w:color="auto" w:fill="99CCFF"/>
            <w:vAlign w:val="center"/>
          </w:tcPr>
          <w:p w:rsidR="00745EA5" w:rsidRPr="00395B6E" w:rsidRDefault="00745EA5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45EA5" w:rsidRPr="00395B6E" w:rsidTr="00AD5D83">
        <w:trPr>
          <w:gridAfter w:val="1"/>
          <w:wAfter w:w="12" w:type="dxa"/>
          <w:trHeight w:val="137"/>
          <w:jc w:val="center"/>
        </w:trPr>
        <w:tc>
          <w:tcPr>
            <w:tcW w:w="4145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5EA5" w:rsidRPr="00395B6E" w:rsidRDefault="00745EA5" w:rsidP="0048651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Примененная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процедура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за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купки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и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обоснование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ее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выбора</w:t>
            </w:r>
          </w:p>
        </w:tc>
        <w:tc>
          <w:tcPr>
            <w:tcW w:w="6927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5EA5" w:rsidRPr="00533FF5" w:rsidRDefault="00533FF5" w:rsidP="009D7637">
            <w:pPr>
              <w:autoSpaceDE w:val="0"/>
              <w:autoSpaceDN w:val="0"/>
              <w:adjustRightInd w:val="0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 w:rsidRPr="00533FF5">
              <w:rPr>
                <w:rFonts w:ascii="GHEA Grapalat" w:hAnsi="GHEA Grapalat"/>
                <w:b/>
                <w:sz w:val="14"/>
                <w:szCs w:val="14"/>
              </w:rPr>
              <w:t>Закупка у одного лица</w:t>
            </w:r>
            <w:r w:rsidRPr="00533FF5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 xml:space="preserve"> </w:t>
            </w:r>
            <w:r w:rsidRPr="00533FF5"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en-US"/>
              </w:rPr>
              <w:t xml:space="preserve">- </w:t>
            </w:r>
            <w:r w:rsidR="00E86FE6" w:rsidRPr="00533FF5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 xml:space="preserve">Согласно </w:t>
            </w:r>
            <w:r w:rsidR="00745EA5" w:rsidRPr="00533FF5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 xml:space="preserve">пункту 1 части </w:t>
            </w:r>
            <w:r w:rsidR="00712BD8" w:rsidRPr="00533FF5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1</w:t>
            </w:r>
            <w:r w:rsidR="00745EA5" w:rsidRPr="00533FF5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 xml:space="preserve"> статьи 23 Закона "О закупках" РА и </w:t>
            </w:r>
            <w:r w:rsidR="00712BD8" w:rsidRPr="00533FF5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 xml:space="preserve">строка </w:t>
            </w:r>
            <w:r w:rsidR="00745EA5" w:rsidRPr="00533FF5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 xml:space="preserve"> </w:t>
            </w:r>
            <w:r w:rsidR="009D7637" w:rsidRPr="00533FF5"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en-US"/>
              </w:rPr>
              <w:t>“</w:t>
            </w:r>
            <w:r w:rsidR="00712BD8" w:rsidRPr="00533FF5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6</w:t>
            </w:r>
            <w:r w:rsidR="009D7637" w:rsidRPr="00533FF5"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en-US"/>
              </w:rPr>
              <w:t>”</w:t>
            </w:r>
            <w:r w:rsidR="00745EA5" w:rsidRPr="00533FF5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 xml:space="preserve"> подпункта </w:t>
            </w:r>
            <w:r w:rsidR="00712BD8" w:rsidRPr="00533FF5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4</w:t>
            </w:r>
            <w:r w:rsidR="00745EA5" w:rsidRPr="00533FF5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 xml:space="preserve"> пункта 23 порядка ,,Организации процесса закупок,, утвержденного </w:t>
            </w:r>
            <w:r w:rsidR="00745EA5" w:rsidRPr="00533FF5">
              <w:rPr>
                <w:rFonts w:ascii="Times New Roman" w:hAnsi="Times New Roman"/>
                <w:b/>
                <w:color w:val="000000" w:themeColor="text1"/>
                <w:sz w:val="14"/>
                <w:szCs w:val="14"/>
              </w:rPr>
              <w:t>п</w:t>
            </w:r>
            <w:r w:rsidR="00745EA5" w:rsidRPr="00533FF5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остановлением  правительства РА  от 04.05.2017г N 526-Н</w:t>
            </w:r>
          </w:p>
        </w:tc>
      </w:tr>
      <w:tr w:rsidR="00745EA5" w:rsidRPr="00395B6E" w:rsidTr="00637DD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196"/>
          <w:jc w:val="center"/>
        </w:trPr>
        <w:tc>
          <w:tcPr>
            <w:tcW w:w="11072" w:type="dxa"/>
            <w:gridSpan w:val="3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745EA5" w:rsidRPr="00395B6E" w:rsidRDefault="00745EA5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745EA5" w:rsidRPr="00395B6E" w:rsidTr="00AD5D8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155"/>
          <w:jc w:val="center"/>
        </w:trPr>
        <w:tc>
          <w:tcPr>
            <w:tcW w:w="6755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45EA5" w:rsidRPr="00395B6E" w:rsidRDefault="00745EA5" w:rsidP="003939D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317" w:type="dxa"/>
            <w:gridSpan w:val="10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745EA5" w:rsidRPr="007E02BB" w:rsidRDefault="000E0E05" w:rsidP="000E0E0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25.02.2026</w:t>
            </w:r>
          </w:p>
        </w:tc>
      </w:tr>
      <w:tr w:rsidR="00745EA5" w:rsidRPr="00395B6E" w:rsidTr="00AD5D8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164"/>
          <w:jc w:val="center"/>
        </w:trPr>
        <w:tc>
          <w:tcPr>
            <w:tcW w:w="6032" w:type="dxa"/>
            <w:gridSpan w:val="19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45EA5" w:rsidRPr="00395B6E" w:rsidRDefault="00745EA5" w:rsidP="009E193A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45EA5" w:rsidRPr="00395B6E" w:rsidRDefault="00745EA5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317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45EA5" w:rsidRPr="00395B6E" w:rsidRDefault="00745EA5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745EA5" w:rsidRPr="00395B6E" w:rsidTr="00AD5D8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92"/>
          <w:jc w:val="center"/>
        </w:trPr>
        <w:tc>
          <w:tcPr>
            <w:tcW w:w="6032" w:type="dxa"/>
            <w:gridSpan w:val="19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45EA5" w:rsidRPr="00395B6E" w:rsidRDefault="00745EA5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45EA5" w:rsidRPr="00395B6E" w:rsidRDefault="00745EA5" w:rsidP="0021631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317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45EA5" w:rsidRPr="00395B6E" w:rsidRDefault="00745EA5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745EA5" w:rsidRPr="00395B6E" w:rsidTr="00AD5D8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47"/>
          <w:jc w:val="center"/>
        </w:trPr>
        <w:tc>
          <w:tcPr>
            <w:tcW w:w="6032" w:type="dxa"/>
            <w:gridSpan w:val="19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45EA5" w:rsidRPr="00395B6E" w:rsidRDefault="00745EA5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45EA5" w:rsidRPr="00395B6E" w:rsidRDefault="00745EA5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61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45EA5" w:rsidRPr="00395B6E" w:rsidRDefault="00745EA5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17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45EA5" w:rsidRPr="00395B6E" w:rsidRDefault="00745EA5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745EA5" w:rsidRPr="00395B6E" w:rsidTr="00AD5D8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47"/>
          <w:jc w:val="center"/>
        </w:trPr>
        <w:tc>
          <w:tcPr>
            <w:tcW w:w="6032" w:type="dxa"/>
            <w:gridSpan w:val="19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45EA5" w:rsidRPr="00395B6E" w:rsidRDefault="00745EA5" w:rsidP="004B2C83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45EA5" w:rsidRPr="00395B6E" w:rsidRDefault="00745EA5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61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45EA5" w:rsidRPr="00395B6E" w:rsidRDefault="00745EA5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45EA5" w:rsidRPr="00395B6E" w:rsidRDefault="00745EA5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745EA5" w:rsidRPr="00395B6E" w:rsidTr="00AD5D8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155"/>
          <w:jc w:val="center"/>
        </w:trPr>
        <w:tc>
          <w:tcPr>
            <w:tcW w:w="6032" w:type="dxa"/>
            <w:gridSpan w:val="19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45EA5" w:rsidRPr="00395B6E" w:rsidRDefault="00745EA5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45EA5" w:rsidRPr="00395B6E" w:rsidRDefault="00745EA5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261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45EA5" w:rsidRPr="00395B6E" w:rsidRDefault="00745EA5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45EA5" w:rsidRPr="00395B6E" w:rsidRDefault="00745EA5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745EA5" w:rsidRPr="00395B6E" w:rsidTr="00637DDE">
        <w:trPr>
          <w:gridAfter w:val="1"/>
          <w:wAfter w:w="12" w:type="dxa"/>
          <w:trHeight w:val="54"/>
          <w:jc w:val="center"/>
        </w:trPr>
        <w:tc>
          <w:tcPr>
            <w:tcW w:w="11072" w:type="dxa"/>
            <w:gridSpan w:val="31"/>
            <w:shd w:val="clear" w:color="auto" w:fill="99CCFF"/>
            <w:vAlign w:val="center"/>
          </w:tcPr>
          <w:p w:rsidR="00745EA5" w:rsidRPr="00395B6E" w:rsidRDefault="00745EA5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45EA5" w:rsidRPr="00395B6E" w:rsidTr="00AD5D83">
        <w:trPr>
          <w:gridAfter w:val="1"/>
          <w:wAfter w:w="12" w:type="dxa"/>
          <w:trHeight w:val="419"/>
          <w:jc w:val="center"/>
        </w:trPr>
        <w:tc>
          <w:tcPr>
            <w:tcW w:w="1393" w:type="dxa"/>
            <w:gridSpan w:val="3"/>
            <w:vMerge w:val="restart"/>
            <w:shd w:val="clear" w:color="auto" w:fill="auto"/>
            <w:vAlign w:val="center"/>
          </w:tcPr>
          <w:p w:rsidR="00745EA5" w:rsidRPr="00395B6E" w:rsidRDefault="00745EA5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8" w:type="dxa"/>
            <w:gridSpan w:val="6"/>
            <w:vMerge w:val="restart"/>
            <w:shd w:val="clear" w:color="auto" w:fill="auto"/>
            <w:vAlign w:val="center"/>
          </w:tcPr>
          <w:p w:rsidR="00745EA5" w:rsidRPr="00395B6E" w:rsidRDefault="00745EA5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771" w:type="dxa"/>
            <w:gridSpan w:val="22"/>
            <w:shd w:val="clear" w:color="auto" w:fill="auto"/>
            <w:vAlign w:val="center"/>
          </w:tcPr>
          <w:p w:rsidR="00745EA5" w:rsidRPr="00395B6E" w:rsidRDefault="00745EA5" w:rsidP="005B7EE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Цена, представленная по заявке каждого участника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включая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цену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представленную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в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результате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организации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одновременных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переговоров</w:t>
            </w:r>
            <w:r w:rsidRPr="00151829">
              <w:rPr>
                <w:rFonts w:ascii="GHEA Grapalat" w:hAnsi="GHEA Grapalat"/>
                <w:b/>
                <w:sz w:val="14"/>
                <w:szCs w:val="14"/>
              </w:rPr>
              <w:t xml:space="preserve"> /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4"/>
            </w:r>
          </w:p>
        </w:tc>
      </w:tr>
      <w:tr w:rsidR="00745EA5" w:rsidRPr="00395B6E" w:rsidTr="00AD5D83">
        <w:trPr>
          <w:gridAfter w:val="1"/>
          <w:wAfter w:w="12" w:type="dxa"/>
          <w:trHeight w:val="392"/>
          <w:jc w:val="center"/>
        </w:trPr>
        <w:tc>
          <w:tcPr>
            <w:tcW w:w="1393" w:type="dxa"/>
            <w:gridSpan w:val="3"/>
            <w:vMerge/>
            <w:shd w:val="clear" w:color="auto" w:fill="auto"/>
            <w:vAlign w:val="center"/>
          </w:tcPr>
          <w:p w:rsidR="00745EA5" w:rsidRPr="00395B6E" w:rsidRDefault="00745EA5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shd w:val="clear" w:color="auto" w:fill="auto"/>
            <w:vAlign w:val="center"/>
          </w:tcPr>
          <w:p w:rsidR="00745EA5" w:rsidRPr="00395B6E" w:rsidRDefault="00745EA5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:rsidR="00745EA5" w:rsidRPr="00395B6E" w:rsidRDefault="00745EA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:rsidR="00745EA5" w:rsidRPr="00395B6E" w:rsidRDefault="00745EA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366" w:type="dxa"/>
            <w:gridSpan w:val="4"/>
            <w:shd w:val="clear" w:color="auto" w:fill="auto"/>
            <w:vAlign w:val="center"/>
          </w:tcPr>
          <w:p w:rsidR="00745EA5" w:rsidRPr="00395B6E" w:rsidRDefault="00745EA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745EA5" w:rsidRPr="00395B6E" w:rsidTr="00AD5D83">
        <w:trPr>
          <w:gridAfter w:val="1"/>
          <w:wAfter w:w="12" w:type="dxa"/>
          <w:trHeight w:val="83"/>
          <w:jc w:val="center"/>
        </w:trPr>
        <w:tc>
          <w:tcPr>
            <w:tcW w:w="1393" w:type="dxa"/>
            <w:gridSpan w:val="3"/>
            <w:shd w:val="clear" w:color="auto" w:fill="auto"/>
            <w:vAlign w:val="center"/>
          </w:tcPr>
          <w:p w:rsidR="00745EA5" w:rsidRPr="00395B6E" w:rsidRDefault="00745EA5" w:rsidP="003D17D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Лот 1</w:t>
            </w:r>
          </w:p>
        </w:tc>
        <w:tc>
          <w:tcPr>
            <w:tcW w:w="9679" w:type="dxa"/>
            <w:gridSpan w:val="28"/>
            <w:shd w:val="clear" w:color="auto" w:fill="auto"/>
            <w:vAlign w:val="center"/>
          </w:tcPr>
          <w:p w:rsidR="00745EA5" w:rsidRPr="00395B6E" w:rsidRDefault="00745EA5" w:rsidP="003D17D0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F174D1" w:rsidRPr="00395B6E" w:rsidTr="00AD5D83">
        <w:trPr>
          <w:gridAfter w:val="1"/>
          <w:wAfter w:w="12" w:type="dxa"/>
          <w:trHeight w:val="83"/>
          <w:jc w:val="center"/>
        </w:trPr>
        <w:tc>
          <w:tcPr>
            <w:tcW w:w="1393" w:type="dxa"/>
            <w:gridSpan w:val="3"/>
            <w:shd w:val="clear" w:color="auto" w:fill="auto"/>
            <w:vAlign w:val="center"/>
          </w:tcPr>
          <w:p w:rsidR="00F174D1" w:rsidRPr="009B383C" w:rsidRDefault="00F174D1" w:rsidP="00F174D1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9B383C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1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:rsidR="00F174D1" w:rsidRPr="009B383C" w:rsidRDefault="00F174D1" w:rsidP="00F174D1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F174D1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ООО “Ном Пройект”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:rsidR="00F174D1" w:rsidRPr="00E513F3" w:rsidRDefault="00F174D1" w:rsidP="00F174D1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525243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4 811 270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:rsidR="00F174D1" w:rsidRPr="00E513F3" w:rsidRDefault="00F174D1" w:rsidP="00F174D1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525243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 w:eastAsia="en-US"/>
              </w:rPr>
              <w:t>0</w:t>
            </w:r>
          </w:p>
        </w:tc>
        <w:tc>
          <w:tcPr>
            <w:tcW w:w="2366" w:type="dxa"/>
            <w:gridSpan w:val="4"/>
            <w:shd w:val="clear" w:color="auto" w:fill="auto"/>
            <w:vAlign w:val="center"/>
          </w:tcPr>
          <w:p w:rsidR="00F174D1" w:rsidRPr="00E513F3" w:rsidRDefault="00F174D1" w:rsidP="00F174D1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525243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4 811 270</w:t>
            </w:r>
          </w:p>
        </w:tc>
      </w:tr>
      <w:tr w:rsidR="00745EA5" w:rsidRPr="00395B6E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1"/>
            <w:shd w:val="clear" w:color="auto" w:fill="99CCFF"/>
            <w:vAlign w:val="center"/>
          </w:tcPr>
          <w:p w:rsidR="00745EA5" w:rsidRPr="00395B6E" w:rsidRDefault="00745EA5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45EA5" w:rsidRPr="00395B6E" w:rsidTr="00637DDE">
        <w:trPr>
          <w:gridAfter w:val="1"/>
          <w:wAfter w:w="12" w:type="dxa"/>
          <w:jc w:val="center"/>
        </w:trPr>
        <w:tc>
          <w:tcPr>
            <w:tcW w:w="11072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5EA5" w:rsidRPr="00395B6E" w:rsidRDefault="00745EA5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745EA5" w:rsidRPr="00395B6E" w:rsidTr="00AD5D83">
        <w:trPr>
          <w:gridAfter w:val="1"/>
          <w:wAfter w:w="12" w:type="dxa"/>
          <w:jc w:val="center"/>
        </w:trPr>
        <w:tc>
          <w:tcPr>
            <w:tcW w:w="817" w:type="dxa"/>
            <w:vMerge w:val="restart"/>
            <w:shd w:val="clear" w:color="auto" w:fill="auto"/>
            <w:vAlign w:val="center"/>
          </w:tcPr>
          <w:p w:rsidR="00745EA5" w:rsidRPr="00395B6E" w:rsidRDefault="00745EA5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лота</w:t>
            </w:r>
          </w:p>
        </w:tc>
        <w:tc>
          <w:tcPr>
            <w:tcW w:w="1400" w:type="dxa"/>
            <w:gridSpan w:val="3"/>
            <w:vMerge w:val="restart"/>
            <w:shd w:val="clear" w:color="auto" w:fill="auto"/>
            <w:vAlign w:val="center"/>
          </w:tcPr>
          <w:p w:rsidR="00745EA5" w:rsidRPr="00395B6E" w:rsidRDefault="00745EA5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 xml:space="preserve">Наименование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участника</w:t>
            </w:r>
          </w:p>
        </w:tc>
        <w:tc>
          <w:tcPr>
            <w:tcW w:w="8855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5EA5" w:rsidRPr="00395B6E" w:rsidRDefault="00745EA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Результаты оценки (удовлетворительно или неудовлетворительно)</w:t>
            </w:r>
          </w:p>
        </w:tc>
      </w:tr>
      <w:tr w:rsidR="00745EA5" w:rsidRPr="00395B6E" w:rsidTr="00AD5D83">
        <w:trPr>
          <w:gridAfter w:val="1"/>
          <w:wAfter w:w="12" w:type="dxa"/>
          <w:trHeight w:val="1511"/>
          <w:jc w:val="center"/>
        </w:trPr>
        <w:tc>
          <w:tcPr>
            <w:tcW w:w="817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5EA5" w:rsidRPr="00395B6E" w:rsidRDefault="00745EA5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5EA5" w:rsidRPr="00395B6E" w:rsidRDefault="00745EA5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5EA5" w:rsidRPr="00395B6E" w:rsidRDefault="00745EA5" w:rsidP="0034400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5EA5" w:rsidRPr="00AC1E22" w:rsidRDefault="00745EA5" w:rsidP="00344006">
            <w:pPr>
              <w:widowControl w:val="0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  <w:p w:rsidR="00CD3402" w:rsidRDefault="00745EA5" w:rsidP="00344006">
            <w:pPr>
              <w:widowControl w:val="0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Соответствие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представленных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по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заявке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документов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требованиям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установленным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</w:p>
          <w:p w:rsidR="00CD3402" w:rsidRDefault="00CD3402" w:rsidP="00344006">
            <w:pPr>
              <w:widowControl w:val="0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  <w:p w:rsidR="00745EA5" w:rsidRPr="00371D38" w:rsidRDefault="00745EA5" w:rsidP="00344006">
            <w:pPr>
              <w:widowControl w:val="0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приглашением</w:t>
            </w:r>
          </w:p>
          <w:p w:rsidR="00745EA5" w:rsidRPr="00395B6E" w:rsidRDefault="00745EA5" w:rsidP="0034400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3828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5EA5" w:rsidRPr="00395B6E" w:rsidRDefault="00745EA5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Соответствие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технических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характеристик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предлагаемого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предмета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закупки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требованиям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установленным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приглашением</w:t>
            </w:r>
          </w:p>
        </w:tc>
        <w:tc>
          <w:tcPr>
            <w:tcW w:w="170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5EA5" w:rsidRPr="00395B6E" w:rsidRDefault="00745EA5" w:rsidP="003253C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745EA5" w:rsidRPr="00395B6E" w:rsidTr="00AD5D83">
        <w:trPr>
          <w:gridAfter w:val="1"/>
          <w:wAfter w:w="12" w:type="dxa"/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</w:tcPr>
          <w:p w:rsidR="00745EA5" w:rsidRPr="00395B6E" w:rsidRDefault="00745EA5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1</w:t>
            </w:r>
          </w:p>
        </w:tc>
        <w:tc>
          <w:tcPr>
            <w:tcW w:w="14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745EA5" w:rsidRPr="00395B6E" w:rsidRDefault="00745EA5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3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745EA5" w:rsidRPr="00395B6E" w:rsidRDefault="00745EA5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745EA5" w:rsidRPr="00395B6E" w:rsidRDefault="00745EA5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828" w:type="dxa"/>
            <w:gridSpan w:val="13"/>
            <w:tcBorders>
              <w:bottom w:val="single" w:sz="8" w:space="0" w:color="auto"/>
            </w:tcBorders>
            <w:shd w:val="clear" w:color="auto" w:fill="auto"/>
          </w:tcPr>
          <w:p w:rsidR="00745EA5" w:rsidRPr="00395B6E" w:rsidRDefault="00745EA5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703" w:type="dxa"/>
            <w:tcBorders>
              <w:bottom w:val="single" w:sz="8" w:space="0" w:color="auto"/>
            </w:tcBorders>
            <w:shd w:val="clear" w:color="auto" w:fill="auto"/>
          </w:tcPr>
          <w:p w:rsidR="00745EA5" w:rsidRPr="00395B6E" w:rsidRDefault="00745EA5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45EA5" w:rsidRPr="00395B6E" w:rsidTr="00AD5D83">
        <w:trPr>
          <w:gridAfter w:val="1"/>
          <w:wAfter w:w="12" w:type="dxa"/>
          <w:trHeight w:val="40"/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</w:tcPr>
          <w:p w:rsidR="00745EA5" w:rsidRPr="00395B6E" w:rsidRDefault="00745EA5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745EA5" w:rsidRPr="00395B6E" w:rsidRDefault="00745EA5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3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745EA5" w:rsidRPr="00395B6E" w:rsidRDefault="00745EA5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745EA5" w:rsidRPr="00395B6E" w:rsidRDefault="00745EA5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828" w:type="dxa"/>
            <w:gridSpan w:val="13"/>
            <w:tcBorders>
              <w:bottom w:val="single" w:sz="8" w:space="0" w:color="auto"/>
            </w:tcBorders>
            <w:shd w:val="clear" w:color="auto" w:fill="auto"/>
          </w:tcPr>
          <w:p w:rsidR="00745EA5" w:rsidRPr="00395B6E" w:rsidRDefault="00745EA5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703" w:type="dxa"/>
            <w:tcBorders>
              <w:bottom w:val="single" w:sz="8" w:space="0" w:color="auto"/>
            </w:tcBorders>
            <w:shd w:val="clear" w:color="auto" w:fill="auto"/>
          </w:tcPr>
          <w:p w:rsidR="00745EA5" w:rsidRPr="00395B6E" w:rsidRDefault="00745EA5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45EA5" w:rsidRPr="00395B6E" w:rsidTr="00AD5D83">
        <w:trPr>
          <w:gridAfter w:val="1"/>
          <w:wAfter w:w="12" w:type="dxa"/>
          <w:trHeight w:val="344"/>
          <w:jc w:val="center"/>
        </w:trPr>
        <w:tc>
          <w:tcPr>
            <w:tcW w:w="2412" w:type="dxa"/>
            <w:gridSpan w:val="6"/>
            <w:vMerge w:val="restart"/>
            <w:shd w:val="clear" w:color="auto" w:fill="auto"/>
            <w:vAlign w:val="center"/>
          </w:tcPr>
          <w:p w:rsidR="00745EA5" w:rsidRPr="00395B6E" w:rsidRDefault="00745EA5" w:rsidP="007B5608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660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5EA5" w:rsidRPr="00395B6E" w:rsidRDefault="00745EA5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745EA5" w:rsidRPr="00395B6E" w:rsidTr="00AD5D83">
        <w:trPr>
          <w:gridAfter w:val="1"/>
          <w:wAfter w:w="12" w:type="dxa"/>
          <w:trHeight w:val="197"/>
          <w:jc w:val="center"/>
        </w:trPr>
        <w:tc>
          <w:tcPr>
            <w:tcW w:w="2412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5EA5" w:rsidRPr="00395B6E" w:rsidRDefault="00745EA5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660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5EA5" w:rsidRPr="00395B6E" w:rsidRDefault="00745EA5" w:rsidP="00806FF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45EA5" w:rsidRPr="00395B6E" w:rsidTr="00637DDE">
        <w:trPr>
          <w:gridAfter w:val="1"/>
          <w:wAfter w:w="12" w:type="dxa"/>
          <w:trHeight w:val="129"/>
          <w:jc w:val="center"/>
        </w:trPr>
        <w:tc>
          <w:tcPr>
            <w:tcW w:w="11072" w:type="dxa"/>
            <w:gridSpan w:val="31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745EA5" w:rsidRPr="00395B6E" w:rsidRDefault="00745EA5" w:rsidP="008713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45EA5" w:rsidRPr="00395B6E" w:rsidTr="00AD5D83">
        <w:trPr>
          <w:gridAfter w:val="1"/>
          <w:wAfter w:w="12" w:type="dxa"/>
          <w:trHeight w:val="346"/>
          <w:jc w:val="center"/>
        </w:trPr>
        <w:tc>
          <w:tcPr>
            <w:tcW w:w="4756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5EA5" w:rsidRPr="00395B6E" w:rsidRDefault="00745EA5" w:rsidP="002616F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316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5EA5" w:rsidRPr="00533FF5" w:rsidRDefault="00F174D1" w:rsidP="00100F39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02.03.2026</w:t>
            </w:r>
          </w:p>
        </w:tc>
      </w:tr>
      <w:tr w:rsidR="00745EA5" w:rsidRPr="00395B6E" w:rsidTr="00AD5D83">
        <w:trPr>
          <w:gridAfter w:val="1"/>
          <w:wAfter w:w="12" w:type="dxa"/>
          <w:trHeight w:val="92"/>
          <w:jc w:val="center"/>
        </w:trPr>
        <w:tc>
          <w:tcPr>
            <w:tcW w:w="4756" w:type="dxa"/>
            <w:gridSpan w:val="16"/>
            <w:vMerge w:val="restart"/>
            <w:shd w:val="clear" w:color="auto" w:fill="auto"/>
            <w:vAlign w:val="center"/>
          </w:tcPr>
          <w:p w:rsidR="00745EA5" w:rsidRPr="00395B6E" w:rsidRDefault="00745EA5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5EA5" w:rsidRPr="00395B6E" w:rsidRDefault="00745EA5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20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5EA5" w:rsidRPr="00395B6E" w:rsidRDefault="00745EA5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745EA5" w:rsidRPr="00395B6E" w:rsidTr="00AD5D83">
        <w:trPr>
          <w:gridAfter w:val="1"/>
          <w:wAfter w:w="12" w:type="dxa"/>
          <w:trHeight w:val="92"/>
          <w:jc w:val="center"/>
        </w:trPr>
        <w:tc>
          <w:tcPr>
            <w:tcW w:w="4756" w:type="dxa"/>
            <w:gridSpan w:val="16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45EA5" w:rsidRPr="00395B6E" w:rsidRDefault="00745EA5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6316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5EA5" w:rsidRPr="00CD3EB9" w:rsidRDefault="00745EA5" w:rsidP="00533FF5">
            <w:pPr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 w:rsidRPr="00CD3EB9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Согласно 4-ой части статьи 10 Закона "О закупках" РА срок бездействия не устанавливается</w:t>
            </w:r>
          </w:p>
        </w:tc>
      </w:tr>
      <w:tr w:rsidR="00745EA5" w:rsidRPr="00395B6E" w:rsidTr="00637DDE">
        <w:trPr>
          <w:gridAfter w:val="1"/>
          <w:wAfter w:w="12" w:type="dxa"/>
          <w:trHeight w:val="344"/>
          <w:jc w:val="center"/>
        </w:trPr>
        <w:tc>
          <w:tcPr>
            <w:tcW w:w="11072" w:type="dxa"/>
            <w:gridSpan w:val="31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745EA5" w:rsidRPr="00143A2C" w:rsidRDefault="00745EA5" w:rsidP="00100F39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  <w:r w:rsidRPr="00745EA5">
              <w:rPr>
                <w:rFonts w:ascii="GHEA Grapalat" w:hAnsi="GHEA Grapalat"/>
                <w:b/>
                <w:sz w:val="14"/>
                <w:szCs w:val="14"/>
              </w:rPr>
              <w:t xml:space="preserve">  </w:t>
            </w:r>
            <w:r w:rsidR="00143A2C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                         </w:t>
            </w:r>
            <w:r w:rsidR="00F174D1">
              <w:rPr>
                <w:rFonts w:ascii="GHEA Grapalat" w:hAnsi="GHEA Grapalat"/>
                <w:b/>
                <w:sz w:val="14"/>
                <w:szCs w:val="14"/>
              </w:rPr>
              <w:t>03.03.2026</w:t>
            </w:r>
          </w:p>
        </w:tc>
      </w:tr>
      <w:tr w:rsidR="00745EA5" w:rsidRPr="00395B6E" w:rsidTr="00AD5D83">
        <w:trPr>
          <w:gridAfter w:val="1"/>
          <w:wAfter w:w="12" w:type="dxa"/>
          <w:trHeight w:val="344"/>
          <w:jc w:val="center"/>
        </w:trPr>
        <w:tc>
          <w:tcPr>
            <w:tcW w:w="4756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5EA5" w:rsidRPr="00395B6E" w:rsidRDefault="00745EA5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316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5EA5" w:rsidRPr="00302B8C" w:rsidRDefault="00F174D1" w:rsidP="009B383C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05.03.2026</w:t>
            </w:r>
          </w:p>
        </w:tc>
      </w:tr>
      <w:tr w:rsidR="00745EA5" w:rsidRPr="00395B6E" w:rsidTr="00AD5D83">
        <w:trPr>
          <w:gridAfter w:val="1"/>
          <w:wAfter w:w="12" w:type="dxa"/>
          <w:trHeight w:val="344"/>
          <w:jc w:val="center"/>
        </w:trPr>
        <w:tc>
          <w:tcPr>
            <w:tcW w:w="4756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5EA5" w:rsidRPr="00395B6E" w:rsidRDefault="00745EA5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316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5EA5" w:rsidRPr="00302B8C" w:rsidRDefault="00F174D1" w:rsidP="00F174D1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6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.03.2026</w:t>
            </w:r>
          </w:p>
        </w:tc>
      </w:tr>
      <w:tr w:rsidR="00745EA5" w:rsidRPr="00395B6E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1"/>
            <w:shd w:val="clear" w:color="auto" w:fill="99CCFF"/>
            <w:vAlign w:val="center"/>
          </w:tcPr>
          <w:p w:rsidR="00745EA5" w:rsidRPr="00395B6E" w:rsidRDefault="00745EA5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45EA5" w:rsidRPr="00395B6E" w:rsidTr="00AD5D83">
        <w:trPr>
          <w:gridAfter w:val="1"/>
          <w:wAfter w:w="12" w:type="dxa"/>
          <w:jc w:val="center"/>
        </w:trPr>
        <w:tc>
          <w:tcPr>
            <w:tcW w:w="817" w:type="dxa"/>
            <w:vMerge w:val="restart"/>
            <w:shd w:val="clear" w:color="auto" w:fill="auto"/>
            <w:vAlign w:val="center"/>
          </w:tcPr>
          <w:p w:rsidR="00745EA5" w:rsidRPr="00395B6E" w:rsidRDefault="00745EA5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0" w:type="dxa"/>
            <w:gridSpan w:val="4"/>
            <w:vMerge w:val="restart"/>
            <w:shd w:val="clear" w:color="auto" w:fill="auto"/>
            <w:vAlign w:val="center"/>
          </w:tcPr>
          <w:p w:rsidR="00745EA5" w:rsidRPr="00395B6E" w:rsidRDefault="00745EA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835" w:type="dxa"/>
            <w:gridSpan w:val="26"/>
            <w:shd w:val="clear" w:color="auto" w:fill="auto"/>
            <w:vAlign w:val="center"/>
          </w:tcPr>
          <w:p w:rsidR="00745EA5" w:rsidRPr="00395B6E" w:rsidRDefault="00745EA5" w:rsidP="00C6630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745EA5" w:rsidRPr="00395B6E" w:rsidTr="00AD5D83">
        <w:trPr>
          <w:trHeight w:val="237"/>
          <w:jc w:val="center"/>
        </w:trPr>
        <w:tc>
          <w:tcPr>
            <w:tcW w:w="817" w:type="dxa"/>
            <w:vMerge/>
            <w:shd w:val="clear" w:color="auto" w:fill="auto"/>
            <w:vAlign w:val="center"/>
          </w:tcPr>
          <w:p w:rsidR="00745EA5" w:rsidRPr="00395B6E" w:rsidRDefault="00745EA5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0" w:type="dxa"/>
            <w:gridSpan w:val="4"/>
            <w:vMerge/>
            <w:shd w:val="clear" w:color="auto" w:fill="auto"/>
            <w:vAlign w:val="center"/>
          </w:tcPr>
          <w:p w:rsidR="00745EA5" w:rsidRPr="00395B6E" w:rsidRDefault="00745EA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7"/>
            <w:vMerge w:val="restart"/>
            <w:shd w:val="clear" w:color="auto" w:fill="auto"/>
            <w:vAlign w:val="center"/>
          </w:tcPr>
          <w:p w:rsidR="00745EA5" w:rsidRPr="00395B6E" w:rsidRDefault="00745EA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445" w:type="dxa"/>
            <w:gridSpan w:val="5"/>
            <w:vMerge w:val="restart"/>
            <w:shd w:val="clear" w:color="auto" w:fill="auto"/>
            <w:vAlign w:val="center"/>
          </w:tcPr>
          <w:p w:rsidR="00745EA5" w:rsidRPr="00395B6E" w:rsidRDefault="00745EA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404" w:type="dxa"/>
            <w:gridSpan w:val="5"/>
            <w:vMerge w:val="restart"/>
            <w:shd w:val="clear" w:color="auto" w:fill="auto"/>
            <w:vAlign w:val="center"/>
          </w:tcPr>
          <w:p w:rsidR="00745EA5" w:rsidRPr="00395B6E" w:rsidRDefault="00745EA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987" w:type="dxa"/>
            <w:gridSpan w:val="4"/>
            <w:vMerge w:val="restart"/>
            <w:shd w:val="clear" w:color="auto" w:fill="auto"/>
            <w:vAlign w:val="center"/>
          </w:tcPr>
          <w:p w:rsidR="00745EA5" w:rsidRPr="00395B6E" w:rsidRDefault="00745EA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F276C">
              <w:rPr>
                <w:rFonts w:ascii="GHEA Grapalat" w:hAnsi="GHEA Grapalat"/>
                <w:b/>
                <w:sz w:val="12"/>
                <w:szCs w:val="14"/>
              </w:rPr>
              <w:t>Размер предоплаты</w:t>
            </w:r>
          </w:p>
        </w:tc>
        <w:tc>
          <w:tcPr>
            <w:tcW w:w="3152" w:type="dxa"/>
            <w:gridSpan w:val="6"/>
            <w:shd w:val="clear" w:color="auto" w:fill="auto"/>
            <w:vAlign w:val="center"/>
          </w:tcPr>
          <w:p w:rsidR="00745EA5" w:rsidRPr="00395B6E" w:rsidRDefault="00745EA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745EA5" w:rsidRPr="00395B6E" w:rsidTr="00AD5D83">
        <w:trPr>
          <w:trHeight w:val="238"/>
          <w:jc w:val="center"/>
        </w:trPr>
        <w:tc>
          <w:tcPr>
            <w:tcW w:w="817" w:type="dxa"/>
            <w:vMerge/>
            <w:shd w:val="clear" w:color="auto" w:fill="auto"/>
            <w:vAlign w:val="center"/>
          </w:tcPr>
          <w:p w:rsidR="00745EA5" w:rsidRPr="00395B6E" w:rsidRDefault="00745EA5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0" w:type="dxa"/>
            <w:gridSpan w:val="4"/>
            <w:vMerge/>
            <w:shd w:val="clear" w:color="auto" w:fill="auto"/>
            <w:vAlign w:val="center"/>
          </w:tcPr>
          <w:p w:rsidR="00745EA5" w:rsidRPr="00395B6E" w:rsidRDefault="00745EA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7"/>
            <w:vMerge/>
            <w:shd w:val="clear" w:color="auto" w:fill="auto"/>
            <w:vAlign w:val="center"/>
          </w:tcPr>
          <w:p w:rsidR="00745EA5" w:rsidRPr="00395B6E" w:rsidRDefault="00745EA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45" w:type="dxa"/>
            <w:gridSpan w:val="5"/>
            <w:vMerge/>
            <w:shd w:val="clear" w:color="auto" w:fill="auto"/>
            <w:vAlign w:val="center"/>
          </w:tcPr>
          <w:p w:rsidR="00745EA5" w:rsidRPr="00395B6E" w:rsidRDefault="00745EA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04" w:type="dxa"/>
            <w:gridSpan w:val="5"/>
            <w:vMerge/>
            <w:shd w:val="clear" w:color="auto" w:fill="auto"/>
            <w:vAlign w:val="center"/>
          </w:tcPr>
          <w:p w:rsidR="00745EA5" w:rsidRPr="00395B6E" w:rsidRDefault="00745EA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87" w:type="dxa"/>
            <w:gridSpan w:val="4"/>
            <w:vMerge/>
            <w:shd w:val="clear" w:color="auto" w:fill="auto"/>
            <w:vAlign w:val="center"/>
          </w:tcPr>
          <w:p w:rsidR="00745EA5" w:rsidRPr="00395B6E" w:rsidRDefault="00745EA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2" w:type="dxa"/>
            <w:gridSpan w:val="6"/>
            <w:shd w:val="clear" w:color="auto" w:fill="auto"/>
            <w:vAlign w:val="center"/>
          </w:tcPr>
          <w:p w:rsidR="00745EA5" w:rsidRPr="00395B6E" w:rsidRDefault="00745EA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745EA5" w:rsidRPr="00395B6E" w:rsidTr="00AD5D83">
        <w:trPr>
          <w:trHeight w:val="263"/>
          <w:jc w:val="center"/>
        </w:trPr>
        <w:tc>
          <w:tcPr>
            <w:tcW w:w="817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5EA5" w:rsidRPr="00395B6E" w:rsidRDefault="00745EA5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5EA5" w:rsidRPr="00395B6E" w:rsidRDefault="00745EA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5EA5" w:rsidRPr="00395B6E" w:rsidRDefault="00745EA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45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5EA5" w:rsidRPr="00395B6E" w:rsidRDefault="00745EA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04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5EA5" w:rsidRPr="00395B6E" w:rsidRDefault="00745EA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87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5EA5" w:rsidRPr="00395B6E" w:rsidRDefault="00745EA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3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5EA5" w:rsidRPr="00395B6E" w:rsidRDefault="00745EA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71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5EA5" w:rsidRPr="00395B6E" w:rsidRDefault="00745EA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</w:tr>
      <w:tr w:rsidR="00F174D1" w:rsidRPr="00395B6E" w:rsidTr="00AD5D83">
        <w:trPr>
          <w:trHeight w:val="146"/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F174D1" w:rsidRPr="00395B6E" w:rsidRDefault="00F174D1" w:rsidP="00F174D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20" w:type="dxa"/>
            <w:gridSpan w:val="4"/>
            <w:shd w:val="clear" w:color="auto" w:fill="auto"/>
            <w:vAlign w:val="center"/>
          </w:tcPr>
          <w:p w:rsidR="00F174D1" w:rsidRPr="009B383C" w:rsidRDefault="00F174D1" w:rsidP="00F174D1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F174D1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ООО “Ном Пройект”</w:t>
            </w:r>
          </w:p>
        </w:tc>
        <w:tc>
          <w:tcPr>
            <w:tcW w:w="1859" w:type="dxa"/>
            <w:gridSpan w:val="7"/>
            <w:shd w:val="clear" w:color="auto" w:fill="auto"/>
            <w:vAlign w:val="center"/>
          </w:tcPr>
          <w:p w:rsidR="00F174D1" w:rsidRPr="00345F7D" w:rsidRDefault="00F174D1" w:rsidP="00F174D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45F7D">
              <w:rPr>
                <w:rFonts w:ascii="GHEA Grapalat" w:hAnsi="GHEA Grapalat"/>
                <w:b/>
                <w:sz w:val="14"/>
                <w:szCs w:val="14"/>
              </w:rPr>
              <w:t>HHQK-MATsDzB-2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6</w:t>
            </w:r>
            <w:r w:rsidRPr="00345F7D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4</w:t>
            </w:r>
            <w:r w:rsidRPr="00345F7D">
              <w:rPr>
                <w:rFonts w:ascii="GHEA Grapalat" w:hAnsi="GHEA Grapalat"/>
                <w:b/>
                <w:sz w:val="14"/>
                <w:szCs w:val="14"/>
              </w:rPr>
              <w:t>H</w:t>
            </w:r>
          </w:p>
        </w:tc>
        <w:tc>
          <w:tcPr>
            <w:tcW w:w="1445" w:type="dxa"/>
            <w:gridSpan w:val="5"/>
            <w:shd w:val="clear" w:color="auto" w:fill="auto"/>
            <w:vAlign w:val="center"/>
          </w:tcPr>
          <w:p w:rsidR="00F174D1" w:rsidRPr="00F174D1" w:rsidRDefault="00F174D1" w:rsidP="00F174D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06.03.2026</w:t>
            </w:r>
          </w:p>
        </w:tc>
        <w:tc>
          <w:tcPr>
            <w:tcW w:w="1404" w:type="dxa"/>
            <w:gridSpan w:val="5"/>
            <w:shd w:val="clear" w:color="auto" w:fill="auto"/>
            <w:vAlign w:val="center"/>
          </w:tcPr>
          <w:p w:rsidR="00F174D1" w:rsidRPr="00302B8C" w:rsidRDefault="00F174D1" w:rsidP="00F174D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02B8C">
              <w:rPr>
                <w:rFonts w:ascii="GHEA Grapalat" w:hAnsi="GHEA Grapalat" w:cs="Sylfaen" w:hint="eastAsia"/>
                <w:b/>
                <w:sz w:val="14"/>
                <w:szCs w:val="14"/>
              </w:rPr>
              <w:t>Авторский</w:t>
            </w:r>
            <w:r w:rsidRPr="00302B8C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302B8C">
              <w:rPr>
                <w:rFonts w:ascii="GHEA Grapalat" w:hAnsi="GHEA Grapalat" w:cs="Sylfaen" w:hint="eastAsia"/>
                <w:b/>
                <w:sz w:val="14"/>
                <w:szCs w:val="14"/>
              </w:rPr>
              <w:t>надзор</w:t>
            </w:r>
            <w:r w:rsidRPr="00302B8C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302B8C">
              <w:rPr>
                <w:rFonts w:ascii="GHEA Grapalat" w:hAnsi="GHEA Grapalat" w:cs="Sylfaen" w:hint="eastAsia"/>
                <w:b/>
                <w:sz w:val="14"/>
                <w:szCs w:val="14"/>
              </w:rPr>
              <w:t>заканчивается</w:t>
            </w:r>
            <w:r w:rsidRPr="00302B8C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302B8C">
              <w:rPr>
                <w:rFonts w:ascii="GHEA Grapalat" w:hAnsi="GHEA Grapalat" w:cs="Sylfaen" w:hint="eastAsia"/>
                <w:b/>
                <w:sz w:val="14"/>
                <w:szCs w:val="14"/>
              </w:rPr>
              <w:t>после</w:t>
            </w:r>
            <w:r w:rsidRPr="00302B8C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302B8C">
              <w:rPr>
                <w:rFonts w:ascii="GHEA Grapalat" w:hAnsi="GHEA Grapalat" w:cs="Sylfaen" w:hint="eastAsia"/>
                <w:b/>
                <w:sz w:val="14"/>
                <w:szCs w:val="14"/>
              </w:rPr>
              <w:t>утверждения</w:t>
            </w:r>
            <w:r w:rsidRPr="00302B8C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302B8C">
              <w:rPr>
                <w:rFonts w:ascii="GHEA Grapalat" w:hAnsi="GHEA Grapalat" w:cs="Sylfaen" w:hint="eastAsia"/>
                <w:b/>
                <w:sz w:val="14"/>
                <w:szCs w:val="14"/>
              </w:rPr>
              <w:t>в</w:t>
            </w:r>
            <w:r w:rsidRPr="00302B8C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302B8C">
              <w:rPr>
                <w:rFonts w:ascii="GHEA Grapalat" w:hAnsi="GHEA Grapalat" w:cs="Sylfaen" w:hint="eastAsia"/>
                <w:b/>
                <w:sz w:val="14"/>
                <w:szCs w:val="14"/>
              </w:rPr>
              <w:t>установленном</w:t>
            </w:r>
            <w:r w:rsidRPr="00302B8C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302B8C">
              <w:rPr>
                <w:rFonts w:ascii="GHEA Grapalat" w:hAnsi="GHEA Grapalat" w:cs="Sylfaen" w:hint="eastAsia"/>
                <w:b/>
                <w:sz w:val="14"/>
                <w:szCs w:val="14"/>
              </w:rPr>
              <w:t>порядке</w:t>
            </w:r>
            <w:r w:rsidRPr="00302B8C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302B8C">
              <w:rPr>
                <w:rFonts w:ascii="GHEA Grapalat" w:hAnsi="GHEA Grapalat" w:cs="Sylfaen" w:hint="eastAsia"/>
                <w:b/>
                <w:sz w:val="14"/>
                <w:szCs w:val="14"/>
              </w:rPr>
              <w:t>акта</w:t>
            </w:r>
            <w:r w:rsidRPr="00302B8C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302B8C">
              <w:rPr>
                <w:rFonts w:ascii="GHEA Grapalat" w:hAnsi="GHEA Grapalat" w:cs="Sylfaen" w:hint="eastAsia"/>
                <w:b/>
                <w:sz w:val="14"/>
                <w:szCs w:val="14"/>
              </w:rPr>
              <w:t>о</w:t>
            </w:r>
            <w:r w:rsidRPr="00302B8C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302B8C">
              <w:rPr>
                <w:rFonts w:ascii="GHEA Grapalat" w:hAnsi="GHEA Grapalat" w:cs="Sylfaen" w:hint="eastAsia"/>
                <w:b/>
                <w:sz w:val="14"/>
                <w:szCs w:val="14"/>
              </w:rPr>
              <w:t>приемке</w:t>
            </w:r>
            <w:r w:rsidRPr="00302B8C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302B8C">
              <w:rPr>
                <w:rFonts w:ascii="GHEA Grapalat" w:hAnsi="GHEA Grapalat" w:cs="Sylfaen" w:hint="eastAsia"/>
                <w:b/>
                <w:sz w:val="14"/>
                <w:szCs w:val="14"/>
              </w:rPr>
              <w:t>объекта</w:t>
            </w:r>
            <w:r w:rsidRPr="00302B8C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302B8C">
              <w:rPr>
                <w:rFonts w:ascii="GHEA Grapalat" w:hAnsi="GHEA Grapalat" w:cs="Sylfaen" w:hint="eastAsia"/>
                <w:b/>
                <w:sz w:val="14"/>
                <w:szCs w:val="14"/>
              </w:rPr>
              <w:t>строительства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F174D1" w:rsidRPr="00170BF7" w:rsidRDefault="00F174D1" w:rsidP="00F174D1">
            <w:pPr>
              <w:widowControl w:val="0"/>
              <w:spacing w:line="16" w:lineRule="atLeas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70BF7">
              <w:rPr>
                <w:rFonts w:ascii="GHEA Grapalat" w:hAnsi="GHEA Grapalat" w:cs="Sylfaen"/>
                <w:b/>
                <w:sz w:val="14"/>
                <w:szCs w:val="14"/>
              </w:rPr>
              <w:t>-</w:t>
            </w:r>
          </w:p>
        </w:tc>
        <w:tc>
          <w:tcPr>
            <w:tcW w:w="1437" w:type="dxa"/>
            <w:gridSpan w:val="4"/>
            <w:shd w:val="clear" w:color="auto" w:fill="auto"/>
            <w:vAlign w:val="center"/>
          </w:tcPr>
          <w:p w:rsidR="00F174D1" w:rsidRPr="00C55140" w:rsidRDefault="00F174D1" w:rsidP="00F174D1">
            <w:pPr>
              <w:widowControl w:val="0"/>
              <w:spacing w:line="16" w:lineRule="atLeast"/>
              <w:ind w:right="-102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1 647 900</w:t>
            </w:r>
          </w:p>
        </w:tc>
        <w:tc>
          <w:tcPr>
            <w:tcW w:w="1715" w:type="dxa"/>
            <w:gridSpan w:val="2"/>
            <w:shd w:val="clear" w:color="auto" w:fill="auto"/>
            <w:vAlign w:val="center"/>
          </w:tcPr>
          <w:p w:rsidR="00F174D1" w:rsidRPr="00292958" w:rsidRDefault="00F174D1" w:rsidP="00F174D1">
            <w:pPr>
              <w:widowControl w:val="0"/>
              <w:spacing w:line="16" w:lineRule="atLeast"/>
              <w:ind w:right="-102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4 811 270</w:t>
            </w:r>
          </w:p>
        </w:tc>
      </w:tr>
      <w:tr w:rsidR="00F174D1" w:rsidRPr="00395B6E" w:rsidTr="00637DDE">
        <w:trPr>
          <w:gridAfter w:val="1"/>
          <w:wAfter w:w="12" w:type="dxa"/>
          <w:trHeight w:val="150"/>
          <w:jc w:val="center"/>
        </w:trPr>
        <w:tc>
          <w:tcPr>
            <w:tcW w:w="11072" w:type="dxa"/>
            <w:gridSpan w:val="31"/>
            <w:shd w:val="clear" w:color="auto" w:fill="auto"/>
            <w:vAlign w:val="center"/>
          </w:tcPr>
          <w:p w:rsidR="00F174D1" w:rsidRPr="00395B6E" w:rsidRDefault="00F174D1" w:rsidP="00F174D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F174D1" w:rsidRPr="00395B6E" w:rsidTr="001963CD">
        <w:trPr>
          <w:gridAfter w:val="1"/>
          <w:wAfter w:w="12" w:type="dxa"/>
          <w:trHeight w:val="125"/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74D1" w:rsidRPr="00395B6E" w:rsidRDefault="00F174D1" w:rsidP="00F174D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74D1" w:rsidRPr="00395B6E" w:rsidRDefault="00F174D1" w:rsidP="00F174D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46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74D1" w:rsidRPr="00395B6E" w:rsidRDefault="00F174D1" w:rsidP="00F174D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24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74D1" w:rsidRPr="00395B6E" w:rsidRDefault="00F174D1" w:rsidP="00F174D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198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74D1" w:rsidRPr="00395B6E" w:rsidRDefault="00F174D1" w:rsidP="00F174D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214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74D1" w:rsidRPr="00395B6E" w:rsidRDefault="00F174D1" w:rsidP="00F174D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УНН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6"/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/ Номер и серия паспорта</w:t>
            </w:r>
          </w:p>
        </w:tc>
      </w:tr>
      <w:tr w:rsidR="005A6771" w:rsidRPr="00395B6E" w:rsidTr="001963CD">
        <w:trPr>
          <w:gridAfter w:val="1"/>
          <w:wAfter w:w="12" w:type="dxa"/>
          <w:trHeight w:val="155"/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6771" w:rsidRPr="00395B6E" w:rsidRDefault="005A6771" w:rsidP="005A677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2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6771" w:rsidRPr="009B383C" w:rsidRDefault="005A6771" w:rsidP="005A6771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F174D1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ООО “Ном Пройект”</w:t>
            </w:r>
          </w:p>
        </w:tc>
        <w:tc>
          <w:tcPr>
            <w:tcW w:w="246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6771" w:rsidRDefault="005A6771" w:rsidP="005A6771">
            <w:pPr>
              <w:widowControl w:val="0"/>
              <w:spacing w:line="16" w:lineRule="atLeast"/>
              <w:ind w:right="-102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Г</w:t>
            </w:r>
            <w:r>
              <w:rPr>
                <w:rFonts w:ascii="GHEA Grapalat" w:hAnsi="GHEA Grapalat" w:cs="Sylfaen" w:hint="eastAsia"/>
                <w:b/>
                <w:sz w:val="14"/>
                <w:szCs w:val="14"/>
              </w:rPr>
              <w:t>.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 </w:t>
            </w:r>
            <w:r w:rsidRPr="005A6771">
              <w:rPr>
                <w:rFonts w:ascii="GHEA Grapalat" w:hAnsi="GHEA Grapalat" w:cs="Sylfaen" w:hint="eastAsia"/>
                <w:b/>
                <w:sz w:val="14"/>
                <w:szCs w:val="14"/>
              </w:rPr>
              <w:t>Ереван</w:t>
            </w:r>
            <w:r w:rsidRPr="005A6771">
              <w:rPr>
                <w:rFonts w:ascii="GHEA Grapalat" w:hAnsi="GHEA Grapalat" w:cs="Sylfaen"/>
                <w:b/>
                <w:sz w:val="14"/>
                <w:szCs w:val="14"/>
              </w:rPr>
              <w:t xml:space="preserve">, </w:t>
            </w:r>
            <w:r w:rsidRPr="005A6771">
              <w:rPr>
                <w:rFonts w:ascii="GHEA Grapalat" w:hAnsi="GHEA Grapalat" w:cs="Sylfaen" w:hint="eastAsia"/>
                <w:b/>
                <w:sz w:val="14"/>
                <w:szCs w:val="14"/>
              </w:rPr>
              <w:t>Абовян</w:t>
            </w:r>
            <w:r w:rsidRPr="005A6771">
              <w:rPr>
                <w:rFonts w:ascii="GHEA Grapalat" w:hAnsi="GHEA Grapalat" w:cs="Sylfaen"/>
                <w:b/>
                <w:sz w:val="14"/>
                <w:szCs w:val="14"/>
              </w:rPr>
              <w:t xml:space="preserve"> 29, </w:t>
            </w:r>
            <w:r w:rsidRPr="005A6771">
              <w:rPr>
                <w:rFonts w:ascii="GHEA Grapalat" w:hAnsi="GHEA Grapalat" w:cs="Sylfaen" w:hint="eastAsia"/>
                <w:b/>
                <w:sz w:val="14"/>
                <w:szCs w:val="14"/>
              </w:rPr>
              <w:t>кв</w:t>
            </w:r>
            <w:r w:rsidRPr="005A6771">
              <w:rPr>
                <w:rFonts w:ascii="GHEA Grapalat" w:hAnsi="GHEA Grapalat" w:cs="Sylfaen"/>
                <w:b/>
                <w:sz w:val="14"/>
                <w:szCs w:val="14"/>
              </w:rPr>
              <w:t>. 15,</w:t>
            </w:r>
          </w:p>
          <w:p w:rsidR="005A6771" w:rsidRPr="00CB73A5" w:rsidRDefault="005A6771" w:rsidP="005A6771">
            <w:pPr>
              <w:widowControl w:val="0"/>
              <w:spacing w:line="16" w:lineRule="atLeast"/>
              <w:ind w:right="-102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B73A5">
              <w:rPr>
                <w:rFonts w:ascii="GHEA Grapalat" w:hAnsi="GHEA Grapalat" w:cs="Sylfaen"/>
                <w:b/>
                <w:sz w:val="14"/>
                <w:szCs w:val="14"/>
              </w:rPr>
              <w:t>094-41-82-69</w:t>
            </w:r>
          </w:p>
        </w:tc>
        <w:tc>
          <w:tcPr>
            <w:tcW w:w="224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6771" w:rsidRPr="00CB73A5" w:rsidRDefault="005A6771" w:rsidP="005A6771">
            <w:pPr>
              <w:widowControl w:val="0"/>
              <w:spacing w:line="16" w:lineRule="atLeast"/>
              <w:ind w:right="-102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CB73A5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nomproject@gmail.com</w:t>
            </w:r>
          </w:p>
        </w:tc>
        <w:tc>
          <w:tcPr>
            <w:tcW w:w="198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6771" w:rsidRPr="00CB73A5" w:rsidRDefault="005A6771" w:rsidP="005A6771">
            <w:pPr>
              <w:widowControl w:val="0"/>
              <w:spacing w:line="16" w:lineRule="atLeast"/>
              <w:ind w:right="-102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CB73A5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1570015122250100</w:t>
            </w:r>
          </w:p>
        </w:tc>
        <w:tc>
          <w:tcPr>
            <w:tcW w:w="214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6771" w:rsidRPr="00CB73A5" w:rsidRDefault="005A6771" w:rsidP="005A6771">
            <w:pPr>
              <w:widowControl w:val="0"/>
              <w:spacing w:line="16" w:lineRule="atLeast"/>
              <w:ind w:right="-102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CB73A5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01553657</w:t>
            </w:r>
          </w:p>
        </w:tc>
      </w:tr>
      <w:tr w:rsidR="00F174D1" w:rsidRPr="00395B6E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1"/>
            <w:shd w:val="clear" w:color="auto" w:fill="99CCFF"/>
            <w:vAlign w:val="center"/>
          </w:tcPr>
          <w:p w:rsidR="00F174D1" w:rsidRPr="00395B6E" w:rsidRDefault="00F174D1" w:rsidP="00F174D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174D1" w:rsidRPr="00395B6E" w:rsidTr="00AD5D8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200"/>
          <w:jc w:val="center"/>
        </w:trPr>
        <w:tc>
          <w:tcPr>
            <w:tcW w:w="255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74D1" w:rsidRPr="00395B6E" w:rsidRDefault="00F174D1" w:rsidP="00F174D1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16" w:type="dxa"/>
            <w:gridSpan w:val="2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74D1" w:rsidRPr="00395B6E" w:rsidRDefault="00F174D1" w:rsidP="00F174D1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F174D1" w:rsidRPr="00395B6E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1"/>
            <w:shd w:val="clear" w:color="auto" w:fill="99CCFF"/>
            <w:vAlign w:val="center"/>
          </w:tcPr>
          <w:p w:rsidR="00F174D1" w:rsidRPr="00395B6E" w:rsidRDefault="00F174D1" w:rsidP="00F174D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174D1" w:rsidRPr="00395B6E" w:rsidTr="006C787E">
        <w:trPr>
          <w:gridAfter w:val="1"/>
          <w:wAfter w:w="12" w:type="dxa"/>
          <w:trHeight w:val="475"/>
          <w:jc w:val="center"/>
        </w:trPr>
        <w:tc>
          <w:tcPr>
            <w:tcW w:w="11072" w:type="dxa"/>
            <w:gridSpan w:val="31"/>
            <w:tcBorders>
              <w:bottom w:val="single" w:sz="8" w:space="0" w:color="auto"/>
            </w:tcBorders>
            <w:shd w:val="clear" w:color="auto" w:fill="auto"/>
          </w:tcPr>
          <w:p w:rsidR="00F174D1" w:rsidRPr="00B946EF" w:rsidRDefault="00F174D1" w:rsidP="00F174D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Как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участники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подавшие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заявку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по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данн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ому лоту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настоящей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процедуры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так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общественные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организации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получившие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государственную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Республике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Армения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лица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осуществляющие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информационную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деятельность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могут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представить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организатору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процедуры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письменное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совместно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м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участии с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ответственным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подразделением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процессе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принятия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результата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данно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го лота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заключенного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договора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течение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745EA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5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календарн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ых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ей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после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опубликования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настоящего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>объявлени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я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>.</w:t>
            </w:r>
          </w:p>
          <w:p w:rsidR="00F174D1" w:rsidRPr="00B946EF" w:rsidRDefault="00F174D1" w:rsidP="00F174D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письменному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требованию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прилагается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>:</w:t>
            </w:r>
          </w:p>
          <w:p w:rsidR="00F174D1" w:rsidRPr="00AC1E22" w:rsidRDefault="00F174D1" w:rsidP="00F174D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1)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оригинал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доверенности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выданн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ы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й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физическому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.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этом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</w:p>
          <w:p w:rsidR="00F174D1" w:rsidRPr="00205D54" w:rsidRDefault="00F174D1" w:rsidP="00F174D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а.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количество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может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превы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си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ть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двух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>,</w:t>
            </w:r>
          </w:p>
          <w:p w:rsidR="00F174D1" w:rsidRPr="00C24736" w:rsidRDefault="00F174D1" w:rsidP="00F174D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.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ое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физическое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должно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лично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выполнять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действия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котор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ые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о</w:t>
            </w:r>
            <w:r w:rsidRPr="00C24736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F174D1" w:rsidRPr="00A747D5" w:rsidRDefault="00F174D1" w:rsidP="00F174D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2)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оригинал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подписанны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объявлени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й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лиц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представивши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участии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процессе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а также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х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отсутствии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C24736">
              <w:rPr>
                <w:rFonts w:ascii="GHEA Grapalat" w:hAnsi="GHEA Grapalat"/>
                <w:b/>
                <w:bCs/>
                <w:sz w:val="14"/>
                <w:szCs w:val="14"/>
              </w:rPr>
              <w:t>конфликта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интересов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предусмотренных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частью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2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статьи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5.1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Закона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«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закупках»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F174D1" w:rsidRPr="00A747D5" w:rsidRDefault="00F174D1" w:rsidP="00F174D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3)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адреса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электронной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почты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телефонные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номера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посредством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которых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заказчик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может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связаться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представившим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F174D1" w:rsidRPr="006D6189" w:rsidRDefault="00F174D1" w:rsidP="00F174D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4)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копия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свидетельства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регистрации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-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случае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общественных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организаций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осуществляющих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информационную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деятельность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получивших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государственную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Республике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Армения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F174D1" w:rsidRPr="00A747D5" w:rsidRDefault="00F174D1" w:rsidP="00F174D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Официальный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адрес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электронной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почты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руководителя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ответственного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подразделения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заказчика</w:t>
            </w:r>
            <w:r w:rsidRPr="00E6143D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5A6771" w:rsidRPr="00CB73A5">
              <w:rPr>
                <w:rFonts w:ascii="GHEA Grapalat" w:hAnsi="GHEA Grapalat"/>
                <w:b/>
                <w:sz w:val="14"/>
                <w:szCs w:val="14"/>
              </w:rPr>
              <w:t>ashotnal@gmail.com</w:t>
            </w:r>
            <w:bookmarkStart w:id="0" w:name="_GoBack"/>
            <w:bookmarkEnd w:id="0"/>
          </w:p>
        </w:tc>
      </w:tr>
      <w:tr w:rsidR="00F174D1" w:rsidRPr="00395B6E" w:rsidTr="00AD5D83">
        <w:trPr>
          <w:gridAfter w:val="1"/>
          <w:wAfter w:w="12" w:type="dxa"/>
          <w:trHeight w:val="475"/>
          <w:jc w:val="center"/>
        </w:trPr>
        <w:tc>
          <w:tcPr>
            <w:tcW w:w="2556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F174D1" w:rsidRPr="00395B6E" w:rsidRDefault="00F174D1" w:rsidP="00F174D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516" w:type="dxa"/>
            <w:gridSpan w:val="24"/>
            <w:tcBorders>
              <w:bottom w:val="single" w:sz="8" w:space="0" w:color="auto"/>
            </w:tcBorders>
            <w:shd w:val="clear" w:color="auto" w:fill="auto"/>
          </w:tcPr>
          <w:p w:rsidR="00F174D1" w:rsidRPr="00395B6E" w:rsidRDefault="00F174D1" w:rsidP="00F174D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  <w:lang w:val="en-US"/>
              </w:rPr>
              <w:t>Не были</w:t>
            </w:r>
          </w:p>
        </w:tc>
      </w:tr>
      <w:tr w:rsidR="00F174D1" w:rsidRPr="00395B6E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1"/>
            <w:shd w:val="clear" w:color="auto" w:fill="99CCFF"/>
            <w:vAlign w:val="center"/>
          </w:tcPr>
          <w:p w:rsidR="00F174D1" w:rsidRPr="00395B6E" w:rsidRDefault="00F174D1" w:rsidP="00F174D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F174D1" w:rsidRPr="00395B6E" w:rsidRDefault="00F174D1" w:rsidP="00F174D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174D1" w:rsidRPr="00395B6E" w:rsidTr="00AD5D83">
        <w:trPr>
          <w:gridAfter w:val="1"/>
          <w:wAfter w:w="12" w:type="dxa"/>
          <w:trHeight w:val="427"/>
          <w:jc w:val="center"/>
        </w:trPr>
        <w:tc>
          <w:tcPr>
            <w:tcW w:w="255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74D1" w:rsidRPr="00395B6E" w:rsidRDefault="00F174D1" w:rsidP="00F174D1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516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74D1" w:rsidRPr="00395B6E" w:rsidRDefault="00F174D1" w:rsidP="00F174D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  <w:lang w:val="en-US"/>
              </w:rPr>
              <w:t>Не были</w:t>
            </w:r>
          </w:p>
        </w:tc>
      </w:tr>
      <w:tr w:rsidR="00F174D1" w:rsidRPr="00395B6E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1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F174D1" w:rsidRPr="00395B6E" w:rsidRDefault="00F174D1" w:rsidP="00F174D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174D1" w:rsidRPr="00395B6E" w:rsidTr="00AD5D83">
        <w:trPr>
          <w:gridAfter w:val="1"/>
          <w:wAfter w:w="12" w:type="dxa"/>
          <w:trHeight w:val="427"/>
          <w:jc w:val="center"/>
        </w:trPr>
        <w:tc>
          <w:tcPr>
            <w:tcW w:w="255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74D1" w:rsidRPr="00395B6E" w:rsidRDefault="00F174D1" w:rsidP="00F174D1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516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74D1" w:rsidRPr="00395B6E" w:rsidRDefault="00F174D1" w:rsidP="00F174D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  <w:lang w:val="en-US"/>
              </w:rPr>
              <w:t>Не были</w:t>
            </w:r>
          </w:p>
        </w:tc>
      </w:tr>
      <w:tr w:rsidR="00F174D1" w:rsidRPr="00395B6E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1"/>
            <w:shd w:val="clear" w:color="auto" w:fill="99CCFF"/>
            <w:vAlign w:val="center"/>
          </w:tcPr>
          <w:p w:rsidR="00F174D1" w:rsidRPr="00395B6E" w:rsidRDefault="00F174D1" w:rsidP="00F174D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174D1" w:rsidRPr="00395B6E" w:rsidTr="00AD5D83">
        <w:trPr>
          <w:gridAfter w:val="1"/>
          <w:wAfter w:w="12" w:type="dxa"/>
          <w:trHeight w:val="427"/>
          <w:jc w:val="center"/>
        </w:trPr>
        <w:tc>
          <w:tcPr>
            <w:tcW w:w="255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74D1" w:rsidRPr="00395B6E" w:rsidRDefault="00F174D1" w:rsidP="00F174D1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516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74D1" w:rsidRPr="00395B6E" w:rsidRDefault="00F174D1" w:rsidP="00F174D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F174D1" w:rsidRPr="00395B6E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1"/>
            <w:shd w:val="clear" w:color="auto" w:fill="99CCFF"/>
            <w:vAlign w:val="center"/>
          </w:tcPr>
          <w:p w:rsidR="00F174D1" w:rsidRPr="00395B6E" w:rsidRDefault="00F174D1" w:rsidP="00F174D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174D1" w:rsidRPr="00395B6E" w:rsidTr="00637DDE">
        <w:trPr>
          <w:gridAfter w:val="1"/>
          <w:wAfter w:w="12" w:type="dxa"/>
          <w:trHeight w:val="227"/>
          <w:jc w:val="center"/>
        </w:trPr>
        <w:tc>
          <w:tcPr>
            <w:tcW w:w="11072" w:type="dxa"/>
            <w:gridSpan w:val="31"/>
            <w:shd w:val="clear" w:color="auto" w:fill="auto"/>
            <w:vAlign w:val="center"/>
          </w:tcPr>
          <w:p w:rsidR="00F174D1" w:rsidRPr="00395B6E" w:rsidRDefault="00F174D1" w:rsidP="00F174D1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F174D1" w:rsidRPr="00395B6E" w:rsidTr="00AD5D83">
        <w:trPr>
          <w:gridAfter w:val="1"/>
          <w:wAfter w:w="12" w:type="dxa"/>
          <w:trHeight w:val="47"/>
          <w:jc w:val="center"/>
        </w:trPr>
        <w:tc>
          <w:tcPr>
            <w:tcW w:w="310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74D1" w:rsidRPr="00395B6E" w:rsidRDefault="00F174D1" w:rsidP="00F174D1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985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74D1" w:rsidRPr="00395B6E" w:rsidRDefault="00F174D1" w:rsidP="00F174D1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97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74D1" w:rsidRPr="00395B6E" w:rsidRDefault="00F174D1" w:rsidP="00F174D1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F174D1" w:rsidRPr="00395B6E" w:rsidTr="00AD5D83">
        <w:trPr>
          <w:gridAfter w:val="1"/>
          <w:wAfter w:w="12" w:type="dxa"/>
          <w:trHeight w:val="47"/>
          <w:jc w:val="center"/>
        </w:trPr>
        <w:tc>
          <w:tcPr>
            <w:tcW w:w="3109" w:type="dxa"/>
            <w:gridSpan w:val="8"/>
            <w:shd w:val="clear" w:color="auto" w:fill="auto"/>
            <w:vAlign w:val="center"/>
          </w:tcPr>
          <w:p w:rsidR="00F174D1" w:rsidRPr="005B355C" w:rsidRDefault="00F174D1" w:rsidP="00F174D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noProof/>
                <w:sz w:val="14"/>
                <w:szCs w:val="14"/>
                <w:lang w:val="sq-AL"/>
              </w:rPr>
            </w:pPr>
            <w:r w:rsidRPr="005B355C">
              <w:rPr>
                <w:rFonts w:ascii="GHEA Grapalat" w:hAnsi="GHEA Grapalat"/>
                <w:b/>
                <w:noProof/>
                <w:sz w:val="14"/>
                <w:szCs w:val="14"/>
                <w:lang w:val="sq-AL"/>
              </w:rPr>
              <w:t>Арменуи Манучарян</w:t>
            </w:r>
          </w:p>
        </w:tc>
        <w:tc>
          <w:tcPr>
            <w:tcW w:w="3985" w:type="dxa"/>
            <w:gridSpan w:val="15"/>
            <w:shd w:val="clear" w:color="auto" w:fill="auto"/>
            <w:vAlign w:val="center"/>
          </w:tcPr>
          <w:p w:rsidR="00F174D1" w:rsidRPr="005B355C" w:rsidRDefault="00F174D1" w:rsidP="00F174D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noProof/>
                <w:sz w:val="14"/>
                <w:szCs w:val="14"/>
                <w:lang w:val="sq-AL"/>
              </w:rPr>
            </w:pPr>
            <w:r w:rsidRPr="001D61DB">
              <w:rPr>
                <w:rFonts w:ascii="GHEA Grapalat" w:hAnsi="GHEA Grapalat"/>
                <w:b/>
                <w:noProof/>
                <w:sz w:val="14"/>
                <w:szCs w:val="14"/>
                <w:lang w:val="sq-AL"/>
              </w:rPr>
              <w:t>(011) 621 821</w:t>
            </w:r>
          </w:p>
        </w:tc>
        <w:tc>
          <w:tcPr>
            <w:tcW w:w="3978" w:type="dxa"/>
            <w:gridSpan w:val="8"/>
            <w:shd w:val="clear" w:color="auto" w:fill="auto"/>
            <w:vAlign w:val="center"/>
          </w:tcPr>
          <w:p w:rsidR="00F174D1" w:rsidRPr="005B355C" w:rsidRDefault="00F174D1" w:rsidP="00F174D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noProof/>
                <w:sz w:val="14"/>
                <w:szCs w:val="14"/>
                <w:lang w:val="sq-AL"/>
              </w:rPr>
            </w:pPr>
            <w:hyperlink r:id="rId8" w:history="1">
              <w:r w:rsidRPr="005B355C">
                <w:rPr>
                  <w:rFonts w:ascii="GHEA Grapalat" w:hAnsi="GHEA Grapalat"/>
                  <w:b/>
                  <w:noProof/>
                  <w:sz w:val="14"/>
                  <w:szCs w:val="14"/>
                  <w:lang w:val="sq-AL"/>
                </w:rPr>
                <w:t>a.manucharyan@minurban.am</w:t>
              </w:r>
            </w:hyperlink>
          </w:p>
        </w:tc>
      </w:tr>
    </w:tbl>
    <w:p w:rsidR="00BA5C97" w:rsidRPr="008503C1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:rsidR="00745EA5" w:rsidRPr="00CD3EB9" w:rsidRDefault="00745EA5" w:rsidP="00745EA5">
      <w:pPr>
        <w:tabs>
          <w:tab w:val="left" w:pos="90"/>
        </w:tabs>
        <w:spacing w:after="240"/>
        <w:jc w:val="both"/>
        <w:rPr>
          <w:rFonts w:ascii="GHEA Grapalat" w:hAnsi="GHEA Grapalat"/>
          <w:color w:val="000000" w:themeColor="text1"/>
          <w:sz w:val="18"/>
          <w:szCs w:val="18"/>
        </w:rPr>
      </w:pPr>
      <w:r w:rsidRPr="00CD3EB9">
        <w:rPr>
          <w:rFonts w:ascii="GHEA Grapalat" w:hAnsi="GHEA Grapalat"/>
          <w:color w:val="000000" w:themeColor="text1"/>
          <w:sz w:val="18"/>
          <w:szCs w:val="18"/>
        </w:rPr>
        <w:t>Заказчик: К</w:t>
      </w:r>
      <w:r w:rsidRPr="00CD3EB9">
        <w:rPr>
          <w:rFonts w:ascii="GHEA Grapalat" w:hAnsi="GHEA Grapalat" w:hint="eastAsia"/>
          <w:color w:val="000000" w:themeColor="text1"/>
          <w:sz w:val="18"/>
          <w:szCs w:val="18"/>
        </w:rPr>
        <w:t>омитет</w:t>
      </w:r>
      <w:r w:rsidRPr="00CD3EB9">
        <w:rPr>
          <w:rFonts w:ascii="GHEA Grapalat" w:hAnsi="GHEA Grapalat"/>
          <w:color w:val="000000" w:themeColor="text1"/>
          <w:sz w:val="18"/>
          <w:szCs w:val="18"/>
        </w:rPr>
        <w:t xml:space="preserve"> </w:t>
      </w:r>
      <w:r w:rsidRPr="00CD3EB9">
        <w:rPr>
          <w:rFonts w:ascii="GHEA Grapalat" w:hAnsi="GHEA Grapalat" w:hint="eastAsia"/>
          <w:color w:val="000000" w:themeColor="text1"/>
          <w:sz w:val="18"/>
          <w:szCs w:val="18"/>
        </w:rPr>
        <w:t>по</w:t>
      </w:r>
      <w:r w:rsidRPr="00CD3EB9">
        <w:rPr>
          <w:rFonts w:ascii="GHEA Grapalat" w:hAnsi="GHEA Grapalat"/>
          <w:color w:val="000000" w:themeColor="text1"/>
          <w:sz w:val="18"/>
          <w:szCs w:val="18"/>
        </w:rPr>
        <w:t xml:space="preserve"> </w:t>
      </w:r>
      <w:r w:rsidRPr="00CD3EB9">
        <w:rPr>
          <w:rFonts w:ascii="GHEA Grapalat" w:hAnsi="GHEA Grapalat" w:hint="eastAsia"/>
          <w:color w:val="000000" w:themeColor="text1"/>
          <w:sz w:val="18"/>
          <w:szCs w:val="18"/>
        </w:rPr>
        <w:t>градостроительству</w:t>
      </w:r>
      <w:r w:rsidRPr="00CD3EB9">
        <w:rPr>
          <w:rFonts w:ascii="GHEA Grapalat" w:hAnsi="GHEA Grapalat"/>
          <w:color w:val="000000" w:themeColor="text1"/>
          <w:sz w:val="18"/>
          <w:szCs w:val="18"/>
        </w:rPr>
        <w:t xml:space="preserve"> РА</w:t>
      </w:r>
    </w:p>
    <w:p w:rsidR="00613058" w:rsidRPr="008503C1" w:rsidRDefault="00613058" w:rsidP="00745EA5">
      <w:pPr>
        <w:spacing w:after="240"/>
        <w:ind w:firstLine="709"/>
        <w:jc w:val="both"/>
        <w:rPr>
          <w:rFonts w:ascii="GHEA Grapalat" w:hAnsi="GHEA Grapalat" w:cs="Sylfaen"/>
          <w:b/>
          <w:sz w:val="20"/>
        </w:rPr>
      </w:pPr>
    </w:p>
    <w:sectPr w:rsidR="00613058" w:rsidRPr="008503C1" w:rsidSect="00745EA5">
      <w:footerReference w:type="even" r:id="rId9"/>
      <w:footerReference w:type="default" r:id="rId10"/>
      <w:pgSz w:w="11906" w:h="16838"/>
      <w:pgMar w:top="56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97183" w:rsidRDefault="00B97183">
      <w:r>
        <w:separator/>
      </w:r>
    </w:p>
  </w:endnote>
  <w:endnote w:type="continuationSeparator" w:id="0">
    <w:p w:rsidR="00B97183" w:rsidRDefault="00B971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7F34" w:rsidRDefault="00387A09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227F3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27F34" w:rsidRDefault="00227F34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8257B0" w:rsidRPr="008257B0" w:rsidRDefault="00387A09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8257B0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5A6771">
          <w:rPr>
            <w:rFonts w:ascii="GHEA Grapalat" w:hAnsi="GHEA Grapalat"/>
            <w:noProof/>
            <w:sz w:val="24"/>
            <w:szCs w:val="24"/>
          </w:rPr>
          <w:t>3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97183" w:rsidRDefault="00B97183">
      <w:r>
        <w:separator/>
      </w:r>
    </w:p>
  </w:footnote>
  <w:footnote w:type="continuationSeparator" w:id="0">
    <w:p w:rsidR="00B97183" w:rsidRDefault="00B97183">
      <w:r>
        <w:continuationSeparator/>
      </w:r>
    </w:p>
  </w:footnote>
  <w:footnote w:id="1">
    <w:p w:rsidR="00227F34" w:rsidRPr="004F6EEB" w:rsidRDefault="00227F34" w:rsidP="004C584B">
      <w:pPr>
        <w:pStyle w:val="FootnoteText"/>
        <w:jc w:val="both"/>
        <w:rPr>
          <w:rFonts w:ascii="GHEA Grapalat" w:hAnsi="GHEA Grapalat"/>
          <w:bCs/>
          <w:i/>
          <w:sz w:val="16"/>
          <w:szCs w:val="16"/>
          <w:vertAlign w:val="superscript"/>
          <w:lang w:val="es-ES"/>
        </w:rPr>
      </w:pPr>
      <w:r w:rsidRPr="004F6EEB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4F6EEB">
        <w:rPr>
          <w:rFonts w:ascii="GHEA Grapalat" w:hAnsi="GHEA Grapalat"/>
          <w:i/>
          <w:sz w:val="16"/>
          <w:szCs w:val="16"/>
          <w:vertAlign w:val="superscript"/>
        </w:rPr>
        <w:t xml:space="preserve">  </w:t>
      </w:r>
      <w:r w:rsidRPr="004F6EEB">
        <w:rPr>
          <w:rFonts w:ascii="GHEA Grapalat" w:hAnsi="GHEA Grapalat"/>
          <w:i/>
          <w:sz w:val="16"/>
          <w:szCs w:val="16"/>
        </w:rPr>
        <w:t xml:space="preserve">Заполнить количество товаров, услуг, работ, закупаемых </w:t>
      </w:r>
      <w:r w:rsidR="00430FCC" w:rsidRPr="004F6EEB">
        <w:rPr>
          <w:rFonts w:ascii="GHEA Grapalat" w:hAnsi="GHEA Grapalat"/>
          <w:i/>
          <w:sz w:val="16"/>
          <w:szCs w:val="16"/>
        </w:rPr>
        <w:t xml:space="preserve">на имеющиеся финансовые средства </w:t>
      </w:r>
      <w:r w:rsidRPr="004F6EEB">
        <w:rPr>
          <w:rFonts w:ascii="GHEA Grapalat" w:hAnsi="GHEA Grapalat"/>
          <w:i/>
          <w:sz w:val="16"/>
          <w:szCs w:val="16"/>
        </w:rPr>
        <w:t xml:space="preserve">в рамках данного договора, а </w:t>
      </w:r>
      <w:r w:rsidR="00430FCC" w:rsidRPr="004F6EEB">
        <w:rPr>
          <w:rFonts w:ascii="GHEA Grapalat" w:hAnsi="GHEA Grapalat"/>
          <w:i/>
          <w:sz w:val="16"/>
          <w:szCs w:val="16"/>
        </w:rPr>
        <w:t xml:space="preserve">общее </w:t>
      </w:r>
      <w:r w:rsidRPr="004F6EEB">
        <w:rPr>
          <w:rFonts w:ascii="GHEA Grapalat" w:hAnsi="GHEA Grapalat"/>
          <w:i/>
          <w:sz w:val="16"/>
          <w:szCs w:val="16"/>
        </w:rPr>
        <w:t>количество предусмотренных договором товаров, услуг, работ — заполнить в соседней графе "общее".</w:t>
      </w:r>
    </w:p>
  </w:footnote>
  <w:footnote w:id="2">
    <w:p w:rsidR="00227F34" w:rsidRPr="004F6EEB" w:rsidRDefault="00227F34" w:rsidP="004C584B">
      <w:pPr>
        <w:pStyle w:val="FootnoteText"/>
        <w:jc w:val="both"/>
        <w:rPr>
          <w:rFonts w:ascii="GHEA Grapalat" w:hAnsi="GHEA Grapalat"/>
          <w:bCs/>
          <w:i/>
          <w:sz w:val="16"/>
          <w:szCs w:val="16"/>
          <w:vertAlign w:val="superscript"/>
          <w:lang w:val="es-ES"/>
        </w:rPr>
      </w:pPr>
      <w:r w:rsidRPr="004F6EEB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4F6EEB">
        <w:rPr>
          <w:rFonts w:ascii="GHEA Grapalat" w:hAnsi="GHEA Grapalat"/>
          <w:i/>
          <w:sz w:val="16"/>
          <w:szCs w:val="16"/>
          <w:vertAlign w:val="superscript"/>
        </w:rPr>
        <w:t xml:space="preserve">  </w:t>
      </w:r>
      <w:r w:rsidRPr="004F6EEB">
        <w:rPr>
          <w:rFonts w:ascii="GHEA Grapalat" w:hAnsi="GHEA Grapalat"/>
          <w:i/>
          <w:sz w:val="16"/>
          <w:szCs w:val="16"/>
        </w:rPr>
        <w:t>Если в рамках данного договора предусмотрено меньше средств, то заполнить размер суммы, предусмотренной имеющимися финансовыми средствами, а общую сумму заполнить в соседней графе "общая".</w:t>
      </w:r>
    </w:p>
  </w:footnote>
  <w:footnote w:id="3">
    <w:p w:rsidR="00745EA5" w:rsidRPr="004F6EEB" w:rsidRDefault="00745EA5" w:rsidP="004C584B">
      <w:pPr>
        <w:pStyle w:val="FootnoteText"/>
        <w:jc w:val="both"/>
        <w:rPr>
          <w:rFonts w:ascii="GHEA Grapalat" w:hAnsi="GHEA Grapalat"/>
          <w:bCs/>
          <w:i/>
          <w:sz w:val="16"/>
          <w:szCs w:val="16"/>
          <w:vertAlign w:val="superscript"/>
          <w:lang w:val="es-ES"/>
        </w:rPr>
      </w:pPr>
      <w:r w:rsidRPr="004F6EEB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4F6EEB">
        <w:rPr>
          <w:rFonts w:ascii="GHEA Grapalat" w:hAnsi="GHEA Grapalat"/>
          <w:i/>
          <w:sz w:val="16"/>
          <w:szCs w:val="16"/>
          <w:vertAlign w:val="superscript"/>
        </w:rPr>
        <w:t xml:space="preserve">  </w:t>
      </w:r>
      <w:r w:rsidRPr="004F6EEB">
        <w:rPr>
          <w:rFonts w:ascii="GHEA Grapalat" w:hAnsi="GHEA Grapalat"/>
          <w:i/>
          <w:sz w:val="16"/>
          <w:szCs w:val="16"/>
        </w:rPr>
        <w:t>Указываются даты всех изменений, внесенных в приглашение.</w:t>
      </w:r>
    </w:p>
  </w:footnote>
  <w:footnote w:id="4">
    <w:p w:rsidR="00745EA5" w:rsidRPr="004F6EEB" w:rsidRDefault="00745EA5" w:rsidP="004C584B">
      <w:pPr>
        <w:pStyle w:val="FootnoteText"/>
        <w:jc w:val="both"/>
        <w:rPr>
          <w:rFonts w:ascii="GHEA Grapalat" w:hAnsi="GHEA Grapalat"/>
          <w:bCs/>
          <w:i/>
          <w:sz w:val="16"/>
          <w:szCs w:val="16"/>
          <w:lang w:val="es-ES"/>
        </w:rPr>
      </w:pPr>
      <w:r w:rsidRPr="004F6EEB">
        <w:rPr>
          <w:rStyle w:val="FootnoteReference"/>
          <w:rFonts w:ascii="GHEA Grapalat" w:hAnsi="GHEA Grapalat"/>
          <w:i/>
          <w:sz w:val="16"/>
          <w:szCs w:val="16"/>
        </w:rPr>
        <w:footnoteRef/>
      </w:r>
      <w:r w:rsidRPr="004F6EEB">
        <w:rPr>
          <w:rFonts w:ascii="GHEA Grapalat" w:hAnsi="GHEA Grapalat"/>
          <w:i/>
          <w:sz w:val="16"/>
          <w:szCs w:val="16"/>
        </w:rPr>
        <w:t xml:space="preserve"> Если предложенные цены представлены в двух или более валютах, то цены заполнить по установленному данным приглашением обменному курсу — в драмах Республики Армения.</w:t>
      </w:r>
    </w:p>
  </w:footnote>
  <w:footnote w:id="5">
    <w:p w:rsidR="00745EA5" w:rsidRPr="00263338" w:rsidRDefault="00745EA5" w:rsidP="004C584B">
      <w:pPr>
        <w:pStyle w:val="FootnoteText"/>
        <w:jc w:val="both"/>
        <w:rPr>
          <w:rFonts w:ascii="GHEA Grapalat" w:hAnsi="GHEA Grapalat"/>
          <w:bCs/>
          <w:i/>
          <w:sz w:val="16"/>
          <w:szCs w:val="16"/>
          <w:lang w:val="es-ES"/>
        </w:rPr>
      </w:pPr>
      <w:r w:rsidRPr="00263338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263338">
        <w:rPr>
          <w:rFonts w:ascii="GHEA Grapalat" w:hAnsi="GHEA Grapalat"/>
          <w:i/>
          <w:sz w:val="16"/>
          <w:szCs w:val="16"/>
        </w:rPr>
        <w:t xml:space="preserve">  Если договор будет заключаться по общей стоимости, однако предусмотрено меньше средств, то общую цену заполнить в графе "Общая", а по части имеющихся финансовых средств — в графе "По имеющимся финансовым средствам".</w:t>
      </w:r>
    </w:p>
  </w:footnote>
  <w:footnote w:id="6">
    <w:p w:rsidR="00F174D1" w:rsidRPr="00263338" w:rsidRDefault="00F174D1" w:rsidP="004C584B">
      <w:pPr>
        <w:pStyle w:val="FootnoteText"/>
        <w:jc w:val="both"/>
        <w:rPr>
          <w:rFonts w:ascii="GHEA Grapalat" w:hAnsi="GHEA Grapalat"/>
          <w:i/>
          <w:sz w:val="16"/>
          <w:szCs w:val="16"/>
          <w:lang w:val="es-ES"/>
        </w:rPr>
      </w:pPr>
      <w:r w:rsidRPr="00263338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263338">
        <w:rPr>
          <w:rFonts w:ascii="GHEA Grapalat" w:hAnsi="GHEA Grapalat"/>
          <w:i/>
          <w:sz w:val="16"/>
          <w:szCs w:val="16"/>
        </w:rPr>
        <w:t xml:space="preserve"> Не заполняется, если стороной договора является лицо, не имеющее расчетного номера налогоплательщика в Республике Армения.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131E8"/>
    <w:rsid w:val="00017AE7"/>
    <w:rsid w:val="00021E33"/>
    <w:rsid w:val="00022E27"/>
    <w:rsid w:val="00023F1F"/>
    <w:rsid w:val="00025EFB"/>
    <w:rsid w:val="00027904"/>
    <w:rsid w:val="00032B27"/>
    <w:rsid w:val="00034417"/>
    <w:rsid w:val="0003635A"/>
    <w:rsid w:val="00040BA1"/>
    <w:rsid w:val="0004365B"/>
    <w:rsid w:val="0005216F"/>
    <w:rsid w:val="000536FC"/>
    <w:rsid w:val="0005765A"/>
    <w:rsid w:val="00062BDF"/>
    <w:rsid w:val="00063D6E"/>
    <w:rsid w:val="000706DF"/>
    <w:rsid w:val="00074574"/>
    <w:rsid w:val="00075FE5"/>
    <w:rsid w:val="00081724"/>
    <w:rsid w:val="00082455"/>
    <w:rsid w:val="0008374E"/>
    <w:rsid w:val="00087655"/>
    <w:rsid w:val="0009038B"/>
    <w:rsid w:val="0009444C"/>
    <w:rsid w:val="00095B7E"/>
    <w:rsid w:val="000A6AA2"/>
    <w:rsid w:val="000B3F73"/>
    <w:rsid w:val="000C058E"/>
    <w:rsid w:val="000C210A"/>
    <w:rsid w:val="000C36DD"/>
    <w:rsid w:val="000D2565"/>
    <w:rsid w:val="000D3C84"/>
    <w:rsid w:val="000E0E05"/>
    <w:rsid w:val="000E312B"/>
    <w:rsid w:val="000E517F"/>
    <w:rsid w:val="000E649B"/>
    <w:rsid w:val="000F276C"/>
    <w:rsid w:val="000F2917"/>
    <w:rsid w:val="00100D10"/>
    <w:rsid w:val="00100F39"/>
    <w:rsid w:val="00102A32"/>
    <w:rsid w:val="001038C8"/>
    <w:rsid w:val="00120E57"/>
    <w:rsid w:val="00124077"/>
    <w:rsid w:val="00125AFF"/>
    <w:rsid w:val="00132E94"/>
    <w:rsid w:val="00143A2C"/>
    <w:rsid w:val="0014470D"/>
    <w:rsid w:val="00144797"/>
    <w:rsid w:val="001466A8"/>
    <w:rsid w:val="001517BC"/>
    <w:rsid w:val="00151829"/>
    <w:rsid w:val="001518B2"/>
    <w:rsid w:val="001563E9"/>
    <w:rsid w:val="001628D6"/>
    <w:rsid w:val="00180617"/>
    <w:rsid w:val="001826C8"/>
    <w:rsid w:val="00182B3D"/>
    <w:rsid w:val="00185136"/>
    <w:rsid w:val="001860C6"/>
    <w:rsid w:val="00186EDC"/>
    <w:rsid w:val="00187F09"/>
    <w:rsid w:val="001963CD"/>
    <w:rsid w:val="0019719D"/>
    <w:rsid w:val="001A2642"/>
    <w:rsid w:val="001A64A3"/>
    <w:rsid w:val="001B0C0E"/>
    <w:rsid w:val="001B1F21"/>
    <w:rsid w:val="001B33E6"/>
    <w:rsid w:val="001B3B57"/>
    <w:rsid w:val="001C078E"/>
    <w:rsid w:val="001C13FF"/>
    <w:rsid w:val="001C220F"/>
    <w:rsid w:val="001C30D1"/>
    <w:rsid w:val="001C521B"/>
    <w:rsid w:val="001C578F"/>
    <w:rsid w:val="001E7074"/>
    <w:rsid w:val="001F5BAF"/>
    <w:rsid w:val="00200F36"/>
    <w:rsid w:val="00203423"/>
    <w:rsid w:val="0020420B"/>
    <w:rsid w:val="00205535"/>
    <w:rsid w:val="00205D54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46D8C"/>
    <w:rsid w:val="002616FE"/>
    <w:rsid w:val="00263338"/>
    <w:rsid w:val="0026753B"/>
    <w:rsid w:val="0027090D"/>
    <w:rsid w:val="00270FCE"/>
    <w:rsid w:val="00271338"/>
    <w:rsid w:val="00275371"/>
    <w:rsid w:val="002774CC"/>
    <w:rsid w:val="002827E6"/>
    <w:rsid w:val="002854BD"/>
    <w:rsid w:val="00285A9A"/>
    <w:rsid w:val="0029297C"/>
    <w:rsid w:val="002955FD"/>
    <w:rsid w:val="00296A0C"/>
    <w:rsid w:val="002A49C0"/>
    <w:rsid w:val="002A5B15"/>
    <w:rsid w:val="002B3E7D"/>
    <w:rsid w:val="002B3F6D"/>
    <w:rsid w:val="002C5839"/>
    <w:rsid w:val="002C60EF"/>
    <w:rsid w:val="002D09EE"/>
    <w:rsid w:val="002D0BF6"/>
    <w:rsid w:val="002D5910"/>
    <w:rsid w:val="002D6BDC"/>
    <w:rsid w:val="002D7877"/>
    <w:rsid w:val="002F0A9D"/>
    <w:rsid w:val="002F4986"/>
    <w:rsid w:val="002F50FC"/>
    <w:rsid w:val="00301137"/>
    <w:rsid w:val="00302445"/>
    <w:rsid w:val="00302B8C"/>
    <w:rsid w:val="00302D3C"/>
    <w:rsid w:val="003057F7"/>
    <w:rsid w:val="00306FFC"/>
    <w:rsid w:val="00315746"/>
    <w:rsid w:val="0031734F"/>
    <w:rsid w:val="00320E9D"/>
    <w:rsid w:val="003253C1"/>
    <w:rsid w:val="00325AD5"/>
    <w:rsid w:val="00341CA5"/>
    <w:rsid w:val="00344006"/>
    <w:rsid w:val="00345C5A"/>
    <w:rsid w:val="00345F7D"/>
    <w:rsid w:val="00347BC1"/>
    <w:rsid w:val="00347CE2"/>
    <w:rsid w:val="0035269C"/>
    <w:rsid w:val="003546A4"/>
    <w:rsid w:val="00360627"/>
    <w:rsid w:val="00364DC9"/>
    <w:rsid w:val="00365437"/>
    <w:rsid w:val="003654FE"/>
    <w:rsid w:val="0036553D"/>
    <w:rsid w:val="00366B43"/>
    <w:rsid w:val="00366C67"/>
    <w:rsid w:val="0036794B"/>
    <w:rsid w:val="00371957"/>
    <w:rsid w:val="00371D38"/>
    <w:rsid w:val="00376579"/>
    <w:rsid w:val="003772B2"/>
    <w:rsid w:val="00383965"/>
    <w:rsid w:val="00383CE9"/>
    <w:rsid w:val="0038605D"/>
    <w:rsid w:val="00386D81"/>
    <w:rsid w:val="003875C3"/>
    <w:rsid w:val="00387A09"/>
    <w:rsid w:val="0039239E"/>
    <w:rsid w:val="003928E5"/>
    <w:rsid w:val="003939D3"/>
    <w:rsid w:val="00395B6E"/>
    <w:rsid w:val="003A3E47"/>
    <w:rsid w:val="003B24BE"/>
    <w:rsid w:val="003B2BED"/>
    <w:rsid w:val="003C0293"/>
    <w:rsid w:val="003D17D0"/>
    <w:rsid w:val="003D5271"/>
    <w:rsid w:val="003E33C5"/>
    <w:rsid w:val="003E343E"/>
    <w:rsid w:val="003E3446"/>
    <w:rsid w:val="003F49B4"/>
    <w:rsid w:val="003F5A52"/>
    <w:rsid w:val="004001A0"/>
    <w:rsid w:val="004142D4"/>
    <w:rsid w:val="00417F8E"/>
    <w:rsid w:val="00430FCC"/>
    <w:rsid w:val="00432474"/>
    <w:rsid w:val="0043269D"/>
    <w:rsid w:val="004328D4"/>
    <w:rsid w:val="00434012"/>
    <w:rsid w:val="00434336"/>
    <w:rsid w:val="004343A2"/>
    <w:rsid w:val="00437379"/>
    <w:rsid w:val="00441E90"/>
    <w:rsid w:val="004440F4"/>
    <w:rsid w:val="004450F4"/>
    <w:rsid w:val="00454284"/>
    <w:rsid w:val="00467A9D"/>
    <w:rsid w:val="00473936"/>
    <w:rsid w:val="00473C53"/>
    <w:rsid w:val="004808DD"/>
    <w:rsid w:val="00480FFF"/>
    <w:rsid w:val="0048651C"/>
    <w:rsid w:val="00486700"/>
    <w:rsid w:val="004870F7"/>
    <w:rsid w:val="00493D16"/>
    <w:rsid w:val="004945B6"/>
    <w:rsid w:val="004A1CDD"/>
    <w:rsid w:val="004A5723"/>
    <w:rsid w:val="004A705F"/>
    <w:rsid w:val="004B0C88"/>
    <w:rsid w:val="004B2C83"/>
    <w:rsid w:val="004B2CAE"/>
    <w:rsid w:val="004B7482"/>
    <w:rsid w:val="004C226A"/>
    <w:rsid w:val="004C2C80"/>
    <w:rsid w:val="004C584B"/>
    <w:rsid w:val="004D2A4F"/>
    <w:rsid w:val="004D4E6E"/>
    <w:rsid w:val="004D7CAF"/>
    <w:rsid w:val="004F044D"/>
    <w:rsid w:val="004F29EE"/>
    <w:rsid w:val="004F2C61"/>
    <w:rsid w:val="004F596C"/>
    <w:rsid w:val="004F6EEB"/>
    <w:rsid w:val="004F7F2F"/>
    <w:rsid w:val="0050287B"/>
    <w:rsid w:val="005060B6"/>
    <w:rsid w:val="005068D1"/>
    <w:rsid w:val="00510717"/>
    <w:rsid w:val="00512138"/>
    <w:rsid w:val="00520CDB"/>
    <w:rsid w:val="00531EA4"/>
    <w:rsid w:val="00532811"/>
    <w:rsid w:val="00533FF5"/>
    <w:rsid w:val="00541A77"/>
    <w:rsid w:val="00541BC6"/>
    <w:rsid w:val="005461BC"/>
    <w:rsid w:val="00552684"/>
    <w:rsid w:val="005546EB"/>
    <w:rsid w:val="005645A0"/>
    <w:rsid w:val="00565F1E"/>
    <w:rsid w:val="005676AA"/>
    <w:rsid w:val="005722ED"/>
    <w:rsid w:val="00572420"/>
    <w:rsid w:val="00577062"/>
    <w:rsid w:val="0058142A"/>
    <w:rsid w:val="00586A35"/>
    <w:rsid w:val="0059197C"/>
    <w:rsid w:val="00591E66"/>
    <w:rsid w:val="00594970"/>
    <w:rsid w:val="005A05CF"/>
    <w:rsid w:val="005A1214"/>
    <w:rsid w:val="005A17D3"/>
    <w:rsid w:val="005A66C0"/>
    <w:rsid w:val="005A6771"/>
    <w:rsid w:val="005A7CDE"/>
    <w:rsid w:val="005B045B"/>
    <w:rsid w:val="005B181C"/>
    <w:rsid w:val="005B2090"/>
    <w:rsid w:val="005B30BE"/>
    <w:rsid w:val="005B355C"/>
    <w:rsid w:val="005B3F86"/>
    <w:rsid w:val="005B7EE1"/>
    <w:rsid w:val="005C39A0"/>
    <w:rsid w:val="005D0F4E"/>
    <w:rsid w:val="005E141E"/>
    <w:rsid w:val="005E28A2"/>
    <w:rsid w:val="005E2F58"/>
    <w:rsid w:val="005E6B61"/>
    <w:rsid w:val="005F027C"/>
    <w:rsid w:val="005F2385"/>
    <w:rsid w:val="005F254D"/>
    <w:rsid w:val="00604A2D"/>
    <w:rsid w:val="00611EF0"/>
    <w:rsid w:val="00613058"/>
    <w:rsid w:val="006165F2"/>
    <w:rsid w:val="00617B9D"/>
    <w:rsid w:val="00620A72"/>
    <w:rsid w:val="006214B1"/>
    <w:rsid w:val="0062297D"/>
    <w:rsid w:val="00622A3A"/>
    <w:rsid w:val="00623E7B"/>
    <w:rsid w:val="00625505"/>
    <w:rsid w:val="00625F46"/>
    <w:rsid w:val="00630995"/>
    <w:rsid w:val="0063153F"/>
    <w:rsid w:val="0063557A"/>
    <w:rsid w:val="00637DDE"/>
    <w:rsid w:val="0064019E"/>
    <w:rsid w:val="00644D3C"/>
    <w:rsid w:val="00644FD7"/>
    <w:rsid w:val="00650F0F"/>
    <w:rsid w:val="00651536"/>
    <w:rsid w:val="00652B69"/>
    <w:rsid w:val="006538D5"/>
    <w:rsid w:val="00655074"/>
    <w:rsid w:val="006557FC"/>
    <w:rsid w:val="00656DC4"/>
    <w:rsid w:val="00661669"/>
    <w:rsid w:val="00662B18"/>
    <w:rsid w:val="00663CB3"/>
    <w:rsid w:val="00665F3D"/>
    <w:rsid w:val="00673895"/>
    <w:rsid w:val="00676F4F"/>
    <w:rsid w:val="00683E3A"/>
    <w:rsid w:val="006840B6"/>
    <w:rsid w:val="00686425"/>
    <w:rsid w:val="00692C23"/>
    <w:rsid w:val="006936E2"/>
    <w:rsid w:val="00694204"/>
    <w:rsid w:val="006A511D"/>
    <w:rsid w:val="006A5CF4"/>
    <w:rsid w:val="006B2BA7"/>
    <w:rsid w:val="006B398B"/>
    <w:rsid w:val="006B6424"/>
    <w:rsid w:val="006B7B4E"/>
    <w:rsid w:val="006B7BCF"/>
    <w:rsid w:val="006D01F8"/>
    <w:rsid w:val="006D0C89"/>
    <w:rsid w:val="006D4D49"/>
    <w:rsid w:val="006D60A9"/>
    <w:rsid w:val="006D6189"/>
    <w:rsid w:val="006E1844"/>
    <w:rsid w:val="006E22A1"/>
    <w:rsid w:val="006E341E"/>
    <w:rsid w:val="006E3B59"/>
    <w:rsid w:val="006E6944"/>
    <w:rsid w:val="006F114D"/>
    <w:rsid w:val="006F1AD4"/>
    <w:rsid w:val="006F4B79"/>
    <w:rsid w:val="006F7509"/>
    <w:rsid w:val="00704B0C"/>
    <w:rsid w:val="007054A2"/>
    <w:rsid w:val="0071112C"/>
    <w:rsid w:val="00712A17"/>
    <w:rsid w:val="00712BD8"/>
    <w:rsid w:val="007169A9"/>
    <w:rsid w:val="007172D2"/>
    <w:rsid w:val="00717888"/>
    <w:rsid w:val="00722C9C"/>
    <w:rsid w:val="00727604"/>
    <w:rsid w:val="00735598"/>
    <w:rsid w:val="00736F47"/>
    <w:rsid w:val="007425F1"/>
    <w:rsid w:val="007430B8"/>
    <w:rsid w:val="00743D8B"/>
    <w:rsid w:val="007443A1"/>
    <w:rsid w:val="00745EA5"/>
    <w:rsid w:val="007513A1"/>
    <w:rsid w:val="00752815"/>
    <w:rsid w:val="0075655D"/>
    <w:rsid w:val="00760A23"/>
    <w:rsid w:val="00760AA2"/>
    <w:rsid w:val="007626EE"/>
    <w:rsid w:val="00765F01"/>
    <w:rsid w:val="0077382B"/>
    <w:rsid w:val="007868A4"/>
    <w:rsid w:val="007A44B1"/>
    <w:rsid w:val="007A5C36"/>
    <w:rsid w:val="007A795B"/>
    <w:rsid w:val="007B4C0F"/>
    <w:rsid w:val="007B5608"/>
    <w:rsid w:val="007B6C31"/>
    <w:rsid w:val="007C3B03"/>
    <w:rsid w:val="007C7163"/>
    <w:rsid w:val="007D1BF8"/>
    <w:rsid w:val="007E02BB"/>
    <w:rsid w:val="007F0193"/>
    <w:rsid w:val="007F700B"/>
    <w:rsid w:val="0080439B"/>
    <w:rsid w:val="00804AB6"/>
    <w:rsid w:val="00805D1B"/>
    <w:rsid w:val="00806FF2"/>
    <w:rsid w:val="00807B1C"/>
    <w:rsid w:val="00811C18"/>
    <w:rsid w:val="008128AB"/>
    <w:rsid w:val="008224C8"/>
    <w:rsid w:val="00823294"/>
    <w:rsid w:val="008257B0"/>
    <w:rsid w:val="00836454"/>
    <w:rsid w:val="008371E6"/>
    <w:rsid w:val="00842471"/>
    <w:rsid w:val="008503C1"/>
    <w:rsid w:val="0085169A"/>
    <w:rsid w:val="0085228E"/>
    <w:rsid w:val="00866D01"/>
    <w:rsid w:val="00871366"/>
    <w:rsid w:val="008723F1"/>
    <w:rsid w:val="00874380"/>
    <w:rsid w:val="0088160C"/>
    <w:rsid w:val="008816D8"/>
    <w:rsid w:val="00890A14"/>
    <w:rsid w:val="00891447"/>
    <w:rsid w:val="0089170A"/>
    <w:rsid w:val="00891CC9"/>
    <w:rsid w:val="008936B3"/>
    <w:rsid w:val="00894E35"/>
    <w:rsid w:val="0089503C"/>
    <w:rsid w:val="00896409"/>
    <w:rsid w:val="008A2E6B"/>
    <w:rsid w:val="008B2017"/>
    <w:rsid w:val="008B206E"/>
    <w:rsid w:val="008B7009"/>
    <w:rsid w:val="008C2463"/>
    <w:rsid w:val="008C3DB4"/>
    <w:rsid w:val="008C7670"/>
    <w:rsid w:val="008D0B2F"/>
    <w:rsid w:val="008D652C"/>
    <w:rsid w:val="008D68A8"/>
    <w:rsid w:val="008D6C5B"/>
    <w:rsid w:val="008D78D4"/>
    <w:rsid w:val="008E0890"/>
    <w:rsid w:val="008E20EC"/>
    <w:rsid w:val="008E6790"/>
    <w:rsid w:val="008F36E5"/>
    <w:rsid w:val="008F4088"/>
    <w:rsid w:val="008F5A94"/>
    <w:rsid w:val="008F5FBD"/>
    <w:rsid w:val="008F6EE8"/>
    <w:rsid w:val="008F7DC4"/>
    <w:rsid w:val="00901B34"/>
    <w:rsid w:val="00907C60"/>
    <w:rsid w:val="00910DE9"/>
    <w:rsid w:val="00913176"/>
    <w:rsid w:val="00916899"/>
    <w:rsid w:val="0092549D"/>
    <w:rsid w:val="009337B2"/>
    <w:rsid w:val="009356AE"/>
    <w:rsid w:val="009359D6"/>
    <w:rsid w:val="009402A9"/>
    <w:rsid w:val="00941EC2"/>
    <w:rsid w:val="009507AF"/>
    <w:rsid w:val="00955275"/>
    <w:rsid w:val="00960339"/>
    <w:rsid w:val="00960BDD"/>
    <w:rsid w:val="00963C65"/>
    <w:rsid w:val="009700F0"/>
    <w:rsid w:val="009706C8"/>
    <w:rsid w:val="00975599"/>
    <w:rsid w:val="00975A0A"/>
    <w:rsid w:val="00977B75"/>
    <w:rsid w:val="0098138C"/>
    <w:rsid w:val="0098481B"/>
    <w:rsid w:val="00985DD2"/>
    <w:rsid w:val="009928F7"/>
    <w:rsid w:val="00992C08"/>
    <w:rsid w:val="0099697A"/>
    <w:rsid w:val="009A1A8B"/>
    <w:rsid w:val="009A60C7"/>
    <w:rsid w:val="009A7C29"/>
    <w:rsid w:val="009B2E17"/>
    <w:rsid w:val="009B383C"/>
    <w:rsid w:val="009B63BC"/>
    <w:rsid w:val="009B75F2"/>
    <w:rsid w:val="009C098A"/>
    <w:rsid w:val="009C43FB"/>
    <w:rsid w:val="009C63F4"/>
    <w:rsid w:val="009D3A60"/>
    <w:rsid w:val="009D5470"/>
    <w:rsid w:val="009D7637"/>
    <w:rsid w:val="009D7E24"/>
    <w:rsid w:val="009E193A"/>
    <w:rsid w:val="009E5C71"/>
    <w:rsid w:val="009E5F93"/>
    <w:rsid w:val="009F073F"/>
    <w:rsid w:val="009F1A3D"/>
    <w:rsid w:val="009F5D08"/>
    <w:rsid w:val="009F71E7"/>
    <w:rsid w:val="00A006AB"/>
    <w:rsid w:val="00A03098"/>
    <w:rsid w:val="00A073CE"/>
    <w:rsid w:val="00A21B0E"/>
    <w:rsid w:val="00A23AAE"/>
    <w:rsid w:val="00A253DE"/>
    <w:rsid w:val="00A2735C"/>
    <w:rsid w:val="00A30C0F"/>
    <w:rsid w:val="00A31ACA"/>
    <w:rsid w:val="00A36B72"/>
    <w:rsid w:val="00A434AE"/>
    <w:rsid w:val="00A43BA7"/>
    <w:rsid w:val="00A45288"/>
    <w:rsid w:val="00A60348"/>
    <w:rsid w:val="00A611FE"/>
    <w:rsid w:val="00A62A2E"/>
    <w:rsid w:val="00A70700"/>
    <w:rsid w:val="00A747D5"/>
    <w:rsid w:val="00A81320"/>
    <w:rsid w:val="00A84618"/>
    <w:rsid w:val="00A87B0E"/>
    <w:rsid w:val="00AA698E"/>
    <w:rsid w:val="00AB077D"/>
    <w:rsid w:val="00AB1F7F"/>
    <w:rsid w:val="00AB253E"/>
    <w:rsid w:val="00AB2D08"/>
    <w:rsid w:val="00AB643B"/>
    <w:rsid w:val="00AB71E5"/>
    <w:rsid w:val="00AC1E22"/>
    <w:rsid w:val="00AC300C"/>
    <w:rsid w:val="00AC7F6F"/>
    <w:rsid w:val="00AD5D83"/>
    <w:rsid w:val="00AD5F58"/>
    <w:rsid w:val="00AE44F0"/>
    <w:rsid w:val="00AE7C17"/>
    <w:rsid w:val="00B00226"/>
    <w:rsid w:val="00B036F7"/>
    <w:rsid w:val="00B03A31"/>
    <w:rsid w:val="00B06F5C"/>
    <w:rsid w:val="00B10495"/>
    <w:rsid w:val="00B13B9A"/>
    <w:rsid w:val="00B16C9D"/>
    <w:rsid w:val="00B21464"/>
    <w:rsid w:val="00B21822"/>
    <w:rsid w:val="00B232DE"/>
    <w:rsid w:val="00B31ED6"/>
    <w:rsid w:val="00B34A30"/>
    <w:rsid w:val="00B36B92"/>
    <w:rsid w:val="00B451E7"/>
    <w:rsid w:val="00B45438"/>
    <w:rsid w:val="00B5159F"/>
    <w:rsid w:val="00B5440A"/>
    <w:rsid w:val="00B5525A"/>
    <w:rsid w:val="00B57B6C"/>
    <w:rsid w:val="00B611D0"/>
    <w:rsid w:val="00B6135D"/>
    <w:rsid w:val="00B7192A"/>
    <w:rsid w:val="00B72A48"/>
    <w:rsid w:val="00B737D5"/>
    <w:rsid w:val="00B7414D"/>
    <w:rsid w:val="00B77B18"/>
    <w:rsid w:val="00B85E41"/>
    <w:rsid w:val="00B946EF"/>
    <w:rsid w:val="00B97183"/>
    <w:rsid w:val="00B97F20"/>
    <w:rsid w:val="00BA5C97"/>
    <w:rsid w:val="00BC0DBD"/>
    <w:rsid w:val="00BC57B2"/>
    <w:rsid w:val="00BD1A13"/>
    <w:rsid w:val="00BD2B29"/>
    <w:rsid w:val="00BD3ECE"/>
    <w:rsid w:val="00BE08E1"/>
    <w:rsid w:val="00BE4030"/>
    <w:rsid w:val="00BE4581"/>
    <w:rsid w:val="00BE4FC4"/>
    <w:rsid w:val="00BE5F62"/>
    <w:rsid w:val="00BE6696"/>
    <w:rsid w:val="00BF118D"/>
    <w:rsid w:val="00BF5E64"/>
    <w:rsid w:val="00BF7713"/>
    <w:rsid w:val="00C0106C"/>
    <w:rsid w:val="00C04BBE"/>
    <w:rsid w:val="00C06579"/>
    <w:rsid w:val="00C07EBD"/>
    <w:rsid w:val="00C1310B"/>
    <w:rsid w:val="00C225E2"/>
    <w:rsid w:val="00C244F4"/>
    <w:rsid w:val="00C24736"/>
    <w:rsid w:val="00C34EC1"/>
    <w:rsid w:val="00C36D92"/>
    <w:rsid w:val="00C40F1E"/>
    <w:rsid w:val="00C51538"/>
    <w:rsid w:val="00C54035"/>
    <w:rsid w:val="00C56677"/>
    <w:rsid w:val="00C63DF5"/>
    <w:rsid w:val="00C66303"/>
    <w:rsid w:val="00C72D90"/>
    <w:rsid w:val="00C862C8"/>
    <w:rsid w:val="00C868E8"/>
    <w:rsid w:val="00C868EC"/>
    <w:rsid w:val="00C90538"/>
    <w:rsid w:val="00C926B7"/>
    <w:rsid w:val="00C97251"/>
    <w:rsid w:val="00CA19F4"/>
    <w:rsid w:val="00CA386C"/>
    <w:rsid w:val="00CA487D"/>
    <w:rsid w:val="00CA6069"/>
    <w:rsid w:val="00CB1115"/>
    <w:rsid w:val="00CB3219"/>
    <w:rsid w:val="00CC32F7"/>
    <w:rsid w:val="00CC4BA5"/>
    <w:rsid w:val="00CD3402"/>
    <w:rsid w:val="00CD61A3"/>
    <w:rsid w:val="00CD6DD7"/>
    <w:rsid w:val="00CD7032"/>
    <w:rsid w:val="00CE1CBF"/>
    <w:rsid w:val="00CE2FA4"/>
    <w:rsid w:val="00CE4995"/>
    <w:rsid w:val="00CE5FD6"/>
    <w:rsid w:val="00CE77EE"/>
    <w:rsid w:val="00CF2CF2"/>
    <w:rsid w:val="00CF7F8F"/>
    <w:rsid w:val="00D0071E"/>
    <w:rsid w:val="00D02A87"/>
    <w:rsid w:val="00D03A1E"/>
    <w:rsid w:val="00D043CD"/>
    <w:rsid w:val="00D04D6D"/>
    <w:rsid w:val="00D0571B"/>
    <w:rsid w:val="00D0598D"/>
    <w:rsid w:val="00D06E8D"/>
    <w:rsid w:val="00D1512F"/>
    <w:rsid w:val="00D20BEB"/>
    <w:rsid w:val="00D21F3A"/>
    <w:rsid w:val="00D2725C"/>
    <w:rsid w:val="00D30540"/>
    <w:rsid w:val="00D405E4"/>
    <w:rsid w:val="00D472AC"/>
    <w:rsid w:val="00D523E9"/>
    <w:rsid w:val="00D52421"/>
    <w:rsid w:val="00D559F9"/>
    <w:rsid w:val="00D63146"/>
    <w:rsid w:val="00D660D3"/>
    <w:rsid w:val="00D673FC"/>
    <w:rsid w:val="00D72359"/>
    <w:rsid w:val="00D7686F"/>
    <w:rsid w:val="00D77215"/>
    <w:rsid w:val="00D810D7"/>
    <w:rsid w:val="00D83E21"/>
    <w:rsid w:val="00D84893"/>
    <w:rsid w:val="00D87B5A"/>
    <w:rsid w:val="00D92B38"/>
    <w:rsid w:val="00D92FBE"/>
    <w:rsid w:val="00D9310F"/>
    <w:rsid w:val="00DA0C45"/>
    <w:rsid w:val="00DA3B88"/>
    <w:rsid w:val="00DB24EB"/>
    <w:rsid w:val="00DB50C0"/>
    <w:rsid w:val="00DB586E"/>
    <w:rsid w:val="00DB673F"/>
    <w:rsid w:val="00DC3323"/>
    <w:rsid w:val="00DC3F30"/>
    <w:rsid w:val="00DC4A38"/>
    <w:rsid w:val="00DD0F8B"/>
    <w:rsid w:val="00DD75F7"/>
    <w:rsid w:val="00DE1183"/>
    <w:rsid w:val="00DE6A21"/>
    <w:rsid w:val="00DF095D"/>
    <w:rsid w:val="00DF774A"/>
    <w:rsid w:val="00DF78B4"/>
    <w:rsid w:val="00E12003"/>
    <w:rsid w:val="00E14174"/>
    <w:rsid w:val="00E14FB5"/>
    <w:rsid w:val="00E15E9B"/>
    <w:rsid w:val="00E21EBA"/>
    <w:rsid w:val="00E24AA7"/>
    <w:rsid w:val="00E31861"/>
    <w:rsid w:val="00E31F77"/>
    <w:rsid w:val="00E359C1"/>
    <w:rsid w:val="00E372E4"/>
    <w:rsid w:val="00E378BE"/>
    <w:rsid w:val="00E41DA4"/>
    <w:rsid w:val="00E427D3"/>
    <w:rsid w:val="00E476D2"/>
    <w:rsid w:val="00E477D4"/>
    <w:rsid w:val="00E55F33"/>
    <w:rsid w:val="00E5708A"/>
    <w:rsid w:val="00E615C8"/>
    <w:rsid w:val="00E63772"/>
    <w:rsid w:val="00E64070"/>
    <w:rsid w:val="00E64AA8"/>
    <w:rsid w:val="00E655F3"/>
    <w:rsid w:val="00E67524"/>
    <w:rsid w:val="00E677AC"/>
    <w:rsid w:val="00E67DE9"/>
    <w:rsid w:val="00E72947"/>
    <w:rsid w:val="00E72D88"/>
    <w:rsid w:val="00E74DC7"/>
    <w:rsid w:val="00E757F4"/>
    <w:rsid w:val="00E86FE6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5497"/>
    <w:rsid w:val="00EB6973"/>
    <w:rsid w:val="00EB6B0D"/>
    <w:rsid w:val="00EC3FA0"/>
    <w:rsid w:val="00EC6FF1"/>
    <w:rsid w:val="00ED1F09"/>
    <w:rsid w:val="00ED20BE"/>
    <w:rsid w:val="00ED33B0"/>
    <w:rsid w:val="00ED51CE"/>
    <w:rsid w:val="00ED7334"/>
    <w:rsid w:val="00ED7DDE"/>
    <w:rsid w:val="00EE0189"/>
    <w:rsid w:val="00EE1465"/>
    <w:rsid w:val="00EE4234"/>
    <w:rsid w:val="00EE62F3"/>
    <w:rsid w:val="00F01562"/>
    <w:rsid w:val="00F04D03"/>
    <w:rsid w:val="00F07934"/>
    <w:rsid w:val="00F1169A"/>
    <w:rsid w:val="00F11DDE"/>
    <w:rsid w:val="00F174D1"/>
    <w:rsid w:val="00F22D7A"/>
    <w:rsid w:val="00F22EBC"/>
    <w:rsid w:val="00F23628"/>
    <w:rsid w:val="00F30883"/>
    <w:rsid w:val="00F313A6"/>
    <w:rsid w:val="00F317F4"/>
    <w:rsid w:val="00F408C7"/>
    <w:rsid w:val="00F50A9B"/>
    <w:rsid w:val="00F50FBC"/>
    <w:rsid w:val="00F513ED"/>
    <w:rsid w:val="00F546D9"/>
    <w:rsid w:val="00F570A9"/>
    <w:rsid w:val="00F63219"/>
    <w:rsid w:val="00F67854"/>
    <w:rsid w:val="00F70404"/>
    <w:rsid w:val="00F712F6"/>
    <w:rsid w:val="00F714E0"/>
    <w:rsid w:val="00F750C8"/>
    <w:rsid w:val="00F75368"/>
    <w:rsid w:val="00F77FE2"/>
    <w:rsid w:val="00F8167F"/>
    <w:rsid w:val="00F84F61"/>
    <w:rsid w:val="00F8507A"/>
    <w:rsid w:val="00F8782C"/>
    <w:rsid w:val="00F9057D"/>
    <w:rsid w:val="00F95EC1"/>
    <w:rsid w:val="00F97516"/>
    <w:rsid w:val="00F97BAF"/>
    <w:rsid w:val="00FA127B"/>
    <w:rsid w:val="00FA28CE"/>
    <w:rsid w:val="00FA30EA"/>
    <w:rsid w:val="00FB2C5C"/>
    <w:rsid w:val="00FB69A4"/>
    <w:rsid w:val="00FC062E"/>
    <w:rsid w:val="00FC0631"/>
    <w:rsid w:val="00FC37EC"/>
    <w:rsid w:val="00FC5B89"/>
    <w:rsid w:val="00FD0C86"/>
    <w:rsid w:val="00FD1267"/>
    <w:rsid w:val="00FD4EE2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9D0184E"/>
  <w15:docId w15:val="{BA922884-5230-4417-B760-F8744EC372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uiPriority w:val="99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paragraph" w:styleId="ListParagraph">
    <w:name w:val="List Paragraph"/>
    <w:basedOn w:val="Normal"/>
    <w:uiPriority w:val="34"/>
    <w:qFormat/>
    <w:rsid w:val="00205D54"/>
    <w:pPr>
      <w:ind w:left="720"/>
      <w:contextualSpacing/>
    </w:pPr>
  </w:style>
  <w:style w:type="paragraph" w:styleId="NoSpacing">
    <w:name w:val="No Spacing"/>
    <w:uiPriority w:val="1"/>
    <w:qFormat/>
    <w:rsid w:val="00B36B92"/>
    <w:pPr>
      <w:ind w:left="576" w:hanging="576"/>
    </w:pPr>
    <w:rPr>
      <w:rFonts w:ascii="Calibri" w:eastAsia="Calibri" w:hAnsi="Calibri"/>
      <w:sz w:val="22"/>
      <w:szCs w:val="22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.manucharyan@minurban.a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760F6C-6DB7-48C3-95BD-C1BD7F0236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569</TotalTime>
  <Pages>3</Pages>
  <Words>848</Words>
  <Characters>4839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5676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Armenuhi Manucharyan</cp:lastModifiedBy>
  <cp:revision>192</cp:revision>
  <cp:lastPrinted>2015-07-14T07:47:00Z</cp:lastPrinted>
  <dcterms:created xsi:type="dcterms:W3CDTF">2018-08-09T07:28:00Z</dcterms:created>
  <dcterms:modified xsi:type="dcterms:W3CDTF">2026-03-06T11:36:00Z</dcterms:modified>
</cp:coreProperties>
</file>