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C40F5F">
        <w:rPr>
          <w:rFonts w:ascii="GHEA Grapalat" w:hAnsi="GHEA Grapalat" w:cs="Sylfaen"/>
          <w:sz w:val="24"/>
          <w:szCs w:val="24"/>
          <w:lang w:val="en-US"/>
        </w:rPr>
        <w:t>20</w:t>
      </w:r>
      <w:r w:rsidR="001700AC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40F5F" w:rsidRPr="00F90E30">
        <w:rPr>
          <w:rFonts w:ascii="GHEA Grapalat" w:hAnsi="GHEA Grapalat" w:cs="Sylfaen"/>
          <w:sz w:val="24"/>
          <w:szCs w:val="24"/>
          <w:lang w:val="hy-AM"/>
        </w:rPr>
        <w:t>«</w:t>
      </w:r>
      <w:r w:rsidR="001700AC">
        <w:rPr>
          <w:rFonts w:ascii="GHEA Grapalat" w:hAnsi="GHEA Grapalat" w:cs="Sylfaen"/>
          <w:sz w:val="24"/>
          <w:szCs w:val="24"/>
        </w:rPr>
        <w:t>Դելտա</w:t>
      </w:r>
      <w:r w:rsidR="00C40F5F" w:rsidRPr="00F90E30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80CBA" w:rsidRPr="00480CBA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C40F5F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B3C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ՀՀ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ոստիկա</w:t>
      </w:r>
      <w:bookmarkStart w:id="0" w:name="_GoBack"/>
      <w:bookmarkEnd w:id="0"/>
      <w:r w:rsidR="001700AC">
        <w:rPr>
          <w:rFonts w:ascii="GHEA Grapalat" w:hAnsi="GHEA Grapalat" w:cs="Sylfaen"/>
          <w:sz w:val="24"/>
          <w:szCs w:val="24"/>
        </w:rPr>
        <w:t>նություն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1700AC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«</w:t>
      </w:r>
      <w:r w:rsidR="001700AC" w:rsidRPr="001700AC">
        <w:rPr>
          <w:rFonts w:ascii="GHEA Grapalat" w:hAnsi="GHEA Grapalat" w:cs="Sylfaen"/>
          <w:sz w:val="24"/>
          <w:szCs w:val="24"/>
        </w:rPr>
        <w:t>ՀՀ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 w:rsidRPr="001700AC">
        <w:rPr>
          <w:rFonts w:ascii="GHEA Grapalat" w:hAnsi="GHEA Grapalat" w:cs="Sylfaen"/>
          <w:sz w:val="24"/>
          <w:szCs w:val="24"/>
        </w:rPr>
        <w:t>Ո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>-</w:t>
      </w:r>
      <w:r w:rsidR="001700AC" w:rsidRPr="001700AC">
        <w:rPr>
          <w:rFonts w:ascii="GHEA Grapalat" w:hAnsi="GHEA Grapalat" w:cs="Sylfaen"/>
          <w:sz w:val="24"/>
          <w:szCs w:val="24"/>
        </w:rPr>
        <w:t>ԷԱԱՊՁԲ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>-</w:t>
      </w:r>
      <w:r w:rsidR="001700AC" w:rsidRPr="001700AC">
        <w:rPr>
          <w:rFonts w:ascii="GHEA Grapalat" w:hAnsi="GHEA Grapalat" w:cs="Sylfaen"/>
          <w:sz w:val="24"/>
          <w:szCs w:val="24"/>
        </w:rPr>
        <w:t>ԴԵՂ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>-2018/</w:t>
      </w:r>
      <w:r w:rsidR="001700AC" w:rsidRPr="001700AC">
        <w:rPr>
          <w:rFonts w:ascii="GHEA Grapalat" w:hAnsi="GHEA Grapalat" w:cs="Sylfaen"/>
          <w:sz w:val="24"/>
          <w:szCs w:val="24"/>
        </w:rPr>
        <w:t>ԲՎ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»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ծածկագրով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էլեկտրոնային</w:t>
      </w:r>
      <w:r w:rsidR="001700AC" w:rsidRPr="001700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00AC">
        <w:rPr>
          <w:rFonts w:ascii="GHEA Grapalat" w:hAnsi="GHEA Grapalat" w:cs="Sylfaen"/>
          <w:sz w:val="24"/>
          <w:szCs w:val="24"/>
        </w:rPr>
        <w:t>աճուրդ</w:t>
      </w: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00AC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3223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80CBA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E0D0D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40F5F"/>
    <w:rsid w:val="00C83B56"/>
    <w:rsid w:val="00CA0966"/>
    <w:rsid w:val="00CA2D52"/>
    <w:rsid w:val="00CB134B"/>
    <w:rsid w:val="00CB3C39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190</cp:revision>
  <cp:lastPrinted>2018-12-12T11:58:00Z</cp:lastPrinted>
  <dcterms:created xsi:type="dcterms:W3CDTF">2016-04-19T09:12:00Z</dcterms:created>
  <dcterms:modified xsi:type="dcterms:W3CDTF">2018-12-12T11:58:00Z</dcterms:modified>
</cp:coreProperties>
</file>