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8A" w:rsidRPr="003C748A" w:rsidRDefault="003C748A" w:rsidP="003C748A">
      <w:pPr>
        <w:pStyle w:val="a6"/>
        <w:spacing w:after="0"/>
        <w:ind w:right="-7"/>
        <w:rPr>
          <w:rFonts w:ascii="GHEA Grapalat" w:hAnsi="GHEA Grapalat" w:cs="Sylfaen"/>
          <w:i/>
          <w:color w:val="000000"/>
          <w:sz w:val="18"/>
          <w:szCs w:val="20"/>
          <w:lang w:val="hy-AM" w:eastAsia="ru-RU"/>
        </w:rPr>
      </w:pPr>
      <w:r w:rsidRPr="008D278E">
        <w:rPr>
          <w:rFonts w:ascii="GHEA Grapalat" w:hAnsi="GHEA Grapalat"/>
          <w:color w:val="000000"/>
        </w:rPr>
        <w:t xml:space="preserve">                                                               </w:t>
      </w:r>
    </w:p>
    <w:p w:rsidR="003C748A" w:rsidRPr="008D278E" w:rsidRDefault="003C748A" w:rsidP="003C748A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6"/>
        </w:rPr>
      </w:pPr>
      <w:r w:rsidRPr="008D278E">
        <w:rPr>
          <w:rFonts w:ascii="GHEA Grapalat" w:hAnsi="GHEA Grapalat"/>
          <w:color w:val="000000"/>
        </w:rPr>
        <w:tab/>
      </w:r>
      <w:proofErr w:type="spellStart"/>
      <w:proofErr w:type="gramStart"/>
      <w:r w:rsidRPr="008D278E">
        <w:rPr>
          <w:rFonts w:ascii="GHEA Grapalat" w:hAnsi="GHEA Grapalat" w:cs="Sylfaen"/>
          <w:i/>
          <w:color w:val="000000"/>
          <w:sz w:val="16"/>
        </w:rPr>
        <w:t>Հավելված</w:t>
      </w:r>
      <w:proofErr w:type="spellEnd"/>
      <w:r w:rsidRPr="008D278E">
        <w:rPr>
          <w:rFonts w:ascii="GHEA Grapalat" w:hAnsi="GHEA Grapalat" w:cs="Sylfaen"/>
          <w:i/>
          <w:color w:val="000000"/>
          <w:sz w:val="16"/>
        </w:rPr>
        <w:t xml:space="preserve">  N1</w:t>
      </w:r>
      <w:proofErr w:type="gramEnd"/>
      <w:r w:rsidRPr="008D278E">
        <w:rPr>
          <w:rFonts w:ascii="GHEA Grapalat" w:hAnsi="GHEA Grapalat" w:cs="Sylfaen"/>
          <w:i/>
          <w:color w:val="000000"/>
          <w:sz w:val="16"/>
        </w:rPr>
        <w:t xml:space="preserve"> </w:t>
      </w:r>
    </w:p>
    <w:p w:rsidR="003C748A" w:rsidRPr="008D278E" w:rsidRDefault="003C748A" w:rsidP="003C748A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6"/>
        </w:rPr>
      </w:pPr>
      <w:r w:rsidRPr="008D278E">
        <w:rPr>
          <w:rFonts w:ascii="GHEA Grapalat" w:hAnsi="GHEA Grapalat" w:cs="Sylfaen"/>
          <w:i/>
          <w:color w:val="000000"/>
          <w:sz w:val="16"/>
        </w:rPr>
        <w:t xml:space="preserve">ՀՀ </w:t>
      </w:r>
      <w:proofErr w:type="spellStart"/>
      <w:r w:rsidRPr="008D278E">
        <w:rPr>
          <w:rFonts w:ascii="GHEA Grapalat" w:hAnsi="GHEA Grapalat" w:cs="Sylfaen"/>
          <w:i/>
          <w:color w:val="000000"/>
          <w:sz w:val="16"/>
        </w:rPr>
        <w:t>ֆինանսների</w:t>
      </w:r>
      <w:proofErr w:type="spellEnd"/>
      <w:r w:rsidRPr="008D278E">
        <w:rPr>
          <w:rFonts w:ascii="GHEA Grapalat" w:hAnsi="GHEA Grapalat" w:cs="Sylfaen"/>
          <w:i/>
          <w:color w:val="000000"/>
          <w:sz w:val="16"/>
        </w:rPr>
        <w:t xml:space="preserve"> </w:t>
      </w:r>
      <w:proofErr w:type="spellStart"/>
      <w:r w:rsidRPr="008D278E">
        <w:rPr>
          <w:rFonts w:ascii="GHEA Grapalat" w:hAnsi="GHEA Grapalat" w:cs="Sylfaen"/>
          <w:i/>
          <w:color w:val="000000"/>
          <w:sz w:val="16"/>
        </w:rPr>
        <w:t>նախարարի</w:t>
      </w:r>
      <w:proofErr w:type="spellEnd"/>
      <w:r w:rsidRPr="008D278E">
        <w:rPr>
          <w:rFonts w:ascii="GHEA Grapalat" w:hAnsi="GHEA Grapalat" w:cs="Sylfaen"/>
          <w:i/>
          <w:color w:val="000000"/>
          <w:sz w:val="16"/>
        </w:rPr>
        <w:t xml:space="preserve"> 2017 </w:t>
      </w:r>
      <w:proofErr w:type="spellStart"/>
      <w:r w:rsidRPr="008D278E">
        <w:rPr>
          <w:rFonts w:ascii="GHEA Grapalat" w:hAnsi="GHEA Grapalat" w:cs="Sylfaen"/>
          <w:i/>
          <w:color w:val="000000"/>
          <w:sz w:val="16"/>
        </w:rPr>
        <w:t>թվականի</w:t>
      </w:r>
      <w:proofErr w:type="spellEnd"/>
      <w:r w:rsidRPr="008D278E">
        <w:rPr>
          <w:rFonts w:ascii="GHEA Grapalat" w:hAnsi="GHEA Grapalat" w:cs="Sylfaen"/>
          <w:i/>
          <w:color w:val="000000"/>
          <w:sz w:val="16"/>
        </w:rPr>
        <w:t xml:space="preserve"> </w:t>
      </w:r>
    </w:p>
    <w:p w:rsidR="003C748A" w:rsidRPr="008D278E" w:rsidRDefault="003C748A" w:rsidP="003C748A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8"/>
        </w:rPr>
      </w:pPr>
      <w:proofErr w:type="spellStart"/>
      <w:proofErr w:type="gramStart"/>
      <w:r w:rsidRPr="008D278E">
        <w:rPr>
          <w:rFonts w:ascii="GHEA Grapalat" w:hAnsi="GHEA Grapalat" w:cs="Sylfaen"/>
          <w:i/>
          <w:color w:val="000000"/>
          <w:sz w:val="16"/>
        </w:rPr>
        <w:t>մայիսի</w:t>
      </w:r>
      <w:proofErr w:type="spellEnd"/>
      <w:proofErr w:type="gramEnd"/>
      <w:r w:rsidRPr="008D278E">
        <w:rPr>
          <w:rFonts w:ascii="GHEA Grapalat" w:hAnsi="GHEA Grapalat" w:cs="Sylfaen"/>
          <w:i/>
          <w:color w:val="000000"/>
          <w:sz w:val="16"/>
        </w:rPr>
        <w:t xml:space="preserve"> 25-ի N 250-Ա  </w:t>
      </w:r>
      <w:proofErr w:type="spellStart"/>
      <w:r w:rsidRPr="008D278E">
        <w:rPr>
          <w:rFonts w:ascii="GHEA Grapalat" w:hAnsi="GHEA Grapalat" w:cs="Sylfaen"/>
          <w:i/>
          <w:color w:val="000000"/>
          <w:sz w:val="16"/>
        </w:rPr>
        <w:t>հրամանի</w:t>
      </w:r>
      <w:proofErr w:type="spellEnd"/>
      <w:r w:rsidRPr="008D278E">
        <w:rPr>
          <w:rFonts w:ascii="GHEA Grapalat" w:hAnsi="GHEA Grapalat" w:cs="Sylfaen"/>
          <w:i/>
          <w:color w:val="000000"/>
          <w:sz w:val="16"/>
        </w:rPr>
        <w:t xml:space="preserve">      </w:t>
      </w:r>
    </w:p>
    <w:p w:rsidR="003C748A" w:rsidRPr="008D278E" w:rsidRDefault="003C748A" w:rsidP="003C748A">
      <w:pPr>
        <w:pStyle w:val="a6"/>
        <w:spacing w:after="0" w:line="480" w:lineRule="auto"/>
        <w:ind w:firstLine="567"/>
        <w:jc w:val="center"/>
        <w:rPr>
          <w:rFonts w:ascii="GHEA Grapalat" w:hAnsi="GHEA Grapalat" w:cs="Sylfaen"/>
          <w:i/>
          <w:color w:val="000000"/>
          <w:sz w:val="18"/>
        </w:rPr>
      </w:pPr>
      <w:r w:rsidRPr="008D278E">
        <w:rPr>
          <w:rFonts w:ascii="GHEA Grapalat" w:hAnsi="GHEA Grapalat"/>
          <w:i/>
          <w:color w:val="000000"/>
          <w:lang w:val="af-ZA"/>
        </w:rPr>
        <w:t>ՀԱՅՏԱՐԱՐՈՒԹՅՈՒՆ</w:t>
      </w: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ՄԱՍԻՆ</w:t>
      </w: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Հայտարարության սույն տեքստը հաստատված է </w:t>
      </w: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հանձնաժողովի</w:t>
      </w: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>201</w:t>
      </w:r>
      <w:r>
        <w:rPr>
          <w:rFonts w:ascii="GHEA Grapalat" w:hAnsi="GHEA Grapalat"/>
          <w:i w:val="0"/>
          <w:color w:val="000000"/>
          <w:lang w:val="hy-AM"/>
        </w:rPr>
        <w:t>8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 թվականի «դեկտեմբերի »  «</w:t>
      </w:r>
      <w:r>
        <w:rPr>
          <w:rFonts w:ascii="GHEA Grapalat" w:hAnsi="GHEA Grapalat"/>
          <w:i w:val="0"/>
          <w:color w:val="000000"/>
          <w:lang w:val="af-ZA"/>
        </w:rPr>
        <w:t xml:space="preserve"> </w:t>
      </w:r>
      <w:r>
        <w:rPr>
          <w:rFonts w:ascii="GHEA Grapalat" w:hAnsi="GHEA Grapalat"/>
          <w:i w:val="0"/>
          <w:color w:val="000000"/>
          <w:lang w:val="hy-AM"/>
        </w:rPr>
        <w:t>2</w:t>
      </w:r>
      <w:r w:rsidR="00C555F8" w:rsidRPr="00C555F8">
        <w:rPr>
          <w:rFonts w:ascii="GHEA Grapalat" w:hAnsi="GHEA Grapalat"/>
          <w:i w:val="0"/>
          <w:color w:val="000000"/>
          <w:lang w:val="af-ZA"/>
        </w:rPr>
        <w:t>8</w:t>
      </w:r>
      <w:r w:rsidRPr="008D278E">
        <w:rPr>
          <w:rFonts w:ascii="GHEA Grapalat" w:hAnsi="GHEA Grapalat"/>
          <w:i w:val="0"/>
          <w:color w:val="000000"/>
          <w:lang w:val="af-ZA"/>
        </w:rPr>
        <w:t>» « N</w:t>
      </w:r>
      <w:r>
        <w:rPr>
          <w:rFonts w:ascii="GHEA Grapalat" w:hAnsi="GHEA Grapalat"/>
          <w:i w:val="0"/>
          <w:color w:val="000000"/>
          <w:lang w:val="hy-AM"/>
        </w:rPr>
        <w:t>5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» որոշմամբ և հրապարակվում է</w:t>
      </w: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>«Գնումների մասին» ՀՀ օրենքի 27-րդ հոդվածի համաձայն</w:t>
      </w: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</w:p>
    <w:p w:rsidR="003C748A" w:rsidRPr="008D278E" w:rsidRDefault="003C748A" w:rsidP="003C748A">
      <w:pPr>
        <w:pStyle w:val="a3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ծածկագիրը`  ՔԹ</w:t>
      </w:r>
      <w:r>
        <w:rPr>
          <w:rFonts w:ascii="GHEA Grapalat" w:hAnsi="GHEA Grapalat"/>
          <w:i w:val="0"/>
          <w:color w:val="000000"/>
          <w:lang w:val="af-ZA"/>
        </w:rPr>
        <w:t>2</w:t>
      </w:r>
      <w:r w:rsidRPr="008D278E">
        <w:rPr>
          <w:rFonts w:ascii="GHEA Grapalat" w:hAnsi="GHEA Grapalat"/>
          <w:i w:val="0"/>
          <w:color w:val="000000"/>
          <w:lang w:val="af-ZA"/>
        </w:rPr>
        <w:t>ՄԴ-</w:t>
      </w:r>
      <w:r w:rsidRPr="008D278E">
        <w:rPr>
          <w:rFonts w:ascii="GHEA Grapalat" w:hAnsi="GHEA Grapalat"/>
          <w:i w:val="0"/>
          <w:color w:val="000000"/>
          <w:lang w:val="hy-AM"/>
        </w:rPr>
        <w:t>ԳՀ</w:t>
      </w:r>
      <w:r w:rsidRPr="008D278E">
        <w:rPr>
          <w:rFonts w:ascii="GHEA Grapalat" w:hAnsi="GHEA Grapalat"/>
          <w:i w:val="0"/>
          <w:color w:val="000000"/>
          <w:lang w:val="af-ZA"/>
        </w:rPr>
        <w:t>ԱՊՁԲ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 1</w:t>
      </w:r>
      <w:r>
        <w:rPr>
          <w:rFonts w:ascii="GHEA Grapalat" w:hAnsi="GHEA Grapalat"/>
          <w:i w:val="0"/>
          <w:color w:val="000000"/>
          <w:u w:val="single"/>
          <w:lang w:val="af-ZA"/>
        </w:rPr>
        <w:t>8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  / </w:t>
      </w:r>
      <w:r>
        <w:rPr>
          <w:rFonts w:ascii="GHEA Grapalat" w:hAnsi="GHEA Grapalat"/>
          <w:i w:val="0"/>
          <w:color w:val="000000"/>
          <w:u w:val="single"/>
          <w:lang w:val="af-ZA"/>
        </w:rPr>
        <w:t>12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ab/>
        <w:t xml:space="preserve">       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</w:p>
    <w:p w:rsidR="003C748A" w:rsidRPr="008D278E" w:rsidRDefault="003C748A" w:rsidP="003C748A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Պատվիրատուն` Քաջարանի թիվ 1 միջնակարգ  դպրոց ՊՈԱԿ, որը գտնվում է ՀՀ Սյունիքի մարզ ք. Քաջարան </w:t>
      </w:r>
      <w:r w:rsidRPr="00F82E1D">
        <w:rPr>
          <w:rFonts w:ascii="GHEA Grapalat" w:hAnsi="GHEA Grapalat"/>
          <w:i w:val="0"/>
          <w:color w:val="000000"/>
          <w:lang w:val="hy-AM"/>
        </w:rPr>
        <w:t>Աբովյան 12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հասցեում, հայտարարում է </w:t>
      </w:r>
      <w:r w:rsidRPr="008D278E">
        <w:rPr>
          <w:rFonts w:ascii="GHEA Grapalat" w:hAnsi="GHEA Grapalat"/>
          <w:i w:val="0"/>
          <w:color w:val="000000"/>
          <w:lang w:val="hy-AM"/>
        </w:rPr>
        <w:t>գնանշման հարցում</w:t>
      </w:r>
      <w:r w:rsidRPr="008D278E">
        <w:rPr>
          <w:rFonts w:ascii="GHEA Grapalat" w:hAnsi="GHEA Grapalat"/>
          <w:i w:val="0"/>
          <w:color w:val="000000"/>
          <w:lang w:val="af-ZA"/>
        </w:rPr>
        <w:t>, որն իրականացվում է մեկ փուլով:</w:t>
      </w:r>
    </w:p>
    <w:p w:rsidR="003C748A" w:rsidRPr="008D278E" w:rsidRDefault="003C748A" w:rsidP="003C748A">
      <w:pPr>
        <w:pStyle w:val="a3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ab/>
      </w: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</w:t>
      </w:r>
      <w:r w:rsidRPr="008D278E">
        <w:rPr>
          <w:rFonts w:ascii="GHEA Grapalat" w:hAnsi="GHEA Grapalat"/>
          <w:i w:val="0"/>
          <w:color w:val="000000"/>
          <w:lang w:val="hy-AM"/>
        </w:rPr>
        <w:t>ընտրված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մասնակցին սահմանված կարգով կառաջարկվի կնքել </w:t>
      </w:r>
      <w:r w:rsidRPr="008D278E">
        <w:rPr>
          <w:rFonts w:ascii="GHEA Grapalat" w:hAnsi="GHEA Grapalat"/>
          <w:b/>
          <w:i w:val="0"/>
          <w:color w:val="000000"/>
          <w:lang w:val="af-ZA"/>
        </w:rPr>
        <w:t>Սննդամթերքի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 մատակարարման պայմանագիր (այսուհետ` պայմանագիր)։ </w:t>
      </w:r>
    </w:p>
    <w:p w:rsidR="003C748A" w:rsidRPr="008D278E" w:rsidRDefault="003C748A" w:rsidP="003C748A">
      <w:pPr>
        <w:pStyle w:val="a3"/>
        <w:spacing w:line="240" w:lineRule="auto"/>
        <w:ind w:firstLine="0"/>
        <w:rPr>
          <w:rFonts w:ascii="GHEA Grapalat" w:hAnsi="GHEA Grapalat"/>
          <w:i w:val="0"/>
          <w:color w:val="000000"/>
          <w:sz w:val="16"/>
          <w:szCs w:val="16"/>
          <w:lang w:val="af-ZA"/>
        </w:rPr>
      </w:pPr>
      <w:r w:rsidRPr="008D278E">
        <w:rPr>
          <w:rFonts w:ascii="GHEA Grapalat" w:hAnsi="GHEA Grapalat"/>
          <w:i w:val="0"/>
          <w:color w:val="000000"/>
          <w:sz w:val="16"/>
          <w:szCs w:val="16"/>
          <w:lang w:val="af-ZA"/>
        </w:rPr>
        <w:t xml:space="preserve">                     </w:t>
      </w:r>
    </w:p>
    <w:p w:rsidR="003C748A" w:rsidRPr="008D278E" w:rsidRDefault="003C748A" w:rsidP="003C748A">
      <w:pPr>
        <w:pStyle w:val="a3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գնանշման հարցմանը մասնակցելու հավասար իրավունք:</w:t>
      </w:r>
    </w:p>
    <w:p w:rsidR="003C748A" w:rsidRPr="008D278E" w:rsidRDefault="003C748A" w:rsidP="003C748A">
      <w:pPr>
        <w:ind w:firstLine="720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8D278E">
        <w:rPr>
          <w:rFonts w:ascii="GHEA Grapalat" w:hAnsi="GHEA Grapalat"/>
          <w:color w:val="000000"/>
          <w:sz w:val="20"/>
          <w:szCs w:val="20"/>
          <w:lang w:val="hy-AM"/>
        </w:rPr>
        <w:t>Գնանշման հարցմանը</w:t>
      </w:r>
      <w:r w:rsidRPr="008D278E">
        <w:rPr>
          <w:rFonts w:ascii="GHEA Grapalat" w:hAnsi="GHEA Grapalat"/>
          <w:color w:val="000000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հրավերը թղթային ստանալու համար անհրաժեշտ է դիմել պատվիրատուին, մինչև սույն հայտարարության հրապարակման օրվանից հաշված`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 4   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-րդ օրը ժամը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  12-00    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անվճար այդպիսի պահանջ ստանալուն հաջորդող առաջին աշխատանքային օրը։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3C748A" w:rsidRPr="008D278E" w:rsidRDefault="003C748A" w:rsidP="003C748A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հայտերն անհրաժեշտ է ներկայացնել</w:t>
      </w:r>
      <w:r w:rsidRPr="008D278E">
        <w:rPr>
          <w:rFonts w:ascii="GHEA Grapalat" w:hAnsi="GHEA Grapalat"/>
          <w:i w:val="0"/>
          <w:color w:val="000000"/>
          <w:lang w:val="af-ZA" w:eastAsia="ru-RU"/>
        </w:rPr>
        <w:t xml:space="preserve">  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ք. Քաջարան </w:t>
      </w:r>
      <w:r>
        <w:rPr>
          <w:rFonts w:ascii="GHEA Grapalat" w:hAnsi="GHEA Grapalat"/>
          <w:i w:val="0"/>
          <w:color w:val="000000"/>
          <w:u w:val="single"/>
          <w:lang w:val="hy-AM"/>
        </w:rPr>
        <w:t>Աբովյան 12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հասցեով,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 փաստաթղթային ձևով</w:t>
      </w:r>
      <w:r w:rsidRPr="008D278E">
        <w:rPr>
          <w:rFonts w:ascii="GHEA Grapalat" w:hAnsi="GHEA Grapalat"/>
          <w:i w:val="0"/>
          <w:color w:val="000000"/>
          <w:lang w:val="af-ZA" w:eastAsia="ru-RU"/>
        </w:rPr>
        <w:t xml:space="preserve"> 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մինչև սույն հայտարարության հրապարակման օրվանից հաշված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7 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-րդ օրվա ժամը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 12-00  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3C748A" w:rsidRPr="008D278E" w:rsidRDefault="003C748A" w:rsidP="003C748A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Հայտերի բացումը տեղի կունենա  ք. Քաջարան  </w:t>
      </w:r>
      <w:r>
        <w:rPr>
          <w:rFonts w:ascii="GHEA Grapalat" w:hAnsi="GHEA Grapalat"/>
          <w:i w:val="0"/>
          <w:color w:val="000000"/>
          <w:u w:val="single"/>
          <w:lang w:val="hy-AM"/>
        </w:rPr>
        <w:t>Աբովյան 12</w:t>
      </w:r>
      <w:r w:rsidRPr="008D278E">
        <w:rPr>
          <w:rFonts w:ascii="GHEA Grapalat" w:hAnsi="GHEA Grapalat"/>
          <w:i w:val="0"/>
          <w:color w:val="000000"/>
          <w:lang w:val="af-ZA"/>
        </w:rPr>
        <w:t>, «  201</w:t>
      </w:r>
      <w:r>
        <w:rPr>
          <w:rFonts w:ascii="GHEA Grapalat" w:hAnsi="GHEA Grapalat"/>
          <w:i w:val="0"/>
          <w:color w:val="000000"/>
          <w:lang w:val="af-ZA"/>
        </w:rPr>
        <w:t>8</w:t>
      </w:r>
      <w:r w:rsidRPr="008D278E">
        <w:rPr>
          <w:rFonts w:ascii="GHEA Grapalat" w:hAnsi="GHEA Grapalat"/>
          <w:i w:val="0"/>
          <w:color w:val="000000"/>
          <w:lang w:val="af-ZA"/>
        </w:rPr>
        <w:t>թվականի  » «դեկտեմբերի »</w:t>
      </w:r>
    </w:p>
    <w:p w:rsidR="003C748A" w:rsidRPr="008D278E" w:rsidRDefault="003C748A" w:rsidP="003C748A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 « </w:t>
      </w:r>
      <w:r>
        <w:rPr>
          <w:rFonts w:ascii="GHEA Grapalat" w:hAnsi="GHEA Grapalat"/>
          <w:i w:val="0"/>
          <w:color w:val="000000"/>
          <w:lang w:val="af-ZA"/>
        </w:rPr>
        <w:t>28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» -ին ժամը   12-00 -ին։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 w:rsidRPr="008D278E">
        <w:rPr>
          <w:rFonts w:ascii="GHEA Grapalat" w:hAnsi="GHEA Grapalat"/>
          <w:i w:val="0"/>
          <w:color w:val="000000"/>
          <w:lang w:val="hy-AM"/>
        </w:rPr>
        <w:t>գնանշման հարցման</w:t>
      </w:r>
      <w:r w:rsidRPr="008D278E">
        <w:rPr>
          <w:rFonts w:ascii="GHEA Grapalat" w:hAnsi="GHEA Grapalat"/>
          <w:i w:val="0"/>
          <w:color w:val="00000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3C748A" w:rsidRPr="008D278E" w:rsidRDefault="003C748A" w:rsidP="003C748A">
      <w:pPr>
        <w:pStyle w:val="a3"/>
        <w:spacing w:line="240" w:lineRule="auto"/>
        <w:jc w:val="right"/>
        <w:rPr>
          <w:rFonts w:ascii="GHEA Grapalat" w:hAnsi="GHEA Grapalat"/>
          <w:i w:val="0"/>
          <w:color w:val="000000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>
        <w:rPr>
          <w:rFonts w:ascii="GHEA Grapalat" w:hAnsi="GHEA Grapalat"/>
          <w:i w:val="0"/>
          <w:color w:val="000000"/>
          <w:lang w:val="hy-AM"/>
        </w:rPr>
        <w:t>Անահիտ Վարդազարյան</w:t>
      </w:r>
      <w:r w:rsidRPr="008D278E">
        <w:rPr>
          <w:rFonts w:ascii="GHEA Grapalat" w:hAnsi="GHEA Grapalat"/>
          <w:i w:val="0"/>
          <w:color w:val="000000"/>
          <w:lang w:val="af-ZA"/>
        </w:rPr>
        <w:tab/>
      </w:r>
      <w:r w:rsidRPr="008D278E">
        <w:rPr>
          <w:rFonts w:ascii="GHEA Grapalat" w:hAnsi="GHEA Grapalat"/>
          <w:i w:val="0"/>
          <w:color w:val="000000"/>
          <w:lang w:val="af-ZA"/>
        </w:rPr>
        <w:tab/>
      </w:r>
      <w:r w:rsidRPr="008D278E">
        <w:rPr>
          <w:rFonts w:ascii="GHEA Grapalat" w:hAnsi="GHEA Grapalat"/>
          <w:i w:val="0"/>
          <w:color w:val="000000"/>
          <w:lang w:val="af-ZA"/>
        </w:rPr>
        <w:tab/>
      </w:r>
      <w:r w:rsidRPr="008D278E">
        <w:rPr>
          <w:rFonts w:ascii="GHEA Grapalat" w:hAnsi="GHEA Grapalat"/>
          <w:i w:val="0"/>
          <w:color w:val="000000"/>
          <w:lang w:val="af-ZA"/>
        </w:rPr>
        <w:tab/>
      </w:r>
      <w:r w:rsidRPr="008D278E">
        <w:rPr>
          <w:rFonts w:ascii="GHEA Grapalat" w:hAnsi="GHEA Grapalat"/>
          <w:i w:val="0"/>
          <w:color w:val="000000"/>
          <w:lang w:val="af-ZA"/>
        </w:rPr>
        <w:tab/>
        <w:t xml:space="preserve">                      </w:t>
      </w:r>
    </w:p>
    <w:p w:rsidR="003C748A" w:rsidRPr="008D278E" w:rsidRDefault="003C748A" w:rsidP="003C748A">
      <w:pPr>
        <w:pStyle w:val="a3"/>
        <w:spacing w:line="240" w:lineRule="auto"/>
        <w:jc w:val="right"/>
        <w:rPr>
          <w:rFonts w:ascii="GHEA Grapalat" w:hAnsi="GHEA Grapalat"/>
          <w:i w:val="0"/>
          <w:color w:val="000000"/>
          <w:lang w:val="af-ZA"/>
        </w:rPr>
      </w:pPr>
    </w:p>
    <w:p w:rsidR="003C748A" w:rsidRPr="00F82E1D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u w:val="single"/>
          <w:lang w:val="hy-AM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                                      Հեռախոս    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ab/>
        <w:t>09</w:t>
      </w:r>
      <w:r>
        <w:rPr>
          <w:rFonts w:ascii="GHEA Grapalat" w:hAnsi="GHEA Grapalat"/>
          <w:i w:val="0"/>
          <w:color w:val="000000"/>
          <w:u w:val="single"/>
          <w:lang w:val="hy-AM"/>
        </w:rPr>
        <w:t>3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>-</w:t>
      </w:r>
      <w:r>
        <w:rPr>
          <w:rFonts w:ascii="GHEA Grapalat" w:hAnsi="GHEA Grapalat"/>
          <w:i w:val="0"/>
          <w:color w:val="000000"/>
          <w:u w:val="single"/>
          <w:lang w:val="hy-AM"/>
        </w:rPr>
        <w:t>057417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u w:val="single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                                        Էլ. փոստ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ab/>
      </w:r>
      <w:hyperlink r:id="rId4" w:history="1">
        <w:r w:rsidRPr="00CA4D8B">
          <w:rPr>
            <w:rStyle w:val="a5"/>
            <w:rFonts w:ascii="GHEA Grapalat" w:hAnsi="GHEA Grapalat"/>
            <w:i w:val="0"/>
            <w:lang w:val="af-ZA"/>
          </w:rPr>
          <w:t>kajaran</w:t>
        </w:r>
        <w:r w:rsidRPr="00CA4D8B">
          <w:rPr>
            <w:rStyle w:val="a5"/>
            <w:rFonts w:ascii="GHEA Grapalat" w:hAnsi="GHEA Grapalat"/>
            <w:i w:val="0"/>
            <w:lang w:val="hy-AM"/>
          </w:rPr>
          <w:t>2</w:t>
        </w:r>
        <w:r w:rsidRPr="00CA4D8B">
          <w:rPr>
            <w:rStyle w:val="a5"/>
            <w:rFonts w:ascii="GHEA Grapalat" w:hAnsi="GHEA Grapalat"/>
            <w:i w:val="0"/>
            <w:lang w:val="af-ZA"/>
          </w:rPr>
          <w:t>@schools.am</w:t>
        </w:r>
      </w:hyperlink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</w:t>
      </w: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</w:p>
    <w:p w:rsidR="003C748A" w:rsidRPr="008D278E" w:rsidRDefault="003C748A" w:rsidP="003C748A">
      <w:pPr>
        <w:pStyle w:val="a3"/>
        <w:spacing w:line="240" w:lineRule="auto"/>
        <w:rPr>
          <w:rFonts w:ascii="GHEA Grapalat" w:hAnsi="GHEA Grapalat"/>
          <w:i w:val="0"/>
          <w:color w:val="000000"/>
          <w:lang w:val="af-ZA"/>
        </w:rPr>
      </w:pPr>
    </w:p>
    <w:p w:rsidR="0002563C" w:rsidRPr="00F82E1D" w:rsidRDefault="0002563C" w:rsidP="0002563C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u w:val="single"/>
          <w:lang w:val="af-ZA"/>
        </w:rPr>
      </w:pPr>
      <w:r w:rsidRPr="008D278E">
        <w:rPr>
          <w:rFonts w:ascii="GHEA Grapalat" w:hAnsi="GHEA Grapalat"/>
          <w:i w:val="0"/>
          <w:color w:val="000000"/>
          <w:lang w:val="af-ZA"/>
        </w:rPr>
        <w:t xml:space="preserve">Պատվիրատու 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ab/>
        <w:t xml:space="preserve">   Քաջարանի թիվ  </w:t>
      </w:r>
      <w:r>
        <w:rPr>
          <w:rFonts w:ascii="GHEA Grapalat" w:hAnsi="GHEA Grapalat"/>
          <w:i w:val="0"/>
          <w:color w:val="000000"/>
          <w:u w:val="single"/>
          <w:lang w:val="hy-AM"/>
        </w:rPr>
        <w:t>2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 xml:space="preserve"> միջնակարգ  դպրոց ՊՈԱԿ</w:t>
      </w:r>
      <w:r w:rsidRPr="008D278E">
        <w:rPr>
          <w:rFonts w:ascii="GHEA Grapalat" w:hAnsi="GHEA Grapalat"/>
          <w:i w:val="0"/>
          <w:color w:val="000000"/>
          <w:u w:val="single"/>
          <w:lang w:val="af-ZA"/>
        </w:rPr>
        <w:tab/>
      </w:r>
    </w:p>
    <w:p w:rsidR="0002563C" w:rsidRPr="003C748A" w:rsidRDefault="0002563C" w:rsidP="0002563C">
      <w:pPr>
        <w:rPr>
          <w:lang w:val="af-ZA"/>
        </w:rPr>
      </w:pPr>
    </w:p>
    <w:p w:rsidR="00090EFC" w:rsidRPr="003C748A" w:rsidRDefault="00090EFC">
      <w:pPr>
        <w:rPr>
          <w:lang w:val="af-ZA"/>
        </w:rPr>
      </w:pPr>
    </w:p>
    <w:sectPr w:rsidR="00090EFC" w:rsidRPr="003C748A" w:rsidSect="0002563C">
      <w:pgSz w:w="12240" w:h="15840"/>
      <w:pgMar w:top="284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748A"/>
    <w:rsid w:val="0002563C"/>
    <w:rsid w:val="00090EFC"/>
    <w:rsid w:val="00140776"/>
    <w:rsid w:val="003C748A"/>
    <w:rsid w:val="00C5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3C74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74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3C748A"/>
    <w:rPr>
      <w:color w:val="0000FF"/>
      <w:u w:val="single"/>
    </w:rPr>
  </w:style>
  <w:style w:type="paragraph" w:styleId="a6">
    <w:name w:val="Body Text"/>
    <w:basedOn w:val="a"/>
    <w:link w:val="a7"/>
    <w:rsid w:val="003C74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C74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jaran2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2018-12-24T10:28:00Z</dcterms:created>
  <dcterms:modified xsi:type="dcterms:W3CDTF">2018-12-24T10:32:00Z</dcterms:modified>
</cp:coreProperties>
</file>