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72" w:rsidRPr="005E1F72" w:rsidRDefault="00431C72" w:rsidP="00431C7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E1F72">
        <w:rPr>
          <w:rFonts w:ascii="GHEA Grapalat" w:hAnsi="GHEA Grapalat"/>
          <w:i w:val="0"/>
          <w:lang w:val="af-ZA"/>
        </w:rPr>
        <w:t>ЗАЯВЛЕНИЕ:</w:t>
      </w:r>
    </w:p>
    <w:p w:rsidR="00642EFE" w:rsidRPr="005E1F72" w:rsidRDefault="00431C72" w:rsidP="00431C7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af-ZA"/>
        </w:rPr>
        <w:t>О ЗАПРОСЕ РЕЙТИНГА</w:t>
      </w:r>
    </w:p>
    <w:p w:rsidR="00642EFE" w:rsidRPr="005E1F72" w:rsidRDefault="00642EFE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642EFE" w:rsidRPr="005E1F72" w:rsidRDefault="00642EFE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E1F72">
        <w:rPr>
          <w:rFonts w:ascii="GHEA Grapalat" w:hAnsi="GHEA Grapalat"/>
          <w:i w:val="0"/>
          <w:lang w:val="af-ZA"/>
        </w:rPr>
        <w:t>Настоящий текст заявления утверждается оценочной комиссией.</w:t>
      </w:r>
    </w:p>
    <w:p w:rsidR="0055550A" w:rsidRPr="00236781" w:rsidRDefault="005C7882" w:rsidP="0055550A">
      <w:pPr>
        <w:pStyle w:val="a3"/>
        <w:spacing w:line="240" w:lineRule="auto"/>
        <w:jc w:val="center"/>
        <w:rPr>
          <w:rFonts w:ascii="GHEA Grapalat" w:hAnsi="GHEA Grapalat"/>
          <w:i w:val="0"/>
          <w:color w:val="000000" w:themeColor="text1"/>
          <w:lang w:val="af-ZA"/>
        </w:rPr>
      </w:pPr>
      <w:r w:rsidRPr="0060225D">
        <w:rPr>
          <w:rFonts w:ascii="GHEA Grapalat" w:hAnsi="GHEA Grapalat"/>
          <w:i w:val="0"/>
          <w:color w:val="000000" w:themeColor="text1"/>
          <w:lang w:val="af-ZA"/>
        </w:rPr>
        <w:t xml:space="preserve">Решением от </w:t>
      </w:r>
      <w:r w:rsidR="001C4345" w:rsidRPr="000C74D5">
        <w:rPr>
          <w:rFonts w:ascii="GHEA Grapalat" w:hAnsi="GHEA Grapalat"/>
          <w:i w:val="0"/>
          <w:color w:val="000000" w:themeColor="text1"/>
        </w:rPr>
        <w:t xml:space="preserve">21 </w:t>
      </w:r>
      <w:r w:rsidR="00491B49" w:rsidRPr="00377E7D">
        <w:rPr>
          <w:rFonts w:ascii="GHEA Grapalat" w:hAnsi="GHEA Grapalat"/>
          <w:i w:val="0"/>
          <w:color w:val="000000" w:themeColor="text1"/>
        </w:rPr>
        <w:t xml:space="preserve">августа </w:t>
      </w:r>
      <w:r>
        <w:rPr>
          <w:rFonts w:ascii="GHEA Grapalat" w:hAnsi="GHEA Grapalat"/>
          <w:i w:val="0"/>
          <w:color w:val="000000" w:themeColor="text1"/>
          <w:lang w:val="af-ZA"/>
        </w:rPr>
        <w:t>2024 года</w:t>
      </w:r>
    </w:p>
    <w:p w:rsidR="0055550A" w:rsidRPr="00236781" w:rsidRDefault="0055550A" w:rsidP="0055550A">
      <w:pPr>
        <w:pStyle w:val="a3"/>
        <w:spacing w:line="240" w:lineRule="auto"/>
        <w:jc w:val="center"/>
        <w:rPr>
          <w:rFonts w:ascii="GHEA Grapalat" w:hAnsi="GHEA Grapalat"/>
          <w:i w:val="0"/>
          <w:color w:val="000000" w:themeColor="text1"/>
          <w:lang w:val="af-ZA"/>
        </w:rPr>
      </w:pPr>
    </w:p>
    <w:p w:rsidR="0091042F" w:rsidRPr="005E1F72" w:rsidRDefault="0055550A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C5120A">
        <w:rPr>
          <w:rFonts w:ascii="GHEA Grapalat" w:hAnsi="GHEA Grapalat"/>
          <w:b/>
          <w:i w:val="0"/>
          <w:color w:val="000000" w:themeColor="text1"/>
          <w:lang w:val="af-ZA"/>
        </w:rPr>
        <w:t xml:space="preserve">Код процедуры: </w:t>
      </w:r>
      <w:r w:rsidR="00B51054" w:rsidRPr="00B51054">
        <w:rPr>
          <w:rFonts w:ascii="GHEA Grapalat" w:hAnsi="GHEA Grapalat"/>
          <w:b/>
          <w:i w:val="0"/>
          <w:lang w:val="hy-AM"/>
        </w:rPr>
        <w:t xml:space="preserve">« </w:t>
      </w:r>
      <w:r w:rsidR="00B51054" w:rsidRPr="00B51054">
        <w:rPr>
          <w:rFonts w:ascii="GHEA Grapalat" w:hAnsi="GHEA Grapalat" w:cs="Sylfaen"/>
          <w:b/>
          <w:i w:val="0"/>
          <w:lang w:val="es-ES"/>
        </w:rPr>
        <w:t xml:space="preserve">РАМГВРХАМД1 </w:t>
      </w:r>
      <w:r w:rsidR="005C7882" w:rsidRPr="00073BFE">
        <w:rPr>
          <w:rFonts w:ascii="GHEA Grapalat" w:hAnsi="GHEA Grapalat"/>
          <w:b/>
          <w:i w:val="0"/>
          <w:color w:val="0D0D0D"/>
          <w:lang w:val="af-ZA"/>
        </w:rPr>
        <w:t xml:space="preserve">– </w:t>
      </w:r>
      <w:r w:rsidR="005C7882" w:rsidRPr="00073BFE">
        <w:rPr>
          <w:rFonts w:ascii="GHEA Grapalat" w:hAnsi="GHEA Grapalat"/>
          <w:b/>
          <w:i w:val="0"/>
          <w:color w:val="0D0D0D"/>
          <w:lang w:val="hy-AM"/>
        </w:rPr>
        <w:t xml:space="preserve">Г </w:t>
      </w:r>
      <w:r w:rsidR="005C7882">
        <w:rPr>
          <w:rFonts w:ascii="GHEA Grapalat" w:hAnsi="GHEA Grapalat"/>
          <w:b/>
          <w:i w:val="0"/>
          <w:color w:val="0D0D0D"/>
          <w:lang w:val="af-ZA"/>
        </w:rPr>
        <w:t xml:space="preserve">АПЗБ-24 </w:t>
      </w:r>
      <w:r w:rsidR="005C7882" w:rsidRPr="00073BFE">
        <w:rPr>
          <w:rFonts w:ascii="GHEA Grapalat" w:hAnsi="GHEA Grapalat"/>
          <w:b/>
          <w:i w:val="0"/>
          <w:color w:val="0D0D0D"/>
          <w:u w:val="single"/>
          <w:lang w:val="af-ZA"/>
        </w:rPr>
        <w:t>/01».</w:t>
      </w:r>
      <w:r w:rsidR="009F18D0" w:rsidRPr="005E1F72">
        <w:rPr>
          <w:rFonts w:ascii="GHEA Grapalat" w:hAnsi="GHEA Grapalat"/>
          <w:i w:val="0"/>
          <w:u w:val="single"/>
          <w:lang w:val="af-ZA"/>
        </w:rPr>
        <w:t xml:space="preserve">        </w:t>
      </w:r>
    </w:p>
    <w:p w:rsidR="0091042F" w:rsidRPr="005E1F72" w:rsidRDefault="0091042F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B51054" w:rsidRPr="00D55871" w:rsidRDefault="0055550A" w:rsidP="00B51054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Arial Armenian"/>
          <w:b/>
          <w:sz w:val="20"/>
          <w:szCs w:val="20"/>
          <w:lang w:val="fr-FR"/>
        </w:rPr>
      </w:pPr>
      <w:r w:rsidRPr="00B51054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Клиент: </w:t>
      </w:r>
      <w:r w:rsidR="00B51054" w:rsidRPr="008965B8">
        <w:rPr>
          <w:rFonts w:ascii="GHEA Grapalat" w:hAnsi="GHEA Grapalat" w:cs="Sylfaen"/>
          <w:sz w:val="20"/>
          <w:szCs w:val="20"/>
          <w:lang w:val="de-DE"/>
        </w:rPr>
        <w:t xml:space="preserve">« </w:t>
      </w:r>
      <w:r w:rsidR="00B51054" w:rsidRPr="008965B8">
        <w:rPr>
          <w:rFonts w:ascii="GHEA Grapalat" w:hAnsi="GHEA Grapalat" w:cs="Sylfaen"/>
          <w:sz w:val="20"/>
          <w:szCs w:val="20"/>
          <w:lang w:val="hy-AM"/>
        </w:rPr>
        <w:t xml:space="preserve">Начальная школа N1 имени Р. Оганесяна, Варденики, Гегаркуникский марз </w:t>
      </w:r>
      <w:r w:rsidR="00B51054" w:rsidRPr="00B51054"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, </w:t>
      </w:r>
      <w:r w:rsidR="00B51054" w:rsidRPr="00B51054">
        <w:rPr>
          <w:rFonts w:ascii="GHEA Grapalat" w:hAnsi="GHEA Grapalat" w:cs="Sylfaen"/>
          <w:b/>
          <w:i/>
          <w:sz w:val="18"/>
          <w:szCs w:val="18"/>
          <w:lang w:val="af-ZA"/>
        </w:rPr>
        <w:t xml:space="preserve">РА </w:t>
      </w:r>
      <w:r w:rsidR="00B51054" w:rsidRPr="008965B8">
        <w:rPr>
          <w:rFonts w:ascii="GHEA Grapalat" w:hAnsi="GHEA Grapalat" w:cs="Sylfaen"/>
          <w:sz w:val="20"/>
          <w:szCs w:val="20"/>
          <w:lang w:val="de-DE"/>
        </w:rPr>
        <w:t xml:space="preserve">» </w:t>
      </w:r>
      <w:r w:rsidR="00B51054" w:rsidRPr="008965B8">
        <w:rPr>
          <w:rFonts w:ascii="GHEA Grapalat" w:hAnsi="GHEA Grapalat" w:cs="Arial Armenian"/>
          <w:sz w:val="20"/>
          <w:szCs w:val="20"/>
          <w:lang w:val="fr-FR"/>
        </w:rPr>
        <w:t xml:space="preserve">СНОК </w:t>
      </w:r>
      <w:r w:rsidRPr="00B51054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>.</w:t>
      </w:r>
      <w:r w:rsidRPr="0023678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D407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который находится в </w:t>
      </w:r>
      <w:r w:rsidR="00B51054">
        <w:rPr>
          <w:rFonts w:ascii="GHEA Grapalat" w:hAnsi="GHEA Grapalat"/>
          <w:b/>
          <w:sz w:val="20"/>
          <w:szCs w:val="20"/>
          <w:lang w:val="af-ZA"/>
        </w:rPr>
        <w:t xml:space="preserve">Гегаркуникском марзе РА, село Варденик, </w:t>
      </w:r>
      <w:r w:rsidR="00F45A07" w:rsidRPr="00FD4075">
        <w:rPr>
          <w:rFonts w:ascii="GHEA Grapalat" w:hAnsi="GHEA Grapalat" w:cs="Arial Armenian"/>
          <w:b/>
          <w:sz w:val="20"/>
          <w:szCs w:val="20"/>
          <w:lang w:val="fr-FR"/>
        </w:rPr>
        <w:t>ул. К. Шагиняна, дом 51</w:t>
      </w:r>
    </w:p>
    <w:p w:rsidR="0055550A" w:rsidRPr="00FD4075" w:rsidRDefault="0060225D" w:rsidP="00F45A07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/>
          <w:i/>
          <w:color w:val="000000" w:themeColor="text1"/>
          <w:sz w:val="20"/>
          <w:szCs w:val="20"/>
          <w:lang w:val="af-ZA"/>
        </w:rPr>
      </w:pPr>
      <w:r w:rsidRPr="00FD4075">
        <w:rPr>
          <w:rFonts w:ascii="GHEA Grapalat" w:hAnsi="GHEA Grapalat"/>
          <w:b/>
          <w:sz w:val="20"/>
          <w:szCs w:val="20"/>
          <w:lang w:val="af-ZA"/>
        </w:rPr>
        <w:t xml:space="preserve">в </w:t>
      </w:r>
      <w:r w:rsidR="0055550A" w:rsidRPr="00FD4075">
        <w:rPr>
          <w:rFonts w:ascii="GHEA Grapalat" w:hAnsi="GHEA Grapalat"/>
          <w:color w:val="000000" w:themeColor="text1"/>
          <w:sz w:val="20"/>
          <w:szCs w:val="20"/>
          <w:lang w:val="af-ZA"/>
        </w:rPr>
        <w:t>, объявляет запрос котировок, который проводится в один тур.</w:t>
      </w:r>
    </w:p>
    <w:p w:rsidR="0055550A" w:rsidRPr="00236781" w:rsidRDefault="0055550A" w:rsidP="0055550A">
      <w:pPr>
        <w:pStyle w:val="a3"/>
        <w:spacing w:line="240" w:lineRule="auto"/>
        <w:ind w:firstLine="0"/>
        <w:rPr>
          <w:rFonts w:ascii="GHEA Grapalat" w:hAnsi="GHEA Grapalat"/>
          <w:i w:val="0"/>
          <w:color w:val="000000" w:themeColor="text1"/>
          <w:lang w:val="af-ZA"/>
        </w:rPr>
      </w:pPr>
      <w:r w:rsidRPr="00236781">
        <w:rPr>
          <w:rFonts w:ascii="GHEA Grapalat" w:hAnsi="GHEA Grapalat"/>
          <w:i w:val="0"/>
          <w:color w:val="000000" w:themeColor="text1"/>
          <w:lang w:val="af-ZA"/>
        </w:rPr>
        <w:tab/>
      </w:r>
      <w:bookmarkStart w:id="0" w:name="_Hlk23167417"/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В результате данной процедуры </w:t>
      </w:r>
      <w:bookmarkEnd w:id="0"/>
      <w:r w:rsidRPr="00236781">
        <w:rPr>
          <w:rFonts w:ascii="GHEA Grapalat" w:hAnsi="GHEA Grapalat"/>
          <w:i w:val="0"/>
          <w:color w:val="000000" w:themeColor="text1"/>
          <w:lang w:val="hy-AM"/>
        </w:rPr>
        <w:t xml:space="preserve">выбранному </w:t>
      </w:r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участнику будет предложено опломбировать </w:t>
      </w:r>
      <w:r w:rsidR="0060225D" w:rsidRPr="0060225D">
        <w:rPr>
          <w:rFonts w:ascii="GHEA Grapalat" w:hAnsi="GHEA Grapalat"/>
          <w:b/>
          <w:color w:val="000000" w:themeColor="text1"/>
          <w:u w:val="single"/>
          <w:lang w:val="af-ZA"/>
        </w:rPr>
        <w:t>компьютеры и электронную плату в установленном порядке.</w:t>
      </w:r>
      <w:r>
        <w:rPr>
          <w:rFonts w:ascii="GHEA Grapalat" w:hAnsi="GHEA Grapalat"/>
          <w:i w:val="0"/>
          <w:color w:val="000000" w:themeColor="text1"/>
          <w:lang w:val="hy-AM"/>
        </w:rPr>
        <w:t xml:space="preserve"> </w:t>
      </w:r>
      <w:r w:rsidR="0060225D" w:rsidRPr="0001471B">
        <w:rPr>
          <w:rFonts w:ascii="GHEA Grapalat" w:hAnsi="GHEA Grapalat"/>
          <w:i w:val="0"/>
          <w:color w:val="000000" w:themeColor="text1"/>
        </w:rPr>
        <w:t>рука</w:t>
      </w:r>
      <w:r w:rsidR="0060225D" w:rsidRPr="0060225D">
        <w:rPr>
          <w:rFonts w:ascii="GHEA Grapalat" w:hAnsi="GHEA Grapalat"/>
          <w:i w:val="0"/>
          <w:color w:val="000000" w:themeColor="text1"/>
          <w:lang w:val="af-ZA"/>
        </w:rPr>
        <w:t xml:space="preserve"> договор </w:t>
      </w:r>
      <w:r w:rsidR="0060225D" w:rsidRPr="0001471B">
        <w:rPr>
          <w:rFonts w:ascii="GHEA Grapalat" w:hAnsi="GHEA Grapalat"/>
          <w:i w:val="0"/>
          <w:color w:val="000000" w:themeColor="text1"/>
        </w:rPr>
        <w:t xml:space="preserve">поставки </w:t>
      </w:r>
      <w:r w:rsidR="0060225D" w:rsidRPr="0060225D">
        <w:rPr>
          <w:rFonts w:ascii="GHEA Grapalat" w:hAnsi="GHEA Grapalat"/>
          <w:i w:val="0"/>
          <w:color w:val="000000" w:themeColor="text1"/>
          <w:lang w:val="af-ZA"/>
        </w:rPr>
        <w:t>(далее – договор).</w:t>
      </w:r>
    </w:p>
    <w:p w:rsidR="004A220D" w:rsidRPr="00073BFE" w:rsidRDefault="004A220D" w:rsidP="004A220D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4A220D" w:rsidRPr="00073BFE" w:rsidRDefault="004A220D" w:rsidP="004A220D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073BFE">
        <w:rPr>
          <w:rFonts w:ascii="GHEA Grapalat" w:hAnsi="GHEA Grapalat"/>
          <w:sz w:val="20"/>
          <w:szCs w:val="20"/>
          <w:lang w:val="af-ZA"/>
        </w:rP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Выбор участника определяется из числа участников, подавших </w:t>
      </w:r>
      <w:bookmarkStart w:id="1" w:name="_Hlk23167512"/>
      <w:r w:rsidRPr="00073BFE">
        <w:rPr>
          <w:rFonts w:ascii="GHEA Grapalat" w:hAnsi="GHEA Grapalat"/>
          <w:i w:val="0"/>
          <w:lang w:val="af-ZA"/>
        </w:rPr>
        <w:t xml:space="preserve">достаточно оцененные </w:t>
      </w:r>
      <w:bookmarkEnd w:id="1"/>
      <w:r w:rsidRPr="00073BFE">
        <w:rPr>
          <w:rFonts w:ascii="GHEA Grapalat" w:hAnsi="GHEA Grapalat"/>
          <w:i w:val="0"/>
          <w:lang w:val="af-ZA"/>
        </w:rPr>
        <w:t>заявки на неценовых условиях, по принципу отдачи предпочтения участнику, подавшему наименьшее ценовое предложение.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Для получения приглашения на процедуру на бумажном носителе необходимо обратиться к клиенту до </w:t>
      </w:r>
      <w:r w:rsidRPr="00073BFE">
        <w:rPr>
          <w:rFonts w:ascii="GHEA Grapalat" w:hAnsi="GHEA Grapalat"/>
          <w:b/>
          <w:i w:val="0"/>
          <w:lang w:val="af-ZA"/>
        </w:rPr>
        <w:t xml:space="preserve">13:00 7-го дня с момента публикации настоящего объявления </w:t>
      </w:r>
      <w:r w:rsidRPr="00073BFE">
        <w:rPr>
          <w:rFonts w:ascii="GHEA Grapalat" w:hAnsi="GHEA Grapalat"/>
          <w:i w:val="0"/>
          <w:lang w:val="af-ZA"/>
        </w:rPr>
        <w:t>. При этом для получения приглашения в бумажном виде клиенту необходимо подать письменное заявление. Клиент предоставляет приглашение в бумажном виде бесплатно, в первый рабочий день после получения такого запроса.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получения заявления.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Неполучение приглашения не ограничивает права участника на участие в данной процедуре.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Заявки на участие в данной процедуре необходимо подать</w:t>
      </w:r>
      <w:r w:rsidRPr="00073BFE">
        <w:rPr>
          <w:rFonts w:ascii="GHEA Grapalat" w:hAnsi="GHEA Grapalat"/>
          <w:i w:val="0"/>
          <w:lang w:val="af-ZA" w:eastAsia="ru-RU"/>
        </w:rPr>
        <w:t xml:space="preserve">    </w:t>
      </w:r>
      <w:r w:rsidRPr="00073BFE">
        <w:rPr>
          <w:rFonts w:ascii="GHEA Grapalat" w:hAnsi="GHEA Grapalat"/>
          <w:b/>
          <w:i w:val="0"/>
          <w:lang w:val="af-ZA"/>
        </w:rPr>
        <w:t xml:space="preserve">РА Гегаркуникский марз, </w:t>
      </w:r>
      <w:r w:rsidR="00FD0706" w:rsidRPr="00FD0706">
        <w:rPr>
          <w:rFonts w:ascii="GHEA Grapalat" w:hAnsi="GHEA Grapalat"/>
          <w:b/>
          <w:lang w:val="af-ZA"/>
        </w:rPr>
        <w:t xml:space="preserve">город Варденик, </w:t>
      </w:r>
      <w:r w:rsidR="00FD0706" w:rsidRPr="00FD4075">
        <w:rPr>
          <w:rFonts w:ascii="GHEA Grapalat" w:hAnsi="GHEA Grapalat" w:cs="Arial Armenian"/>
          <w:b/>
          <w:lang w:val="fr-FR"/>
        </w:rPr>
        <w:t xml:space="preserve">улица К. Шагиняна, дом 51 </w:t>
      </w:r>
      <w:r w:rsidRPr="00073BFE">
        <w:rPr>
          <w:rFonts w:ascii="GHEA Grapalat" w:hAnsi="GHEA Grapalat"/>
          <w:i w:val="0"/>
          <w:lang w:val="af-ZA"/>
        </w:rPr>
        <w:t>,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sz w:val="16"/>
          <w:szCs w:val="16"/>
          <w:lang w:val="af-ZA"/>
        </w:rPr>
        <w:t>(адрес клиента)</w:t>
      </w:r>
    </w:p>
    <w:p w:rsidR="004A220D" w:rsidRPr="00073BFE" w:rsidRDefault="004A220D" w:rsidP="004A220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в документальной форме</w:t>
      </w:r>
      <w:r w:rsidRPr="00073BFE">
        <w:rPr>
          <w:rFonts w:ascii="GHEA Grapalat" w:hAnsi="GHEA Grapalat"/>
          <w:i w:val="0"/>
          <w:lang w:val="af-ZA" w:eastAsia="ru-RU"/>
        </w:rPr>
        <w:t xml:space="preserve"> до </w:t>
      </w:r>
      <w:r>
        <w:rPr>
          <w:rFonts w:ascii="GHEA Grapalat" w:hAnsi="GHEA Grapalat"/>
          <w:i w:val="0"/>
          <w:sz w:val="18"/>
          <w:szCs w:val="18"/>
          <w:lang w:val="af-ZA"/>
        </w:rPr>
        <w:t xml:space="preserve">13:00 </w:t>
      </w:r>
      <w:r w:rsidR="000C74D5">
        <w:rPr>
          <w:rFonts w:ascii="GHEA Grapalat" w:hAnsi="GHEA Grapalat"/>
          <w:i w:val="0"/>
          <w:lang w:val="af-ZA"/>
        </w:rPr>
        <w:t>7</w:t>
      </w:r>
      <w:r w:rsidRPr="00073BFE">
        <w:rPr>
          <w:rFonts w:ascii="GHEA Grapalat" w:hAnsi="GHEA Grapalat"/>
          <w:i w:val="0"/>
          <w:lang w:val="af-ZA"/>
        </w:rPr>
        <w:t>-го дня со дня публикации настоящего объявления . Помимо армянского языка, заявки можно подавать также на английском или русском языке.</w:t>
      </w:r>
    </w:p>
    <w:p w:rsidR="004A220D" w:rsidRPr="00073BFE" w:rsidRDefault="004A220D" w:rsidP="004A220D">
      <w:pPr>
        <w:pStyle w:val="a3"/>
        <w:spacing w:line="240" w:lineRule="auto"/>
        <w:ind w:firstLine="708"/>
        <w:rPr>
          <w:rFonts w:ascii="GHEA Grapalat" w:hAnsi="GHEA Grapalat"/>
          <w:b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Вскрытие предложений состоится </w:t>
      </w:r>
      <w:r w:rsidR="000C74D5">
        <w:rPr>
          <w:rFonts w:ascii="GHEA Grapalat" w:hAnsi="GHEA Grapalat"/>
          <w:b/>
          <w:i w:val="0"/>
          <w:lang w:val="af-ZA"/>
        </w:rPr>
        <w:t xml:space="preserve">22 </w:t>
      </w:r>
      <w:r w:rsidR="000C74D5" w:rsidRPr="000C74D5">
        <w:rPr>
          <w:rFonts w:ascii="GHEA Grapalat" w:hAnsi="GHEA Grapalat"/>
          <w:b/>
          <w:i w:val="0"/>
          <w:lang w:val="af-ZA"/>
        </w:rPr>
        <w:t>ноября</w:t>
      </w:r>
      <w:r w:rsidR="00B51054">
        <w:rPr>
          <w:rFonts w:ascii="GHEA Grapalat" w:hAnsi="GHEA Grapalat"/>
          <w:b/>
          <w:i w:val="0"/>
          <w:lang w:val="af-ZA"/>
        </w:rPr>
        <w:t xml:space="preserve"> в 13:00 по адресу </w:t>
      </w:r>
      <w:r w:rsidR="00B51054" w:rsidRPr="00073BFE">
        <w:rPr>
          <w:rFonts w:ascii="GHEA Grapalat" w:hAnsi="GHEA Grapalat"/>
          <w:b/>
          <w:i w:val="0"/>
          <w:lang w:val="af-ZA"/>
        </w:rPr>
        <w:t xml:space="preserve">РА, Гегаркуникский марз </w:t>
      </w:r>
      <w:r w:rsidR="00B51054" w:rsidRPr="00FD0706">
        <w:rPr>
          <w:rFonts w:ascii="GHEA Grapalat" w:hAnsi="GHEA Grapalat"/>
          <w:b/>
          <w:lang w:val="af-ZA"/>
        </w:rPr>
        <w:t xml:space="preserve">, г. Варденик, </w:t>
      </w:r>
      <w:r w:rsidR="00B51054" w:rsidRPr="00FD4075">
        <w:rPr>
          <w:rFonts w:ascii="GHEA Grapalat" w:hAnsi="GHEA Grapalat" w:cs="Arial Armenian"/>
          <w:b/>
          <w:lang w:val="fr-FR"/>
        </w:rPr>
        <w:t>ул. К. Шагиняна, 51 .</w:t>
      </w:r>
    </w:p>
    <w:p w:rsidR="004A220D" w:rsidRPr="00073BFE" w:rsidRDefault="004A220D" w:rsidP="004A220D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>Жалобы по поводу этой процедуры следует подавать лицу, рассматривающему жалобы, связанные с покупками: c. Ереван, ул. Мелик-Адамяна. 1 адрес. Обжалование осуществляется в порядке, указанном в приглашении на участие в настоящем тендере. Для подачи жалобы необходимо внести плату в размере 30 000 (тридцать тысяч) драмов РА, которую необходимо перевести на казначейский счет номер «900008000482», открытый на имя Министерства финансов Республики Армения.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вы можете обратиться к </w:t>
      </w:r>
      <w:r w:rsidRPr="00073BFE">
        <w:rPr>
          <w:rFonts w:ascii="GHEA Grapalat" w:hAnsi="GHEA Grapalat"/>
          <w:b/>
          <w:i w:val="0"/>
          <w:lang w:val="af-ZA"/>
        </w:rPr>
        <w:t xml:space="preserve">секретарю оценочной комиссии </w:t>
      </w:r>
      <w:r w:rsidRPr="00073BFE">
        <w:rPr>
          <w:rFonts w:ascii="GHEA Grapalat" w:hAnsi="GHEA Grapalat"/>
          <w:b/>
          <w:i w:val="0"/>
          <w:u w:val="single"/>
          <w:lang w:val="af-ZA"/>
        </w:rPr>
        <w:t xml:space="preserve">Гоар Аветисян </w:t>
      </w:r>
      <w:r w:rsidRPr="00073BFE">
        <w:rPr>
          <w:rFonts w:ascii="GHEA Grapalat" w:hAnsi="GHEA Grapalat"/>
          <w:i w:val="0"/>
          <w:lang w:val="af-ZA"/>
        </w:rPr>
        <w:t>.</w:t>
      </w:r>
    </w:p>
    <w:p w:rsidR="004A220D" w:rsidRPr="00073BFE" w:rsidRDefault="004A220D" w:rsidP="004A220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</w:r>
      <w:r w:rsidRPr="00073BFE">
        <w:rPr>
          <w:rFonts w:ascii="GHEA Grapalat" w:hAnsi="GHEA Grapalat"/>
          <w:i w:val="0"/>
          <w:lang w:val="af-ZA"/>
        </w:rPr>
        <w:tab/>
        <w:t xml:space="preserve">             </w:t>
      </w:r>
      <w:r w:rsidRPr="00073BFE">
        <w:rPr>
          <w:rFonts w:ascii="GHEA Grapalat" w:hAnsi="GHEA Grapalat"/>
          <w:i w:val="0"/>
          <w:sz w:val="16"/>
          <w:szCs w:val="16"/>
          <w:lang w:val="af-ZA"/>
        </w:rPr>
        <w:t>имя, фамилия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Телефон: </w:t>
      </w:r>
      <w:r w:rsidRPr="00073BFE">
        <w:rPr>
          <w:rFonts w:ascii="GHEA Grapalat" w:hAnsi="GHEA Grapalat"/>
          <w:i w:val="0"/>
          <w:u w:val="single"/>
          <w:lang w:val="af-ZA"/>
        </w:rPr>
        <w:t>093-72-12-27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 w:rsidRPr="00073BFE">
        <w:rPr>
          <w:rFonts w:ascii="GHEA Grapalat" w:hAnsi="GHEA Grapalat"/>
          <w:i w:val="0"/>
          <w:lang w:val="af-ZA"/>
        </w:rPr>
        <w:t xml:space="preserve">Электронная почта почта </w:t>
      </w:r>
      <w:r w:rsidRPr="00073BFE">
        <w:rPr>
          <w:rFonts w:ascii="GHEA Grapalat" w:hAnsi="GHEA Grapalat"/>
          <w:i w:val="0"/>
          <w:u w:val="single"/>
          <w:lang w:val="af-ZA"/>
        </w:rPr>
        <w:t>avetisyan16@mail.ru:</w:t>
      </w: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4A220D" w:rsidRPr="00073BFE" w:rsidRDefault="004A220D" w:rsidP="004A220D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B51054" w:rsidRPr="00656345" w:rsidRDefault="00B51054" w:rsidP="00B51054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b/>
          <w:i/>
          <w:sz w:val="20"/>
          <w:lang w:val="hy-AM"/>
        </w:rPr>
      </w:pPr>
    </w:p>
    <w:p w:rsidR="0055550A" w:rsidRPr="00236781" w:rsidRDefault="00B51054" w:rsidP="00B51054">
      <w:pPr>
        <w:pStyle w:val="a3"/>
        <w:spacing w:line="240" w:lineRule="auto"/>
        <w:rPr>
          <w:rFonts w:ascii="GHEA Grapalat" w:hAnsi="GHEA Grapalat"/>
          <w:i w:val="0"/>
          <w:color w:val="000000" w:themeColor="text1"/>
          <w:lang w:val="af-ZA"/>
        </w:rPr>
      </w:pPr>
      <w:r w:rsidRPr="008965B8">
        <w:rPr>
          <w:rFonts w:ascii="GHEA Grapalat" w:hAnsi="GHEA Grapalat" w:cs="Sylfaen"/>
          <w:lang w:val="de-DE"/>
        </w:rPr>
        <w:t xml:space="preserve">" </w:t>
      </w:r>
      <w:r w:rsidRPr="008965B8">
        <w:rPr>
          <w:rFonts w:ascii="GHEA Grapalat" w:hAnsi="GHEA Grapalat" w:cs="Sylfaen"/>
          <w:lang w:val="hy-AM"/>
        </w:rPr>
        <w:t xml:space="preserve">Начальная школа N1 имени Р. Ованнисяна в городе Варденики Гегаркуникской области РА </w:t>
      </w:r>
      <w:r w:rsidRPr="008965B8">
        <w:rPr>
          <w:rFonts w:ascii="GHEA Grapalat" w:hAnsi="GHEA Grapalat" w:cs="Sylfaen"/>
          <w:lang w:val="de-DE"/>
        </w:rPr>
        <w:t xml:space="preserve">" </w:t>
      </w:r>
      <w:r w:rsidRPr="008965B8">
        <w:rPr>
          <w:rFonts w:ascii="GHEA Grapalat" w:hAnsi="GHEA Grapalat" w:cs="Arial Armenian"/>
          <w:lang w:val="fr-FR"/>
        </w:rPr>
        <w:t>НОК</w:t>
      </w:r>
    </w:p>
    <w:p w:rsidR="00FC36EC" w:rsidRPr="003A4D9F" w:rsidRDefault="00FC36EC" w:rsidP="00FC36EC">
      <w:pPr>
        <w:pStyle w:val="a3"/>
        <w:spacing w:line="240" w:lineRule="auto"/>
        <w:ind w:firstLine="0"/>
        <w:jc w:val="center"/>
        <w:rPr>
          <w:rFonts w:ascii="GHEA Grapalat" w:hAnsi="GHEA Grapalat"/>
          <w:b/>
          <w:lang w:val="af-ZA"/>
        </w:rPr>
      </w:pPr>
      <w:r w:rsidRPr="003A4D9F">
        <w:rPr>
          <w:rFonts w:ascii="GHEA Grapalat" w:hAnsi="GHEA Grapalat"/>
          <w:b/>
          <w:lang w:val="af-ZA"/>
        </w:rPr>
        <w:t>Процесс закупок организован Законом РА "О закупках".</w:t>
      </w:r>
    </w:p>
    <w:p w:rsidR="0055550A" w:rsidRPr="00236781" w:rsidRDefault="00FC36EC" w:rsidP="00FC36EC">
      <w:pPr>
        <w:pStyle w:val="a3"/>
        <w:spacing w:line="240" w:lineRule="auto"/>
        <w:rPr>
          <w:rFonts w:ascii="GHEA Grapalat" w:hAnsi="GHEA Grapalat"/>
          <w:i w:val="0"/>
          <w:color w:val="000000" w:themeColor="text1"/>
          <w:lang w:val="af-ZA"/>
        </w:rPr>
      </w:pPr>
      <w:r w:rsidRPr="003A4D9F">
        <w:rPr>
          <w:rFonts w:ascii="GHEA Grapalat" w:hAnsi="GHEA Grapalat"/>
          <w:b/>
          <w:lang w:val="af-ZA"/>
        </w:rPr>
        <w:t>Согласно статье 15, часть 6</w:t>
      </w:r>
    </w:p>
    <w:p w:rsidR="0055550A" w:rsidRPr="00236781" w:rsidRDefault="0055550A" w:rsidP="0055550A">
      <w:pPr>
        <w:pStyle w:val="a3"/>
        <w:spacing w:line="240" w:lineRule="auto"/>
        <w:rPr>
          <w:rFonts w:ascii="GHEA Grapalat" w:hAnsi="GHEA Grapalat"/>
          <w:i w:val="0"/>
          <w:color w:val="000000" w:themeColor="text1"/>
          <w:lang w:val="af-ZA"/>
        </w:rPr>
      </w:pPr>
    </w:p>
    <w:p w:rsidR="00754697" w:rsidRPr="0055550A" w:rsidRDefault="00754697" w:rsidP="00EF3662">
      <w:pPr>
        <w:pStyle w:val="31"/>
        <w:spacing w:after="240" w:line="240" w:lineRule="auto"/>
        <w:ind w:firstLine="709"/>
        <w:rPr>
          <w:rFonts w:ascii="GHEA Grapalat" w:hAnsi="GHEA Grapalat" w:cs="Sylfaen"/>
          <w:b/>
          <w:lang w:val="af-ZA"/>
        </w:rPr>
      </w:pPr>
    </w:p>
    <w:p w:rsidR="00754697" w:rsidRPr="005E1F72" w:rsidRDefault="00754697" w:rsidP="00EF3662">
      <w:pPr>
        <w:pStyle w:val="a3"/>
        <w:spacing w:line="240" w:lineRule="auto"/>
        <w:ind w:left="1404"/>
        <w:rPr>
          <w:rFonts w:ascii="GHEA Grapalat" w:hAnsi="GHEA Grapalat"/>
          <w:i w:val="0"/>
          <w:lang w:val="af-ZA"/>
        </w:rPr>
      </w:pPr>
    </w:p>
    <w:p w:rsidR="00A12C95" w:rsidRPr="005E1F72" w:rsidRDefault="00A12C95" w:rsidP="00EF3662">
      <w:pPr>
        <w:pStyle w:val="a3"/>
        <w:spacing w:line="240" w:lineRule="auto"/>
        <w:ind w:left="1404"/>
        <w:rPr>
          <w:rFonts w:ascii="GHEA Grapalat" w:hAnsi="GHEA Grapalat"/>
          <w:i w:val="0"/>
          <w:lang w:val="af-ZA"/>
        </w:rPr>
      </w:pPr>
    </w:p>
    <w:p w:rsidR="00055CC2" w:rsidRDefault="00055CC2" w:rsidP="00EF3662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71365D" w:rsidRPr="005E1F72" w:rsidRDefault="0071365D" w:rsidP="00EF3662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055CC2" w:rsidRDefault="00055CC2" w:rsidP="00EF3662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4A220D" w:rsidRDefault="004A220D" w:rsidP="00EF3662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431C72" w:rsidRPr="005E1F72" w:rsidRDefault="00431C72" w:rsidP="00EF3662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A351C4" w:rsidRPr="00FC36EC" w:rsidRDefault="00A351C4" w:rsidP="0055550A">
      <w:pPr>
        <w:pStyle w:val="aa"/>
        <w:spacing w:after="0"/>
        <w:ind w:firstLine="567"/>
        <w:jc w:val="right"/>
        <w:rPr>
          <w:rFonts w:ascii="GHEA Grapalat" w:hAnsi="GHEA Grapalat" w:cs="Sylfaen"/>
          <w:i/>
          <w:color w:val="000000" w:themeColor="text1"/>
          <w:sz w:val="20"/>
          <w:szCs w:val="20"/>
          <w:lang w:val="af-ZA"/>
        </w:rPr>
      </w:pPr>
    </w:p>
    <w:p w:rsidR="0055550A" w:rsidRPr="00236781" w:rsidRDefault="0055550A" w:rsidP="0055550A">
      <w:pPr>
        <w:pStyle w:val="aa"/>
        <w:spacing w:after="0"/>
        <w:ind w:firstLine="567"/>
        <w:jc w:val="right"/>
        <w:rPr>
          <w:rFonts w:ascii="GHEA Grapalat" w:hAnsi="GHEA Grapalat" w:cs="Sylfaen"/>
          <w:i/>
          <w:color w:val="000000" w:themeColor="text1"/>
          <w:sz w:val="20"/>
          <w:szCs w:val="20"/>
          <w:lang w:val="af-ZA"/>
        </w:rPr>
      </w:pPr>
      <w:r w:rsidRPr="00236781">
        <w:rPr>
          <w:rFonts w:ascii="GHEA Grapalat" w:hAnsi="GHEA Grapalat" w:cs="Sylfaen"/>
          <w:i/>
          <w:color w:val="000000" w:themeColor="text1"/>
          <w:sz w:val="20"/>
          <w:szCs w:val="20"/>
        </w:rPr>
        <w:t>Подтвержденный</w:t>
      </w:r>
      <w:r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af-ZA"/>
        </w:rPr>
        <w:t xml:space="preserve"> </w:t>
      </w:r>
      <w:r w:rsidRPr="00236781">
        <w:rPr>
          <w:rFonts w:ascii="GHEA Grapalat" w:hAnsi="GHEA Grapalat" w:cs="Sylfaen"/>
          <w:i/>
          <w:color w:val="000000" w:themeColor="text1"/>
          <w:sz w:val="20"/>
          <w:szCs w:val="20"/>
        </w:rPr>
        <w:t>является</w:t>
      </w:r>
    </w:p>
    <w:p w:rsidR="0055550A" w:rsidRPr="00236781" w:rsidRDefault="0071365D" w:rsidP="0055550A">
      <w:pPr>
        <w:pStyle w:val="aa"/>
        <w:spacing w:after="0"/>
        <w:ind w:firstLine="567"/>
        <w:jc w:val="right"/>
        <w:rPr>
          <w:rFonts w:ascii="GHEA Grapalat" w:hAnsi="GHEA Grapalat" w:cs="Sylfaen"/>
          <w:i/>
          <w:color w:val="000000" w:themeColor="text1"/>
          <w:sz w:val="20"/>
          <w:szCs w:val="20"/>
          <w:lang w:val="af-ZA"/>
        </w:rPr>
      </w:pPr>
      <w:r w:rsidRPr="0071365D">
        <w:rPr>
          <w:rFonts w:ascii="GHEA Grapalat" w:hAnsi="GHEA Grapalat"/>
          <w:b/>
          <w:i/>
          <w:sz w:val="20"/>
          <w:szCs w:val="20"/>
          <w:lang w:val="hy-AM"/>
        </w:rPr>
        <w:lastRenderedPageBreak/>
        <w:t xml:space="preserve">« </w:t>
      </w:r>
      <w:r w:rsidRPr="0071365D">
        <w:rPr>
          <w:rFonts w:ascii="GHEA Grapalat" w:hAnsi="GHEA Grapalat" w:cs="Sylfaen"/>
          <w:b/>
          <w:i/>
          <w:sz w:val="20"/>
          <w:szCs w:val="20"/>
          <w:lang w:val="es-ES"/>
        </w:rPr>
        <w:t xml:space="preserve">РАМГВРХАМД1 </w:t>
      </w:r>
      <w:r w:rsidR="00FD0706" w:rsidRPr="0071365D">
        <w:rPr>
          <w:rFonts w:ascii="GHEA Grapalat" w:hAnsi="GHEA Grapalat"/>
          <w:b/>
          <w:i/>
          <w:color w:val="0D0D0D"/>
          <w:sz w:val="20"/>
          <w:szCs w:val="20"/>
          <w:lang w:val="af-ZA"/>
        </w:rPr>
        <w:t xml:space="preserve">— </w:t>
      </w:r>
      <w:r w:rsidR="00FD0706" w:rsidRPr="0071365D">
        <w:rPr>
          <w:rFonts w:ascii="GHEA Grapalat" w:hAnsi="GHEA Grapalat"/>
          <w:b/>
          <w:i/>
          <w:color w:val="0D0D0D"/>
          <w:sz w:val="20"/>
          <w:szCs w:val="20"/>
          <w:lang w:val="hy-AM"/>
        </w:rPr>
        <w:t xml:space="preserve">ЦГ </w:t>
      </w:r>
      <w:r w:rsidR="00FD0706" w:rsidRPr="0071365D">
        <w:rPr>
          <w:rFonts w:ascii="GHEA Grapalat" w:hAnsi="GHEA Grapalat"/>
          <w:b/>
          <w:i/>
          <w:color w:val="0D0D0D"/>
          <w:sz w:val="20"/>
          <w:szCs w:val="20"/>
          <w:lang w:val="af-ZA"/>
        </w:rPr>
        <w:t xml:space="preserve">АПЗБ-24 </w:t>
      </w:r>
      <w:r w:rsidR="0055550A"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 xml:space="preserve">/ </w:t>
      </w:r>
      <w:r w:rsidR="00FD0706" w:rsidRPr="0071365D">
        <w:rPr>
          <w:rFonts w:ascii="GHEA Grapalat" w:hAnsi="GHEA Grapalat"/>
          <w:b/>
          <w:i/>
          <w:color w:val="0D0D0D"/>
          <w:sz w:val="20"/>
          <w:szCs w:val="20"/>
          <w:u w:val="single"/>
          <w:lang w:val="af-ZA"/>
        </w:rPr>
        <w:t xml:space="preserve">01 </w:t>
      </w:r>
      <w:r w:rsidR="00FD0706" w:rsidRPr="005E1F72">
        <w:rPr>
          <w:rFonts w:ascii="GHEA Grapalat" w:hAnsi="GHEA Grapalat"/>
          <w:i/>
          <w:u w:val="single"/>
          <w:lang w:val="af-ZA"/>
        </w:rPr>
        <w:t xml:space="preserve">&gt;&gt; </w:t>
      </w:r>
      <w:r w:rsidR="0055550A"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hy-AM"/>
        </w:rPr>
        <w:t xml:space="preserve">с </w:t>
      </w:r>
      <w:r w:rsidR="0055550A"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кодом</w:t>
      </w:r>
      <w:r w:rsidR="0055550A"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af-ZA"/>
        </w:rPr>
        <w:t xml:space="preserve"> </w:t>
      </w:r>
    </w:p>
    <w:p w:rsidR="0055550A" w:rsidRPr="00C5120A" w:rsidRDefault="0055550A" w:rsidP="0055550A">
      <w:pPr>
        <w:pStyle w:val="aa"/>
        <w:spacing w:after="0"/>
        <w:ind w:firstLine="567"/>
        <w:jc w:val="right"/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</w:pPr>
      <w:r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Цитата:</w:t>
      </w:r>
      <w:r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af-ZA"/>
        </w:rPr>
        <w:t xml:space="preserve"> </w:t>
      </w:r>
      <w:r w:rsidRPr="00236781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расследования</w:t>
      </w:r>
      <w:r w:rsidRPr="00236781">
        <w:rPr>
          <w:rFonts w:ascii="GHEA Grapalat" w:hAnsi="GHEA Grapalat" w:cs="Times Armenian"/>
          <w:i/>
          <w:color w:val="000000" w:themeColor="text1"/>
          <w:sz w:val="20"/>
          <w:szCs w:val="20"/>
          <w:lang w:val="af-ZA"/>
        </w:rPr>
        <w:t xml:space="preserve"> </w:t>
      </w:r>
      <w:r w:rsidRPr="00C5120A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оценочный комитет</w:t>
      </w:r>
    </w:p>
    <w:p w:rsidR="0055550A" w:rsidRPr="00236781" w:rsidRDefault="004A220D" w:rsidP="00C5120A">
      <w:pPr>
        <w:pStyle w:val="aa"/>
        <w:spacing w:after="0"/>
        <w:ind w:firstLine="567"/>
        <w:jc w:val="right"/>
        <w:rPr>
          <w:rFonts w:ascii="GHEA Grapalat" w:hAnsi="GHEA Grapalat"/>
          <w:i/>
          <w:color w:val="000000" w:themeColor="text1"/>
          <w:sz w:val="20"/>
          <w:szCs w:val="20"/>
          <w:lang w:val="af-ZA"/>
        </w:rPr>
      </w:pPr>
      <w:r w:rsidRPr="00067C2E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 xml:space="preserve">Решением от </w:t>
      </w:r>
      <w:r w:rsidR="001C4345" w:rsidRPr="000C74D5">
        <w:rPr>
          <w:rFonts w:ascii="GHEA Grapalat" w:hAnsi="GHEA Grapalat" w:cs="Sylfaen"/>
          <w:i/>
          <w:color w:val="000000" w:themeColor="text1"/>
          <w:sz w:val="20"/>
          <w:szCs w:val="20"/>
        </w:rPr>
        <w:t>21</w:t>
      </w:r>
      <w:r w:rsidR="00491B49">
        <w:rPr>
          <w:rFonts w:ascii="GHEA Grapalat" w:hAnsi="GHEA Grapalat" w:cs="Sylfaen"/>
          <w:i/>
          <w:color w:val="000000" w:themeColor="text1"/>
          <w:sz w:val="20"/>
          <w:szCs w:val="20"/>
        </w:rPr>
        <w:t xml:space="preserve"> августа </w:t>
      </w:r>
      <w:r w:rsidR="0055550A" w:rsidRPr="00C5120A">
        <w:rPr>
          <w:rFonts w:ascii="GHEA Grapalat" w:hAnsi="GHEA Grapalat" w:cs="Sylfaen"/>
          <w:i/>
          <w:color w:val="000000" w:themeColor="text1"/>
          <w:sz w:val="20"/>
          <w:szCs w:val="20"/>
          <w:lang w:val="hy-AM"/>
        </w:rPr>
        <w:t>2024 года</w:t>
      </w: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55550A" w:rsidRPr="00236781" w:rsidRDefault="0055550A" w:rsidP="0055550A">
      <w:pPr>
        <w:pStyle w:val="aa"/>
        <w:ind w:right="-7" w:firstLine="567"/>
        <w:jc w:val="center"/>
        <w:rPr>
          <w:rFonts w:ascii="GHEA Grapalat" w:hAnsi="GHEA Grapalat"/>
          <w:color w:val="000000" w:themeColor="text1"/>
          <w:lang w:val="af-ZA"/>
        </w:rPr>
      </w:pPr>
    </w:p>
    <w:p w:rsidR="0071365D" w:rsidRPr="00D55871" w:rsidRDefault="0071365D" w:rsidP="0071365D">
      <w:pPr>
        <w:tabs>
          <w:tab w:val="left" w:pos="7410"/>
        </w:tabs>
        <w:jc w:val="center"/>
        <w:rPr>
          <w:rFonts w:ascii="GHEA Grapalat" w:hAnsi="GHEA Grapalat" w:cs="Arial Armenian"/>
          <w:b/>
          <w:sz w:val="20"/>
          <w:szCs w:val="20"/>
          <w:lang w:val="fr-FR"/>
        </w:rPr>
      </w:pPr>
      <w:r w:rsidRPr="00D55871">
        <w:rPr>
          <w:rFonts w:ascii="GHEA Grapalat" w:hAnsi="GHEA Grapalat"/>
          <w:b/>
          <w:i/>
          <w:sz w:val="20"/>
          <w:szCs w:val="20"/>
          <w:lang w:val="hy-AM"/>
        </w:rPr>
        <w:t>"РА</w:t>
      </w:r>
      <w:r w:rsidRPr="001E6B1F">
        <w:rPr>
          <w:rFonts w:ascii="GHEA Grapalat" w:hAnsi="GHEA Grapalat"/>
          <w:b/>
          <w:i/>
          <w:sz w:val="20"/>
          <w:szCs w:val="20"/>
          <w:lang w:val="nb-NO"/>
        </w:rPr>
        <w:t xml:space="preserve"> </w:t>
      </w:r>
      <w:r>
        <w:rPr>
          <w:rFonts w:ascii="GHEA Grapalat" w:hAnsi="GHEA Grapalat" w:cs="Arial Armenian"/>
          <w:b/>
          <w:sz w:val="20"/>
          <w:szCs w:val="20"/>
          <w:lang w:val="nb-NO"/>
        </w:rPr>
        <w:t xml:space="preserve">Средняя школа N1 имени </w:t>
      </w:r>
      <w:r w:rsidRPr="00DA4DC8">
        <w:rPr>
          <w:rFonts w:ascii="GHEA Grapalat" w:hAnsi="GHEA Grapalat" w:cs="Arial Armenian"/>
          <w:b/>
          <w:sz w:val="20"/>
          <w:szCs w:val="20"/>
          <w:lang w:val="pt-BR"/>
        </w:rPr>
        <w:t xml:space="preserve">Р. Оганесяна города </w:t>
      </w:r>
      <w:r w:rsidRPr="000A4F2E">
        <w:rPr>
          <w:rFonts w:ascii="GHEA Grapalat" w:hAnsi="GHEA Grapalat" w:cs="Arial Armenian"/>
          <w:b/>
          <w:sz w:val="20"/>
          <w:szCs w:val="20"/>
          <w:lang w:val="hy-AM"/>
        </w:rPr>
        <w:t xml:space="preserve">Варденики </w:t>
      </w:r>
      <w:r w:rsidRPr="000A4F2E">
        <w:rPr>
          <w:rFonts w:ascii="GHEA Grapalat" w:hAnsi="GHEA Grapalat"/>
          <w:b/>
          <w:sz w:val="20"/>
          <w:szCs w:val="20"/>
          <w:lang w:val="hy-AM"/>
        </w:rPr>
        <w:t xml:space="preserve">Гегаркуникского марза </w:t>
      </w:r>
      <w:r w:rsidRPr="00D55871">
        <w:rPr>
          <w:rFonts w:ascii="GHEA Grapalat" w:hAnsi="GHEA Grapalat"/>
          <w:b/>
          <w:i/>
          <w:sz w:val="20"/>
          <w:szCs w:val="20"/>
          <w:lang w:val="hy-AM"/>
        </w:rPr>
        <w:t xml:space="preserve">» </w:t>
      </w:r>
      <w:r w:rsidRPr="00D55871">
        <w:rPr>
          <w:rFonts w:ascii="GHEA Grapalat" w:hAnsi="GHEA Grapalat" w:cs="Arial Armenian"/>
          <w:b/>
          <w:sz w:val="20"/>
          <w:szCs w:val="20"/>
          <w:lang w:val="fr-FR"/>
        </w:rPr>
        <w:t>SNOC</w:t>
      </w:r>
    </w:p>
    <w:p w:rsidR="00067C2E" w:rsidRPr="00073BFE" w:rsidRDefault="00067C2E" w:rsidP="00067C2E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073BFE">
        <w:rPr>
          <w:rFonts w:ascii="GHEA Grapalat" w:hAnsi="GHEA Grapalat"/>
          <w:lang w:val="af-ZA"/>
        </w:rPr>
        <w:tab/>
      </w:r>
    </w:p>
    <w:p w:rsidR="00C5120A" w:rsidRPr="00B31C5B" w:rsidRDefault="00C5120A" w:rsidP="00C5120A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B31C5B">
        <w:rPr>
          <w:rFonts w:ascii="GHEA Grapalat" w:hAnsi="GHEA Grapalat"/>
          <w:lang w:val="af-ZA"/>
        </w:rPr>
        <w:tab/>
      </w: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 w:cs="Sylfaen"/>
          <w:b/>
          <w:lang w:val="af-ZA"/>
        </w:rPr>
      </w:pPr>
      <w:r w:rsidRPr="00B31C5B">
        <w:rPr>
          <w:rFonts w:ascii="GHEA Grapalat" w:hAnsi="GHEA Grapalat" w:cs="Sylfaen"/>
          <w:b/>
        </w:rPr>
        <w:t>Вопрос: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Р: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А: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В: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Э:</w:t>
      </w:r>
      <w:r w:rsidRPr="00B31C5B">
        <w:rPr>
          <w:rFonts w:ascii="GHEA Grapalat" w:hAnsi="GHEA Grapalat" w:cs="Times Armenian"/>
          <w:b/>
          <w:lang w:val="af-ZA"/>
        </w:rPr>
        <w:t xml:space="preserve"> </w:t>
      </w:r>
      <w:r w:rsidRPr="00B31C5B">
        <w:rPr>
          <w:rFonts w:ascii="GHEA Grapalat" w:hAnsi="GHEA Grapalat" w:cs="Sylfaen"/>
          <w:b/>
        </w:rPr>
        <w:t>Р:</w:t>
      </w:r>
    </w:p>
    <w:p w:rsidR="00C5120A" w:rsidRPr="00B31C5B" w:rsidRDefault="00C5120A" w:rsidP="00C5120A">
      <w:pPr>
        <w:pStyle w:val="aa"/>
        <w:ind w:right="-7" w:firstLine="567"/>
        <w:jc w:val="center"/>
        <w:rPr>
          <w:rFonts w:ascii="GHEA Grapalat" w:hAnsi="GHEA Grapalat" w:cs="Sylfaen"/>
          <w:b/>
          <w:lang w:val="af-ZA"/>
        </w:rPr>
      </w:pPr>
    </w:p>
    <w:p w:rsidR="00C5120A" w:rsidRPr="00EC2BA2" w:rsidRDefault="00C5120A" w:rsidP="00C5120A">
      <w:pPr>
        <w:pStyle w:val="aa"/>
        <w:ind w:right="-7" w:firstLine="567"/>
        <w:jc w:val="center"/>
        <w:rPr>
          <w:rFonts w:ascii="GHEA Grapalat" w:hAnsi="GHEA Grapalat"/>
          <w:b/>
          <w:lang w:val="af-ZA"/>
        </w:rPr>
      </w:pPr>
    </w:p>
    <w:p w:rsidR="0071365D" w:rsidRPr="00D55871" w:rsidRDefault="0071365D" w:rsidP="0071365D">
      <w:pPr>
        <w:tabs>
          <w:tab w:val="left" w:pos="7410"/>
        </w:tabs>
        <w:jc w:val="center"/>
        <w:rPr>
          <w:rFonts w:ascii="GHEA Grapalat" w:hAnsi="GHEA Grapalat" w:cs="Arial Armenian"/>
          <w:b/>
          <w:sz w:val="20"/>
          <w:szCs w:val="20"/>
          <w:lang w:val="fr-FR"/>
        </w:rPr>
      </w:pPr>
      <w:r w:rsidRPr="00D55871">
        <w:rPr>
          <w:rFonts w:ascii="GHEA Grapalat" w:hAnsi="GHEA Grapalat"/>
          <w:b/>
          <w:i/>
          <w:sz w:val="20"/>
          <w:szCs w:val="20"/>
          <w:lang w:val="hy-AM"/>
        </w:rPr>
        <w:t>"РА</w:t>
      </w:r>
      <w:r w:rsidRPr="001E6B1F">
        <w:rPr>
          <w:rFonts w:ascii="GHEA Grapalat" w:hAnsi="GHEA Grapalat"/>
          <w:b/>
          <w:i/>
          <w:sz w:val="20"/>
          <w:szCs w:val="20"/>
          <w:lang w:val="nb-NO"/>
        </w:rPr>
        <w:t xml:space="preserve"> </w:t>
      </w:r>
      <w:r>
        <w:rPr>
          <w:rFonts w:ascii="GHEA Grapalat" w:hAnsi="GHEA Grapalat" w:cs="Arial Armenian"/>
          <w:b/>
          <w:sz w:val="20"/>
          <w:szCs w:val="20"/>
          <w:lang w:val="nb-NO"/>
        </w:rPr>
        <w:t xml:space="preserve">Средняя школа N1 имени </w:t>
      </w:r>
      <w:r w:rsidRPr="00DA4DC8">
        <w:rPr>
          <w:rFonts w:ascii="GHEA Grapalat" w:hAnsi="GHEA Grapalat" w:cs="Arial Armenian"/>
          <w:b/>
          <w:sz w:val="20"/>
          <w:szCs w:val="20"/>
          <w:lang w:val="pt-BR"/>
        </w:rPr>
        <w:t xml:space="preserve">Р. Оганесяна города </w:t>
      </w:r>
      <w:r w:rsidRPr="000A4F2E">
        <w:rPr>
          <w:rFonts w:ascii="GHEA Grapalat" w:hAnsi="GHEA Grapalat" w:cs="Arial Armenian"/>
          <w:b/>
          <w:sz w:val="20"/>
          <w:szCs w:val="20"/>
          <w:lang w:val="hy-AM"/>
        </w:rPr>
        <w:t xml:space="preserve">Варденики </w:t>
      </w:r>
      <w:r w:rsidRPr="000A4F2E">
        <w:rPr>
          <w:rFonts w:ascii="GHEA Grapalat" w:hAnsi="GHEA Grapalat"/>
          <w:b/>
          <w:sz w:val="20"/>
          <w:szCs w:val="20"/>
          <w:lang w:val="hy-AM"/>
        </w:rPr>
        <w:t xml:space="preserve">Гегаркуникского марза </w:t>
      </w:r>
      <w:r w:rsidRPr="00D55871">
        <w:rPr>
          <w:rFonts w:ascii="GHEA Grapalat" w:hAnsi="GHEA Grapalat"/>
          <w:b/>
          <w:i/>
          <w:sz w:val="20"/>
          <w:szCs w:val="20"/>
          <w:lang w:val="hy-AM"/>
        </w:rPr>
        <w:t xml:space="preserve">» </w:t>
      </w:r>
      <w:r w:rsidRPr="00D55871">
        <w:rPr>
          <w:rFonts w:ascii="GHEA Grapalat" w:hAnsi="GHEA Grapalat" w:cs="Arial Armenian"/>
          <w:b/>
          <w:sz w:val="20"/>
          <w:szCs w:val="20"/>
          <w:lang w:val="fr-FR"/>
        </w:rPr>
        <w:t>ННОК</w:t>
      </w:r>
    </w:p>
    <w:p w:rsidR="001A2241" w:rsidRPr="00073BFE" w:rsidRDefault="001A2241" w:rsidP="001A2241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073BFE">
        <w:rPr>
          <w:rFonts w:ascii="GHEA Grapalat" w:hAnsi="GHEA Grapalat"/>
          <w:lang w:val="af-ZA"/>
        </w:rPr>
        <w:tab/>
      </w:r>
    </w:p>
    <w:p w:rsidR="0055550A" w:rsidRPr="00C5120A" w:rsidRDefault="00C5120A" w:rsidP="00C5120A">
      <w:pPr>
        <w:pStyle w:val="aa"/>
        <w:ind w:right="-7"/>
        <w:jc w:val="center"/>
        <w:rPr>
          <w:rFonts w:ascii="GHEA Grapalat" w:hAnsi="GHEA Grapalat"/>
          <w:b/>
          <w:lang w:val="af-ZA"/>
        </w:rPr>
      </w:pPr>
      <w:r w:rsidRPr="0035739D">
        <w:rPr>
          <w:rFonts w:ascii="GHEA Grapalat" w:hAnsi="GHEA Grapalat"/>
          <w:b/>
        </w:rPr>
        <w:t>ПОТРЕБНОСТИ</w:t>
      </w:r>
      <w:r w:rsidRPr="00C5120A">
        <w:rPr>
          <w:rFonts w:ascii="GHEA Grapalat" w:hAnsi="GHEA Grapalat"/>
          <w:b/>
          <w:lang w:val="af-ZA"/>
        </w:rPr>
        <w:t xml:space="preserve"> </w:t>
      </w:r>
      <w:r w:rsidRPr="0035739D">
        <w:rPr>
          <w:rFonts w:ascii="GHEA Grapalat" w:hAnsi="GHEA Grapalat"/>
          <w:b/>
        </w:rPr>
        <w:t xml:space="preserve">НА </w:t>
      </w:r>
      <w:r w:rsidR="0055550A" w:rsidRPr="00C5120A">
        <w:rPr>
          <w:rFonts w:ascii="GHEA Grapalat" w:hAnsi="GHEA Grapalat"/>
          <w:b/>
        </w:rPr>
        <w:t xml:space="preserve">ПРИОБРЕТЕНИЕ </w:t>
      </w:r>
      <w:r w:rsidR="0055550A" w:rsidRPr="00C5120A">
        <w:rPr>
          <w:rFonts w:ascii="GHEA Grapalat" w:hAnsi="GHEA Grapalat"/>
          <w:b/>
          <w:lang w:val="af-ZA"/>
        </w:rPr>
        <w:t xml:space="preserve">КОМПЬЮТЕРОВ И ЭЛЕКТРОННЫХ ПЛАТ </w:t>
      </w:r>
      <w:r w:rsidR="0055550A" w:rsidRPr="00C5120A">
        <w:rPr>
          <w:rFonts w:ascii="GHEA Grapalat" w:hAnsi="GHEA Grapalat"/>
          <w:b/>
        </w:rPr>
        <w:t>НАРОЧНО</w:t>
      </w:r>
      <w:r w:rsidR="0055550A" w:rsidRPr="00C5120A">
        <w:rPr>
          <w:rFonts w:ascii="GHEA Grapalat" w:hAnsi="GHEA Grapalat"/>
          <w:b/>
          <w:lang w:val="af-ZA"/>
        </w:rPr>
        <w:t xml:space="preserve"> </w:t>
      </w:r>
      <w:r w:rsidR="0055550A" w:rsidRPr="00C5120A">
        <w:rPr>
          <w:rFonts w:ascii="GHEA Grapalat" w:hAnsi="GHEA Grapalat"/>
          <w:b/>
        </w:rPr>
        <w:t>ОБЪЯВЛЕНО</w:t>
      </w:r>
      <w:r w:rsidR="0055550A" w:rsidRPr="00C5120A">
        <w:rPr>
          <w:rFonts w:ascii="GHEA Grapalat" w:hAnsi="GHEA Grapalat"/>
          <w:b/>
          <w:lang w:val="af-ZA"/>
        </w:rPr>
        <w:t xml:space="preserve"> </w:t>
      </w:r>
      <w:r w:rsidR="0055550A" w:rsidRPr="00C5120A">
        <w:rPr>
          <w:rFonts w:ascii="GHEA Grapalat" w:hAnsi="GHEA Grapalat"/>
          <w:b/>
        </w:rPr>
        <w:t>РЕЙТИНГ:</w:t>
      </w:r>
      <w:r w:rsidR="0055550A" w:rsidRPr="00C5120A">
        <w:rPr>
          <w:rFonts w:ascii="GHEA Grapalat" w:hAnsi="GHEA Grapalat"/>
          <w:b/>
          <w:lang w:val="af-ZA"/>
        </w:rPr>
        <w:t xml:space="preserve"> </w:t>
      </w:r>
      <w:r w:rsidR="0055550A" w:rsidRPr="00C5120A">
        <w:rPr>
          <w:rFonts w:ascii="GHEA Grapalat" w:hAnsi="GHEA Grapalat"/>
          <w:b/>
        </w:rPr>
        <w:t>ВОПРОС:</w:t>
      </w: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2B32D6" w:rsidRPr="005E1F72" w:rsidRDefault="002B32D6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5E1F72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5E1F72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5E1F72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5E1F72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1A43A4" w:rsidRPr="005E1F72" w:rsidRDefault="006F0D3F" w:rsidP="00EF3662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F0BF9">
        <w:rPr>
          <w:rFonts w:ascii="GHEA Grapalat" w:hAnsi="GHEA Grapalat" w:cs="Sylfaen"/>
          <w:i/>
          <w:sz w:val="22"/>
          <w:szCs w:val="22"/>
          <w:lang w:val="af-ZA"/>
        </w:rPr>
        <w:br w:type="page"/>
      </w:r>
      <w:r w:rsidR="00096865" w:rsidRPr="005E1F72">
        <w:rPr>
          <w:rFonts w:ascii="GHEA Grapalat" w:hAnsi="GHEA Grapalat" w:cs="Sylfaen"/>
          <w:i/>
          <w:sz w:val="22"/>
          <w:szCs w:val="22"/>
        </w:rPr>
        <w:lastRenderedPageBreak/>
        <w:t>Дорогой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участник</w:t>
      </w:r>
      <w:r w:rsidR="00677658" w:rsidRPr="005E1F72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884204" w:rsidRPr="005E1F72">
        <w:rPr>
          <w:rFonts w:ascii="GHEA Grapalat" w:hAnsi="GHEA Grapalat" w:cs="Sylfaen"/>
          <w:i/>
          <w:sz w:val="22"/>
          <w:szCs w:val="22"/>
        </w:rPr>
        <w:t>до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приложение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придумывание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и: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представляя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пожалуйста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мы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подробно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изучать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настоящим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 xml:space="preserve">Сколько стоит приглашение 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?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что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на приглашение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несоответствующий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приложения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при условии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являются</w:t>
      </w:r>
      <w:r w:rsidR="00096865" w:rsidRPr="005E1F72">
        <w:rPr>
          <w:rFonts w:ascii="GHEA Grapalat" w:hAnsi="GHEA Grapalat" w:cs="Times Armenian"/>
          <w:i/>
          <w:sz w:val="22"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i/>
          <w:sz w:val="22"/>
          <w:szCs w:val="22"/>
        </w:rPr>
        <w:t>отказа</w:t>
      </w:r>
      <w:r w:rsidR="0046586E" w:rsidRPr="005E1F72">
        <w:rPr>
          <w:rFonts w:ascii="GHEA Grapalat" w:hAnsi="GHEA Grapalat" w:cs="Sylfaen"/>
          <w:i/>
          <w:sz w:val="22"/>
          <w:szCs w:val="22"/>
          <w:lang w:val="af-ZA"/>
        </w:rPr>
        <w:t>​</w:t>
      </w:r>
    </w:p>
    <w:p w:rsidR="00615B34" w:rsidRPr="002A4619" w:rsidRDefault="00F60C5F" w:rsidP="00615B34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61D46">
        <w:rPr>
          <w:rFonts w:ascii="GHEA Grapalat" w:hAnsi="GHEA Grapalat" w:cs="Sylfaen"/>
          <w:i/>
          <w:sz w:val="22"/>
          <w:szCs w:val="22"/>
        </w:rPr>
        <w:t>Если: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ты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зарегистрированный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ты не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электронный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шопинг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система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A61D46">
        <w:rPr>
          <w:rFonts w:ascii="GHEA Grapalat" w:hAnsi="GHEA Grapalat" w:cs="Sylfaen"/>
          <w:i/>
          <w:sz w:val="22"/>
          <w:szCs w:val="22"/>
        </w:rPr>
        <w:t>однако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желание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у вас есть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участвовать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настоящим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к процедуре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A61D46">
        <w:rPr>
          <w:rFonts w:ascii="GHEA Grapalat" w:hAnsi="GHEA Grapalat" w:cs="Sylfaen"/>
          <w:i/>
          <w:sz w:val="22"/>
          <w:szCs w:val="22"/>
        </w:rPr>
        <w:t>затем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приложение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представить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для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необходимый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является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самостоятельно зарегистрироваться в системе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Армепс ( </w:t>
      </w:r>
      <w:hyperlink r:id="rId8" w:history="1">
        <w:r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www.armeps.am </w:t>
        </w:r>
      </w:hyperlink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). </w:t>
      </w:r>
      <w:r w:rsidRPr="00A61D46">
        <w:rPr>
          <w:rFonts w:ascii="GHEA Grapalat" w:hAnsi="GHEA Grapalat" w:cs="Sylfaen"/>
          <w:i/>
          <w:sz w:val="22"/>
          <w:szCs w:val="22"/>
        </w:rPr>
        <w:t>Система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зарегистрироваться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условия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определенный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являются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hyperlink r:id="rId9" w:history="1">
        <w:r w:rsidR="00615B34" w:rsidRPr="00615B34">
          <w:rPr>
            <w:rStyle w:val="a9"/>
            <w:rFonts w:ascii="GHEA Grapalat" w:hAnsi="GHEA Grapalat" w:cs="Sylfaen"/>
            <w:i/>
            <w:sz w:val="22"/>
            <w:szCs w:val="22"/>
            <w:lang w:val="af-ZA"/>
          </w:rPr>
          <w:t>www.procurement.am</w:t>
        </w:r>
      </w:hyperlink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по адресу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активный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шопинг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чиновник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в подразделе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«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Методические указания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,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пособия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»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раздела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« </w:t>
      </w:r>
      <w:r w:rsidRPr="00A61D46">
        <w:rPr>
          <w:rFonts w:ascii="GHEA Grapalat" w:hAnsi="GHEA Grapalat" w:cs="Sylfaen"/>
          <w:i/>
          <w:sz w:val="22"/>
          <w:szCs w:val="22"/>
        </w:rPr>
        <w:t xml:space="preserve">Законодательство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» </w:t>
      </w:r>
      <w:r w:rsidRPr="00A61D46">
        <w:rPr>
          <w:rFonts w:ascii="GHEA Grapalat" w:hAnsi="GHEA Grapalat" w:cs="Sylfaen"/>
          <w:i/>
          <w:sz w:val="22"/>
          <w:szCs w:val="22"/>
        </w:rPr>
        <w:t>бюллетеня.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r w:rsidR="00615B34" w:rsidRPr="00A61D46">
        <w:rPr>
          <w:rFonts w:ascii="GHEA Grapalat" w:hAnsi="GHEA Grapalat" w:cs="Sylfaen"/>
          <w:i/>
          <w:sz w:val="22"/>
          <w:szCs w:val="22"/>
        </w:rPr>
        <w:t>установлен</w:t>
      </w:r>
      <w:r w:rsidR="00615B34"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 </w:t>
      </w:r>
      <w:hyperlink r:id="rId10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Армепс </w:t>
        </w:r>
      </w:hyperlink>
      <w:hyperlink r:id="rId11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электронный</w:t>
        </w:r>
      </w:hyperlink>
      <w:hyperlink r:id="rId12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13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шопинг</w:t>
        </w:r>
      </w:hyperlink>
      <w:hyperlink r:id="rId14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15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система</w:t>
        </w:r>
      </w:hyperlink>
      <w:hyperlink r:id="rId16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17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 xml:space="preserve">пользователя </w:t>
        </w:r>
      </w:hyperlink>
      <w:hyperlink r:id="rId18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" </w:t>
        </w:r>
      </w:hyperlink>
      <w:hyperlink r:id="rId19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Экономический</w:t>
        </w:r>
      </w:hyperlink>
      <w:hyperlink r:id="rId20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 </w:t>
        </w:r>
      </w:hyperlink>
      <w:hyperlink r:id="rId21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 xml:space="preserve">руководство </w:t>
        </w:r>
      </w:hyperlink>
      <w:hyperlink r:id="rId22" w:history="1">
        <w:r w:rsidR="00615B34" w:rsidRPr="00A61D46">
          <w:rPr>
            <w:rFonts w:ascii="GHEA Grapalat" w:hAnsi="GHEA Grapalat" w:cs="Sylfaen"/>
            <w:i/>
            <w:sz w:val="22"/>
            <w:szCs w:val="22"/>
          </w:rPr>
          <w:t>оператора</w:t>
        </w:r>
      </w:hyperlink>
      <w:hyperlink r:id="rId23" w:history="1">
        <w:r w:rsidR="00615B34" w:rsidRPr="002A4619">
          <w:rPr>
            <w:rFonts w:ascii="GHEA Grapalat" w:hAnsi="GHEA Grapalat" w:cs="Sylfaen"/>
            <w:i/>
            <w:sz w:val="22"/>
            <w:szCs w:val="22"/>
            <w:lang w:val="af-ZA"/>
          </w:rPr>
          <w:t>​</w:t>
        </w:r>
      </w:hyperlink>
    </w:p>
    <w:p w:rsidR="00F60C5F" w:rsidRPr="002A4619" w:rsidRDefault="00F60C5F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61D46">
        <w:rPr>
          <w:rFonts w:ascii="GHEA Grapalat" w:hAnsi="GHEA Grapalat" w:cs="Sylfaen"/>
          <w:i/>
          <w:sz w:val="22"/>
          <w:szCs w:val="22"/>
        </w:rPr>
        <w:t>Руководство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доступный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является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следующее: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A61D46">
        <w:rPr>
          <w:rFonts w:ascii="GHEA Grapalat" w:hAnsi="GHEA Grapalat" w:cs="Sylfaen"/>
          <w:i/>
          <w:sz w:val="22"/>
          <w:szCs w:val="22"/>
        </w:rPr>
        <w:t>в отношении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hyperlink r:id="rId24" w:history="1">
        <w:r w:rsidRPr="002A4619">
          <w:rPr>
            <w:rFonts w:ascii="GHEA Grapalat" w:hAnsi="GHEA Grapalat" w:cs="Sylfaen"/>
            <w:sz w:val="22"/>
            <w:szCs w:val="22"/>
            <w:lang w:val="af-ZA"/>
          </w:rPr>
          <w:t>http://gnumner.am/hy/page/ughecuycner_dzernarkner/</w:t>
        </w:r>
      </w:hyperlink>
    </w:p>
    <w:p w:rsidR="00F60C5F" w:rsidRPr="002A4619" w:rsidRDefault="0046586E" w:rsidP="00EF3662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5E1F72">
        <w:rPr>
          <w:rFonts w:ascii="GHEA Grapalat" w:hAnsi="GHEA Grapalat" w:cs="Sylfaen"/>
          <w:i/>
          <w:sz w:val="22"/>
          <w:szCs w:val="22"/>
        </w:rPr>
        <w:t>В то же время:</w:t>
      </w:r>
    </w:p>
    <w:p w:rsidR="00F60C5F" w:rsidRPr="00A61D46" w:rsidRDefault="0046586E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5E1F72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677658" w:rsidRPr="005E1F72">
        <w:rPr>
          <w:rFonts w:ascii="GHEA Grapalat" w:hAnsi="GHEA Grapalat"/>
          <w:i/>
          <w:sz w:val="22"/>
          <w:szCs w:val="22"/>
          <w:lang w:val="af-ZA"/>
        </w:rPr>
        <w:t xml:space="preserve">- при внесении заявки в систему электронных закупок Армепс (www.armeps.am) (далее – система) необходимо следовать </w:t>
      </w:r>
      <w:hyperlink r:id="rId25" w:history="1">
        <w:r w:rsidR="00F60C5F" w:rsidRPr="00A61D46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Руководству по осуществлению электронных закупок, размещенному в разделе «Законодательство» раздела « </w:t>
        </w:r>
      </w:hyperlink>
      <w:hyperlink r:id="rId26" w:history="1">
        <w:r w:rsidR="00615B34" w:rsidRPr="00615B34">
          <w:rPr>
            <w:rStyle w:val="a9"/>
            <w:rFonts w:ascii="GHEA Grapalat" w:hAnsi="GHEA Grapalat" w:cs="Sylfaen"/>
            <w:i/>
            <w:sz w:val="22"/>
            <w:szCs w:val="22"/>
            <w:lang w:val="af-ZA"/>
          </w:rPr>
          <w:t xml:space="preserve">Законодательство </w:t>
        </w:r>
      </w:hyperlink>
      <w:r w:rsidR="00F60C5F" w:rsidRPr="00756756">
        <w:rPr>
          <w:rFonts w:ascii="GHEA Grapalat" w:hAnsi="GHEA Grapalat" w:cs="Sylfaen"/>
          <w:i/>
          <w:sz w:val="22"/>
          <w:szCs w:val="22"/>
          <w:lang w:val="af-ZA"/>
        </w:rPr>
        <w:t xml:space="preserve">». официального бюллетеня о закупках на сайте www.procurement.am </w:t>
      </w:r>
      <w:r w:rsidR="00F60C5F" w:rsidRPr="00A61D46">
        <w:rPr>
          <w:rFonts w:ascii="GHEA Grapalat" w:hAnsi="GHEA Grapalat" w:cs="Sylfaen"/>
          <w:i/>
          <w:sz w:val="22"/>
          <w:szCs w:val="22"/>
          <w:lang w:val="af-ZA"/>
        </w:rPr>
        <w:t>.</w:t>
      </w:r>
    </w:p>
    <w:p w:rsidR="00F60C5F" w:rsidRPr="00A61D46" w:rsidRDefault="00F60C5F" w:rsidP="00F60C5F">
      <w:pPr>
        <w:ind w:firstLine="567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A61D46">
        <w:rPr>
          <w:rFonts w:ascii="GHEA Grapalat" w:hAnsi="GHEA Grapalat" w:cs="Sylfaen"/>
          <w:i/>
          <w:sz w:val="22"/>
          <w:szCs w:val="22"/>
          <w:lang w:val="af-ZA"/>
        </w:rPr>
        <w:t xml:space="preserve">Руководство доступно по следующей ссылке: </w:t>
      </w:r>
      <w:hyperlink r:id="rId27" w:history="1">
        <w:r w:rsidRPr="00A61D46">
          <w:rPr>
            <w:rFonts w:ascii="GHEA Grapalat" w:hAnsi="GHEA Grapalat" w:cs="Sylfaen"/>
            <w:i/>
            <w:sz w:val="22"/>
            <w:szCs w:val="22"/>
            <w:lang w:val="af-ZA"/>
          </w:rPr>
          <w:t xml:space="preserve">http://gnumner.am/hy/page/ughecuycner_dzernarkner/ </w:t>
        </w:r>
      </w:hyperlink>
      <w:r w:rsidRPr="00A61D46">
        <w:rPr>
          <w:rFonts w:ascii="GHEA Grapalat" w:hAnsi="GHEA Grapalat" w:cs="Sylfaen"/>
          <w:i/>
          <w:sz w:val="22"/>
          <w:szCs w:val="22"/>
          <w:lang w:val="af-ZA"/>
        </w:rPr>
        <w:t>.</w:t>
      </w:r>
    </w:p>
    <w:p w:rsidR="006E7900" w:rsidRPr="005E1F72" w:rsidRDefault="00884204" w:rsidP="00EF3662">
      <w:pPr>
        <w:ind w:firstLine="567"/>
        <w:jc w:val="both"/>
        <w:rPr>
          <w:rFonts w:ascii="GHEA Grapalat" w:hAnsi="GHEA Grapalat"/>
          <w:i/>
          <w:sz w:val="22"/>
          <w:szCs w:val="22"/>
          <w:lang w:val="af-ZA"/>
        </w:rPr>
      </w:pPr>
      <w:r w:rsidRPr="005E1F72">
        <w:rPr>
          <w:rFonts w:ascii="GHEA Grapalat" w:hAnsi="GHEA Grapalat"/>
          <w:i/>
          <w:sz w:val="22"/>
          <w:szCs w:val="22"/>
          <w:lang w:val="af-ZA"/>
        </w:rPr>
        <w:t>- в случае возникновения вопросов и проблем, связанных с системой, Вы можете обратиться к заказчику, а также в Министерство финансов Республики Армения (далее – «уполномоченный орган»): в. Ереван, ул. Мелик-Адамяна. 1:</w:t>
      </w:r>
      <w:r w:rsidR="000D10F1" w:rsidRPr="005E1F72">
        <w:rPr>
          <w:rFonts w:ascii="GHEA Grapalat" w:hAnsi="GHEA Grapalat"/>
          <w:i/>
          <w:lang w:val="af-ZA"/>
        </w:rPr>
        <w:t xml:space="preserve"> </w:t>
      </w:r>
      <w:r w:rsidR="00AB14F4" w:rsidRPr="005E1F72">
        <w:rPr>
          <w:rFonts w:ascii="GHEA Grapalat" w:hAnsi="GHEA Grapalat"/>
          <w:i/>
          <w:sz w:val="22"/>
          <w:szCs w:val="22"/>
          <w:lang w:val="af-ZA"/>
        </w:rPr>
        <w:t>по адресу (телефон: (+37411) 28-93-20).</w:t>
      </w:r>
    </w:p>
    <w:p w:rsidR="0089384E" w:rsidRPr="003118E2" w:rsidRDefault="0089384E" w:rsidP="0089384E">
      <w:pPr>
        <w:ind w:firstLine="567"/>
        <w:rPr>
          <w:rFonts w:ascii="GHEA Grapalat" w:hAnsi="GHEA Grapalat"/>
          <w:b/>
          <w:sz w:val="20"/>
          <w:szCs w:val="22"/>
          <w:lang w:val="af-ZA"/>
        </w:rPr>
      </w:pPr>
      <w:bookmarkStart w:id="2" w:name="_Hlk9322052"/>
      <w:r w:rsidRPr="003E6196">
        <w:rPr>
          <w:rFonts w:ascii="GHEA Grapalat" w:hAnsi="GHEA Grapalat" w:cs="Sylfaen"/>
          <w:i/>
          <w:sz w:val="22"/>
          <w:szCs w:val="22"/>
        </w:rPr>
        <w:t>Система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 xml:space="preserve">Как зарегистрироваться 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? </w:t>
      </w:r>
      <w:r w:rsidRPr="003E6196">
        <w:rPr>
          <w:rFonts w:ascii="GHEA Grapalat" w:hAnsi="GHEA Grapalat" w:cs="Sylfaen"/>
          <w:i/>
          <w:sz w:val="22"/>
          <w:szCs w:val="22"/>
        </w:rPr>
        <w:t>также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приложение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представляя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бесплатно</w:t>
      </w:r>
      <w:r w:rsidRPr="002A4619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3E6196">
        <w:rPr>
          <w:rFonts w:ascii="GHEA Grapalat" w:hAnsi="GHEA Grapalat" w:cs="Sylfaen"/>
          <w:i/>
          <w:sz w:val="22"/>
          <w:szCs w:val="22"/>
        </w:rPr>
        <w:t>есть</w:t>
      </w:r>
      <w:bookmarkEnd w:id="2"/>
    </w:p>
    <w:p w:rsidR="00984BDB" w:rsidRPr="005E1F72" w:rsidRDefault="0089384E" w:rsidP="0089384E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  <w:r w:rsidRPr="003118E2">
        <w:rPr>
          <w:rFonts w:ascii="GHEA Grapalat" w:hAnsi="GHEA Grapalat" w:cs="Sylfaen"/>
          <w:b/>
          <w:sz w:val="20"/>
          <w:szCs w:val="22"/>
          <w:lang w:val="af-ZA"/>
        </w:rPr>
        <w:br w:type="page"/>
      </w:r>
    </w:p>
    <w:p w:rsidR="00096865" w:rsidRPr="005E1F72" w:rsidRDefault="00096865" w:rsidP="00EF3662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160AE4" w:rsidRPr="005E1F72" w:rsidRDefault="00160AE4" w:rsidP="00EF3662">
      <w:pPr>
        <w:ind w:firstLine="567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55550A" w:rsidRPr="00236781" w:rsidRDefault="0055550A" w:rsidP="0055550A">
      <w:pPr>
        <w:ind w:firstLine="567"/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236781">
        <w:rPr>
          <w:rFonts w:ascii="GHEA Grapalat" w:hAnsi="GHEA Grapalat" w:cs="Sylfaen"/>
          <w:b/>
          <w:color w:val="000000" w:themeColor="text1"/>
          <w:sz w:val="20"/>
          <w:szCs w:val="20"/>
        </w:rPr>
        <w:t>СОДЕРЖАНИЕ</w:t>
      </w:r>
    </w:p>
    <w:p w:rsidR="0055550A" w:rsidRPr="0071365D" w:rsidRDefault="0071365D" w:rsidP="00FD0706">
      <w:pPr>
        <w:ind w:firstLine="567"/>
        <w:rPr>
          <w:rFonts w:ascii="GHEA Grapalat" w:hAnsi="GHEA Grapalat" w:cs="Sylfaen"/>
          <w:b/>
          <w:sz w:val="20"/>
          <w:szCs w:val="20"/>
          <w:lang w:val="af-ZA"/>
        </w:rPr>
      </w:pPr>
      <w:r w:rsidRPr="0071365D">
        <w:rPr>
          <w:rFonts w:ascii="GHEA Grapalat" w:hAnsi="GHEA Grapalat" w:cs="Sylfaen"/>
          <w:b/>
          <w:i/>
          <w:sz w:val="20"/>
          <w:szCs w:val="20"/>
          <w:lang w:val="de-DE"/>
        </w:rPr>
        <w:t xml:space="preserve">« </w:t>
      </w:r>
      <w:r w:rsidRPr="0071365D">
        <w:rPr>
          <w:rFonts w:ascii="GHEA Grapalat" w:hAnsi="GHEA Grapalat" w:cs="Sylfaen"/>
          <w:b/>
          <w:i/>
          <w:sz w:val="20"/>
          <w:szCs w:val="20"/>
        </w:rPr>
        <w:t xml:space="preserve">АРТИСТРИ </w:t>
      </w:r>
      <w:r w:rsidRPr="0071365D">
        <w:rPr>
          <w:rFonts w:ascii="GHEA Grapalat" w:hAnsi="GHEA Grapalat" w:cs="Sylfaen"/>
          <w:b/>
          <w:i/>
          <w:sz w:val="20"/>
          <w:szCs w:val="20"/>
          <w:lang w:val="hy-AM"/>
        </w:rPr>
        <w:t>РА»</w:t>
      </w:r>
      <w:r w:rsidRPr="0071365D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71365D">
        <w:rPr>
          <w:rFonts w:ascii="GHEA Grapalat" w:hAnsi="GHEA Grapalat" w:cs="Sylfaen"/>
          <w:b/>
          <w:i/>
          <w:sz w:val="20"/>
          <w:szCs w:val="20"/>
        </w:rPr>
        <w:t>ОБЛАСТЬ:</w:t>
      </w:r>
      <w:r w:rsidRPr="0071365D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</w:t>
      </w:r>
      <w:r w:rsidRPr="0071365D">
        <w:rPr>
          <w:rFonts w:ascii="GHEA Grapalat" w:hAnsi="GHEA Grapalat" w:cs="Sylfaen"/>
          <w:b/>
          <w:i/>
          <w:sz w:val="20"/>
          <w:szCs w:val="20"/>
        </w:rPr>
        <w:t>ВАРДЕНИКИ</w:t>
      </w:r>
      <w:r w:rsidRPr="0071365D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71365D">
        <w:rPr>
          <w:rFonts w:ascii="GHEA Grapalat" w:hAnsi="GHEA Grapalat" w:cs="Sylfaen"/>
          <w:b/>
          <w:i/>
          <w:sz w:val="20"/>
          <w:szCs w:val="20"/>
        </w:rPr>
        <w:t>Р. ОВАННИСЯН</w:t>
      </w:r>
      <w:r w:rsidRPr="0071365D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</w:t>
      </w:r>
      <w:r w:rsidRPr="0071365D">
        <w:rPr>
          <w:rFonts w:ascii="GHEA Grapalat" w:hAnsi="GHEA Grapalat" w:cs="Sylfaen"/>
          <w:b/>
          <w:i/>
          <w:sz w:val="20"/>
          <w:szCs w:val="20"/>
        </w:rPr>
        <w:t xml:space="preserve">НАИМЕНОВАНИЕ </w:t>
      </w:r>
      <w:r w:rsidRPr="0071365D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N1 </w:t>
      </w:r>
      <w:r w:rsidRPr="0071365D">
        <w:rPr>
          <w:rFonts w:ascii="GHEA Grapalat" w:hAnsi="GHEA Grapalat" w:cs="Sylfaen"/>
          <w:b/>
          <w:i/>
          <w:sz w:val="20"/>
          <w:szCs w:val="20"/>
        </w:rPr>
        <w:t>БАЗОВЫЙ</w:t>
      </w:r>
      <w:r w:rsidRPr="0071365D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71365D">
        <w:rPr>
          <w:rFonts w:ascii="GHEA Grapalat" w:hAnsi="GHEA Grapalat" w:cs="Sylfaen"/>
          <w:b/>
          <w:i/>
          <w:sz w:val="20"/>
          <w:szCs w:val="20"/>
        </w:rPr>
        <w:t xml:space="preserve">ШКОЛА </w:t>
      </w:r>
      <w:r w:rsidRPr="0071365D">
        <w:rPr>
          <w:rFonts w:ascii="GHEA Grapalat" w:hAnsi="GHEA Grapalat" w:cs="Sylfaen"/>
          <w:b/>
          <w:i/>
          <w:sz w:val="20"/>
          <w:szCs w:val="20"/>
          <w:lang w:val="de-DE"/>
        </w:rPr>
        <w:t xml:space="preserve">» </w:t>
      </w:r>
      <w:r w:rsidRPr="0071365D">
        <w:rPr>
          <w:rFonts w:ascii="GHEA Grapalat" w:hAnsi="GHEA Grapalat" w:cs="Sylfaen"/>
          <w:b/>
          <w:i/>
          <w:sz w:val="20"/>
          <w:szCs w:val="20"/>
        </w:rPr>
        <w:t>ПОАК</w:t>
      </w:r>
      <w:r w:rsidRPr="0071365D">
        <w:rPr>
          <w:rFonts w:ascii="GHEA Grapalat" w:hAnsi="GHEA Grapalat"/>
          <w:b/>
          <w:i/>
          <w:sz w:val="20"/>
          <w:szCs w:val="20"/>
          <w:u w:val="single"/>
          <w:lang w:val="af-ZA"/>
        </w:rPr>
        <w:t>​</w:t>
      </w:r>
      <w:r w:rsidR="007D5F7E" w:rsidRPr="0071365D">
        <w:rPr>
          <w:rFonts w:ascii="GHEA Grapalat" w:hAnsi="GHEA Grapalat"/>
          <w:sz w:val="20"/>
          <w:szCs w:val="20"/>
          <w:u w:val="single"/>
          <w:lang w:val="af-ZA"/>
        </w:rPr>
        <w:t xml:space="preserve"> </w:t>
      </w:r>
      <w:r w:rsidR="007D5F7E" w:rsidRPr="0071365D">
        <w:rPr>
          <w:rFonts w:ascii="GHEA Grapalat" w:hAnsi="GHEA Grapalat"/>
          <w:sz w:val="20"/>
          <w:szCs w:val="20"/>
          <w:lang w:val="af-ZA"/>
        </w:rPr>
        <w:t xml:space="preserve"> </w:t>
      </w:r>
      <w:r w:rsidR="007D5F7E" w:rsidRPr="0071365D">
        <w:rPr>
          <w:rFonts w:ascii="GHEA Grapalat" w:hAnsi="GHEA Grapalat"/>
          <w:b/>
          <w:sz w:val="20"/>
          <w:szCs w:val="20"/>
          <w:lang w:val="af-ZA"/>
        </w:rPr>
        <w:t>ДЛЯ НУЖД</w:t>
      </w:r>
      <w:r w:rsidR="007D5F7E" w:rsidRPr="0071365D">
        <w:rPr>
          <w:rFonts w:ascii="GHEA Grapalat" w:hAnsi="GHEA Grapalat"/>
          <w:sz w:val="20"/>
          <w:szCs w:val="20"/>
          <w:lang w:val="af-ZA"/>
        </w:rPr>
        <w:t xml:space="preserve"> 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 xml:space="preserve">ПРИОБРЕТЕНИЕ </w:t>
      </w:r>
      <w:r w:rsidR="007D5F7E" w:rsidRPr="0071365D">
        <w:rPr>
          <w:rFonts w:ascii="GHEA Grapalat" w:hAnsi="GHEA Grapalat" w:cs="Sylfaen"/>
          <w:b/>
          <w:sz w:val="20"/>
          <w:szCs w:val="20"/>
          <w:lang w:val="af-ZA"/>
        </w:rPr>
        <w:t>КОМПЬЮТЕРОВ И ЭЛЕКТРОННЫХ ПЛАТ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НАРОЧНО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ОБЪЯВЛЕНО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РЕЙТИНГ:</w:t>
      </w:r>
      <w:r w:rsidR="0055550A" w:rsidRPr="0071365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5550A" w:rsidRPr="0071365D">
        <w:rPr>
          <w:rFonts w:ascii="GHEA Grapalat" w:hAnsi="GHEA Grapalat" w:cs="Sylfaen"/>
          <w:b/>
          <w:sz w:val="20"/>
          <w:szCs w:val="20"/>
        </w:rPr>
        <w:t>ВОПРОС:</w:t>
      </w:r>
    </w:p>
    <w:p w:rsidR="0055550A" w:rsidRPr="00236781" w:rsidRDefault="0055550A" w:rsidP="0055550A">
      <w:pPr>
        <w:ind w:firstLine="567"/>
        <w:jc w:val="center"/>
        <w:rPr>
          <w:rFonts w:ascii="GHEA Grapalat" w:hAnsi="GHEA Grapalat" w:cs="Sylfaen"/>
          <w:b/>
          <w:color w:val="000000" w:themeColor="text1"/>
          <w:sz w:val="20"/>
          <w:szCs w:val="22"/>
          <w:lang w:val="af-ZA"/>
        </w:rPr>
      </w:pPr>
    </w:p>
    <w:p w:rsidR="0055550A" w:rsidRPr="00236781" w:rsidRDefault="0055550A" w:rsidP="0055550A">
      <w:pPr>
        <w:ind w:firstLine="567"/>
        <w:jc w:val="center"/>
        <w:rPr>
          <w:rFonts w:ascii="GHEA Grapalat" w:hAnsi="GHEA Grapalat" w:cs="Sylfaen"/>
          <w:b/>
          <w:color w:val="000000" w:themeColor="text1"/>
          <w:sz w:val="20"/>
          <w:szCs w:val="22"/>
          <w:lang w:val="af-ZA"/>
        </w:rPr>
      </w:pPr>
    </w:p>
    <w:p w:rsidR="0055550A" w:rsidRPr="00236781" w:rsidRDefault="0055550A" w:rsidP="0055550A">
      <w:pPr>
        <w:ind w:firstLine="567"/>
        <w:jc w:val="center"/>
        <w:rPr>
          <w:rFonts w:ascii="GHEA Grapalat" w:hAnsi="GHEA Grapalat"/>
          <w:color w:val="000000" w:themeColor="text1"/>
          <w:sz w:val="20"/>
          <w:lang w:val="af-ZA"/>
        </w:rPr>
      </w:pPr>
      <w:r w:rsidRPr="00236781">
        <w:rPr>
          <w:rFonts w:ascii="GHEA Grapalat" w:hAnsi="GHEA Grapalat" w:cs="Sylfaen"/>
          <w:b/>
          <w:color w:val="000000" w:themeColor="text1"/>
          <w:sz w:val="20"/>
          <w:szCs w:val="22"/>
        </w:rPr>
        <w:t xml:space="preserve">ЧАСТЬ </w:t>
      </w:r>
      <w:r w:rsidRPr="00236781">
        <w:rPr>
          <w:rFonts w:ascii="GHEA Grapalat" w:hAnsi="GHEA Grapalat" w:cs="Times Armenian"/>
          <w:b/>
          <w:color w:val="000000" w:themeColor="text1"/>
          <w:sz w:val="20"/>
          <w:szCs w:val="22"/>
          <w:lang w:val="af-ZA"/>
        </w:rPr>
        <w:t>I.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1. </w:t>
      </w:r>
      <w:r w:rsidRPr="00972668">
        <w:rPr>
          <w:rFonts w:ascii="GHEA Grapalat" w:hAnsi="GHEA Grapalat" w:cs="Sylfaen"/>
          <w:sz w:val="20"/>
        </w:rPr>
        <w:t>Покупка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предмет</w:t>
      </w:r>
      <w:r w:rsidRPr="00972668">
        <w:rPr>
          <w:rFonts w:ascii="GHEA Grapalat" w:hAnsi="GHEA Grapalat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естественная </w:t>
      </w:r>
      <w:r w:rsidRPr="00972668">
        <w:rPr>
          <w:rFonts w:ascii="GHEA Grapalat" w:hAnsi="GHEA Grapalat" w:cs="Times Armenian"/>
          <w:sz w:val="20"/>
        </w:rPr>
        <w:t>вещь</w:t>
      </w:r>
      <w:r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2. </w:t>
      </w:r>
      <w:r w:rsidRPr="00972668">
        <w:rPr>
          <w:rFonts w:ascii="GHEA Grapalat" w:hAnsi="GHEA Grapalat" w:cs="Sylfaen"/>
          <w:sz w:val="20"/>
        </w:rPr>
        <w:t>Принять участие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участие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права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требования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>и: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>им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>оценка</w:t>
      </w:r>
      <w:r w:rsidR="000206DA" w:rsidRPr="00E2073B">
        <w:rPr>
          <w:rFonts w:ascii="GHEA Grapalat" w:hAnsi="GHEA Grapalat" w:cs="Sylfaen"/>
          <w:sz w:val="20"/>
          <w:lang w:val="af-ZA"/>
        </w:rPr>
        <w:t xml:space="preserve"> </w:t>
      </w:r>
      <w:r w:rsidR="000206DA">
        <w:rPr>
          <w:rFonts w:ascii="GHEA Grapalat" w:hAnsi="GHEA Grapalat" w:cs="Sylfaen"/>
          <w:sz w:val="20"/>
        </w:rPr>
        <w:t xml:space="preserve">порядок </w:t>
      </w:r>
      <w:r w:rsidRPr="00972668">
        <w:rPr>
          <w:rFonts w:ascii="GHEA Grapalat" w:hAnsi="GHEA Grapalat" w:cs="Times Armenian"/>
          <w:sz w:val="20"/>
          <w:lang w:val="af-ZA"/>
        </w:rPr>
        <w:t xml:space="preserve">, условия предоставления </w:t>
      </w:r>
      <w:r w:rsidRPr="00972668">
        <w:rPr>
          <w:rFonts w:ascii="GHEA Grapalat" w:hAnsi="GHEA Grapalat" w:cs="Sylfaen"/>
          <w:sz w:val="20"/>
        </w:rPr>
        <w:t xml:space="preserve">квалификационного </w:t>
      </w:r>
      <w:r w:rsidRPr="00972668">
        <w:rPr>
          <w:rFonts w:ascii="GHEA Grapalat" w:hAnsi="GHEA Grapalat" w:cs="Times Armenian"/>
          <w:sz w:val="20"/>
          <w:lang w:val="af-ZA"/>
        </w:rPr>
        <w:t>подтверждения в случае признания выбранным участником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3. </w:t>
      </w:r>
      <w:r w:rsidRPr="00972668">
        <w:rPr>
          <w:rFonts w:ascii="GHEA Grapalat" w:hAnsi="GHEA Grapalat" w:cs="Sylfaen"/>
          <w:sz w:val="20"/>
        </w:rPr>
        <w:t>Приглашение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разъяснение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и: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в приглашении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изменять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выполнять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там было </w:t>
      </w:r>
      <w:r w:rsidRPr="00972668">
        <w:rPr>
          <w:rFonts w:ascii="GHEA Grapalat" w:hAnsi="GHEA Grapalat" w:cs="Times Armenian"/>
          <w:sz w:val="20"/>
          <w:lang w:val="af-ZA"/>
        </w:rPr>
        <w:tab/>
      </w:r>
      <w:r w:rsidRPr="00972668">
        <w:rPr>
          <w:rFonts w:ascii="GHEA Grapalat" w:hAnsi="GHEA Grapalat" w:cs="Times Armenian"/>
          <w:sz w:val="20"/>
        </w:rPr>
        <w:t>с</w:t>
      </w:r>
    </w:p>
    <w:p w:rsidR="00087A30" w:rsidRPr="00972668" w:rsidRDefault="00096865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4. </w:t>
      </w:r>
      <w:r w:rsidRPr="00972668">
        <w:rPr>
          <w:rFonts w:ascii="GHEA Grapalat" w:hAnsi="GHEA Grapalat" w:cs="Sylfaen"/>
          <w:sz w:val="20"/>
        </w:rPr>
        <w:t>Приложение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представить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там было </w:t>
      </w:r>
      <w:r w:rsidRPr="00972668">
        <w:rPr>
          <w:rFonts w:ascii="GHEA Grapalat" w:hAnsi="GHEA Grapalat" w:cs="Times Armenian"/>
          <w:sz w:val="20"/>
        </w:rPr>
        <w:t>с</w:t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5. </w:t>
      </w:r>
      <w:r w:rsidRPr="00972668">
        <w:rPr>
          <w:rFonts w:ascii="GHEA Grapalat" w:hAnsi="GHEA Grapalat"/>
          <w:sz w:val="20"/>
          <w:lang w:val="af-ZA"/>
        </w:rPr>
        <w:tab/>
      </w:r>
      <w:r w:rsidRPr="00972668">
        <w:rPr>
          <w:rFonts w:ascii="GHEA Grapalat" w:hAnsi="GHEA Grapalat" w:cs="Sylfaen"/>
          <w:sz w:val="20"/>
        </w:rPr>
        <w:t>Приложение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Times Armenian"/>
          <w:sz w:val="20"/>
        </w:rPr>
        <w:t xml:space="preserve">Давайте </w:t>
      </w:r>
      <w:r w:rsidRPr="00972668">
        <w:rPr>
          <w:rFonts w:ascii="GHEA Grapalat" w:hAnsi="GHEA Grapalat" w:cs="Sylfaen"/>
          <w:sz w:val="20"/>
        </w:rPr>
        <w:t>посмотрим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предложение</w:t>
      </w:r>
      <w:r w:rsidR="00096865"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6. </w:t>
      </w:r>
      <w:r w:rsidR="00096865" w:rsidRPr="00972668">
        <w:rPr>
          <w:rFonts w:ascii="GHEA Grapalat" w:hAnsi="GHEA Grapalat" w:cs="Sylfaen"/>
          <w:sz w:val="20"/>
        </w:rPr>
        <w:t>Применение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Times Armenian"/>
          <w:sz w:val="20"/>
        </w:rPr>
        <w:t xml:space="preserve">с </w:t>
      </w:r>
      <w:r w:rsidR="00096865" w:rsidRPr="00972668">
        <w:rPr>
          <w:rFonts w:ascii="GHEA Grapalat" w:hAnsi="GHEA Grapalat" w:cs="Sylfaen"/>
          <w:sz w:val="20"/>
        </w:rPr>
        <w:t>производительность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 xml:space="preserve">срок 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в </w:t>
      </w:r>
      <w:r w:rsidR="00096865" w:rsidRPr="00972668">
        <w:rPr>
          <w:rFonts w:ascii="GHEA Grapalat" w:hAnsi="GHEA Grapalat" w:cs="Sylfaen"/>
          <w:sz w:val="20"/>
        </w:rPr>
        <w:t>заявках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изменять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выполнять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и: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их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с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взять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 xml:space="preserve">там было </w:t>
      </w:r>
      <w:r w:rsidR="00096865" w:rsidRPr="00972668">
        <w:rPr>
          <w:rFonts w:ascii="GHEA Grapalat" w:hAnsi="GHEA Grapalat" w:cs="Times Armenian"/>
          <w:sz w:val="20"/>
          <w:lang w:val="af-ZA"/>
        </w:rPr>
        <w:tab/>
      </w:r>
      <w:r w:rsidR="00096865" w:rsidRPr="00972668">
        <w:rPr>
          <w:rFonts w:ascii="GHEA Grapalat" w:hAnsi="GHEA Grapalat" w:cs="Times Armenian"/>
          <w:sz w:val="20"/>
        </w:rPr>
        <w:t>с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8. Н </w:t>
      </w:r>
      <w:r w:rsidR="00AF7BE8" w:rsidRPr="00972668">
        <w:rPr>
          <w:rFonts w:ascii="GHEA Grapalat" w:hAnsi="GHEA Grapalat" w:cs="Sylfaen"/>
          <w:sz w:val="20"/>
        </w:rPr>
        <w:t>щеки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972668">
        <w:rPr>
          <w:rFonts w:ascii="GHEA Grapalat" w:hAnsi="GHEA Grapalat" w:cs="Sylfaen"/>
          <w:sz w:val="20"/>
        </w:rPr>
        <w:t xml:space="preserve">открытие 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, </w:t>
      </w:r>
      <w:r w:rsidR="00AF7BE8" w:rsidRPr="00972668">
        <w:rPr>
          <w:rFonts w:ascii="GHEA Grapalat" w:hAnsi="GHEA Grapalat" w:cs="Sylfaen"/>
          <w:sz w:val="20"/>
        </w:rPr>
        <w:t>оценка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 </w:t>
      </w:r>
      <w:r w:rsidR="00AF7BE8" w:rsidRPr="00972668">
        <w:rPr>
          <w:rFonts w:ascii="GHEA Grapalat" w:hAnsi="GHEA Grapalat" w:cs="Sylfaen"/>
          <w:sz w:val="20"/>
        </w:rPr>
        <w:t>и: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972668">
        <w:rPr>
          <w:rFonts w:ascii="GHEA Grapalat" w:hAnsi="GHEA Grapalat" w:cs="Sylfaen"/>
          <w:sz w:val="20"/>
        </w:rPr>
        <w:t>результаты</w:t>
      </w:r>
      <w:r w:rsidR="00AF7BE8" w:rsidRPr="00972668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972668">
        <w:rPr>
          <w:rFonts w:ascii="GHEA Grapalat" w:hAnsi="GHEA Grapalat" w:cs="Sylfaen"/>
          <w:sz w:val="20"/>
        </w:rPr>
        <w:t>краткое содержание</w:t>
      </w:r>
      <w:r w:rsidR="00096865" w:rsidRPr="00972668">
        <w:rPr>
          <w:rFonts w:ascii="GHEA Grapalat" w:hAnsi="GHEA Grapalat" w:cs="Sylfaen"/>
          <w:sz w:val="20"/>
          <w:lang w:val="af-ZA"/>
        </w:rPr>
        <w:tab/>
      </w:r>
    </w:p>
    <w:p w:rsidR="00096865" w:rsidRPr="00972668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9. </w:t>
      </w:r>
      <w:r w:rsidR="00096865" w:rsidRPr="00972668">
        <w:rPr>
          <w:rFonts w:ascii="GHEA Grapalat" w:hAnsi="GHEA Grapalat" w:cs="Sylfaen"/>
          <w:sz w:val="20"/>
        </w:rPr>
        <w:t>Напишите контракт</w:t>
      </w:r>
      <w:r w:rsidR="00096865" w:rsidRPr="00972668">
        <w:rPr>
          <w:rFonts w:ascii="GHEA Grapalat" w:hAnsi="GHEA Grapalat" w:cs="Times Armenian"/>
          <w:sz w:val="20"/>
        </w:rPr>
        <w:t>​</w:t>
      </w:r>
      <w:r w:rsidR="00096865"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972668">
        <w:rPr>
          <w:rFonts w:ascii="GHEA Grapalat" w:hAnsi="GHEA Grapalat" w:cs="Sylfaen"/>
          <w:sz w:val="20"/>
        </w:rPr>
        <w:t>уплотнение</w:t>
      </w:r>
      <w:r w:rsidR="00096865" w:rsidRPr="00972668">
        <w:rPr>
          <w:rFonts w:ascii="GHEA Grapalat" w:hAnsi="GHEA Grapalat" w:cs="Times Armenian"/>
          <w:sz w:val="20"/>
          <w:lang w:val="af-ZA"/>
        </w:rPr>
        <w:tab/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 w:cs="Sylfaen"/>
          <w:sz w:val="20"/>
        </w:rPr>
        <w:t xml:space="preserve">10. </w:t>
      </w:r>
      <w:r w:rsidR="00087A30" w:rsidRPr="00972668">
        <w:rPr>
          <w:rFonts w:ascii="GHEA Grapalat" w:hAnsi="GHEA Grapalat"/>
          <w:sz w:val="20"/>
          <w:lang w:val="af-ZA"/>
        </w:rPr>
        <w:t xml:space="preserve">Квалификация </w:t>
      </w:r>
      <w:r w:rsidRPr="00972668">
        <w:rPr>
          <w:rFonts w:ascii="GHEA Grapalat" w:hAnsi="GHEA Grapalat" w:cs="Times Armenian"/>
          <w:sz w:val="20"/>
        </w:rPr>
        <w:t xml:space="preserve">и </w:t>
      </w:r>
      <w:r w:rsidR="000206DA">
        <w:rPr>
          <w:rFonts w:ascii="GHEA Grapalat" w:hAnsi="GHEA Grapalat" w:cs="Sylfaen"/>
          <w:sz w:val="20"/>
        </w:rPr>
        <w:t>условия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положения</w:t>
      </w:r>
      <w:r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11. </w:t>
      </w:r>
      <w:r w:rsidRPr="00972668">
        <w:rPr>
          <w:rFonts w:ascii="GHEA Grapalat" w:hAnsi="GHEA Grapalat" w:cs="Sylfaen"/>
          <w:sz w:val="20"/>
        </w:rPr>
        <w:t xml:space="preserve">Ток </w:t>
      </w:r>
      <w:r w:rsidRPr="00972668">
        <w:rPr>
          <w:rFonts w:ascii="GHEA Grapalat" w:hAnsi="GHEA Grapalat" w:cs="Times Armenian"/>
          <w:sz w:val="20"/>
        </w:rPr>
        <w:t>c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несуществующий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объявить</w:t>
      </w:r>
      <w:r w:rsidRPr="00972668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12. </w:t>
      </w:r>
      <w:r w:rsidRPr="00972668">
        <w:rPr>
          <w:rFonts w:ascii="GHEA Grapalat" w:hAnsi="GHEA Grapalat" w:cs="Sylfaen"/>
          <w:sz w:val="20"/>
        </w:rPr>
        <w:t>Покупка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Times Armenian"/>
          <w:sz w:val="20"/>
        </w:rPr>
        <w:t xml:space="preserve">c </w:t>
      </w:r>
      <w:r w:rsidRPr="00972668">
        <w:rPr>
          <w:rFonts w:ascii="GHEA Grapalat" w:hAnsi="GHEA Grapalat" w:cs="Sylfaen"/>
          <w:sz w:val="20"/>
        </w:rPr>
        <w:t>процесс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с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подключен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Times Armenian"/>
          <w:sz w:val="20"/>
        </w:rPr>
        <w:t>с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и </w:t>
      </w:r>
      <w:r w:rsidRPr="00972668">
        <w:rPr>
          <w:rFonts w:ascii="GHEA Grapalat" w:hAnsi="GHEA Grapalat" w:cs="Times Armenian"/>
          <w:sz w:val="20"/>
          <w:lang w:val="af-ZA"/>
        </w:rPr>
        <w:t xml:space="preserve">( </w:t>
      </w:r>
      <w:r w:rsidRPr="00972668">
        <w:rPr>
          <w:rFonts w:ascii="GHEA Grapalat" w:hAnsi="GHEA Grapalat" w:cs="Sylfaen"/>
          <w:sz w:val="20"/>
        </w:rPr>
        <w:t xml:space="preserve">или </w:t>
      </w:r>
      <w:r w:rsidRPr="00972668">
        <w:rPr>
          <w:rFonts w:ascii="GHEA Grapalat" w:hAnsi="GHEA Grapalat" w:cs="Times Armenian"/>
          <w:sz w:val="20"/>
          <w:lang w:val="af-ZA"/>
        </w:rPr>
        <w:t xml:space="preserve">) </w:t>
      </w:r>
      <w:r w:rsidRPr="00972668">
        <w:rPr>
          <w:rFonts w:ascii="GHEA Grapalat" w:hAnsi="GHEA Grapalat" w:cs="Sylfaen"/>
          <w:sz w:val="20"/>
        </w:rPr>
        <w:t>принято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решения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подавать апелляцию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участвовать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право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и: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 xml:space="preserve">там было </w:t>
      </w:r>
      <w:r w:rsidRPr="00972668">
        <w:rPr>
          <w:rFonts w:ascii="GHEA Grapalat" w:hAnsi="GHEA Grapalat" w:cs="Times Armenian"/>
          <w:sz w:val="20"/>
          <w:lang w:val="af-ZA"/>
        </w:rPr>
        <w:tab/>
      </w:r>
      <w:r w:rsidRPr="00972668">
        <w:rPr>
          <w:rFonts w:ascii="GHEA Grapalat" w:hAnsi="GHEA Grapalat" w:cs="Times Armenian"/>
          <w:sz w:val="20"/>
        </w:rPr>
        <w:t>с</w:t>
      </w:r>
    </w:p>
    <w:p w:rsidR="00096865" w:rsidRPr="00972668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972668">
        <w:rPr>
          <w:rFonts w:ascii="GHEA Grapalat" w:hAnsi="GHEA Grapalat" w:cs="Sylfaen"/>
          <w:b/>
          <w:sz w:val="20"/>
        </w:rPr>
        <w:t xml:space="preserve">ЧАСТЬ 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II . </w:t>
      </w:r>
      <w:r w:rsidR="0055550A">
        <w:rPr>
          <w:rFonts w:ascii="GHEA Grapalat" w:hAnsi="GHEA Grapalat" w:cs="Sylfaen"/>
          <w:b/>
          <w:sz w:val="20"/>
        </w:rPr>
        <w:t>РЕЙТИНГ:</w:t>
      </w:r>
      <w:r w:rsidR="0055550A" w:rsidRPr="008160E9">
        <w:rPr>
          <w:rFonts w:ascii="GHEA Grapalat" w:hAnsi="GHEA Grapalat" w:cs="Sylfaen"/>
          <w:b/>
          <w:sz w:val="20"/>
          <w:lang w:val="af-ZA"/>
        </w:rPr>
        <w:t xml:space="preserve"> </w:t>
      </w:r>
      <w:r w:rsidR="0055550A">
        <w:rPr>
          <w:rFonts w:ascii="GHEA Grapalat" w:hAnsi="GHEA Grapalat" w:cs="Sylfaen"/>
          <w:b/>
          <w:sz w:val="20"/>
        </w:rPr>
        <w:t>ВОПРОС: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b/>
          <w:sz w:val="20"/>
        </w:rPr>
        <w:t>ПРИЛОЖЕНИЕ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b/>
          <w:sz w:val="20"/>
        </w:rPr>
        <w:t>ПОДГОТОВИТЬ</w:t>
      </w:r>
      <w:r w:rsidRPr="00972668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b/>
          <w:sz w:val="20"/>
        </w:rPr>
        <w:t>ИНСТРУКЦИЯ:</w:t>
      </w:r>
    </w:p>
    <w:p w:rsidR="00096865" w:rsidRPr="00972668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1. </w:t>
      </w:r>
      <w:r w:rsidRPr="00972668">
        <w:rPr>
          <w:rFonts w:ascii="GHEA Grapalat" w:hAnsi="GHEA Grapalat"/>
          <w:sz w:val="20"/>
          <w:lang w:val="af-ZA"/>
        </w:rPr>
        <w:tab/>
      </w:r>
      <w:r w:rsidRPr="00972668">
        <w:rPr>
          <w:rFonts w:ascii="GHEA Grapalat" w:hAnsi="GHEA Grapalat" w:cs="Sylfaen"/>
          <w:sz w:val="20"/>
        </w:rPr>
        <w:t>Общие сведения</w:t>
      </w:r>
      <w:r w:rsidRPr="00972668">
        <w:rPr>
          <w:rFonts w:ascii="GHEA Grapalat" w:hAnsi="GHEA Grapalat" w:cs="Times Armenian"/>
          <w:sz w:val="20"/>
          <w:lang w:val="af-ZA"/>
        </w:rPr>
        <w:t xml:space="preserve">  </w:t>
      </w:r>
      <w:r w:rsidRPr="00972668">
        <w:rPr>
          <w:rFonts w:ascii="GHEA Grapalat" w:hAnsi="GHEA Grapalat" w:cs="Sylfaen"/>
          <w:sz w:val="20"/>
        </w:rPr>
        <w:t>положения</w:t>
      </w:r>
      <w:r w:rsidRPr="00972668">
        <w:rPr>
          <w:rFonts w:ascii="GHEA Grapalat" w:hAnsi="GHEA Grapalat" w:cs="Times Armenian"/>
          <w:sz w:val="20"/>
          <w:lang w:val="af-ZA"/>
        </w:rPr>
        <w:tab/>
      </w:r>
    </w:p>
    <w:p w:rsidR="00096865" w:rsidRPr="00972668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972668">
        <w:rPr>
          <w:rFonts w:ascii="GHEA Grapalat" w:hAnsi="GHEA Grapalat"/>
          <w:sz w:val="20"/>
          <w:lang w:val="af-ZA"/>
        </w:rPr>
        <w:t xml:space="preserve">2. </w:t>
      </w:r>
      <w:r w:rsidRPr="00972668">
        <w:rPr>
          <w:rFonts w:ascii="GHEA Grapalat" w:hAnsi="GHEA Grapalat"/>
          <w:sz w:val="20"/>
          <w:lang w:val="af-ZA"/>
        </w:rPr>
        <w:tab/>
      </w:r>
      <w:r w:rsidRPr="00972668">
        <w:rPr>
          <w:rFonts w:ascii="GHEA Grapalat" w:hAnsi="GHEA Grapalat" w:cs="Sylfaen"/>
          <w:sz w:val="20"/>
        </w:rPr>
        <w:t xml:space="preserve">Текущая </w:t>
      </w:r>
      <w:r w:rsidRPr="00972668">
        <w:rPr>
          <w:rFonts w:ascii="GHEA Grapalat" w:hAnsi="GHEA Grapalat" w:cs="Times Armenian"/>
          <w:sz w:val="20"/>
        </w:rPr>
        <w:t>проблема</w:t>
      </w:r>
      <w:r w:rsidRPr="00972668">
        <w:rPr>
          <w:rFonts w:ascii="GHEA Grapalat" w:hAnsi="GHEA Grapalat" w:cs="Times Armenia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</w:rPr>
        <w:t>приложение</w:t>
      </w:r>
      <w:r w:rsidRPr="00972668">
        <w:rPr>
          <w:rFonts w:ascii="GHEA Grapalat" w:hAnsi="GHEA Grapalat" w:cs="Times Armenian"/>
          <w:sz w:val="20"/>
          <w:lang w:val="af-ZA"/>
        </w:rPr>
        <w:tab/>
      </w:r>
    </w:p>
    <w:p w:rsidR="00B375A2" w:rsidRDefault="006F0D3F" w:rsidP="00B375A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334B2F">
        <w:rPr>
          <w:rFonts w:ascii="GHEA Grapalat" w:hAnsi="GHEA Grapalat"/>
          <w:sz w:val="20"/>
          <w:lang w:val="af-ZA"/>
        </w:rPr>
        <w:t xml:space="preserve">3. </w:t>
      </w:r>
      <w:r w:rsidR="00096865" w:rsidRPr="00334B2F">
        <w:rPr>
          <w:rFonts w:ascii="GHEA Grapalat" w:hAnsi="GHEA Grapalat"/>
          <w:sz w:val="20"/>
          <w:lang w:val="af-ZA"/>
        </w:rPr>
        <w:tab/>
      </w:r>
      <w:r w:rsidR="00096865" w:rsidRPr="00334B2F">
        <w:rPr>
          <w:rFonts w:ascii="GHEA Grapalat" w:hAnsi="GHEA Grapalat" w:cs="Sylfaen"/>
          <w:sz w:val="20"/>
        </w:rPr>
        <w:t xml:space="preserve">Приложения </w:t>
      </w:r>
      <w:r w:rsidR="00BE01AE" w:rsidRPr="00334B2F">
        <w:rPr>
          <w:rFonts w:ascii="GHEA Grapalat" w:hAnsi="GHEA Grapalat" w:cs="Times Armenian"/>
          <w:sz w:val="20"/>
          <w:lang w:val="af-ZA"/>
        </w:rPr>
        <w:t>1-6</w:t>
      </w:r>
      <w:r w:rsidR="00096865" w:rsidRPr="005E1F72">
        <w:rPr>
          <w:rFonts w:ascii="GHEA Grapalat" w:hAnsi="GHEA Grapalat" w:cs="Times Armenian"/>
          <w:sz w:val="20"/>
          <w:lang w:val="af-ZA"/>
        </w:rPr>
        <w:tab/>
      </w:r>
    </w:p>
    <w:p w:rsidR="00096865" w:rsidRPr="005E1F72" w:rsidRDefault="00B375A2" w:rsidP="0069200A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>
        <w:rPr>
          <w:rFonts w:ascii="GHEA Grapalat" w:hAnsi="GHEA Grapalat" w:cs="Times Armenian"/>
          <w:sz w:val="20"/>
          <w:lang w:val="af-ZA"/>
        </w:rPr>
        <w:br w:type="page"/>
      </w:r>
      <w:r w:rsidR="00096865" w:rsidRPr="005E1F72">
        <w:rPr>
          <w:rFonts w:ascii="GHEA Grapalat" w:hAnsi="GHEA Grapalat" w:cs="Times Armenian"/>
          <w:sz w:val="20"/>
          <w:lang w:val="af-ZA"/>
        </w:rPr>
        <w:lastRenderedPageBreak/>
        <w:tab/>
      </w:r>
    </w:p>
    <w:p w:rsidR="00096865" w:rsidRPr="005E1F72" w:rsidRDefault="00096865" w:rsidP="0069200A">
      <w:pPr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t xml:space="preserve">          </w:t>
      </w: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предоставил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добавление</w:t>
      </w:r>
      <w:r w:rsidRPr="005E1F72">
        <w:rPr>
          <w:rFonts w:ascii="GHEA Grapalat" w:hAnsi="GHEA Grapalat"/>
          <w:sz w:val="20"/>
          <w:lang w:val="af-ZA"/>
        </w:rPr>
        <w:t xml:space="preserve"> </w:t>
      </w:r>
      <w:r w:rsidR="00D42CBE" w:rsidRPr="0071365D">
        <w:rPr>
          <w:rFonts w:ascii="GHEA Grapalat" w:hAnsi="GHEA Grapalat"/>
          <w:b/>
          <w:i/>
          <w:sz w:val="20"/>
          <w:szCs w:val="20"/>
          <w:lang w:val="hy-AM"/>
        </w:rPr>
        <w:t xml:space="preserve">« </w:t>
      </w:r>
      <w:r w:rsidR="00D42CBE" w:rsidRPr="0071365D">
        <w:rPr>
          <w:rFonts w:ascii="GHEA Grapalat" w:hAnsi="GHEA Grapalat" w:cs="Sylfaen"/>
          <w:b/>
          <w:i/>
          <w:sz w:val="20"/>
          <w:szCs w:val="20"/>
          <w:lang w:val="es-ES"/>
        </w:rPr>
        <w:t xml:space="preserve">РАМГВРХАМД1 </w:t>
      </w:r>
      <w:r w:rsidR="00D42CBE" w:rsidRPr="0071365D">
        <w:rPr>
          <w:rFonts w:ascii="GHEA Grapalat" w:hAnsi="GHEA Grapalat"/>
          <w:b/>
          <w:i/>
          <w:color w:val="0D0D0D"/>
          <w:sz w:val="20"/>
          <w:szCs w:val="20"/>
          <w:lang w:val="af-ZA"/>
        </w:rPr>
        <w:t xml:space="preserve">— </w:t>
      </w:r>
      <w:r w:rsidR="00D42CBE" w:rsidRPr="0071365D">
        <w:rPr>
          <w:rFonts w:ascii="GHEA Grapalat" w:hAnsi="GHEA Grapalat"/>
          <w:b/>
          <w:i/>
          <w:color w:val="0D0D0D"/>
          <w:sz w:val="20"/>
          <w:szCs w:val="20"/>
          <w:lang w:val="hy-AM"/>
        </w:rPr>
        <w:t xml:space="preserve">ЦГ </w:t>
      </w:r>
      <w:r w:rsidR="00D42CBE" w:rsidRPr="0071365D">
        <w:rPr>
          <w:rFonts w:ascii="GHEA Grapalat" w:hAnsi="GHEA Grapalat"/>
          <w:b/>
          <w:i/>
          <w:color w:val="0D0D0D"/>
          <w:sz w:val="20"/>
          <w:szCs w:val="20"/>
          <w:lang w:val="af-ZA"/>
        </w:rPr>
        <w:t xml:space="preserve">АПЗБ-24 </w:t>
      </w:r>
      <w:r w:rsidRPr="005E1F72">
        <w:rPr>
          <w:rFonts w:ascii="GHEA Grapalat" w:hAnsi="GHEA Grapalat" w:cs="Sylfaen"/>
          <w:sz w:val="20"/>
        </w:rPr>
        <w:t xml:space="preserve">/ </w:t>
      </w:r>
      <w:r w:rsidR="00D42CBE" w:rsidRPr="0071365D">
        <w:rPr>
          <w:rFonts w:ascii="GHEA Grapalat" w:hAnsi="GHEA Grapalat"/>
          <w:b/>
          <w:i/>
          <w:color w:val="0D0D0D"/>
          <w:sz w:val="20"/>
          <w:szCs w:val="20"/>
          <w:u w:val="single"/>
          <w:lang w:val="af-ZA"/>
        </w:rPr>
        <w:t xml:space="preserve">01 </w:t>
      </w:r>
      <w:r w:rsidR="00D42CBE" w:rsidRPr="005E1F72">
        <w:rPr>
          <w:rFonts w:ascii="GHEA Grapalat" w:hAnsi="GHEA Grapalat"/>
          <w:i/>
          <w:u w:val="single"/>
          <w:lang w:val="af-ZA"/>
        </w:rPr>
        <w:t xml:space="preserve">&gt;&gt; </w:t>
      </w:r>
      <w:r w:rsidRPr="005E1F72">
        <w:rPr>
          <w:rFonts w:ascii="GHEA Grapalat" w:hAnsi="GHEA Grapalat" w:cs="Times Armenian"/>
          <w:sz w:val="20"/>
        </w:rPr>
        <w:t xml:space="preserve">с </w:t>
      </w:r>
      <w:r w:rsidRPr="005E1F72">
        <w:rPr>
          <w:rFonts w:ascii="GHEA Grapalat" w:hAnsi="GHEA Grapalat" w:cs="Sylfaen"/>
          <w:sz w:val="20"/>
        </w:rPr>
        <w:t>кодом</w:t>
      </w:r>
      <w:r w:rsidRPr="005E1F72">
        <w:rPr>
          <w:rFonts w:ascii="GHEA Grapalat" w:hAnsi="GHEA Grapalat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держал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55550A">
        <w:rPr>
          <w:rFonts w:ascii="GHEA Grapalat" w:hAnsi="GHEA Grapalat" w:cs="Sylfaen"/>
          <w:sz w:val="20"/>
        </w:rPr>
        <w:t>цитировать</w:t>
      </w:r>
      <w:r w:rsidR="0055550A" w:rsidRPr="0055550A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оператора </w:t>
      </w:r>
      <w:r w:rsidR="0055550A">
        <w:rPr>
          <w:rFonts w:ascii="GHEA Grapalat" w:hAnsi="GHEA Grapalat" w:cs="Sylfaen"/>
          <w:sz w:val="20"/>
        </w:rPr>
        <w:t xml:space="preserve">запроса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называемого </w:t>
      </w:r>
      <w:r w:rsidRPr="005E1F72">
        <w:rPr>
          <w:rFonts w:ascii="GHEA Grapalat" w:hAnsi="GHEA Grapalat" w:cs="Sylfaen"/>
          <w:sz w:val="20"/>
        </w:rPr>
        <w:t xml:space="preserve">текущим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Times Armenian"/>
          <w:sz w:val="20"/>
          <w:lang w:val="af-ZA"/>
        </w:rPr>
        <w:t xml:space="preserve">)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</w:p>
    <w:p w:rsidR="00096865" w:rsidRPr="00BD57B2" w:rsidRDefault="00096865" w:rsidP="0069200A">
      <w:pPr>
        <w:shd w:val="clear" w:color="auto" w:fill="FFFFFF"/>
        <w:ind w:firstLine="375"/>
        <w:jc w:val="both"/>
        <w:rPr>
          <w:rFonts w:ascii="Arial Unicode" w:hAnsi="Arial Unicode"/>
          <w:bCs/>
          <w:color w:val="000000"/>
          <w:sz w:val="21"/>
          <w:szCs w:val="21"/>
          <w:lang w:val="af-ZA"/>
        </w:rPr>
      </w:pP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быть составленным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образцы </w:t>
      </w:r>
      <w:r w:rsidRPr="005E1F72">
        <w:rPr>
          <w:rFonts w:ascii="GHEA Grapalat" w:hAnsi="GHEA Grapalat" w:cs="Times Armenian"/>
          <w:sz w:val="20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РА: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законодательство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что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том числе </w:t>
      </w:r>
      <w:r w:rsidRPr="005E1F72">
        <w:rPr>
          <w:rFonts w:ascii="GHEA Grapalat" w:hAnsi="GHEA Grapalat" w:cs="Times Armenian"/>
          <w:sz w:val="20"/>
          <w:lang w:val="af-ZA"/>
        </w:rPr>
        <w:t xml:space="preserve">: </w:t>
      </w:r>
      <w:r w:rsidRPr="005E1F72">
        <w:rPr>
          <w:rFonts w:ascii="GHEA Grapalat" w:hAnsi="GHEA Grapalat"/>
          <w:sz w:val="20"/>
          <w:lang w:val="af-ZA"/>
        </w:rPr>
        <w:t xml:space="preserve">« </w:t>
      </w:r>
      <w:r w:rsidRPr="005E1F72">
        <w:rPr>
          <w:rFonts w:ascii="GHEA Grapalat" w:hAnsi="GHEA Grapalat" w:cs="Sylfaen"/>
          <w:sz w:val="20"/>
        </w:rPr>
        <w:t>Покупки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 </w:t>
      </w:r>
      <w:r w:rsidR="00A76C15" w:rsidRPr="005E1F72">
        <w:rPr>
          <w:rFonts w:ascii="GHEA Grapalat" w:hAnsi="GHEA Grapalat"/>
          <w:sz w:val="20"/>
          <w:lang w:val="af-ZA"/>
        </w:rPr>
        <w:t xml:space="preserve">» </w:t>
      </w:r>
      <w:r w:rsidRPr="005E1F72">
        <w:rPr>
          <w:rFonts w:ascii="GHEA Grapalat" w:hAnsi="GHEA Grapalat" w:cs="Sylfaen"/>
          <w:sz w:val="20"/>
        </w:rPr>
        <w:t>РА: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Закона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 xml:space="preserve">Закон </w:t>
      </w:r>
      <w:r w:rsidRPr="005E1F72">
        <w:rPr>
          <w:rFonts w:ascii="GHEA Grapalat" w:hAnsi="GHEA Grapalat" w:cs="Times Armenian"/>
          <w:sz w:val="20"/>
          <w:lang w:val="af-ZA"/>
        </w:rPr>
        <w:t xml:space="preserve">) </w:t>
      </w:r>
      <w:r w:rsidRPr="005E1F72">
        <w:rPr>
          <w:rFonts w:ascii="GHEA Grapalat" w:hAnsi="GHEA Grapalat" w:cs="Sylfaen"/>
          <w:sz w:val="20"/>
        </w:rPr>
        <w:t>РА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правительства в </w:t>
      </w:r>
      <w:r w:rsidRPr="005E1F72">
        <w:rPr>
          <w:rFonts w:ascii="GHEA Grapalat" w:hAnsi="GHEA Grapalat" w:cs="Times Armenian"/>
          <w:sz w:val="20"/>
          <w:lang w:val="af-ZA"/>
        </w:rPr>
        <w:t xml:space="preserve">2017 году N 526 от 4 мая- </w:t>
      </w:r>
      <w:r w:rsidRPr="005E1F72">
        <w:rPr>
          <w:rFonts w:ascii="GHEA Grapalat" w:hAnsi="GHEA Grapalat" w:cs="Sylfaen"/>
          <w:sz w:val="20"/>
        </w:rPr>
        <w:t>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решению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одобрено </w:t>
      </w:r>
      <w:r w:rsidRPr="005E1F72">
        <w:rPr>
          <w:rFonts w:ascii="GHEA Grapalat" w:hAnsi="GHEA Grapalat" w:cs="Times Armenian"/>
          <w:sz w:val="20"/>
          <w:lang w:val="af-ZA"/>
        </w:rPr>
        <w:t xml:space="preserve">" </w:t>
      </w:r>
      <w:r w:rsidRPr="005E1F72">
        <w:rPr>
          <w:rFonts w:ascii="GHEA Grapalat" w:hAnsi="GHEA Grapalat" w:cs="Sylfaen"/>
          <w:sz w:val="20"/>
        </w:rPr>
        <w:t>Покупки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процесс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организации </w:t>
      </w:r>
      <w:r w:rsidR="003C53D4" w:rsidRPr="005E1F72">
        <w:rPr>
          <w:rFonts w:ascii="GHEA Grapalat" w:hAnsi="GHEA Grapalat"/>
          <w:sz w:val="20"/>
          <w:lang w:val="af-ZA"/>
        </w:rPr>
        <w:t xml:space="preserve">»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 xml:space="preserve">Карг </w:t>
      </w:r>
      <w:r w:rsidRPr="005E1F72">
        <w:rPr>
          <w:rFonts w:ascii="GHEA Grapalat" w:hAnsi="GHEA Grapalat" w:cs="Times Armenian"/>
          <w:sz w:val="20"/>
        </w:rPr>
        <w:t xml:space="preserve">)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РА</w:t>
      </w:r>
      <w:r w:rsidRPr="005E1F72">
        <w:rPr>
          <w:rFonts w:ascii="GHEA Grapalat" w:hAnsi="GHEA Grapalat" w:cs="Times Armenian"/>
          <w:sz w:val="20"/>
        </w:rPr>
        <w:t>​</w:t>
      </w:r>
      <w:r w:rsidRPr="005E1F72">
        <w:rPr>
          <w:rFonts w:ascii="GHEA Grapalat" w:hAnsi="GHEA Grapalat" w:cs="Sylfaen"/>
          <w:sz w:val="20"/>
        </w:rPr>
        <w:t>​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5E1F72">
        <w:rPr>
          <w:rFonts w:ascii="GHEA Grapalat" w:hAnsi="GHEA Grapalat" w:cs="Times Armenian"/>
          <w:sz w:val="20"/>
        </w:rPr>
        <w:t xml:space="preserve">правительства в 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2017 году 6 </w:t>
      </w:r>
      <w:r w:rsidR="00955E87" w:rsidRPr="005E1F72">
        <w:rPr>
          <w:rFonts w:ascii="GHEA Grapalat" w:hAnsi="GHEA Grapalat" w:cs="Times Armenian"/>
          <w:sz w:val="20"/>
        </w:rPr>
        <w:t xml:space="preserve">апреля 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N </w:t>
      </w:r>
      <w:r w:rsidR="00F40D4D" w:rsidRPr="005E1F72">
        <w:rPr>
          <w:rFonts w:ascii="GHEA Grapalat" w:hAnsi="GHEA Grapalat" w:cs="Times Armenian"/>
          <w:sz w:val="20"/>
        </w:rPr>
        <w:t>386- Н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5E1F72">
        <w:rPr>
          <w:rFonts w:ascii="GHEA Grapalat" w:hAnsi="GHEA Grapalat" w:cs="Times Armenian"/>
          <w:sz w:val="20"/>
        </w:rPr>
        <w:t>по решению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5E1F72">
        <w:rPr>
          <w:rFonts w:ascii="GHEA Grapalat" w:hAnsi="GHEA Grapalat" w:cs="Times Armenian"/>
          <w:sz w:val="20"/>
        </w:rPr>
        <w:t>одобренный</w:t>
      </w:r>
      <w:r w:rsidR="00F40D4D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847CEC">
        <w:rPr>
          <w:rFonts w:ascii="GHEA Grapalat" w:hAnsi="GHEA Grapalat"/>
          <w:sz w:val="20"/>
          <w:lang w:val="af-ZA"/>
        </w:rPr>
        <w:t>Заказ «Электронные закупки»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другой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юридический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актов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требования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соответствующий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цель: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имеет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D42CBE" w:rsidRPr="00D42CBE">
        <w:rPr>
          <w:rFonts w:ascii="GHEA Grapalat" w:hAnsi="GHEA Grapalat" w:cs="Sylfaen"/>
          <w:b/>
          <w:sz w:val="20"/>
          <w:szCs w:val="20"/>
          <w:lang w:val="de-DE"/>
        </w:rPr>
        <w:t xml:space="preserve">«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Начальная школа N1 имени Р. Оганесяна г. Варденики Гегаркуникской области </w:t>
      </w:r>
      <w:r w:rsidR="00D42CBE" w:rsidRPr="00D42CBE">
        <w:rPr>
          <w:rFonts w:ascii="GHEA Grapalat" w:hAnsi="GHEA Grapalat"/>
          <w:b/>
          <w:i/>
          <w:sz w:val="20"/>
          <w:szCs w:val="20"/>
          <w:lang w:val="af-ZA"/>
        </w:rPr>
        <w:t xml:space="preserve">РА </w:t>
      </w:r>
      <w:r w:rsidR="00D42CBE" w:rsidRPr="00D42CBE">
        <w:rPr>
          <w:rFonts w:ascii="GHEA Grapalat" w:hAnsi="GHEA Grapalat" w:cs="Sylfaen"/>
          <w:b/>
          <w:sz w:val="20"/>
          <w:szCs w:val="20"/>
          <w:lang w:val="de-DE"/>
        </w:rPr>
        <w:t xml:space="preserve">» </w:t>
      </w:r>
      <w:r w:rsidR="00D42CBE" w:rsidRPr="00D42CBE">
        <w:rPr>
          <w:rFonts w:ascii="GHEA Grapalat" w:hAnsi="GHEA Grapalat" w:cs="Arial Armenian"/>
          <w:b/>
          <w:sz w:val="20"/>
          <w:szCs w:val="20"/>
          <w:lang w:val="fr-FR"/>
        </w:rPr>
        <w:t xml:space="preserve">ГНОК </w:t>
      </w:r>
      <w:r w:rsidR="0055550A" w:rsidRPr="00236781">
        <w:rPr>
          <w:rFonts w:ascii="GHEA Grapalat" w:hAnsi="GHEA Grapalat" w:cs="Times Armenian"/>
          <w:color w:val="000000" w:themeColor="text1"/>
          <w:sz w:val="20"/>
          <w:lang w:val="af-ZA"/>
        </w:rPr>
        <w:t xml:space="preserve">( </w:t>
      </w:r>
      <w:r w:rsidR="0055550A" w:rsidRPr="00236781">
        <w:rPr>
          <w:rFonts w:ascii="GHEA Grapalat" w:hAnsi="GHEA Grapalat" w:cs="Sylfaen"/>
          <w:color w:val="000000" w:themeColor="text1"/>
          <w:sz w:val="20"/>
        </w:rPr>
        <w:t xml:space="preserve">далее </w:t>
      </w:r>
      <w:r w:rsidR="0055550A" w:rsidRPr="00236781">
        <w:rPr>
          <w:rFonts w:ascii="GHEA Grapalat" w:hAnsi="GHEA Grapalat" w:cs="Times Armenian"/>
          <w:color w:val="000000" w:themeColor="text1"/>
          <w:sz w:val="20"/>
          <w:lang w:val="af-ZA"/>
        </w:rPr>
        <w:t xml:space="preserve">: </w:t>
      </w:r>
      <w:r w:rsidR="0055550A" w:rsidRPr="00236781">
        <w:rPr>
          <w:rFonts w:ascii="GHEA Grapalat" w:hAnsi="GHEA Grapalat" w:cs="Sylfaen"/>
          <w:color w:val="000000" w:themeColor="text1"/>
          <w:sz w:val="20"/>
        </w:rPr>
        <w:t xml:space="preserve">клиент </w:t>
      </w:r>
      <w:r w:rsidR="0055550A" w:rsidRPr="00236781">
        <w:rPr>
          <w:rFonts w:ascii="GHEA Grapalat" w:hAnsi="GHEA Grapalat" w:cs="Times Armenian"/>
          <w:color w:val="000000" w:themeColor="text1"/>
          <w:sz w:val="20"/>
          <w:lang w:val="af-ZA"/>
        </w:rPr>
        <w:t>)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заявил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ток </w:t>
      </w:r>
      <w:r w:rsidRPr="005E1F72">
        <w:rPr>
          <w:rFonts w:ascii="GHEA Grapalat" w:hAnsi="GHEA Grapalat" w:cs="Times Armenian"/>
          <w:sz w:val="20"/>
        </w:rPr>
        <w:t>c</w:t>
      </w:r>
      <w:r w:rsidR="000604CF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участвовать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намерение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информировать лиц </w:t>
      </w:r>
      <w:r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5E1F72">
        <w:rPr>
          <w:rFonts w:ascii="GHEA Grapalat" w:hAnsi="GHEA Grapalat" w:cs="Times Armenian"/>
          <w:sz w:val="20"/>
          <w:lang w:val="af-ZA"/>
        </w:rPr>
        <w:t xml:space="preserve">– </w:t>
      </w:r>
      <w:r w:rsidR="003D0075" w:rsidRPr="005E1F72">
        <w:rPr>
          <w:rFonts w:ascii="GHEA Grapalat" w:hAnsi="GHEA Grapalat" w:cs="Sylfaen"/>
          <w:sz w:val="20"/>
        </w:rPr>
        <w:t xml:space="preserve">участники </w:t>
      </w:r>
      <w:r w:rsidRPr="005E1F72">
        <w:rPr>
          <w:rFonts w:ascii="GHEA Grapalat" w:hAnsi="GHEA Grapalat" w:cs="Times Armenian"/>
          <w:sz w:val="20"/>
          <w:lang w:val="af-ZA"/>
        </w:rPr>
        <w:t xml:space="preserve">). </w:t>
      </w:r>
      <w:r w:rsidRPr="005E1F72">
        <w:rPr>
          <w:rFonts w:ascii="GHEA Grapalat" w:hAnsi="GHEA Grapalat" w:cs="Sylfaen"/>
          <w:sz w:val="20"/>
        </w:rPr>
        <w:t xml:space="preserve">текущий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такие </w:t>
      </w:r>
      <w:r w:rsidRPr="005E1F72">
        <w:rPr>
          <w:rFonts w:ascii="GHEA Grapalat" w:hAnsi="GHEA Grapalat" w:cs="Sylfaen"/>
          <w:sz w:val="20"/>
        </w:rPr>
        <w:t xml:space="preserve">условия , как </w:t>
      </w:r>
      <w:r w:rsidRPr="005E1F72">
        <w:rPr>
          <w:rFonts w:ascii="GHEA Grapalat" w:hAnsi="GHEA Grapalat" w:cs="Times Armenian"/>
          <w:sz w:val="20"/>
          <w:lang w:val="af-ZA"/>
        </w:rPr>
        <w:t xml:space="preserve">c </w:t>
      </w:r>
      <w:r w:rsidRPr="005E1F72">
        <w:rPr>
          <w:rFonts w:ascii="GHEA Grapalat" w:hAnsi="GHEA Grapalat" w:cs="Sylfaen"/>
          <w:sz w:val="20"/>
        </w:rPr>
        <w:t xml:space="preserve">тема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 xml:space="preserve">текущий </w:t>
      </w:r>
      <w:r w:rsidRPr="005E1F72">
        <w:rPr>
          <w:rFonts w:ascii="GHEA Grapalat" w:hAnsi="GHEA Grapalat" w:cs="Times Armenian"/>
          <w:sz w:val="20"/>
        </w:rPr>
        <w:t>год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проведение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="002E7EE1" w:rsidRPr="005E1F72">
        <w:rPr>
          <w:rFonts w:ascii="GHEA Grapalat" w:hAnsi="GHEA Grapalat" w:cs="Sylfaen"/>
          <w:sz w:val="20"/>
          <w:lang w:val="hy-AM"/>
        </w:rPr>
        <w:t>выбранному участнику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решать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его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предоставил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запечатывать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 том </w:t>
      </w:r>
      <w:r w:rsidRPr="005E1F72">
        <w:rPr>
          <w:rFonts w:ascii="GHEA Grapalat" w:hAnsi="GHEA Grapalat" w:cs="Times Armenian"/>
          <w:sz w:val="20"/>
          <w:lang w:val="af-ZA"/>
        </w:rPr>
        <w:t xml:space="preserve">, как </w:t>
      </w:r>
      <w:r w:rsidRPr="005E1F72">
        <w:rPr>
          <w:rFonts w:ascii="GHEA Grapalat" w:hAnsi="GHEA Grapalat" w:cs="Sylfaen"/>
          <w:sz w:val="20"/>
        </w:rPr>
        <w:t>также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помогать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текущий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приложение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пока готовлю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Приложения: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может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подать заявку </w:t>
      </w:r>
      <w:r w:rsidR="00753E6E" w:rsidRPr="005E1F72">
        <w:rPr>
          <w:rFonts w:ascii="GHEA Grapalat" w:hAnsi="GHEA Grapalat" w:cs="Sylfaen"/>
          <w:sz w:val="20"/>
        </w:rPr>
        <w:t xml:space="preserve">на регистрацию </w:t>
      </w:r>
      <w:r w:rsidRPr="005E1F72">
        <w:rPr>
          <w:rFonts w:ascii="GHEA Grapalat" w:hAnsi="GHEA Grapalat" w:cs="Times Armenian"/>
          <w:sz w:val="20"/>
          <w:lang w:val="af-ZA"/>
        </w:rPr>
        <w:t>в системе</w:t>
      </w:r>
      <w:r w:rsidR="00753E6E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все</w:t>
      </w:r>
      <w:r w:rsidR="00B2681D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люди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независимые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для них </w:t>
      </w:r>
      <w:r w:rsidRPr="005E1F72">
        <w:rPr>
          <w:rFonts w:ascii="GHEA Grapalat" w:hAnsi="GHEA Grapalat" w:cs="Times Armenian"/>
          <w:sz w:val="20"/>
          <w:lang w:val="af-ZA"/>
        </w:rPr>
        <w:t xml:space="preserve">- </w:t>
      </w:r>
      <w:r w:rsidRPr="005E1F72">
        <w:rPr>
          <w:rFonts w:ascii="GHEA Grapalat" w:hAnsi="GHEA Grapalat" w:cs="Sylfaen"/>
          <w:sz w:val="20"/>
        </w:rPr>
        <w:t>иностранец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физический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человек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 xml:space="preserve">организация </w:t>
      </w:r>
      <w:r w:rsidRPr="005E1F72">
        <w:rPr>
          <w:rFonts w:ascii="GHEA Grapalat" w:hAnsi="GHEA Grapalat" w:cs="Times Armenia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гражданство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без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человек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быть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из чаши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  <w:r w:rsidRPr="005E1F72">
        <w:rPr>
          <w:rFonts w:ascii="GHEA Grapalat" w:hAnsi="GHEA Grapalat" w:cs="Times Armenian"/>
          <w:sz w:val="20"/>
        </w:rPr>
        <w:t>​</w:t>
      </w:r>
    </w:p>
    <w:p w:rsidR="00926875" w:rsidRPr="005E1F72" w:rsidRDefault="0092687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Система как </w:t>
      </w:r>
      <w:r w:rsidRPr="0001471B">
        <w:rPr>
          <w:rFonts w:ascii="GHEA Grapalat" w:hAnsi="GHEA Grapalat" w:cs="Sylfaen"/>
          <w:szCs w:val="24"/>
        </w:rPr>
        <w:t xml:space="preserve">м </w:t>
      </w:r>
      <w:r w:rsidRPr="005E1F72">
        <w:rPr>
          <w:rFonts w:ascii="GHEA Grapalat" w:hAnsi="GHEA Grapalat" w:cs="Sylfaen"/>
          <w:szCs w:val="24"/>
        </w:rPr>
        <w:t xml:space="preserve">из корма зарегистрироваться цель </w:t>
      </w:r>
      <w:r w:rsidRPr="0001471B">
        <w:rPr>
          <w:rFonts w:ascii="GHEA Grapalat" w:hAnsi="GHEA Grapalat" w:cs="Sylfaen"/>
          <w:szCs w:val="24"/>
        </w:rPr>
        <w:t>человек</w:t>
      </w:r>
      <w:r w:rsidRPr="005E1F72">
        <w:rPr>
          <w:rFonts w:ascii="GHEA Grapalat" w:hAnsi="GHEA Grapalat" w:cs="Sylfaen"/>
          <w:szCs w:val="24"/>
        </w:rPr>
        <w:t xml:space="preserve"> вход </w:t>
      </w:r>
      <w:proofErr w:type="gramStart"/>
      <w:r w:rsidRPr="005E1F72">
        <w:rPr>
          <w:rFonts w:ascii="GHEA Grapalat" w:hAnsi="GHEA Grapalat" w:cs="Sylfaen"/>
          <w:szCs w:val="24"/>
        </w:rPr>
        <w:t>является</w:t>
      </w:r>
      <w:proofErr w:type="gramEnd"/>
      <w:r w:rsidRPr="005E1F72">
        <w:rPr>
          <w:rFonts w:ascii="GHEA Grapalat" w:hAnsi="GHEA Grapalat" w:cs="Sylfaen"/>
          <w:szCs w:val="24"/>
        </w:rPr>
        <w:t xml:space="preserve"> работает </w:t>
      </w:r>
      <w:r w:rsidRPr="0001471B">
        <w:rPr>
          <w:rFonts w:ascii="GHEA Grapalat" w:hAnsi="GHEA Grapalat" w:cs="Sylfaen"/>
          <w:szCs w:val="24"/>
        </w:rPr>
        <w:t xml:space="preserve">на </w:t>
      </w:r>
      <w:r w:rsidRPr="005E1F72">
        <w:rPr>
          <w:rFonts w:ascii="GHEA Grapalat" w:hAnsi="GHEA Grapalat" w:cs="Sylfaen"/>
          <w:szCs w:val="24"/>
        </w:rPr>
        <w:t xml:space="preserve">сайте www.armeps.am </w:t>
      </w:r>
      <w:r w:rsidRPr="0001471B">
        <w:rPr>
          <w:rFonts w:ascii="GHEA Grapalat" w:hAnsi="GHEA Grapalat" w:cs="Sylfaen"/>
          <w:szCs w:val="24"/>
        </w:rPr>
        <w:t>активный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1471B">
        <w:rPr>
          <w:rFonts w:ascii="GHEA Grapalat" w:hAnsi="GHEA Grapalat" w:cs="Sylfaen"/>
          <w:szCs w:val="24"/>
        </w:rPr>
        <w:t>Интернет</w:t>
      </w:r>
      <w:r w:rsidRPr="005E1F72">
        <w:rPr>
          <w:rFonts w:ascii="GHEA Grapalat" w:hAnsi="GHEA Grapalat" w:cs="Sylfaen"/>
          <w:szCs w:val="24"/>
        </w:rPr>
        <w:t xml:space="preserve"> веб-сайт и: наполнение соответствующий необходимый информация из​ после регистрация чтобы подтвердить цель электронный почты через полученный число и ( или ) буквы комбинация вход является система </w:t>
      </w:r>
      <w:r w:rsidRPr="0001471B">
        <w:rPr>
          <w:rFonts w:ascii="GHEA Grapalat" w:hAnsi="GHEA Grapalat" w:cs="Sylfaen"/>
          <w:szCs w:val="24"/>
        </w:rPr>
        <w:t xml:space="preserve">ч </w:t>
      </w:r>
      <w:r w:rsidRPr="005E1F72">
        <w:rPr>
          <w:rFonts w:ascii="GHEA Grapalat" w:hAnsi="GHEA Grapalat" w:cs="Sylfaen"/>
          <w:szCs w:val="24"/>
        </w:rPr>
        <w:t xml:space="preserve">. </w:t>
      </w:r>
      <w:r w:rsidRPr="0001471B">
        <w:rPr>
          <w:rFonts w:ascii="GHEA Grapalat" w:hAnsi="GHEA Grapalat" w:cs="Sylfaen"/>
          <w:szCs w:val="24"/>
        </w:rPr>
        <w:t>Отмечено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1471B">
        <w:rPr>
          <w:rFonts w:ascii="GHEA Grapalat" w:hAnsi="GHEA Grapalat" w:cs="Sylfaen"/>
          <w:szCs w:val="24"/>
        </w:rPr>
        <w:t>информация</w:t>
      </w:r>
      <w:r w:rsidRPr="005E1F72">
        <w:rPr>
          <w:rFonts w:ascii="GHEA Grapalat" w:hAnsi="GHEA Grapalat" w:cs="Sylfaen"/>
          <w:szCs w:val="24"/>
        </w:rPr>
        <w:t xml:space="preserve"> правильный входная </w:t>
      </w:r>
      <w:r w:rsidRPr="005E1F72">
        <w:rPr>
          <w:rFonts w:ascii="GHEA Grapalat" w:hAnsi="GHEA Grapalat" w:cs="Sylfaen"/>
          <w:szCs w:val="24"/>
        </w:rPr>
        <w:softHyphen/>
        <w:t>буква</w:t>
      </w:r>
      <w:r w:rsidRPr="005E1F72">
        <w:rPr>
          <w:rFonts w:ascii="GHEA Grapalat" w:hAnsi="GHEA Grapalat" w:cs="Sylfaen"/>
          <w:szCs w:val="24"/>
        </w:rPr>
        <w:softHyphen/>
      </w:r>
      <w:r w:rsidRPr="005E1F72">
        <w:rPr>
          <w:rFonts w:ascii="GHEA Grapalat" w:hAnsi="GHEA Grapalat" w:cs="Sylfaen"/>
          <w:szCs w:val="24"/>
        </w:rPr>
        <w:softHyphen/>
        <w:t xml:space="preserve"> после </w:t>
      </w:r>
      <w:r w:rsidRPr="0001471B">
        <w:rPr>
          <w:rFonts w:ascii="GHEA Grapalat" w:hAnsi="GHEA Grapalat" w:cs="Sylfaen"/>
          <w:szCs w:val="24"/>
        </w:rPr>
        <w:t>человек</w:t>
      </w:r>
      <w:r w:rsidRPr="005E1F72">
        <w:rPr>
          <w:rFonts w:ascii="GHEA Grapalat" w:hAnsi="GHEA Grapalat" w:cs="Sylfaen"/>
          <w:szCs w:val="24"/>
        </w:rPr>
        <w:t xml:space="preserve"> обдуманный является система </w:t>
      </w:r>
      <w:r w:rsidRPr="0001471B">
        <w:rPr>
          <w:rFonts w:ascii="GHEA Grapalat" w:hAnsi="GHEA Grapalat" w:cs="Sylfaen"/>
          <w:szCs w:val="24"/>
        </w:rPr>
        <w:t>ч</w:t>
      </w:r>
      <w:r w:rsidRPr="005E1F72">
        <w:rPr>
          <w:rFonts w:ascii="GHEA Grapalat" w:hAnsi="GHEA Grapalat" w:cs="Sylfaen"/>
          <w:szCs w:val="24"/>
        </w:rPr>
        <w:t xml:space="preserve"> зарегистрированный </w:t>
      </w:r>
      <w:r w:rsidRPr="0001471B">
        <w:rPr>
          <w:rFonts w:ascii="GHEA Grapalat" w:hAnsi="GHEA Grapalat" w:cs="Sylfaen"/>
          <w:szCs w:val="24"/>
        </w:rPr>
        <w:t xml:space="preserve">Участник </w:t>
      </w:r>
      <w:r w:rsidRPr="005E1F72">
        <w:rPr>
          <w:rFonts w:ascii="GHEA Grapalat" w:hAnsi="GHEA Grapalat" w:cs="Sylfaen"/>
          <w:szCs w:val="24"/>
        </w:rPr>
        <w:t xml:space="preserve">чего ? о автоматический манера получает является уведомление Принять участие регистрация автоматический манера обдуманный является отменено , если система </w:t>
      </w:r>
      <w:r w:rsidR="00844434" w:rsidRPr="0001471B">
        <w:rPr>
          <w:rFonts w:ascii="GHEA Grapalat" w:hAnsi="GHEA Grapalat" w:cs="Sylfaen"/>
          <w:szCs w:val="24"/>
        </w:rPr>
        <w:t>ч</w:t>
      </w:r>
      <w:r w:rsidRPr="005E1F72">
        <w:rPr>
          <w:rFonts w:ascii="GHEA Grapalat" w:hAnsi="GHEA Grapalat" w:cs="Sylfaen"/>
          <w:szCs w:val="24"/>
        </w:rPr>
        <w:t xml:space="preserve"> зарегистрироваться с даты в том числе 30 календарных дней дня в течение последний вход нет в действии система </w:t>
      </w:r>
      <w:r w:rsidR="00C4795F" w:rsidRPr="0001471B">
        <w:rPr>
          <w:rFonts w:ascii="GHEA Grapalat" w:hAnsi="GHEA Grapalat" w:cs="Sylfaen"/>
          <w:szCs w:val="24"/>
        </w:rPr>
        <w:t>ч</w:t>
      </w:r>
      <w:r w:rsidRPr="005E1F72">
        <w:rPr>
          <w:rFonts w:ascii="GHEA Grapalat" w:hAnsi="GHEA Grapalat" w:cs="Sylfaen"/>
          <w:szCs w:val="24"/>
        </w:rPr>
        <w:t xml:space="preserve"> или вход является работает , однако </w:t>
      </w:r>
      <w:r w:rsidR="00EF6526" w:rsidRPr="005E1F72">
        <w:rPr>
          <w:rFonts w:ascii="GHEA Grapalat" w:hAnsi="GHEA Grapalat" w:cs="Sylfaen"/>
          <w:szCs w:val="24"/>
        </w:rPr>
        <w:t>система</w:t>
      </w:r>
      <w:r w:rsidRPr="005E1F72">
        <w:rPr>
          <w:rFonts w:ascii="GHEA Grapalat" w:hAnsi="GHEA Grapalat" w:cs="Sylfaen"/>
          <w:szCs w:val="24"/>
        </w:rPr>
        <w:t xml:space="preserve"> нет вход информация</w:t>
      </w:r>
      <w:proofErr w:type="gramStart"/>
      <w:r w:rsidRPr="005E1F72">
        <w:rPr>
          <w:rFonts w:ascii="GHEA Grapalat" w:hAnsi="GHEA Grapalat" w:cs="Sylfaen"/>
          <w:szCs w:val="24"/>
        </w:rPr>
        <w:t>​ Э</w:t>
      </w:r>
      <w:proofErr w:type="gramEnd"/>
      <w:r w:rsidRPr="005E1F72">
        <w:rPr>
          <w:rFonts w:ascii="GHEA Grapalat" w:hAnsi="GHEA Grapalat" w:cs="Sylfaen"/>
          <w:szCs w:val="24"/>
        </w:rPr>
        <w:t>тот случай реализуется является регистрация новый процесс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текущий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подключен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отношений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применяется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Армении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Республика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право </w:t>
      </w:r>
      <w:r w:rsidR="004D5671" w:rsidRPr="005E1F72">
        <w:rPr>
          <w:rFonts w:ascii="GHEA Grapalat" w:hAnsi="GHEA Grapalat" w:cs="Times Armenian"/>
          <w:sz w:val="20"/>
          <w:lang w:val="af-ZA"/>
        </w:rPr>
        <w:t xml:space="preserve">. </w:t>
      </w: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текущий </w:t>
      </w:r>
      <w:r w:rsidRPr="005E1F72">
        <w:rPr>
          <w:rFonts w:ascii="GHEA Grapalat" w:hAnsi="GHEA Grapalat" w:cs="Times Armenian"/>
          <w:sz w:val="20"/>
        </w:rPr>
        <w:t xml:space="preserve">c </w:t>
      </w:r>
      <w:r w:rsidRPr="005E1F72">
        <w:rPr>
          <w:rFonts w:ascii="GHEA Grapalat" w:hAnsi="GHEA Grapalat" w:cs="Sylfaen"/>
          <w:sz w:val="20"/>
        </w:rPr>
        <w:t>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подключен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споры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 условии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экзамен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Армении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Республика</w:t>
      </w:r>
      <w:r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судах </w:t>
      </w:r>
      <w:r w:rsidR="004D5671" w:rsidRPr="005E1F72">
        <w:rPr>
          <w:rFonts w:ascii="GHEA Grapalat" w:hAnsi="GHEA Grapalat" w:cs="Times Armenian"/>
          <w:sz w:val="20"/>
          <w:lang w:val="af-ZA"/>
        </w:rPr>
        <w:t>.</w:t>
      </w:r>
    </w:p>
    <w:p w:rsidR="003E1421" w:rsidRPr="005E1F72" w:rsidRDefault="00C5120A" w:rsidP="00EF3662">
      <w:pPr>
        <w:pStyle w:val="23"/>
        <w:spacing w:line="240" w:lineRule="auto"/>
        <w:ind w:firstLine="567"/>
        <w:rPr>
          <w:rFonts w:ascii="GHEA Grapalat" w:hAnsi="GHEA Grapalat"/>
        </w:rPr>
      </w:pPr>
      <w:r w:rsidRPr="0035739D">
        <w:rPr>
          <w:rFonts w:ascii="GHEA Grapalat" w:hAnsi="GHEA Grapalat"/>
        </w:rPr>
        <w:t xml:space="preserve">Адрес электронной почты секретаря оценочной комиссии: </w:t>
      </w:r>
      <w:r w:rsidR="007D5F7E" w:rsidRPr="00073BFE">
        <w:rPr>
          <w:rFonts w:ascii="GHEA Grapalat" w:hAnsi="GHEA Grapalat"/>
          <w:b/>
          <w:i/>
          <w:u w:val="single"/>
        </w:rPr>
        <w:t>avetisyan16@mail.ru.</w:t>
      </w:r>
      <w:r w:rsidR="007D5F7E" w:rsidRPr="00073BFE">
        <w:rPr>
          <w:rFonts w:ascii="GHEA Grapalat" w:hAnsi="GHEA Grapalat"/>
          <w:sz w:val="16"/>
          <w:szCs w:val="16"/>
        </w:rPr>
        <w:t xml:space="preserve"> </w:t>
      </w:r>
      <w:r w:rsidR="007D5F7E" w:rsidRPr="00073BFE">
        <w:rPr>
          <w:rFonts w:ascii="GHEA Grapalat" w:hAnsi="GHEA Grapalat"/>
          <w:sz w:val="16"/>
          <w:szCs w:val="16"/>
        </w:rPr>
        <w:br w:type="page"/>
      </w:r>
      <w:r w:rsidRPr="0035739D">
        <w:rPr>
          <w:rFonts w:ascii="GHEA Grapalat" w:hAnsi="GHEA Grapalat"/>
          <w:sz w:val="24"/>
          <w:szCs w:val="24"/>
          <w:lang w:val="hy-AM"/>
        </w:rPr>
        <w:lastRenderedPageBreak/>
        <w:t>:</w:t>
      </w:r>
    </w:p>
    <w:p w:rsidR="00096865" w:rsidRPr="005E1F72" w:rsidRDefault="00096865" w:rsidP="00EF3662">
      <w:pPr>
        <w:jc w:val="center"/>
        <w:rPr>
          <w:rFonts w:ascii="GHEA Grapalat" w:hAnsi="GHEA Grapalat"/>
          <w:szCs w:val="22"/>
          <w:lang w:val="af-ZA"/>
        </w:rPr>
      </w:pPr>
      <w:r w:rsidRPr="005E1F72">
        <w:rPr>
          <w:rFonts w:ascii="GHEA Grapalat" w:hAnsi="GHEA Grapalat" w:cs="Sylfaen"/>
          <w:szCs w:val="22"/>
        </w:rPr>
        <w:t xml:space="preserve">ЧАСТЬ </w:t>
      </w:r>
      <w:r w:rsidRPr="005E1F72">
        <w:rPr>
          <w:rFonts w:ascii="GHEA Grapalat" w:hAnsi="GHEA Grapalat" w:cs="Times Armenian"/>
          <w:szCs w:val="22"/>
          <w:lang w:val="af-ZA"/>
        </w:rPr>
        <w:t>I:</w:t>
      </w:r>
    </w:p>
    <w:p w:rsidR="00096865" w:rsidRPr="005E1F72" w:rsidRDefault="00096865" w:rsidP="00EF3662">
      <w:pPr>
        <w:pStyle w:val="3"/>
        <w:spacing w:line="240" w:lineRule="auto"/>
        <w:ind w:firstLine="567"/>
        <w:rPr>
          <w:rFonts w:ascii="GHEA Grapalat" w:hAnsi="GHEA Grapalat"/>
          <w:sz w:val="24"/>
          <w:szCs w:val="22"/>
          <w:lang w:val="af-ZA"/>
        </w:rPr>
      </w:pPr>
    </w:p>
    <w:p w:rsidR="0055550A" w:rsidRDefault="0055550A" w:rsidP="0055550A">
      <w:pPr>
        <w:pStyle w:val="3"/>
        <w:spacing w:line="240" w:lineRule="auto"/>
        <w:ind w:firstLine="567"/>
        <w:jc w:val="both"/>
        <w:rPr>
          <w:rFonts w:ascii="GHEA Grapalat" w:hAnsi="GHEA Grapalat" w:cs="Times Armenian"/>
          <w:i w:val="0"/>
          <w:color w:val="000000" w:themeColor="text1"/>
          <w:lang w:val="af-ZA"/>
        </w:rPr>
      </w:pPr>
      <w:r w:rsidRPr="0055550A">
        <w:rPr>
          <w:rFonts w:ascii="GHEA Grapalat" w:hAnsi="GHEA Grapalat" w:cs="Sylfaen"/>
          <w:i w:val="0"/>
          <w:color w:val="000000" w:themeColor="text1"/>
          <w:lang w:val="af-ZA"/>
        </w:rPr>
        <w:t xml:space="preserve">1.1 </w:t>
      </w:r>
      <w:r w:rsidRPr="00236781">
        <w:rPr>
          <w:rFonts w:ascii="GHEA Grapalat" w:hAnsi="GHEA Grapalat" w:cs="Sylfaen"/>
          <w:i w:val="0"/>
          <w:color w:val="000000" w:themeColor="text1"/>
        </w:rPr>
        <w:t>Покупка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объект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является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является</w:t>
      </w:r>
      <w:r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 </w:t>
      </w:r>
      <w:r w:rsidR="00D42CBE" w:rsidRPr="00D42CBE">
        <w:rPr>
          <w:rFonts w:ascii="GHEA Grapalat" w:hAnsi="GHEA Grapalat" w:cs="Sylfaen"/>
          <w:b/>
          <w:lang w:val="de-DE"/>
        </w:rPr>
        <w:t xml:space="preserve">« </w:t>
      </w:r>
      <w:r w:rsidR="00D42CBE" w:rsidRPr="00D42CBE">
        <w:rPr>
          <w:rFonts w:ascii="GHEA Grapalat" w:hAnsi="GHEA Grapalat" w:cs="Sylfaen"/>
          <w:b/>
          <w:lang w:val="hy-AM"/>
        </w:rPr>
        <w:t xml:space="preserve">Начальная школа N1 имени Р. Оганесяна Варденики Гегаркуникской </w:t>
      </w:r>
      <w:r w:rsidR="00E84870" w:rsidRPr="0001471B">
        <w:rPr>
          <w:rFonts w:ascii="GHEA Grapalat" w:hAnsi="GHEA Grapalat" w:cs="Sylfaen"/>
          <w:i w:val="0"/>
        </w:rPr>
        <w:t xml:space="preserve">области </w:t>
      </w:r>
      <w:r w:rsidR="00D42CBE" w:rsidRPr="00E84870">
        <w:rPr>
          <w:rFonts w:ascii="GHEA Grapalat" w:hAnsi="GHEA Grapalat" w:cs="Sylfaen"/>
          <w:i w:val="0"/>
          <w:lang w:val="af-ZA"/>
        </w:rPr>
        <w:t xml:space="preserve">РА </w:t>
      </w:r>
      <w:r w:rsidR="00D42CBE" w:rsidRPr="00D42CBE">
        <w:rPr>
          <w:rFonts w:ascii="GHEA Grapalat" w:hAnsi="GHEA Grapalat" w:cs="Sylfaen"/>
          <w:b/>
          <w:lang w:val="de-DE"/>
        </w:rPr>
        <w:t xml:space="preserve">» </w:t>
      </w:r>
      <w:r w:rsidR="00D42CBE" w:rsidRPr="00D42CBE">
        <w:rPr>
          <w:rFonts w:ascii="GHEA Grapalat" w:hAnsi="GHEA Grapalat" w:cs="Arial Armenian"/>
          <w:b/>
          <w:lang w:val="fr-FR"/>
        </w:rPr>
        <w:t>ГНОК</w:t>
      </w:r>
      <w:r w:rsidR="00E84870" w:rsidRPr="00E84870">
        <w:rPr>
          <w:rFonts w:ascii="GHEA Grapalat" w:hAnsi="GHEA Grapalat" w:cs="Sylfaen"/>
          <w:i w:val="0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>потребности</w:t>
      </w:r>
      <w:r w:rsidRPr="00236781">
        <w:rPr>
          <w:rFonts w:ascii="GHEA Grapalat" w:hAnsi="GHEA Grapalat" w:cs="Times Armenian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 w:cs="Sylfaen"/>
          <w:i w:val="0"/>
          <w:color w:val="000000" w:themeColor="text1"/>
        </w:rPr>
        <w:t xml:space="preserve">для </w:t>
      </w:r>
      <w:r w:rsidRPr="00236781">
        <w:rPr>
          <w:rFonts w:ascii="GHEA Grapalat" w:hAnsi="GHEA Grapalat" w:cs="Times Armenian"/>
          <w:i w:val="0"/>
          <w:color w:val="000000" w:themeColor="text1"/>
          <w:lang w:val="af-ZA"/>
        </w:rPr>
        <w:t>компьютеров и досок</w:t>
      </w:r>
      <w:r w:rsidRPr="00236781">
        <w:rPr>
          <w:rFonts w:ascii="GHEA Grapalat" w:hAnsi="GHEA Grapalat"/>
          <w:color w:val="000000" w:themeColor="text1"/>
          <w:szCs w:val="24"/>
          <w:lang w:val="hy-AM"/>
        </w:rPr>
        <w:t xml:space="preserve"> </w:t>
      </w:r>
      <w:r w:rsidRPr="00236781">
        <w:rPr>
          <w:rFonts w:ascii="GHEA Grapalat" w:hAnsi="GHEA Grapalat"/>
          <w:i w:val="0"/>
          <w:color w:val="000000" w:themeColor="text1"/>
        </w:rPr>
        <w:t xml:space="preserve">достижение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( </w:t>
      </w:r>
      <w:r w:rsidRPr="00236781">
        <w:rPr>
          <w:rFonts w:ascii="GHEA Grapalat" w:hAnsi="GHEA Grapalat"/>
          <w:i w:val="0"/>
          <w:color w:val="000000" w:themeColor="text1"/>
        </w:rPr>
        <w:t xml:space="preserve">далее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также </w:t>
      </w:r>
      <w:r w:rsidRPr="00236781">
        <w:rPr>
          <w:rFonts w:ascii="GHEA Grapalat" w:hAnsi="GHEA Grapalat"/>
          <w:i w:val="0"/>
          <w:color w:val="000000" w:themeColor="text1"/>
        </w:rPr>
        <w:t xml:space="preserve">продукт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), </w:t>
      </w:r>
      <w:r w:rsidRPr="00236781">
        <w:rPr>
          <w:rFonts w:ascii="GHEA Grapalat" w:hAnsi="GHEA Grapalat"/>
          <w:i w:val="0"/>
          <w:color w:val="000000" w:themeColor="text1"/>
        </w:rPr>
        <w:t>который</w:t>
      </w:r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Pr="00236781">
        <w:rPr>
          <w:rFonts w:ascii="GHEA Grapalat" w:hAnsi="GHEA Grapalat"/>
          <w:i w:val="0"/>
          <w:color w:val="000000" w:themeColor="text1"/>
        </w:rPr>
        <w:t>сгруппированы вместе</w:t>
      </w:r>
      <w:r w:rsidRPr="00236781">
        <w:rPr>
          <w:rFonts w:ascii="GHEA Grapalat" w:hAnsi="GHEA Grapalat"/>
          <w:i w:val="0"/>
          <w:color w:val="000000" w:themeColor="text1"/>
          <w:lang w:val="af-ZA"/>
        </w:rPr>
        <w:t xml:space="preserve">  </w:t>
      </w:r>
      <w:r w:rsidRPr="00236781">
        <w:rPr>
          <w:rFonts w:ascii="GHEA Grapalat" w:hAnsi="GHEA Grapalat"/>
          <w:i w:val="0"/>
          <w:color w:val="000000" w:themeColor="text1"/>
        </w:rPr>
        <w:t xml:space="preserve">2 </w:t>
      </w:r>
      <w:r w:rsidRPr="0055550A">
        <w:rPr>
          <w:rFonts w:ascii="GHEA Grapalat" w:hAnsi="GHEA Grapalat"/>
          <w:i w:val="0"/>
          <w:color w:val="000000" w:themeColor="text1"/>
          <w:lang w:val="af-ZA"/>
        </w:rPr>
        <w:t xml:space="preserve">/ </w:t>
      </w:r>
      <w:r w:rsidRPr="00236781">
        <w:rPr>
          <w:rFonts w:ascii="GHEA Grapalat" w:hAnsi="GHEA Grapalat" w:cs="Times Armenian"/>
          <w:i w:val="0"/>
          <w:color w:val="000000" w:themeColor="text1"/>
          <w:lang w:val="af-ZA"/>
        </w:rPr>
        <w:t xml:space="preserve">две </w:t>
      </w:r>
      <w:r>
        <w:rPr>
          <w:rFonts w:ascii="GHEA Grapalat" w:hAnsi="GHEA Grapalat" w:cs="Sylfaen"/>
          <w:i w:val="0"/>
          <w:color w:val="000000" w:themeColor="text1"/>
          <w:lang w:val="hy-AM"/>
        </w:rPr>
        <w:t xml:space="preserve">/ </w:t>
      </w:r>
      <w:r w:rsidRPr="00236781">
        <w:rPr>
          <w:rFonts w:ascii="GHEA Grapalat" w:hAnsi="GHEA Grapalat" w:cs="Sylfaen"/>
          <w:i w:val="0"/>
          <w:color w:val="000000" w:themeColor="text1"/>
        </w:rPr>
        <w:t>дозы​</w:t>
      </w:r>
    </w:p>
    <w:p w:rsidR="001267AE" w:rsidRPr="001267AE" w:rsidRDefault="001267AE" w:rsidP="001267AE">
      <w:pPr>
        <w:rPr>
          <w:lang w:val="af-ZA"/>
        </w:rPr>
      </w:pPr>
    </w:p>
    <w:tbl>
      <w:tblPr>
        <w:tblW w:w="10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7"/>
        <w:gridCol w:w="1701"/>
        <w:gridCol w:w="6948"/>
      </w:tblGrid>
      <w:tr w:rsidR="0055550A" w:rsidRPr="00E84870" w:rsidTr="001267AE">
        <w:trPr>
          <w:trHeight w:val="300"/>
        </w:trPr>
        <w:tc>
          <w:tcPr>
            <w:tcW w:w="3658" w:type="dxa"/>
            <w:gridSpan w:val="2"/>
            <w:vAlign w:val="center"/>
          </w:tcPr>
          <w:p w:rsidR="0055550A" w:rsidRPr="001267AE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  <w:t>Порции</w:t>
            </w:r>
          </w:p>
        </w:tc>
        <w:tc>
          <w:tcPr>
            <w:tcW w:w="6948" w:type="dxa"/>
            <w:vMerge w:val="restart"/>
            <w:vAlign w:val="center"/>
          </w:tcPr>
          <w:p w:rsidR="0055550A" w:rsidRPr="001267AE" w:rsidRDefault="0055550A" w:rsidP="0055550A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  <w:t>Название дозы</w:t>
            </w:r>
          </w:p>
        </w:tc>
      </w:tr>
      <w:tr w:rsidR="0055550A" w:rsidRPr="00E84870" w:rsidTr="001267AE">
        <w:trPr>
          <w:trHeight w:val="188"/>
        </w:trPr>
        <w:tc>
          <w:tcPr>
            <w:tcW w:w="1957" w:type="dxa"/>
            <w:vAlign w:val="center"/>
          </w:tcPr>
          <w:p w:rsidR="0055550A" w:rsidRPr="001267AE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цифры</w:t>
            </w:r>
          </w:p>
        </w:tc>
        <w:tc>
          <w:tcPr>
            <w:tcW w:w="1701" w:type="dxa"/>
            <w:vAlign w:val="center"/>
          </w:tcPr>
          <w:p w:rsidR="0055550A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покупки</w:t>
            </w:r>
            <w:r w:rsidRPr="00E84870"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цена</w:t>
            </w:r>
          </w:p>
          <w:p w:rsidR="001267AE" w:rsidRPr="001267AE" w:rsidRDefault="001267AE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  <w:r w:rsidRPr="001267AE">
              <w:rPr>
                <w:rFonts w:ascii="GHEA Grapalat" w:hAnsi="GHEA Grapalat"/>
                <w:b/>
                <w:bCs/>
                <w:i/>
                <w:iCs/>
                <w:color w:val="000000" w:themeColor="text1"/>
                <w:lang w:val="hy-AM"/>
              </w:rPr>
              <w:t>(АР АМД)</w:t>
            </w:r>
          </w:p>
        </w:tc>
        <w:tc>
          <w:tcPr>
            <w:tcW w:w="6948" w:type="dxa"/>
            <w:vMerge/>
            <w:vAlign w:val="center"/>
          </w:tcPr>
          <w:p w:rsidR="0055550A" w:rsidRPr="001267AE" w:rsidRDefault="0055550A" w:rsidP="0055550A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</w:rPr>
            </w:pPr>
          </w:p>
        </w:tc>
      </w:tr>
      <w:tr w:rsidR="0055550A" w:rsidRPr="00E84870" w:rsidTr="001267AE">
        <w:trPr>
          <w:trHeight w:val="566"/>
        </w:trPr>
        <w:tc>
          <w:tcPr>
            <w:tcW w:w="1957" w:type="dxa"/>
            <w:vAlign w:val="center"/>
          </w:tcPr>
          <w:p w:rsidR="0055550A" w:rsidRPr="001267AE" w:rsidRDefault="0055550A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</w:rPr>
            </w:pPr>
            <w:r w:rsidRPr="001267AE">
              <w:rPr>
                <w:rFonts w:ascii="GHEA Grapalat" w:hAnsi="GHEA Grapalat"/>
                <w:color w:val="000000" w:themeColor="text1"/>
              </w:rPr>
              <w:t>1:</w:t>
            </w:r>
          </w:p>
        </w:tc>
        <w:tc>
          <w:tcPr>
            <w:tcW w:w="1701" w:type="dxa"/>
            <w:vAlign w:val="center"/>
          </w:tcPr>
          <w:p w:rsidR="0055550A" w:rsidRPr="00E84870" w:rsidRDefault="00491B49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600 000</w:t>
            </w:r>
          </w:p>
        </w:tc>
        <w:tc>
          <w:tcPr>
            <w:tcW w:w="6948" w:type="dxa"/>
            <w:vAlign w:val="center"/>
          </w:tcPr>
          <w:p w:rsidR="0055550A" w:rsidRPr="00E84870" w:rsidRDefault="00491B49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color w:val="000000" w:themeColor="text1"/>
                <w:sz w:val="28"/>
                <w:szCs w:val="28"/>
                <w:u w:val="single"/>
                <w:vertAlign w:val="subscript"/>
                <w:lang w:val="en-US"/>
              </w:rPr>
            </w:pPr>
            <w:r>
              <w:rPr>
                <w:rFonts w:ascii="GHEA Grapalat" w:hAnsi="GHEA Grapalat" w:cs="Calibri"/>
                <w:b/>
                <w:color w:val="000000"/>
                <w:lang w:val="en-US"/>
              </w:rPr>
              <w:t>компьютеры</w:t>
            </w:r>
          </w:p>
        </w:tc>
      </w:tr>
      <w:tr w:rsidR="00E84870" w:rsidRPr="00E84870" w:rsidTr="001267AE">
        <w:trPr>
          <w:trHeight w:val="566"/>
        </w:trPr>
        <w:tc>
          <w:tcPr>
            <w:tcW w:w="1957" w:type="dxa"/>
            <w:vAlign w:val="center"/>
          </w:tcPr>
          <w:p w:rsidR="00E84870" w:rsidRPr="001267AE" w:rsidRDefault="00E84870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2:</w:t>
            </w:r>
          </w:p>
        </w:tc>
        <w:tc>
          <w:tcPr>
            <w:tcW w:w="1701" w:type="dxa"/>
            <w:vAlign w:val="center"/>
          </w:tcPr>
          <w:p w:rsidR="00E84870" w:rsidRDefault="00491B49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36000</w:t>
            </w:r>
          </w:p>
        </w:tc>
        <w:tc>
          <w:tcPr>
            <w:tcW w:w="6948" w:type="dxa"/>
            <w:vAlign w:val="center"/>
          </w:tcPr>
          <w:p w:rsidR="00E84870" w:rsidRPr="00E84870" w:rsidRDefault="00491B49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 w:cs="Calibri"/>
                <w:b/>
                <w:color w:val="000000"/>
                <w:lang w:val="en-US"/>
              </w:rPr>
            </w:pPr>
            <w:r>
              <w:rPr>
                <w:rFonts w:ascii="GHEA Grapalat" w:hAnsi="GHEA Grapalat" w:cs="Calibri"/>
                <w:b/>
                <w:color w:val="000000"/>
                <w:lang w:val="en-US"/>
              </w:rPr>
              <w:t>Источник бесперебойного питания</w:t>
            </w:r>
          </w:p>
        </w:tc>
      </w:tr>
      <w:tr w:rsidR="00491B49" w:rsidRPr="00E84870" w:rsidTr="001267AE">
        <w:trPr>
          <w:trHeight w:val="566"/>
        </w:trPr>
        <w:tc>
          <w:tcPr>
            <w:tcW w:w="1957" w:type="dxa"/>
            <w:vAlign w:val="center"/>
          </w:tcPr>
          <w:p w:rsidR="00491B49" w:rsidRDefault="00491B49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3:</w:t>
            </w:r>
          </w:p>
        </w:tc>
        <w:tc>
          <w:tcPr>
            <w:tcW w:w="1701" w:type="dxa"/>
            <w:vAlign w:val="center"/>
          </w:tcPr>
          <w:p w:rsidR="00491B49" w:rsidRDefault="00491B49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950000</w:t>
            </w:r>
          </w:p>
        </w:tc>
        <w:tc>
          <w:tcPr>
            <w:tcW w:w="6948" w:type="dxa"/>
            <w:vAlign w:val="center"/>
          </w:tcPr>
          <w:p w:rsidR="00491B49" w:rsidRDefault="00491B49" w:rsidP="001267A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 w:cs="Calibri"/>
                <w:b/>
                <w:color w:val="000000"/>
                <w:lang w:val="en-US"/>
              </w:rPr>
            </w:pPr>
            <w:r>
              <w:rPr>
                <w:rFonts w:ascii="GHEA Grapalat" w:hAnsi="GHEA Grapalat" w:cs="Calibri"/>
                <w:b/>
                <w:color w:val="000000"/>
                <w:lang w:val="en-US"/>
              </w:rPr>
              <w:t>Интерактивная доска</w:t>
            </w:r>
          </w:p>
        </w:tc>
      </w:tr>
    </w:tbl>
    <w:p w:rsidR="0055550A" w:rsidRPr="00236781" w:rsidRDefault="0055550A" w:rsidP="0055550A">
      <w:pPr>
        <w:pStyle w:val="23"/>
        <w:spacing w:line="240" w:lineRule="auto"/>
        <w:ind w:firstLine="567"/>
        <w:rPr>
          <w:rFonts w:ascii="GHEA Grapalat" w:hAnsi="GHEA Grapalat"/>
          <w:color w:val="000000" w:themeColor="text1"/>
        </w:rPr>
      </w:pPr>
    </w:p>
    <w:p w:rsidR="0055550A" w:rsidRPr="00236781" w:rsidRDefault="0055550A" w:rsidP="0055550A">
      <w:pPr>
        <w:pStyle w:val="23"/>
        <w:spacing w:line="240" w:lineRule="auto"/>
        <w:ind w:firstLine="567"/>
        <w:rPr>
          <w:rFonts w:ascii="GHEA Grapalat" w:hAnsi="GHEA Grapalat"/>
          <w:color w:val="000000" w:themeColor="text1"/>
        </w:rPr>
      </w:pPr>
      <w:r w:rsidRPr="00236781">
        <w:rPr>
          <w:rFonts w:ascii="GHEA Grapalat" w:hAnsi="GHEA Grapalat"/>
          <w:color w:val="000000" w:themeColor="text1"/>
        </w:rPr>
        <w:t>Технические характеристики товара, а также спецификация, технические данные и полное и адекватное описание иных неценовых условий являются неотъемлемой частью заключаемого договора, проект которого представлен в приложении № 6 к это приглашение.</w:t>
      </w:r>
    </w:p>
    <w:p w:rsidR="0055550A" w:rsidRPr="00236781" w:rsidRDefault="0055550A" w:rsidP="0055550A">
      <w:pPr>
        <w:pStyle w:val="23"/>
        <w:spacing w:line="240" w:lineRule="auto"/>
        <w:ind w:firstLine="567"/>
        <w:rPr>
          <w:rFonts w:ascii="GHEA Grapalat" w:hAnsi="GHEA Grapalat"/>
          <w:color w:val="000000" w:themeColor="text1"/>
        </w:rPr>
      </w:pPr>
      <w:r w:rsidRPr="00236781">
        <w:rPr>
          <w:rFonts w:ascii="GHEA Grapalat" w:hAnsi="GHEA Grapalat"/>
          <w:color w:val="000000" w:themeColor="text1"/>
        </w:rPr>
        <w:t xml:space="preserve">При использовании ссылок в технических характеристиках в Приложении N </w:t>
      </w:r>
      <w:r w:rsidRPr="00236781">
        <w:rPr>
          <w:rFonts w:ascii="GHEA Grapalat" w:hAnsi="GHEA Grapalat"/>
          <w:color w:val="000000" w:themeColor="text1"/>
          <w:lang w:val="hy-AM"/>
        </w:rPr>
        <w:t xml:space="preserve">6 к настоящему приглашению </w:t>
      </w:r>
      <w:r w:rsidRPr="00236781">
        <w:rPr>
          <w:rFonts w:ascii="GHEA Grapalat" w:hAnsi="GHEA Grapalat"/>
          <w:color w:val="000000" w:themeColor="text1"/>
        </w:rPr>
        <w:t>наименование бренда, модель и производитель предлагаемой продукции представляются участникам как равноценные.</w:t>
      </w:r>
    </w:p>
    <w:p w:rsidR="006C08B6" w:rsidRPr="005E1F72" w:rsidRDefault="006C08B6" w:rsidP="00EF3662">
      <w:pPr>
        <w:pStyle w:val="23"/>
        <w:spacing w:line="240" w:lineRule="auto"/>
        <w:ind w:firstLine="567"/>
        <w:rPr>
          <w:rFonts w:ascii="GHEA Grapalat" w:hAnsi="GHEA Grapalat"/>
        </w:rPr>
      </w:pPr>
    </w:p>
    <w:p w:rsidR="00096865" w:rsidRPr="005E1F72" w:rsidRDefault="002B32D6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  <w:lang w:val="es-ES"/>
        </w:rPr>
        <w:t xml:space="preserve">2. </w:t>
      </w:r>
      <w:r w:rsidRPr="005E1F72">
        <w:rPr>
          <w:rFonts w:ascii="GHEA Grapalat" w:hAnsi="GHEA Grapalat" w:cs="Sylfaen"/>
          <w:b/>
          <w:sz w:val="20"/>
        </w:rPr>
        <w:t>УЧАСТНИК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>УЧАСТИЕ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>ВЕРНО</w:t>
      </w:r>
      <w:r w:rsidRPr="005E1F72">
        <w:rPr>
          <w:rFonts w:ascii="GHEA Grapalat" w:hAnsi="GHEA Grapalat"/>
          <w:b/>
          <w:sz w:val="20"/>
          <w:lang w:val="es-ES"/>
        </w:rPr>
        <w:t xml:space="preserve"> КВАЛИФИКАЦИОННЫЕ </w:t>
      </w:r>
      <w:r w:rsidRPr="005E1F72">
        <w:rPr>
          <w:rFonts w:ascii="GHEA Grapalat" w:hAnsi="GHEA Grapalat" w:cs="Sylfaen"/>
          <w:b/>
          <w:sz w:val="20"/>
        </w:rPr>
        <w:t>ТРЕБОВАНИЯ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 xml:space="preserve">СТАНДАРТЫ </w:t>
      </w:r>
      <w:r w:rsidRPr="005E1F72">
        <w:rPr>
          <w:rFonts w:ascii="GHEA Grapalat" w:hAnsi="GHEA Grapalat"/>
          <w:b/>
          <w:sz w:val="20"/>
          <w:lang w:val="es-ES"/>
        </w:rPr>
        <w:t xml:space="preserve">И </w:t>
      </w:r>
      <w:r w:rsidRPr="005E1F72">
        <w:rPr>
          <w:rFonts w:ascii="GHEA Grapalat" w:hAnsi="GHEA Grapalat" w:cs="Sylfaen"/>
          <w:b/>
          <w:sz w:val="20"/>
        </w:rPr>
        <w:t>ИХ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es-ES"/>
        </w:rPr>
        <w:t xml:space="preserve">С </w:t>
      </w:r>
      <w:r w:rsidRPr="005E1F72">
        <w:rPr>
          <w:rFonts w:ascii="GHEA Grapalat" w:hAnsi="GHEA Grapalat" w:cs="Sylfaen"/>
          <w:b/>
          <w:sz w:val="20"/>
        </w:rPr>
        <w:t>НАХАТМАН</w:t>
      </w:r>
      <w:proofErr w:type="gramStart"/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b/>
          <w:sz w:val="20"/>
        </w:rPr>
        <w:t>Т</w:t>
      </w:r>
      <w:proofErr w:type="gramEnd"/>
      <w:r w:rsidRPr="005E1F72">
        <w:rPr>
          <w:rFonts w:ascii="GHEA Grapalat" w:hAnsi="GHEA Grapalat" w:cs="Sylfaen"/>
          <w:b/>
          <w:sz w:val="20"/>
        </w:rPr>
        <w:t xml:space="preserve">ам был </w:t>
      </w:r>
      <w:r w:rsidRPr="005E1F72">
        <w:rPr>
          <w:rFonts w:ascii="GHEA Grapalat" w:hAnsi="GHEA Grapalat" w:cs="Sylfaen"/>
          <w:b/>
          <w:sz w:val="20"/>
          <w:lang w:val="es-ES"/>
        </w:rPr>
        <w:t>Г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:rsidR="00753E6E" w:rsidRPr="005E1F72" w:rsidRDefault="00096865" w:rsidP="00EF3662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5E1F72">
        <w:rPr>
          <w:rFonts w:ascii="GHEA Grapalat" w:hAnsi="GHEA Grapalat" w:cs="Arial Armenian"/>
          <w:sz w:val="20"/>
          <w:lang w:val="es-ES"/>
        </w:rPr>
        <w:t xml:space="preserve">2.1 </w:t>
      </w:r>
      <w:r w:rsidR="00753E6E" w:rsidRPr="005E1F72">
        <w:rPr>
          <w:rFonts w:ascii="GHEA Grapalat" w:hAnsi="GHEA Grapalat" w:cs="Sylfaen"/>
          <w:sz w:val="20"/>
        </w:rPr>
        <w:t xml:space="preserve">Для участия в этой </w:t>
      </w:r>
      <w:r w:rsidR="00753E6E" w:rsidRPr="005E1F72">
        <w:rPr>
          <w:rFonts w:ascii="GHEA Grapalat" w:hAnsi="GHEA Grapalat" w:cs="Arial Armenian"/>
          <w:sz w:val="20"/>
          <w:lang w:val="es-ES"/>
        </w:rPr>
        <w:t xml:space="preserve">процедуре </w:t>
      </w:r>
      <w:r w:rsidR="00753E6E" w:rsidRPr="005E1F72">
        <w:rPr>
          <w:rFonts w:ascii="GHEA Grapalat" w:hAnsi="GHEA Grapalat" w:cs="Sylfaen"/>
          <w:sz w:val="20"/>
        </w:rPr>
        <w:t>верно</w:t>
      </w:r>
      <w:r w:rsidR="00753E6E" w:rsidRPr="005E1F72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5E1F72">
        <w:rPr>
          <w:rFonts w:ascii="GHEA Grapalat" w:hAnsi="GHEA Grapalat" w:cs="Sylfaen"/>
          <w:sz w:val="20"/>
        </w:rPr>
        <w:t>у них нет</w:t>
      </w:r>
      <w:r w:rsidR="00753E6E" w:rsidRPr="005E1F72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5E1F72">
        <w:rPr>
          <w:rFonts w:ascii="GHEA Grapalat" w:hAnsi="GHEA Grapalat" w:cs="Sylfaen"/>
          <w:sz w:val="20"/>
        </w:rPr>
        <w:t xml:space="preserve">лица </w:t>
      </w:r>
      <w:r w:rsidR="00753E6E" w:rsidRPr="005E1F72">
        <w:rPr>
          <w:rFonts w:ascii="GHEA Grapalat" w:hAnsi="GHEA Grapalat" w:cs="Sylfaen"/>
          <w:sz w:val="20"/>
          <w:lang w:val="es-ES"/>
        </w:rPr>
        <w:t>.</w:t>
      </w:r>
    </w:p>
    <w:p w:rsidR="00753E6E" w:rsidRPr="005E1F72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5E1F72">
        <w:rPr>
          <w:rFonts w:ascii="GHEA Grapalat" w:hAnsi="GHEA Grapalat" w:cs="Sylfaen"/>
          <w:sz w:val="20"/>
          <w:szCs w:val="20"/>
        </w:rPr>
        <w:t>какие?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приложение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представить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дня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по состоянию на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судебный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чтобы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признанный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являются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банкрот </w:t>
      </w:r>
      <w:r w:rsidRPr="005E1F72">
        <w:rPr>
          <w:rFonts w:ascii="GHEA Grapalat" w:hAnsi="GHEA Grapalat"/>
          <w:sz w:val="20"/>
          <w:szCs w:val="20"/>
          <w:lang w:val="es-ES"/>
        </w:rPr>
        <w:t>.</w:t>
      </w:r>
    </w:p>
    <w:p w:rsidR="00753E6E" w:rsidRPr="005E1F72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5E1F72">
        <w:rPr>
          <w:rFonts w:ascii="GHEA Grapalat" w:hAnsi="GHEA Grapalat"/>
          <w:sz w:val="20"/>
          <w:szCs w:val="20"/>
        </w:rPr>
        <w:t>какие?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или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кому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исполнительный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тела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представитель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приложение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день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предшествующий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775CD1">
        <w:rPr>
          <w:rFonts w:ascii="GHEA Grapalat" w:hAnsi="GHEA Grapalat" w:cs="Sylfaen"/>
          <w:sz w:val="20"/>
          <w:szCs w:val="20"/>
          <w:lang w:val="hy-AM"/>
        </w:rPr>
        <w:t xml:space="preserve">пять </w:t>
      </w:r>
      <w:r w:rsidRPr="005E1F72">
        <w:rPr>
          <w:rFonts w:ascii="GHEA Grapalat" w:hAnsi="GHEA Grapalat" w:cs="Sylfaen"/>
          <w:sz w:val="20"/>
          <w:szCs w:val="20"/>
        </w:rPr>
        <w:t>лет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течение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осужден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является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был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терроризма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 xml:space="preserve">финансирование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5E1F72">
        <w:rPr>
          <w:rFonts w:ascii="GHEA Grapalat" w:hAnsi="GHEA Grapalat"/>
          <w:sz w:val="20"/>
          <w:szCs w:val="20"/>
        </w:rPr>
        <w:t>ребенок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операция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или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человек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торговля людьми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включая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 xml:space="preserve">преступление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5E1F72">
        <w:rPr>
          <w:rFonts w:ascii="GHEA Grapalat" w:hAnsi="GHEA Grapalat" w:cs="Sylfaen"/>
          <w:sz w:val="20"/>
          <w:szCs w:val="20"/>
        </w:rPr>
        <w:t>преступник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сотрудничество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создать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или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 этому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участвовать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5E1F72">
        <w:rPr>
          <w:rFonts w:ascii="GHEA Grapalat" w:hAnsi="GHEA Grapalat" w:cs="Sylfaen"/>
          <w:sz w:val="20"/>
          <w:szCs w:val="20"/>
        </w:rPr>
        <w:t>давать взятку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получить </w:t>
      </w:r>
      <w:r w:rsidRPr="005E1F72">
        <w:rPr>
          <w:rFonts w:ascii="GHEA Grapalat" w:hAnsi="GHEA Grapalat"/>
          <w:sz w:val="20"/>
          <w:szCs w:val="20"/>
          <w:lang w:val="es-ES"/>
        </w:rPr>
        <w:t>взятку</w:t>
      </w:r>
      <w:r w:rsidRPr="005E1F72">
        <w:rPr>
          <w:rFonts w:ascii="GHEA Grapalat" w:hAnsi="GHEA Grapalat"/>
          <w:sz w:val="20"/>
          <w:szCs w:val="20"/>
        </w:rPr>
        <w:t>​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дать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или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взяточничества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посредничество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и: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по закону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запланировано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экономический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активность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против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направленный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преступления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для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кроме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это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случаи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5E1F72">
        <w:rPr>
          <w:rFonts w:ascii="GHEA Grapalat" w:hAnsi="GHEA Grapalat" w:cs="Sylfaen"/>
          <w:sz w:val="20"/>
          <w:szCs w:val="20"/>
        </w:rPr>
        <w:t>убеждение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по закону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определенный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чтобы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погашен </w:t>
      </w:r>
      <w:r w:rsidR="00DD66CC">
        <w:rPr>
          <w:rFonts w:ascii="GHEA Grapalat" w:hAnsi="GHEA Grapalat" w:cs="Sylfaen"/>
          <w:sz w:val="20"/>
          <w:szCs w:val="20"/>
          <w:lang w:val="hy-AM"/>
        </w:rPr>
        <w:t>или отменен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есть</w:t>
      </w:r>
    </w:p>
    <w:p w:rsidR="0069200A" w:rsidRDefault="00753E6E" w:rsidP="00EF3662">
      <w:pPr>
        <w:ind w:firstLine="720"/>
        <w:jc w:val="both"/>
        <w:rPr>
          <w:rFonts w:ascii="Cambria Math" w:hAnsi="Cambria Math" w:cs="Cambria Math"/>
          <w:sz w:val="20"/>
          <w:szCs w:val="20"/>
          <w:lang w:val="es-ES"/>
        </w:rPr>
      </w:pP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4) </w:t>
      </w:r>
      <w:r w:rsidR="00775CD1" w:rsidRPr="00BA41C0">
        <w:rPr>
          <w:rFonts w:ascii="GHEA Grapalat" w:hAnsi="GHEA Grapalat" w:cs="Sylfaen"/>
          <w:sz w:val="20"/>
          <w:szCs w:val="20"/>
        </w:rPr>
        <w:t>кому?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касательно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шопинг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в поле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антиконкурентный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 xml:space="preserve">согласия 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75CD1" w:rsidRPr="00BA41C0">
        <w:rPr>
          <w:rFonts w:ascii="GHEA Grapalat" w:hAnsi="GHEA Grapalat" w:cs="Sylfaen"/>
          <w:sz w:val="20"/>
          <w:szCs w:val="20"/>
        </w:rPr>
        <w:t>доминирующий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позиция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злоупотреблений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или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беспринципный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соревнование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для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ответственность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определение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административный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акт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приложение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быть представленным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в день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предшествующий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три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года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в течение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стал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является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 xml:space="preserve">непривлекательно 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75CD1" w:rsidRPr="00BA41C0">
        <w:rPr>
          <w:rFonts w:ascii="GHEA Grapalat" w:hAnsi="GHEA Grapalat" w:cs="Sylfaen"/>
          <w:sz w:val="20"/>
          <w:szCs w:val="20"/>
        </w:rPr>
        <w:t>да?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подал апелляцию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быть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случай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быть оставленным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>является</w:t>
      </w:r>
      <w:r w:rsidR="00775CD1" w:rsidRPr="00BA41C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75CD1" w:rsidRPr="00BA41C0">
        <w:rPr>
          <w:rFonts w:ascii="GHEA Grapalat" w:hAnsi="GHEA Grapalat" w:cs="Sylfaen"/>
          <w:sz w:val="20"/>
          <w:szCs w:val="20"/>
        </w:rPr>
        <w:t xml:space="preserve">без изменений </w:t>
      </w:r>
      <w:r w:rsidR="00775CD1" w:rsidRPr="00BA41C0">
        <w:rPr>
          <w:rFonts w:ascii="Cambria Math" w:hAnsi="Cambria Math" w:cs="Cambria Math"/>
          <w:sz w:val="20"/>
          <w:szCs w:val="20"/>
          <w:lang w:val="es-ES"/>
        </w:rPr>
        <w:t>.</w:t>
      </w:r>
    </w:p>
    <w:p w:rsidR="00753E6E" w:rsidRPr="005E1F72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5E1F72">
        <w:rPr>
          <w:rFonts w:ascii="GHEA Grapalat" w:hAnsi="GHEA Grapalat" w:cs="Sylfaen"/>
          <w:sz w:val="20"/>
          <w:szCs w:val="20"/>
        </w:rPr>
        <w:t>какие?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приложение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представить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дня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по состоянию на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включено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являются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Евразийский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экономический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профсоюз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член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страны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шопинг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законодательство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 соответствии с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опубликовано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шопинг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 процессу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участвовать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верно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без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участники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в списке </w:t>
      </w:r>
      <w:r w:rsidRPr="005E1F72">
        <w:rPr>
          <w:rFonts w:ascii="GHEA Grapalat" w:hAnsi="GHEA Grapalat" w:cs="Sylfaen"/>
          <w:sz w:val="20"/>
          <w:szCs w:val="20"/>
          <w:lang w:val="es-ES"/>
        </w:rPr>
        <w:t>.</w:t>
      </w:r>
    </w:p>
    <w:p w:rsidR="00753E6E" w:rsidRPr="005E1F72" w:rsidRDefault="00753E6E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6) </w:t>
      </w:r>
      <w:r w:rsidRPr="005E1F72">
        <w:rPr>
          <w:rFonts w:ascii="GHEA Grapalat" w:hAnsi="GHEA Grapalat"/>
          <w:sz w:val="20"/>
          <w:szCs w:val="20"/>
        </w:rPr>
        <w:t>какие?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приложение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представить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дня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по состоянию на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включено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являются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шопинг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к процессу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участвовать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верно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без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>участники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</w:rPr>
        <w:t xml:space="preserve">в списке </w:t>
      </w:r>
      <w:r w:rsidRPr="005E1F72">
        <w:rPr>
          <w:rFonts w:ascii="GHEA Grapalat" w:hAnsi="GHEA Grapalat"/>
          <w:sz w:val="20"/>
          <w:szCs w:val="20"/>
          <w:lang w:val="es-ES"/>
        </w:rPr>
        <w:t>.</w:t>
      </w:r>
    </w:p>
    <w:p w:rsidR="00990561" w:rsidRDefault="00990561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>При этом если участник был включен в списки, предусмотренные подпунктами 5 и 6 настоящего пункта, после даты подачи заявки, то данная его заявка не подлежит отклонению.</w:t>
      </w:r>
    </w:p>
    <w:p w:rsidR="00F0616C" w:rsidRPr="001F3550" w:rsidRDefault="00F0616C" w:rsidP="00F0616C">
      <w:pPr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r w:rsidRPr="001F3550">
        <w:rPr>
          <w:rFonts w:ascii="GHEA Grapalat" w:hAnsi="GHEA Grapalat" w:cs="Arial"/>
          <w:sz w:val="20"/>
          <w:lang w:val="es-ES"/>
        </w:rPr>
        <w:t>Участник включается в список участников, не имеющих права участвовать в процессе закупки (далее также список), если:</w:t>
      </w:r>
    </w:p>
    <w:p w:rsidR="00F0616C" w:rsidRPr="001F3550" w:rsidRDefault="00F0616C" w:rsidP="00F0616C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r w:rsidRPr="001F3550">
        <w:rPr>
          <w:rFonts w:ascii="GHEA Grapalat" w:hAnsi="GHEA Grapalat" w:cs="Arial"/>
          <w:sz w:val="20"/>
          <w:lang w:val="es-ES" w:eastAsia="en-US"/>
        </w:rPr>
        <w:t>нарушило обязательство, предусмотренное договором или принятое в рамках процесса закупки, что привело к одностороннему расторжению договора заказчиком или прекращению дальнейшего участия данного участника в процессе закупки, а участник не произвел оплату размер заявки, контракта и/или квалификационного обеспечения в течение срока, определенного приглашением и/или контрактом;</w:t>
      </w:r>
    </w:p>
    <w:p w:rsidR="00F0616C" w:rsidRPr="001F3550" w:rsidRDefault="00F0616C" w:rsidP="00F0616C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r w:rsidRPr="001F3550">
        <w:rPr>
          <w:rFonts w:ascii="GHEA Grapalat" w:hAnsi="GHEA Grapalat" w:cs="Arial"/>
          <w:sz w:val="20"/>
          <w:lang w:val="es-ES" w:eastAsia="en-US"/>
        </w:rPr>
        <w:t>поскольку выбранный участник отказался или был лишен права на заключение договора.</w:t>
      </w:r>
    </w:p>
    <w:p w:rsidR="00F0616C" w:rsidRPr="005E1F72" w:rsidRDefault="00F0616C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753E6E" w:rsidRPr="00D4735C" w:rsidRDefault="00753E6E" w:rsidP="00AE4C57">
      <w:pPr>
        <w:ind w:firstLine="567"/>
        <w:contextualSpacing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>2.2 Для оценки права на участие участнику необходимо предоставить вместе с заявкой утвержденные им:</w:t>
      </w:r>
      <w:r w:rsidRPr="005E1F72">
        <w:rPr>
          <w:rFonts w:ascii="GHEA Grapalat" w:hAnsi="GHEA Grapalat" w:cs="Arial"/>
          <w:sz w:val="20"/>
          <w:lang w:val="es-ES"/>
        </w:rPr>
        <w:t xml:space="preserve"> 2. </w:t>
      </w:r>
      <w:r w:rsidR="00F964A6">
        <w:rPr>
          <w:rFonts w:ascii="GHEA Grapalat" w:hAnsi="GHEA Grapalat" w:cs="Arial"/>
          <w:sz w:val="20"/>
          <w:lang w:val="hy-AM"/>
        </w:rPr>
        <w:t xml:space="preserve">1 </w:t>
      </w:r>
      <w:r w:rsidRPr="005E1F72">
        <w:rPr>
          <w:rFonts w:ascii="GHEA Grapalat" w:hAnsi="GHEA Grapalat" w:cs="Arial"/>
          <w:sz w:val="20"/>
          <w:lang w:val="es-ES"/>
        </w:rPr>
        <w:t xml:space="preserve">2-я </w:t>
      </w:r>
      <w:r w:rsidRPr="005E1F72">
        <w:rPr>
          <w:rFonts w:ascii="GHEA Grapalat" w:hAnsi="GHEA Grapalat" w:cs="Sylfaen"/>
          <w:sz w:val="20"/>
          <w:lang w:val="es-ES"/>
        </w:rPr>
        <w:t>часть приглашения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>с точкой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>запланировано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>в письменной форме</w:t>
      </w:r>
      <w:r w:rsidRPr="005E1F72">
        <w:rPr>
          <w:rFonts w:ascii="GHEA Grapalat" w:hAnsi="GHEA Grapalat" w:cs="Arial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lang w:val="es-ES"/>
        </w:rPr>
        <w:t xml:space="preserve">заявление. </w:t>
      </w:r>
      <w:r w:rsidR="00EB487B" w:rsidRPr="005E1F72">
        <w:rPr>
          <w:rFonts w:ascii="GHEA Grapalat" w:hAnsi="GHEA Grapalat" w:cs="Sylfaen"/>
          <w:sz w:val="20"/>
        </w:rPr>
        <w:t>Кроме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настоящим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с точкой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запланировано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из объявления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участие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права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оценка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для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 xml:space="preserve">от участника 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EB487B" w:rsidRPr="005E1F72">
        <w:rPr>
          <w:rFonts w:ascii="GHEA Grapalat" w:hAnsi="GHEA Grapalat" w:cs="Sylfaen"/>
          <w:sz w:val="20"/>
        </w:rPr>
        <w:t>что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кажется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выбрано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от участника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другой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документы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или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оправдания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они не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5E1F72">
        <w:rPr>
          <w:rFonts w:ascii="GHEA Grapalat" w:hAnsi="GHEA Grapalat" w:cs="Sylfaen"/>
          <w:sz w:val="20"/>
        </w:rPr>
        <w:t>может</w:t>
      </w:r>
      <w:r w:rsidR="00EB487B" w:rsidRPr="005E1F72">
        <w:rPr>
          <w:rFonts w:ascii="GHEA Grapalat" w:hAnsi="GHEA Grapalat" w:cs="Sylfaen"/>
          <w:sz w:val="20"/>
          <w:lang w:val="es-ES"/>
        </w:rPr>
        <w:t xml:space="preserve"> быть </w:t>
      </w:r>
      <w:r w:rsidR="00EB487B" w:rsidRPr="005E1F72">
        <w:rPr>
          <w:rFonts w:ascii="GHEA Grapalat" w:hAnsi="GHEA Grapalat" w:cs="Sylfaen"/>
          <w:sz w:val="20"/>
        </w:rPr>
        <w:t>востребованным</w:t>
      </w:r>
      <w:r w:rsidRPr="005E1F72">
        <w:rPr>
          <w:rFonts w:ascii="GHEA Grapalat" w:hAnsi="GHEA Grapalat" w:cs="Tahoma"/>
          <w:sz w:val="20"/>
          <w:lang w:val="hy-AM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Принять участие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заявление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подлинность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оценщик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 xml:space="preserve">комиссионная 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( </w:t>
      </w:r>
      <w:r w:rsidR="007A4BB9" w:rsidRPr="005E1F72">
        <w:rPr>
          <w:rFonts w:ascii="GHEA Grapalat" w:hAnsi="GHEA Grapalat" w:cs="Tahoma"/>
          <w:sz w:val="20"/>
        </w:rPr>
        <w:t xml:space="preserve">далее 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: </w:t>
      </w:r>
      <w:r w:rsidR="007A4BB9" w:rsidRPr="005E1F72">
        <w:rPr>
          <w:rFonts w:ascii="GHEA Grapalat" w:hAnsi="GHEA Grapalat" w:cs="Tahoma"/>
          <w:sz w:val="20"/>
        </w:rPr>
        <w:t xml:space="preserve">комиссия 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) </w:t>
      </w:r>
      <w:r w:rsidR="007A4BB9" w:rsidRPr="005E1F72">
        <w:rPr>
          <w:rFonts w:ascii="GHEA Grapalat" w:hAnsi="GHEA Grapalat" w:cs="Tahoma"/>
          <w:sz w:val="20"/>
        </w:rPr>
        <w:t>оценка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является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E1F72">
        <w:rPr>
          <w:rFonts w:ascii="GHEA Grapalat" w:hAnsi="GHEA Grapalat" w:cs="Tahoma"/>
          <w:sz w:val="20"/>
        </w:rPr>
        <w:t>настоящим</w:t>
      </w:r>
      <w:r w:rsidR="007A4BB9" w:rsidRPr="005E1F72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615B34">
        <w:rPr>
          <w:rFonts w:ascii="GHEA Grapalat" w:hAnsi="GHEA Grapalat" w:cs="Tahoma"/>
          <w:sz w:val="20"/>
        </w:rPr>
        <w:t>по приглашению</w:t>
      </w:r>
      <w:r w:rsidR="007A4BB9" w:rsidRPr="00615B34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306F3">
        <w:rPr>
          <w:rFonts w:ascii="GHEA Grapalat" w:hAnsi="GHEA Grapalat" w:cs="Tahoma"/>
          <w:sz w:val="20"/>
        </w:rPr>
        <w:t>определенный</w:t>
      </w:r>
      <w:r w:rsidR="007A4BB9" w:rsidRPr="005306F3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5306F3">
        <w:rPr>
          <w:rFonts w:ascii="GHEA Grapalat" w:hAnsi="GHEA Grapalat" w:cs="Tahoma"/>
          <w:sz w:val="20"/>
        </w:rPr>
        <w:t xml:space="preserve">с условиями </w:t>
      </w:r>
      <w:r w:rsidR="007A4BB9" w:rsidRPr="00DE1D57">
        <w:rPr>
          <w:rFonts w:ascii="GHEA Grapalat" w:hAnsi="GHEA Grapalat" w:cs="Tahoma"/>
          <w:sz w:val="20"/>
          <w:lang w:val="es-ES"/>
        </w:rPr>
        <w:t>.</w:t>
      </w:r>
    </w:p>
    <w:p w:rsidR="00DD24B8" w:rsidRPr="00AE4C57" w:rsidRDefault="00BA3554" w:rsidP="00AE4C57">
      <w:pPr>
        <w:shd w:val="clear" w:color="auto" w:fill="FFFFFF"/>
        <w:ind w:firstLine="375"/>
        <w:contextualSpacing/>
        <w:jc w:val="both"/>
        <w:rPr>
          <w:rFonts w:ascii="GHEA Grapalat" w:hAnsi="GHEA Grapalat"/>
          <w:color w:val="000000"/>
          <w:lang w:val="es-ES"/>
        </w:rPr>
      </w:pPr>
      <w:r w:rsidRPr="00D4735C">
        <w:rPr>
          <w:rFonts w:ascii="GHEA Grapalat" w:hAnsi="GHEA Grapalat" w:cs="Tahoma"/>
          <w:sz w:val="20"/>
          <w:szCs w:val="20"/>
          <w:lang w:val="es-ES"/>
        </w:rPr>
        <w:t>2.3:</w:t>
      </w:r>
      <w:r w:rsidR="00DD24B8" w:rsidRPr="00AE4C57">
        <w:rPr>
          <w:rFonts w:ascii="GHEA Grapalat" w:hAnsi="GHEA Grapalat"/>
          <w:color w:val="00000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Участник: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6-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е число </w:t>
      </w:r>
      <w:r w:rsidR="00DA57F1" w:rsidRPr="00AE4C57">
        <w:rPr>
          <w:rFonts w:ascii="GHEA Grapalat" w:hAnsi="GHEA Grapalat" w:cs="Sylfaen"/>
          <w:sz w:val="20"/>
          <w:szCs w:val="20"/>
          <w:lang w:val="hy-AM"/>
        </w:rPr>
        <w:t>Оренка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1 </w:t>
      </w:r>
      <w:r w:rsidR="00DD24B8" w:rsidRPr="00AE4C57">
        <w:rPr>
          <w:rFonts w:ascii="GHEA Grapalat" w:hAnsi="GHEA Grapalat" w:cs="Sylfaen"/>
          <w:sz w:val="20"/>
          <w:szCs w:val="20"/>
        </w:rPr>
        <w:t>статьи​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часть 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6 </w:t>
      </w:r>
      <w:r w:rsidR="00DD24B8" w:rsidRPr="00AE4C57">
        <w:rPr>
          <w:rFonts w:ascii="GHEA Grapalat" w:hAnsi="GHEA Grapalat" w:cs="Sylfaen"/>
          <w:sz w:val="20"/>
          <w:szCs w:val="20"/>
        </w:rPr>
        <w:t>с точкой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запланировано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в списке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быть </w:t>
      </w:r>
      <w:r w:rsidR="00DD24B8" w:rsidRPr="00AE4C57">
        <w:rPr>
          <w:rFonts w:ascii="GHEA Grapalat" w:hAnsi="GHEA Grapalat" w:cs="Sylfaen"/>
          <w:sz w:val="20"/>
          <w:szCs w:val="20"/>
        </w:rPr>
        <w:t>включенным в него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расположение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в течение периода 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DD24B8" w:rsidRPr="00AE4C57">
        <w:rPr>
          <w:rFonts w:ascii="GHEA Grapalat" w:hAnsi="GHEA Grapalat" w:cs="Sylfaen"/>
          <w:sz w:val="20"/>
          <w:szCs w:val="20"/>
        </w:rPr>
        <w:t>автоматически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приводит к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является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последний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с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взаимосвязаны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люди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шопинг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к процессу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участие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>права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DD24B8" w:rsidRPr="00AE4C57">
        <w:rPr>
          <w:rFonts w:ascii="GHEA Grapalat" w:hAnsi="GHEA Grapalat" w:cs="Sylfaen"/>
          <w:sz w:val="20"/>
          <w:szCs w:val="20"/>
        </w:rPr>
        <w:t xml:space="preserve">ограничения </w:t>
      </w:r>
      <w:r w:rsidR="00DD24B8" w:rsidRPr="00AE4C57">
        <w:rPr>
          <w:rFonts w:ascii="GHEA Grapalat" w:hAnsi="GHEA Grapalat" w:cs="Sylfaen"/>
          <w:sz w:val="20"/>
          <w:szCs w:val="20"/>
          <w:lang w:val="es-ES"/>
        </w:rPr>
        <w:t>.</w:t>
      </w:r>
      <w:r w:rsidR="00DD24B8" w:rsidRPr="00AE4C57">
        <w:rPr>
          <w:rFonts w:ascii="GHEA Grapalat" w:hAnsi="GHEA Grapalat"/>
          <w:color w:val="000000"/>
          <w:lang w:val="es-ES"/>
        </w:rPr>
        <w:t xml:space="preserve"> </w:t>
      </w:r>
    </w:p>
    <w:p w:rsidR="00BA3554" w:rsidRPr="00F939A5" w:rsidRDefault="00EB487B" w:rsidP="00EF3662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5E1F72">
        <w:rPr>
          <w:rFonts w:ascii="GHEA Grapalat" w:hAnsi="GHEA Grapalat" w:cs="Tahoma"/>
          <w:sz w:val="20"/>
          <w:szCs w:val="20"/>
          <w:lang w:val="es-ES"/>
        </w:rPr>
        <w:lastRenderedPageBreak/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Запрещенный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является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настоящим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с точкой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определенный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взаимосвязаны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>люди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/>
          <w:sz w:val="20"/>
          <w:szCs w:val="20"/>
        </w:rPr>
        <w:t xml:space="preserve">и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/>
          <w:sz w:val="20"/>
          <w:szCs w:val="20"/>
        </w:rPr>
        <w:t xml:space="preserve">или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) </w:t>
      </w:r>
      <w:r w:rsidR="00BA3554" w:rsidRPr="005E1F72">
        <w:rPr>
          <w:rFonts w:ascii="GHEA Grapalat" w:hAnsi="GHEA Grapalat" w:cs="Sylfaen"/>
          <w:sz w:val="20"/>
          <w:szCs w:val="20"/>
        </w:rPr>
        <w:t>то же самое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по человеку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ам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) . </w:t>
      </w:r>
      <w:r w:rsidR="00BA3554" w:rsidRPr="005E1F72">
        <w:rPr>
          <w:rFonts w:ascii="GHEA Grapalat" w:hAnsi="GHEA Grapalat" w:cs="Sylfaen"/>
          <w:sz w:val="20"/>
          <w:szCs w:val="20"/>
        </w:rPr>
        <w:t>учредил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или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более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чем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пятьдесят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процент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в то же время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принадлежащий лицу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ам 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). </w:t>
      </w:r>
      <w:r w:rsidR="00BA3554" w:rsidRPr="005E1F72">
        <w:rPr>
          <w:rFonts w:ascii="GHEA Grapalat" w:hAnsi="GHEA Grapalat" w:cs="Sylfaen"/>
          <w:sz w:val="20"/>
          <w:szCs w:val="20"/>
        </w:rPr>
        <w:t>делиться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иметь </w:t>
      </w:r>
      <w:r w:rsidR="001B0D9A" w:rsidRPr="005E1F72">
        <w:rPr>
          <w:rFonts w:ascii="GHEA Grapalat" w:hAnsi="GHEA Grapalat"/>
          <w:sz w:val="20"/>
          <w:szCs w:val="20"/>
          <w:lang w:val="es-ES"/>
        </w:rPr>
        <w:t xml:space="preserve">( </w:t>
      </w:r>
      <w:r w:rsidR="001B0D9A" w:rsidRPr="005E1F72">
        <w:rPr>
          <w:rFonts w:ascii="GHEA Grapalat" w:hAnsi="GHEA Grapalat"/>
          <w:sz w:val="20"/>
          <w:szCs w:val="20"/>
        </w:rPr>
        <w:t xml:space="preserve">поделиться </w:t>
      </w:r>
      <w:r w:rsidR="001B0D9A" w:rsidRPr="005E1F72">
        <w:rPr>
          <w:rFonts w:ascii="GHEA Grapalat" w:hAnsi="GHEA Grapalat"/>
          <w:sz w:val="20"/>
          <w:szCs w:val="20"/>
          <w:lang w:val="es-ES"/>
        </w:rPr>
        <w:t>) .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организации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одновременный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участие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</w:rPr>
        <w:t>настоящим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28726A" w:rsidRPr="005E1F72">
        <w:rPr>
          <w:rFonts w:ascii="GHEA Grapalat" w:hAnsi="GHEA Grapalat"/>
          <w:sz w:val="20"/>
          <w:szCs w:val="20"/>
        </w:rPr>
        <w:t>к процедуре</w:t>
      </w:r>
      <w:r w:rsidR="008628EC">
        <w:rPr>
          <w:rFonts w:ascii="GHEA Grapalat" w:hAnsi="GHEA Grapalat"/>
          <w:sz w:val="20"/>
          <w:szCs w:val="20"/>
          <w:lang w:val="hy-AM"/>
        </w:rPr>
        <w:t xml:space="preserve"> </w:t>
      </w:r>
      <w:r w:rsidR="008628EC" w:rsidRPr="00E2073B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w:rsidR="008628EC" w:rsidRPr="00972668">
        <w:rPr>
          <w:rFonts w:ascii="GHEA Grapalat" w:hAnsi="GHEA Grapalat" w:cs="Sylfaen"/>
          <w:sz w:val="20"/>
          <w:szCs w:val="20"/>
        </w:rPr>
        <w:t>в то же время</w:t>
      </w:r>
      <w:r w:rsidR="008628EC" w:rsidRPr="00E2073B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8628EC" w:rsidRPr="00972668">
        <w:rPr>
          <w:rFonts w:ascii="GHEA Grapalat" w:hAnsi="GHEA Grapalat" w:cs="Sylfaen"/>
          <w:sz w:val="20"/>
          <w:szCs w:val="20"/>
        </w:rPr>
        <w:t xml:space="preserve">доза </w:t>
      </w:r>
      <w:r w:rsidR="008628EC" w:rsidRPr="00E2073B">
        <w:rPr>
          <w:rFonts w:ascii="GHEA Grapalat" w:hAnsi="GHEA Grapalat" w:cs="Sylfaen"/>
          <w:sz w:val="20"/>
          <w:szCs w:val="20"/>
          <w:lang w:val="es-ES"/>
        </w:rPr>
        <w:t xml:space="preserve">), </w:t>
      </w:r>
      <w:r w:rsidR="00BA3554" w:rsidRPr="005E1F72">
        <w:rPr>
          <w:rFonts w:ascii="GHEA Grapalat" w:hAnsi="GHEA Grapalat" w:cs="Sylfaen"/>
          <w:sz w:val="20"/>
          <w:szCs w:val="20"/>
        </w:rPr>
        <w:t>за исключением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государства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или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сообщества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к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учредил</w:t>
      </w:r>
      <w:r w:rsidR="00BA3554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организации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и 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(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или 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="00BA3554" w:rsidRPr="005E1F72">
        <w:rPr>
          <w:rFonts w:ascii="GHEA Grapalat" w:hAnsi="GHEA Grapalat" w:cs="Sylfaen"/>
          <w:sz w:val="20"/>
        </w:rPr>
        <w:t>совместно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Times Armenian"/>
          <w:sz w:val="20"/>
        </w:rPr>
        <w:t xml:space="preserve">с </w:t>
      </w:r>
      <w:r w:rsidR="00BA3554" w:rsidRPr="005E1F72">
        <w:rPr>
          <w:rFonts w:ascii="GHEA Grapalat" w:hAnsi="GHEA Grapalat" w:cs="Sylfaen"/>
          <w:sz w:val="20"/>
        </w:rPr>
        <w:t>производительность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Sylfaen"/>
          <w:sz w:val="20"/>
        </w:rPr>
        <w:t xml:space="preserve">там была </w:t>
      </w:r>
      <w:r w:rsidR="00BA3554" w:rsidRPr="005E1F72">
        <w:rPr>
          <w:rFonts w:ascii="GHEA Grapalat" w:hAnsi="GHEA Grapalat" w:cs="Times Armenian"/>
          <w:sz w:val="20"/>
        </w:rPr>
        <w:t>корова</w:t>
      </w:r>
      <w:r w:rsidR="00BA35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( </w:t>
      </w:r>
      <w:r w:rsidR="00BA3554" w:rsidRPr="005E1F72">
        <w:rPr>
          <w:rFonts w:ascii="GHEA Grapalat" w:hAnsi="GHEA Grapalat" w:cs="Sylfaen"/>
          <w:sz w:val="20"/>
        </w:rPr>
        <w:t xml:space="preserve">с консорциумом 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) </w:t>
      </w:r>
      <w:r w:rsidR="00BA3554" w:rsidRPr="005E1F72">
        <w:rPr>
          <w:rFonts w:ascii="GHEA Grapalat" w:hAnsi="GHEA Grapalat" w:cs="Times Armenian"/>
          <w:sz w:val="20"/>
        </w:rPr>
        <w:t xml:space="preserve">c </w:t>
      </w:r>
      <w:r w:rsidR="00BA3554" w:rsidRPr="005E1F72">
        <w:rPr>
          <w:rFonts w:ascii="GHEA Grapalat" w:hAnsi="GHEA Grapalat" w:cs="Sylfaen"/>
          <w:sz w:val="20"/>
        </w:rPr>
        <w:t>образцами</w:t>
      </w:r>
      <w:r w:rsidR="00BA3554" w:rsidRPr="005E1F72">
        <w:rPr>
          <w:rFonts w:ascii="GHEA Grapalat" w:hAnsi="GHEA Grapalat" w:cs="Times Armenian"/>
          <w:sz w:val="20"/>
          <w:lang w:val="af-ZA"/>
        </w:rPr>
        <w:t xml:space="preserve"> </w:t>
      </w:r>
      <w:r w:rsidR="00BA3554" w:rsidRPr="005E1F72">
        <w:rPr>
          <w:rFonts w:ascii="GHEA Grapalat" w:hAnsi="GHEA Grapalat" w:cs="Times Armenian"/>
          <w:sz w:val="20"/>
        </w:rPr>
        <w:t xml:space="preserve">c </w:t>
      </w:r>
      <w:r w:rsidR="00BA3554" w:rsidRPr="005E1F72">
        <w:rPr>
          <w:rFonts w:ascii="GHEA Grapalat" w:hAnsi="GHEA Grapalat" w:cs="Sylfaen"/>
          <w:sz w:val="20"/>
        </w:rPr>
        <w:t>процесс</w:t>
      </w:r>
      <w:r w:rsidR="00BA355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>участие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BA3554" w:rsidRPr="005E1F72">
        <w:rPr>
          <w:rFonts w:ascii="GHEA Grapalat" w:hAnsi="GHEA Grapalat" w:cs="Sylfaen"/>
          <w:sz w:val="20"/>
          <w:szCs w:val="20"/>
        </w:rPr>
        <w:t xml:space="preserve">случаев </w:t>
      </w:r>
      <w:r w:rsidR="00BA3554" w:rsidRPr="005E1F72">
        <w:rPr>
          <w:rFonts w:ascii="GHEA Grapalat" w:hAnsi="GHEA Grapalat" w:cs="Sylfaen"/>
          <w:sz w:val="20"/>
          <w:szCs w:val="20"/>
          <w:lang w:val="es-ES"/>
        </w:rPr>
        <w:t>.</w:t>
      </w:r>
      <w:r w:rsidR="00DD24B8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D5674E" w:rsidRPr="005E1F72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es-ES"/>
        </w:rPr>
        <w:t xml:space="preserve">119- </w:t>
      </w:r>
      <w:r w:rsidRPr="00F939A5">
        <w:rPr>
          <w:rFonts w:ascii="GHEA Grapalat" w:hAnsi="GHEA Grapalat"/>
          <w:sz w:val="20"/>
          <w:szCs w:val="20"/>
          <w:lang w:val="hy-AM"/>
        </w:rPr>
        <w:t>й приказ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EB487B" w:rsidRPr="00F939A5">
        <w:rPr>
          <w:rFonts w:ascii="GHEA Grapalat" w:hAnsi="GHEA Grapalat"/>
          <w:sz w:val="20"/>
          <w:szCs w:val="20"/>
          <w:lang w:val="hy-AM"/>
        </w:rPr>
        <w:t>точка</w:t>
      </w:r>
      <w:r w:rsidR="00EB487B" w:rsidRPr="005E1F72">
        <w:rPr>
          <w:rFonts w:ascii="GHEA Grapalat" w:hAnsi="GHEA Grapalat"/>
          <w:sz w:val="20"/>
          <w:szCs w:val="20"/>
          <w:lang w:val="es-ES"/>
        </w:rPr>
        <w:t xml:space="preserve"> </w:t>
      </w:r>
      <w:r w:rsidR="00D5674E" w:rsidRPr="005E1F72">
        <w:rPr>
          <w:rFonts w:ascii="GHEA Grapalat" w:hAnsi="GHEA Grapalat"/>
          <w:sz w:val="20"/>
          <w:szCs w:val="20"/>
          <w:lang w:val="hy-AM"/>
        </w:rPr>
        <w:t>в смысле: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hy-AM"/>
        </w:rPr>
        <w:t xml:space="preserve">1 </w:t>
      </w: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5E1F72">
        <w:rPr>
          <w:rFonts w:ascii="GHEA Grapalat" w:hAnsi="GHEA Grapalat"/>
          <w:sz w:val="20"/>
          <w:szCs w:val="20"/>
          <w:lang w:val="hy-AM"/>
        </w:rPr>
        <w:t xml:space="preserve">физические </w:t>
      </w:r>
      <w:r w:rsidRPr="005E1F72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лица считаются связанными, </w:t>
      </w: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если они являются членами одной семьи, ведут совместное хозяйство или совместную предпринимательскую деятельность либо действовали согласованно на основе общих экономических интересов,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2) физические и юридические лица считаются связанными, если они действовали согласованно на основе общих экономических интересов либо если данное физическое лицо или член его семьи: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а. участник, владеющий более чем десятью процентами акций данного юридического лица;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б. Лицо, имеющее возможность предопределять решения юридического лица иным способом, не запрещенным законодательством Республики Армения.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в. председатель правления данного юридического лица, заместитель председателя правления, член правления, исполнительный директор, его заместитель, председатель коллегиального органа, осуществляющего функции исполнительного органа, член.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д. работник юридического лица,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hy-AM"/>
        </w:rPr>
        <w:t xml:space="preserve">3) участники, не имеющие статуса физического лица, </w:t>
      </w: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считаются связанными, если: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ab/>
        <w:t>а. данное лицо владеет десятью и более процентами чужих голосующих акций (акций, долей, далее - акции) с правом голоса либо в силу своего участия или в соответствии с договором, заключенным между данными лицами, имеет возможность предопределить решения других;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ab/>
        <w:t>б. участник (акционеры), владеющий более чем десятью процентами голосующих акций одного из них или имеющий возможность предопределять его решения иным, не запрещенным законом способом, и (или) участники (акционеры) или члены их семей (если участник - физическое лицо) имеют право прямо или косвенно владеть (в том числе на основе продажи, доверительного управления, договора о совместной деятельности, поручения или иных сделок) более чем десятью процентами голосующих акций другого лица или иметь возможность предопределить решения последнего иным способом, не запрещенным законодательством Республики Армения;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Sylfaen" w:hAnsi="Sylfaen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в. любой орган управления одного из них или других лиц, выполняющих такие обязанности, а также любой из членов их семей одновременно является членом любого органа управления другого лица или иного лица, выполняющего такие обязанности;</w:t>
      </w:r>
    </w:p>
    <w:p w:rsidR="00D5674E" w:rsidRPr="005E1F72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д. они действуют или действуют согласованно, исходя из общих экономических интересов;</w:t>
      </w:r>
    </w:p>
    <w:p w:rsidR="00D5674E" w:rsidRDefault="00D5674E" w:rsidP="006B5A7D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1F72">
        <w:rPr>
          <w:rFonts w:ascii="GHEA Grapalat" w:hAnsi="GHEA Grapalat"/>
          <w:color w:val="000000"/>
          <w:sz w:val="20"/>
          <w:szCs w:val="20"/>
          <w:lang w:val="hy-AM"/>
        </w:rPr>
        <w:t>По смыслу настоящего пункта членами семьи считаются отец, мать, муж, родители мужа, бабушка, дедушка, сестра, брат, дети, внуки, муж и дети сестры или брата.</w:t>
      </w:r>
    </w:p>
    <w:p w:rsidR="00F964A6" w:rsidRPr="006B5A7D" w:rsidRDefault="00096865" w:rsidP="006B5A7D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B5A7D">
        <w:rPr>
          <w:rFonts w:ascii="GHEA Grapalat" w:hAnsi="GHEA Grapalat"/>
          <w:color w:val="000000"/>
          <w:sz w:val="20"/>
          <w:szCs w:val="20"/>
          <w:lang w:val="hy-AM"/>
        </w:rPr>
        <w:t xml:space="preserve">2.4 Если участник признан выбранным участником, он представляет квалификационное обеспечение в порядке и размере, указанных в настоящем приглашении. Квалификационное обеспечение не осуществляется, если выбранный участник или организация, производящая продукцию, поставляемую последним в качестве официального представителя в рамках данной процедуры, на дату вскрытия заявок имеет международные престижные организации (Fitch, Moody's, </w:t>
      </w:r>
      <w:hyperlink r:id="rId28" w:tgtFrame="_blank" w:history="1">
        <w:r w:rsidR="00F964A6" w:rsidRPr="006B5A7D">
          <w:rPr>
            <w:rFonts w:ascii="GHEA Grapalat" w:hAnsi="GHEA Grapalat"/>
            <w:color w:val="000000"/>
            <w:sz w:val="20"/>
            <w:szCs w:val="20"/>
            <w:lang w:val="hy-AM"/>
          </w:rPr>
          <w:t>Standard и бедняки)</w:t>
        </w:r>
      </w:hyperlink>
      <w:r w:rsidR="00F964A6" w:rsidRPr="006B5A7D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="00F964A6" w:rsidRPr="006B5A7D">
        <w:rPr>
          <w:rFonts w:ascii="GHEA Grapalat" w:hAnsi="GHEA Grapalat"/>
          <w:color w:val="000000"/>
          <w:sz w:val="20"/>
          <w:szCs w:val="20"/>
          <w:lang w:val="hy-AM"/>
        </w:rPr>
        <w:t>) рейтинг кредитоспособности не ниже суверенного рейтинга, присвоенного Республике Армения.</w:t>
      </w:r>
    </w:p>
    <w:p w:rsidR="000A6B75" w:rsidRPr="005E1F72" w:rsidRDefault="000A6B75" w:rsidP="00EF3662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2.5 Договор, заключаемый в рамках настоящей процедуры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 xml:space="preserve">может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быть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реализован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агентство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договор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запечатывать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0B4CF4">
        <w:rPr>
          <w:rFonts w:ascii="GHEA Grapalat" w:hAnsi="GHEA Grapalat" w:cs="Sylfaen"/>
          <w:sz w:val="20"/>
          <w:szCs w:val="24"/>
          <w:lang w:val="hy-AM" w:eastAsia="en-US"/>
        </w:rPr>
        <w:t>через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Агентство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контракта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сторона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нет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может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быть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настоящим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 процедуре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A7A32" w:rsidRPr="00287968">
        <w:rPr>
          <w:rFonts w:ascii="GHEA Grapalat" w:hAnsi="GHEA Grapalat" w:cs="Sylfaen"/>
          <w:sz w:val="20"/>
          <w:lang w:val="af-ZA"/>
        </w:rPr>
        <w:t xml:space="preserve">( </w:t>
      </w:r>
      <w:r w:rsidR="003A7A32" w:rsidRPr="00330A00">
        <w:rPr>
          <w:rFonts w:ascii="GHEA Grapalat" w:hAnsi="GHEA Grapalat" w:cs="Sylfaen"/>
          <w:sz w:val="20"/>
        </w:rPr>
        <w:t>в то же время</w:t>
      </w:r>
      <w:r w:rsidR="003A7A32" w:rsidRPr="00287968">
        <w:rPr>
          <w:rFonts w:ascii="GHEA Grapalat" w:hAnsi="GHEA Grapalat" w:cs="Sylfaen"/>
          <w:sz w:val="20"/>
          <w:lang w:val="af-ZA"/>
        </w:rPr>
        <w:t xml:space="preserve"> </w:t>
      </w:r>
      <w:r w:rsidR="003A7A32" w:rsidRPr="00330A00">
        <w:rPr>
          <w:rFonts w:ascii="GHEA Grapalat" w:hAnsi="GHEA Grapalat" w:cs="Sylfaen"/>
          <w:sz w:val="20"/>
        </w:rPr>
        <w:t xml:space="preserve">часть </w:t>
      </w:r>
      <w:r w:rsidR="003A7A32" w:rsidRPr="00287968">
        <w:rPr>
          <w:rFonts w:ascii="GHEA Grapalat" w:hAnsi="GHEA Grapalat" w:cs="Sylfaen"/>
          <w:sz w:val="20"/>
          <w:lang w:val="af-ZA"/>
        </w:rPr>
        <w:t xml:space="preserve">)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принять участие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цель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приложение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представлено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участник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​</w:t>
      </w:r>
    </w:p>
    <w:p w:rsidR="000A6B75" w:rsidRPr="005E1F72" w:rsidRDefault="000A6B75" w:rsidP="00EF3662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2.6 </w:t>
      </w:r>
      <w:r w:rsidRPr="005E1F72">
        <w:rPr>
          <w:rFonts w:ascii="GHEA Grapalat" w:hAnsi="GHEA Grapalat" w:cs="Sylfaen"/>
          <w:szCs w:val="24"/>
          <w:lang w:val="hy-AM"/>
        </w:rPr>
        <w:t>Участники</w:t>
      </w:r>
      <w:r w:rsidRPr="005E1F72">
        <w:rPr>
          <w:rFonts w:ascii="GHEA Grapalat" w:hAnsi="GHEA Grapalat" w:cs="Sylfaen"/>
          <w:szCs w:val="24"/>
        </w:rPr>
        <w:tab/>
        <w:t xml:space="preserve"> может являются настоящим к процедуре участвовать вместе активность в порядке ( консорциум ) . Похожий в случае :</w:t>
      </w:r>
    </w:p>
    <w:p w:rsidR="000A6B75" w:rsidRPr="005E1F72" w:rsidRDefault="003862E0" w:rsidP="00EF3662">
      <w:pPr>
        <w:pStyle w:val="23"/>
        <w:spacing w:line="240" w:lineRule="auto"/>
        <w:rPr>
          <w:rFonts w:ascii="GHEA Grapalat" w:hAnsi="GHEA Grapalat" w:cs="Sylfaen"/>
          <w:szCs w:val="24"/>
        </w:rPr>
      </w:pPr>
      <w:r>
        <w:rPr>
          <w:rFonts w:ascii="GHEA Grapalat" w:hAnsi="GHEA Grapalat" w:cs="Sylfaen"/>
          <w:szCs w:val="24"/>
          <w:lang w:val="hy-AM"/>
        </w:rPr>
        <w:t xml:space="preserve">1 </w:t>
      </w:r>
      <w:r w:rsidR="000A6B75" w:rsidRPr="005E1F72">
        <w:rPr>
          <w:rFonts w:ascii="GHEA Grapalat" w:hAnsi="GHEA Grapalat" w:cs="Sylfaen"/>
          <w:szCs w:val="24"/>
        </w:rPr>
        <w:t xml:space="preserve">) совместно активность контракта с боков любой один нет может одинаковый к процедуре </w:t>
      </w:r>
      <w:r w:rsidR="003A7A32" w:rsidRPr="00406C77">
        <w:rPr>
          <w:rFonts w:ascii="GHEA Grapalat" w:hAnsi="GHEA Grapalat" w:cs="Sylfaen"/>
        </w:rPr>
        <w:t xml:space="preserve">( </w:t>
      </w:r>
      <w:r w:rsidR="003A7A32" w:rsidRPr="0001471B">
        <w:rPr>
          <w:rFonts w:ascii="GHEA Grapalat" w:hAnsi="GHEA Grapalat" w:cs="Sylfaen"/>
        </w:rPr>
        <w:t>в то же время</w:t>
      </w:r>
      <w:r w:rsidR="003A7A32" w:rsidRPr="00406C77">
        <w:rPr>
          <w:rFonts w:ascii="GHEA Grapalat" w:hAnsi="GHEA Grapalat" w:cs="Sylfaen"/>
        </w:rPr>
        <w:t xml:space="preserve"> </w:t>
      </w:r>
      <w:r w:rsidR="003A7A32" w:rsidRPr="0001471B">
        <w:rPr>
          <w:rFonts w:ascii="GHEA Grapalat" w:hAnsi="GHEA Grapalat" w:cs="Sylfaen"/>
        </w:rPr>
        <w:t xml:space="preserve">часть </w:t>
      </w:r>
      <w:r w:rsidR="003A7A32" w:rsidRPr="00406C77">
        <w:rPr>
          <w:rFonts w:ascii="GHEA Grapalat" w:hAnsi="GHEA Grapalat" w:cs="Sylfaen"/>
        </w:rPr>
        <w:t xml:space="preserve">) </w:t>
      </w:r>
      <w:r w:rsidR="000A6B75" w:rsidRPr="005E1F72">
        <w:rPr>
          <w:rFonts w:ascii="GHEA Grapalat" w:hAnsi="GHEA Grapalat" w:cs="Sylfaen"/>
          <w:szCs w:val="24"/>
        </w:rPr>
        <w:t>отправить отдельно приложение Подарок абзац требовать несоблюдение в случае заявок открытие на сессии отклоненный являются как вместе активность по порядку , так электронная почта отдельно представлен приложения .</w:t>
      </w:r>
    </w:p>
    <w:p w:rsidR="00581DC3" w:rsidRDefault="008225FF" w:rsidP="000F628A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>
        <w:rPr>
          <w:rFonts w:ascii="GHEA Grapalat" w:hAnsi="GHEA Grapalat" w:cs="Sylfaen"/>
          <w:szCs w:val="24"/>
          <w:lang w:val="hy-AM"/>
        </w:rPr>
        <w:t xml:space="preserve">2 </w:t>
      </w:r>
      <w:r w:rsidR="000A6B75" w:rsidRPr="005E1F72">
        <w:rPr>
          <w:rFonts w:ascii="GHEA Grapalat" w:hAnsi="GHEA Grapalat" w:cs="Sylfaen"/>
          <w:szCs w:val="24"/>
        </w:rPr>
        <w:t>) Участники утомительный являются вместе и: совместно ответственность</w:t>
      </w:r>
      <w:r w:rsidR="000A6B75" w:rsidRPr="005E1F72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5E1F72">
        <w:rPr>
          <w:rFonts w:ascii="GHEA Grapalat" w:hAnsi="GHEA Grapalat" w:cs="Sylfaen"/>
          <w:szCs w:val="24"/>
        </w:rPr>
        <w:t>Более того,</w:t>
      </w:r>
      <w:r w:rsidR="000A6B75" w:rsidRPr="005E1F72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5E1F72">
        <w:rPr>
          <w:rFonts w:ascii="GHEA Grapalat" w:hAnsi="GHEA Grapalat" w:cs="Sylfaen"/>
          <w:szCs w:val="24"/>
        </w:rPr>
        <w:t xml:space="preserve">консорциума член от консорциума вне прийти случай консорциума с </w:t>
      </w:r>
      <w:r w:rsidR="00AE4008" w:rsidRPr="0001471B">
        <w:rPr>
          <w:rFonts w:ascii="GHEA Grapalat" w:hAnsi="GHEA Grapalat" w:cs="Sylfaen"/>
          <w:szCs w:val="24"/>
        </w:rPr>
        <w:t>донору</w:t>
      </w:r>
      <w:r w:rsidR="000A6B75" w:rsidRPr="005E1F72">
        <w:rPr>
          <w:rFonts w:ascii="GHEA Grapalat" w:hAnsi="GHEA Grapalat" w:cs="Sylfaen"/>
          <w:szCs w:val="24"/>
        </w:rPr>
        <w:t xml:space="preserve">​ запечатанный контракт в одностороннем порядке решается является и: консорциума члены к применяется являются по контракту запланировано ответственность средства </w:t>
      </w:r>
      <w:r w:rsidR="000A6B75" w:rsidRPr="005E1F72">
        <w:rPr>
          <w:rFonts w:ascii="GHEA Grapalat" w:hAnsi="GHEA Grapalat" w:cs="Sylfaen"/>
          <w:szCs w:val="24"/>
          <w:lang w:val="hy-AM"/>
        </w:rPr>
        <w:t>.</w:t>
      </w:r>
    </w:p>
    <w:p w:rsidR="000F628A" w:rsidRDefault="000F628A" w:rsidP="000F628A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</w:p>
    <w:p w:rsidR="00096865" w:rsidRPr="005E1F72" w:rsidRDefault="002B32D6" w:rsidP="00EF3662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3. </w:t>
      </w:r>
      <w:r w:rsidRPr="00FC36EC">
        <w:rPr>
          <w:rFonts w:ascii="GHEA Grapalat" w:hAnsi="GHEA Grapalat" w:cs="Sylfaen"/>
          <w:b/>
          <w:sz w:val="20"/>
          <w:lang w:val="hy-AM"/>
        </w:rPr>
        <w:t>ПРИГЛАШЕНИЕ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 </w:t>
      </w:r>
      <w:r w:rsidRPr="00FC36EC">
        <w:rPr>
          <w:rFonts w:ascii="GHEA Grapalat" w:hAnsi="GHEA Grapalat" w:cs="Sylfaen"/>
          <w:b/>
          <w:sz w:val="20"/>
          <w:lang w:val="hy-AM"/>
        </w:rPr>
        <w:t>ОБЪЯСНЕНИЕ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 </w:t>
      </w:r>
      <w:r w:rsidRPr="00FC36EC">
        <w:rPr>
          <w:rFonts w:ascii="GHEA Grapalat" w:hAnsi="GHEA Grapalat" w:cs="Arial"/>
          <w:b/>
          <w:sz w:val="20"/>
          <w:lang w:val="hy-AM"/>
        </w:rPr>
        <w:t>И: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ПРИГЛАШЕНИЕ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ПЕРЕМЕНА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ВЫПОЛНИТЬ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FC36EC">
        <w:rPr>
          <w:rFonts w:ascii="GHEA Grapalat" w:hAnsi="GHEA Grapalat" w:cs="Sylfaen"/>
          <w:b/>
          <w:sz w:val="20"/>
          <w:lang w:val="hy-AM"/>
        </w:rPr>
        <w:t>ПРОЦЕДУРА</w:t>
      </w:r>
      <w:r w:rsidR="005E0E4F">
        <w:rPr>
          <w:rStyle w:val="af6"/>
          <w:rFonts w:ascii="GHEA Grapalat" w:hAnsi="GHEA Grapalat" w:cs="Sylfaen"/>
          <w:b/>
          <w:sz w:val="20"/>
        </w:rPr>
        <w:footnoteReference w:id="1"/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t xml:space="preserve">3.1 </w:t>
      </w:r>
      <w:r w:rsidRPr="005E1F72">
        <w:rPr>
          <w:rFonts w:ascii="GHEA Grapalat" w:hAnsi="GHEA Grapalat" w:cs="Sylfaen"/>
          <w:sz w:val="20"/>
        </w:rPr>
        <w:t xml:space="preserve">Статья </w:t>
      </w:r>
      <w:r w:rsidRPr="005E1F72">
        <w:rPr>
          <w:rFonts w:ascii="GHEA Grapalat" w:hAnsi="GHEA Grapalat" w:cs="Arial"/>
          <w:sz w:val="20"/>
          <w:lang w:val="af-ZA"/>
        </w:rPr>
        <w:t xml:space="preserve">29 </w:t>
      </w:r>
      <w:r w:rsidRPr="005E1F72">
        <w:rPr>
          <w:rFonts w:ascii="GHEA Grapalat" w:hAnsi="GHEA Grapalat" w:cs="Sylfaen"/>
          <w:sz w:val="20"/>
        </w:rPr>
        <w:t>Закона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статьи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 </w:t>
      </w:r>
      <w:r w:rsidRPr="005E1F72">
        <w:rPr>
          <w:rFonts w:ascii="GHEA Grapalat" w:hAnsi="GHEA Grapalat" w:cs="Arial"/>
          <w:sz w:val="20"/>
          <w:lang w:val="af-ZA"/>
        </w:rPr>
        <w:t xml:space="preserve">словам </w:t>
      </w:r>
      <w:r w:rsidR="00051B7F" w:rsidRPr="005E1F72">
        <w:rPr>
          <w:rFonts w:ascii="GHEA Grapalat" w:hAnsi="GHEA Grapalat" w:cs="Arial"/>
          <w:sz w:val="20"/>
        </w:rPr>
        <w:t>участника</w:t>
      </w:r>
      <w:r w:rsidRPr="005E1F72">
        <w:rPr>
          <w:rFonts w:ascii="GHEA Grapalat" w:hAnsi="GHEA Grapalat" w:cs="Sylfaen"/>
          <w:sz w:val="20"/>
        </w:rPr>
        <w:t>​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верно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имеет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AE4008" w:rsidRPr="005E1F72">
        <w:rPr>
          <w:rFonts w:ascii="GHEA Grapalat" w:hAnsi="GHEA Grapalat" w:cs="Sylfaen"/>
          <w:sz w:val="20"/>
        </w:rPr>
        <w:t>от клиента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требовать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разъяснение </w:t>
      </w:r>
      <w:r w:rsidR="004D5671" w:rsidRPr="005E1F72">
        <w:rPr>
          <w:rFonts w:ascii="GHEA Grapalat" w:hAnsi="GHEA Grapalat" w:cs="Tahoma"/>
          <w:sz w:val="20"/>
        </w:rPr>
        <w:t>.</w:t>
      </w:r>
    </w:p>
    <w:p w:rsidR="00096865" w:rsidRPr="005E1F72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Участник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верно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имеет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приложения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презентация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крайний срок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истечении срока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меньшей мере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пять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календарь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день</w:t>
      </w:r>
      <w:r w:rsidR="002B5F87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предстоящий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5E1F72">
        <w:rPr>
          <w:rFonts w:ascii="GHEA Grapalat" w:hAnsi="GHEA Grapalat" w:cs="Arial"/>
          <w:sz w:val="20"/>
        </w:rPr>
        <w:t>система</w:t>
      </w:r>
      <w:r w:rsidR="00965B76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5E1F72">
        <w:rPr>
          <w:rFonts w:ascii="GHEA Grapalat" w:hAnsi="GHEA Grapalat" w:cs="Arial"/>
          <w:sz w:val="20"/>
        </w:rPr>
        <w:t>через</w:t>
      </w:r>
      <w:r w:rsidR="00965B76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5E1F72">
        <w:rPr>
          <w:rFonts w:ascii="GHEA Grapalat" w:hAnsi="GHEA Grapalat" w:cs="Sylfaen"/>
          <w:sz w:val="20"/>
        </w:rPr>
        <w:t>от комиссии</w:t>
      </w:r>
      <w:r w:rsidR="000946A3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требовать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разъяснение </w:t>
      </w:r>
      <w:r w:rsidR="004D5671" w:rsidRPr="005E1F72">
        <w:rPr>
          <w:rFonts w:ascii="GHEA Grapalat" w:hAnsi="GHEA Grapalat" w:cs="Tahoma"/>
          <w:sz w:val="20"/>
        </w:rPr>
        <w:t>.</w:t>
      </w:r>
      <w:r w:rsidRPr="005E1F72">
        <w:rPr>
          <w:rFonts w:ascii="GHEA Grapalat" w:hAnsi="GHEA Grapalat"/>
          <w:sz w:val="20"/>
          <w:lang w:val="af-ZA"/>
        </w:rPr>
        <w:t xml:space="preserve"> </w:t>
      </w:r>
      <w:r w:rsidR="000946A3" w:rsidRPr="005E1F72">
        <w:rPr>
          <w:rFonts w:ascii="GHEA Grapalat" w:hAnsi="GHEA Grapalat"/>
          <w:sz w:val="20"/>
        </w:rPr>
        <w:t>Комиссия</w:t>
      </w:r>
      <w:r w:rsidR="000946A3" w:rsidRPr="005E1F72">
        <w:rPr>
          <w:rFonts w:ascii="GHEA Grapalat" w:hAnsi="GHEA Grapalat"/>
          <w:sz w:val="20"/>
          <w:lang w:val="af-ZA"/>
        </w:rPr>
        <w:t xml:space="preserve"> </w:t>
      </w:r>
      <w:r w:rsidR="000946A3" w:rsidRPr="005E1F72">
        <w:rPr>
          <w:rFonts w:ascii="GHEA Grapalat" w:hAnsi="GHEA Grapalat" w:cs="Sylfaen"/>
          <w:sz w:val="20"/>
        </w:rPr>
        <w:t>запрос</w:t>
      </w:r>
      <w:r w:rsidR="000946A3"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сделанный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5E1F72">
        <w:rPr>
          <w:rFonts w:ascii="GHEA Grapalat" w:hAnsi="GHEA Grapalat" w:cs="Arial"/>
          <w:sz w:val="20"/>
        </w:rPr>
        <w:t xml:space="preserve">моему </w:t>
      </w:r>
      <w:r w:rsidR="000946A3" w:rsidRPr="005E1F72">
        <w:rPr>
          <w:rFonts w:ascii="GHEA Grapalat" w:hAnsi="GHEA Grapalat" w:cs="Sylfaen"/>
          <w:sz w:val="20"/>
        </w:rPr>
        <w:t>партнеру</w:t>
      </w:r>
      <w:r w:rsidR="000946A3"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разъяснение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предоставление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="00A93710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5E1F72">
        <w:rPr>
          <w:rFonts w:ascii="GHEA Grapalat" w:hAnsi="GHEA Grapalat" w:cs="Sylfaen"/>
          <w:sz w:val="20"/>
        </w:rPr>
        <w:t>система</w:t>
      </w:r>
      <w:r w:rsidR="0092687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5E1F72">
        <w:rPr>
          <w:rFonts w:ascii="GHEA Grapalat" w:hAnsi="GHEA Grapalat" w:cs="Sylfaen"/>
          <w:sz w:val="20"/>
        </w:rPr>
        <w:t xml:space="preserve">через </w:t>
      </w:r>
      <w:r w:rsidR="00926875" w:rsidRPr="005E1F72">
        <w:rPr>
          <w:rFonts w:ascii="GHEA Grapalat" w:hAnsi="GHEA Grapalat" w:cs="Sylfae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>опрос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получать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 день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следующий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два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календарь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дня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течение </w:t>
      </w:r>
      <w:r w:rsidR="004D5671" w:rsidRPr="005E1F72">
        <w:rPr>
          <w:rFonts w:ascii="GHEA Grapalat" w:hAnsi="GHEA Grapalat" w:cs="Tahoma"/>
          <w:sz w:val="20"/>
        </w:rPr>
        <w:t>.</w:t>
      </w:r>
      <w:r w:rsidR="00781688" w:rsidRPr="005E1F72">
        <w:rPr>
          <w:rFonts w:ascii="GHEA Grapalat" w:hAnsi="GHEA Grapalat" w:cs="Tahoma"/>
          <w:sz w:val="20"/>
          <w:lang w:val="af-ZA"/>
        </w:rPr>
        <w:t xml:space="preserve"> </w:t>
      </w:r>
      <w:r w:rsidRPr="005E1F72">
        <w:rPr>
          <w:rFonts w:ascii="GHEA Grapalat" w:hAnsi="GHEA Grapalat"/>
          <w:sz w:val="20"/>
          <w:lang w:val="af-ZA"/>
        </w:rPr>
        <w:t xml:space="preserve"> 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lastRenderedPageBreak/>
        <w:t xml:space="preserve">3.2 </w:t>
      </w:r>
      <w:r w:rsidRPr="005E1F72">
        <w:rPr>
          <w:rFonts w:ascii="GHEA Grapalat" w:hAnsi="GHEA Grapalat" w:cs="Sylfaen"/>
          <w:sz w:val="20"/>
        </w:rPr>
        <w:t>Опрос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разъяснения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содержание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заявление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разъяснение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предоставить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день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опубликовано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система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"/>
          <w:sz w:val="20"/>
        </w:rPr>
        <w:t>и:</w:t>
      </w:r>
      <w:r w:rsidR="00781688" w:rsidRPr="005E1F72">
        <w:rPr>
          <w:rFonts w:ascii="GHEA Grapalat" w:hAnsi="GHEA Grapalat" w:cs="Arial"/>
          <w:sz w:val="20"/>
          <w:lang w:val="af-ZA"/>
        </w:rPr>
        <w:t xml:space="preserve"> </w:t>
      </w:r>
      <w:r w:rsidR="00757A3F" w:rsidRPr="005E1F72">
        <w:rPr>
          <w:rFonts w:ascii="GHEA Grapalat" w:hAnsi="GHEA Grapalat" w:cs="Sylfaen"/>
          <w:sz w:val="20"/>
        </w:rPr>
        <w:t xml:space="preserve">на </w:t>
      </w:r>
      <w:r w:rsidR="00757A3F" w:rsidRPr="005E1F72">
        <w:rPr>
          <w:rFonts w:ascii="GHEA Grapalat" w:hAnsi="GHEA Grapalat" w:cs="Sylfaen"/>
          <w:sz w:val="20"/>
          <w:lang w:val="af-ZA"/>
        </w:rPr>
        <w:t xml:space="preserve">сайте procurement.am. </w:t>
      </w:r>
      <w:r w:rsidR="00757A3F" w:rsidRPr="005E1F72">
        <w:rPr>
          <w:rFonts w:ascii="GHEA Grapalat" w:hAnsi="GHEA Grapalat" w:cs="Sylfaen"/>
          <w:sz w:val="20"/>
        </w:rPr>
        <w:t>активный</w:t>
      </w:r>
      <w:r w:rsidR="00757A3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757A3F" w:rsidRPr="005E1F72">
        <w:rPr>
          <w:rFonts w:ascii="GHEA Grapalat" w:hAnsi="GHEA Grapalat" w:cs="Sylfaen"/>
          <w:sz w:val="20"/>
        </w:rPr>
        <w:t xml:space="preserve">информационный бюллетень </w:t>
      </w:r>
      <w:r w:rsidR="009A73D5" w:rsidRPr="005E1F72">
        <w:rPr>
          <w:rFonts w:ascii="GHEA Grapalat" w:hAnsi="GHEA Grapalat" w:cs="Sylfaen"/>
          <w:sz w:val="20"/>
          <w:lang w:val="af-ZA"/>
        </w:rPr>
        <w:t xml:space="preserve">( </w:t>
      </w:r>
      <w:r w:rsidR="009A73D5" w:rsidRPr="005E1F72">
        <w:rPr>
          <w:rFonts w:ascii="GHEA Grapalat" w:hAnsi="GHEA Grapalat" w:cs="Sylfaen"/>
          <w:sz w:val="20"/>
        </w:rPr>
        <w:t xml:space="preserve">далее </w:t>
      </w:r>
      <w:r w:rsidR="009A73D5" w:rsidRPr="005E1F72">
        <w:rPr>
          <w:rFonts w:ascii="GHEA Grapalat" w:hAnsi="GHEA Grapalat" w:cs="Sylfaen"/>
          <w:sz w:val="20"/>
          <w:lang w:val="af-ZA"/>
        </w:rPr>
        <w:t xml:space="preserve">– </w:t>
      </w:r>
      <w:r w:rsidR="009A73D5" w:rsidRPr="005E1F72">
        <w:rPr>
          <w:rFonts w:ascii="GHEA Grapalat" w:hAnsi="GHEA Grapalat" w:cs="Sylfaen"/>
          <w:sz w:val="20"/>
        </w:rPr>
        <w:t xml:space="preserve">информационный бюллетень </w:t>
      </w:r>
      <w:r w:rsidR="009A73D5" w:rsidRPr="005E1F72">
        <w:rPr>
          <w:rFonts w:ascii="GHEA Grapalat" w:hAnsi="GHEA Grapalat" w:cs="Sylfaen"/>
          <w:sz w:val="20"/>
          <w:lang w:val="af-ZA"/>
        </w:rPr>
        <w:t xml:space="preserve">) </w:t>
      </w:r>
      <w:r w:rsidR="001C76F7" w:rsidRPr="005E1F72">
        <w:rPr>
          <w:rFonts w:ascii="GHEA Grapalat" w:hAnsi="GHEA Grapalat"/>
          <w:lang w:val="af-ZA"/>
        </w:rPr>
        <w:t xml:space="preserve">« </w:t>
      </w:r>
      <w:r w:rsidR="009A73D5" w:rsidRPr="005E1F72">
        <w:rPr>
          <w:rFonts w:ascii="GHEA Grapalat" w:hAnsi="GHEA Grapalat" w:cs="Sylfaen"/>
          <w:sz w:val="20"/>
        </w:rPr>
        <w:t>Закупки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 xml:space="preserve">объявления </w:t>
      </w:r>
      <w:r w:rsidR="001C76F7" w:rsidRPr="005E1F72">
        <w:rPr>
          <w:rFonts w:ascii="GHEA Grapalat" w:hAnsi="GHEA Grapalat"/>
          <w:lang w:val="af-ZA"/>
        </w:rPr>
        <w:t>»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>отделение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C76F7" w:rsidRPr="005E1F72">
        <w:rPr>
          <w:rFonts w:ascii="GHEA Grapalat" w:hAnsi="GHEA Grapalat"/>
          <w:lang w:val="af-ZA"/>
        </w:rPr>
        <w:t xml:space="preserve">« </w:t>
      </w:r>
      <w:r w:rsidR="00051B7F" w:rsidRPr="005E1F72">
        <w:rPr>
          <w:rFonts w:ascii="GHEA Grapalat" w:hAnsi="GHEA Grapalat" w:cs="Sylfaen"/>
          <w:sz w:val="20"/>
        </w:rPr>
        <w:t>Приглашения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>разъяснения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>касательно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 xml:space="preserve">объявления </w:t>
      </w:r>
      <w:r w:rsidR="001C76F7" w:rsidRPr="005E1F72">
        <w:rPr>
          <w:rFonts w:ascii="GHEA Grapalat" w:hAnsi="GHEA Grapalat"/>
          <w:lang w:val="af-ZA"/>
        </w:rPr>
        <w:t>»</w:t>
      </w:r>
      <w:r w:rsidR="00051B7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Sylfaen"/>
          <w:sz w:val="20"/>
        </w:rPr>
        <w:t xml:space="preserve">в подразделе </w:t>
      </w:r>
      <w:r w:rsidR="00781688" w:rsidRPr="005E1F72">
        <w:rPr>
          <w:rFonts w:ascii="GHEA Grapalat" w:hAnsi="GHEA Grapalat" w:cs="Sylfaen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>без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упомянуть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запрос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сделанный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="00051B7F" w:rsidRPr="005E1F72">
        <w:rPr>
          <w:rFonts w:ascii="GHEA Grapalat" w:hAnsi="GHEA Grapalat" w:cs="Arial"/>
          <w:sz w:val="20"/>
        </w:rPr>
        <w:t xml:space="preserve">мой </w:t>
      </w:r>
      <w:r w:rsidRPr="005E1F72">
        <w:rPr>
          <w:rFonts w:ascii="GHEA Grapalat" w:hAnsi="GHEA Grapalat" w:cs="Sylfaen"/>
          <w:sz w:val="20"/>
        </w:rPr>
        <w:t>партнер</w:t>
      </w:r>
      <w:r w:rsidRPr="005E1F72">
        <w:rPr>
          <w:rFonts w:ascii="GHEA Grapalat" w:hAnsi="GHEA Grapalat" w:cs="Arial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данные </w:t>
      </w:r>
      <w:r w:rsidR="004D5671" w:rsidRPr="005E1F72">
        <w:rPr>
          <w:rFonts w:ascii="GHEA Grapalat" w:hAnsi="GHEA Grapalat" w:cs="Tahoma"/>
          <w:sz w:val="20"/>
        </w:rPr>
        <w:t>.</w:t>
      </w:r>
      <w:r w:rsidR="00A93710" w:rsidRPr="005E1F72">
        <w:rPr>
          <w:rFonts w:ascii="GHEA Grapalat" w:hAnsi="GHEA Grapalat" w:cs="Tahoma"/>
          <w:sz w:val="20"/>
          <w:lang w:val="af-ZA"/>
        </w:rPr>
        <w:t xml:space="preserve"> </w:t>
      </w:r>
    </w:p>
    <w:p w:rsidR="00096865" w:rsidRPr="005E1F72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5E1F72">
        <w:rPr>
          <w:rFonts w:ascii="GHEA Grapalat" w:hAnsi="GHEA Grapalat" w:cs="Arial Unicode"/>
          <w:sz w:val="20"/>
          <w:lang w:val="af-ZA"/>
        </w:rPr>
        <w:t xml:space="preserve">3.3 </w:t>
      </w:r>
      <w:r w:rsidRPr="005E1F72">
        <w:rPr>
          <w:rFonts w:ascii="GHEA Grapalat" w:hAnsi="GHEA Grapalat" w:cs="Sylfaen"/>
          <w:sz w:val="20"/>
        </w:rPr>
        <w:t>Разъяснение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нет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предоставляется , если </w:t>
      </w:r>
      <w:r w:rsidRPr="005E1F72">
        <w:rPr>
          <w:rFonts w:ascii="GHEA Grapalat" w:hAnsi="GHEA Grapalat" w:cs="Arial Unicode"/>
          <w:sz w:val="20"/>
          <w:lang w:val="af-ZA"/>
        </w:rPr>
        <w:t xml:space="preserve">: </w:t>
      </w:r>
      <w:r w:rsidRPr="005E1F72">
        <w:rPr>
          <w:rFonts w:ascii="GHEA Grapalat" w:hAnsi="GHEA Grapalat" w:cs="Sylfaen"/>
          <w:sz w:val="20"/>
        </w:rPr>
        <w:t>запрос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выполненный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настоящим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отдел , который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определенный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период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с нарушением </w:t>
      </w:r>
      <w:r w:rsidRPr="005E1F72">
        <w:rPr>
          <w:rFonts w:ascii="GHEA Grapalat" w:hAnsi="GHEA Grapalat" w:cs="Arial Unicode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как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также </w:t>
      </w:r>
      <w:r w:rsidRPr="005E1F72">
        <w:rPr>
          <w:rFonts w:ascii="GHEA Grapalat" w:hAnsi="GHEA Grapalat" w:cs="Arial Unicode"/>
          <w:sz w:val="20"/>
          <w:lang w:val="af-ZA"/>
        </w:rPr>
        <w:t xml:space="preserve">, если </w:t>
      </w:r>
      <w:r w:rsidRPr="005E1F72">
        <w:rPr>
          <w:rFonts w:ascii="GHEA Grapalat" w:hAnsi="GHEA Grapalat" w:cs="Sylfaen"/>
          <w:sz w:val="20"/>
        </w:rPr>
        <w:t>запрос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вне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="009A73D5" w:rsidRPr="005E1F72">
        <w:rPr>
          <w:rFonts w:ascii="GHEA Grapalat" w:hAnsi="GHEA Grapalat" w:cs="Arial Unicode"/>
          <w:sz w:val="20"/>
        </w:rPr>
        <w:t>настоящим</w:t>
      </w:r>
      <w:r w:rsidR="009A73D5"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приглашения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содержание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из кадра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или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если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запрос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относится к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является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последний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к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быть рекомендованным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товаров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технический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 xml:space="preserve">характеристики 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: </w:t>
      </w:r>
      <w:r w:rsidR="005A16C6" w:rsidRPr="00FF0FC3">
        <w:rPr>
          <w:rFonts w:ascii="GHEA Grapalat" w:hAnsi="GHEA Grapalat" w:cs="Sylfaen"/>
          <w:sz w:val="20"/>
        </w:rPr>
        <w:t>здесь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по приглашению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запланировано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технический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характеристики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>эквивалентность</w:t>
      </w:r>
      <w:r w:rsidR="005A16C6" w:rsidRPr="002A4619">
        <w:rPr>
          <w:rFonts w:ascii="GHEA Grapalat" w:hAnsi="GHEA Grapalat" w:cs="Sylfaen"/>
          <w:sz w:val="20"/>
          <w:lang w:val="af-ZA"/>
        </w:rPr>
        <w:t xml:space="preserve"> </w:t>
      </w:r>
      <w:r w:rsidR="005A16C6" w:rsidRPr="00FF0FC3">
        <w:rPr>
          <w:rFonts w:ascii="GHEA Grapalat" w:hAnsi="GHEA Grapalat" w:cs="Sylfaen"/>
          <w:sz w:val="20"/>
        </w:rPr>
        <w:t xml:space="preserve">согласно </w:t>
      </w:r>
      <w:r w:rsidR="005A16C6" w:rsidRPr="002A4619">
        <w:rPr>
          <w:rFonts w:ascii="GHEA Grapalat" w:hAnsi="GHEA Grapalat" w:cs="Sylfaen"/>
          <w:sz w:val="20"/>
          <w:lang w:val="af-ZA"/>
        </w:rPr>
        <w:softHyphen/>
      </w:r>
      <w:r w:rsidR="005A16C6" w:rsidRPr="00FF0FC3">
        <w:rPr>
          <w:rFonts w:ascii="GHEA Grapalat" w:hAnsi="GHEA Grapalat" w:cs="Sylfaen"/>
          <w:sz w:val="20"/>
        </w:rPr>
        <w:t xml:space="preserve">ответу </w:t>
      </w:r>
      <w:r w:rsidR="004D5671" w:rsidRPr="005E1F72">
        <w:rPr>
          <w:rFonts w:ascii="GHEA Grapalat" w:hAnsi="GHEA Grapalat" w:cs="Tahoma"/>
          <w:sz w:val="20"/>
        </w:rPr>
        <w:t>.</w:t>
      </w:r>
      <w:r w:rsidRPr="005E1F72">
        <w:rPr>
          <w:rFonts w:ascii="GHEA Grapalat" w:hAnsi="GHEA Grapalat" w:cs="Arial Unicode"/>
          <w:sz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И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 xml:space="preserve">в 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котором </w:t>
      </w:r>
      <w:r w:rsidR="00051B7F" w:rsidRPr="005E1F72">
        <w:rPr>
          <w:rFonts w:ascii="GHEA Grapalat" w:hAnsi="GHEA Grapalat"/>
          <w:sz w:val="20"/>
          <w:szCs w:val="20"/>
        </w:rPr>
        <w:t>участник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в письменной форме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быть уведомлен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является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разъяснение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не предоставлять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>фонды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/>
          <w:sz w:val="20"/>
          <w:szCs w:val="20"/>
        </w:rPr>
        <w:t xml:space="preserve">о 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: </w:t>
      </w:r>
      <w:r w:rsidR="00A4729F" w:rsidRPr="005E1F72">
        <w:rPr>
          <w:rFonts w:ascii="GHEA Grapalat" w:hAnsi="GHEA Grapalat" w:cs="Sylfaen"/>
          <w:sz w:val="20"/>
          <w:szCs w:val="20"/>
        </w:rPr>
        <w:t>опрос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получать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в день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следующий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два</w:t>
      </w:r>
      <w:r w:rsidR="00A4729F" w:rsidRPr="005E1F72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календарь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дня</w:t>
      </w:r>
      <w:r w:rsidR="00A4729F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5E1F72">
        <w:rPr>
          <w:rFonts w:ascii="GHEA Grapalat" w:hAnsi="GHEA Grapalat" w:cs="Sylfaen"/>
          <w:sz w:val="20"/>
          <w:szCs w:val="20"/>
        </w:rPr>
        <w:t>во время</w:t>
      </w:r>
    </w:p>
    <w:p w:rsidR="000058C9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2A4619">
        <w:rPr>
          <w:rFonts w:ascii="GHEA Grapalat" w:hAnsi="GHEA Grapalat" w:cs="Arial Unicode"/>
          <w:sz w:val="20"/>
          <w:lang w:val="af-ZA"/>
        </w:rPr>
        <w:t xml:space="preserve">3.4 </w:t>
      </w:r>
      <w:r w:rsidRPr="005E1F72">
        <w:rPr>
          <w:rFonts w:ascii="GHEA Grapalat" w:hAnsi="GHEA Grapalat" w:cs="Sylfaen"/>
          <w:sz w:val="20"/>
        </w:rPr>
        <w:t>Приложения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презентация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крайний срок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истечении срока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меньшей мере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календарь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день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предстоящий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 приглашении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может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выполненный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изменения </w:t>
      </w:r>
      <w:r w:rsidR="004D5671" w:rsidRPr="005E1F72">
        <w:rPr>
          <w:rFonts w:ascii="GHEA Grapalat" w:hAnsi="GHEA Grapalat" w:cs="Tahoma"/>
          <w:sz w:val="20"/>
        </w:rPr>
        <w:t>.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Изменение​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выполнять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 день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следующий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три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календарь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дня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 течение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изменять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выполнять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их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предоставить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условия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заявление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опубликовано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 Unicode"/>
          <w:sz w:val="20"/>
        </w:rPr>
        <w:t>система</w:t>
      </w:r>
      <w:r w:rsidR="00781688"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5E1F72">
        <w:rPr>
          <w:rFonts w:ascii="GHEA Grapalat" w:hAnsi="GHEA Grapalat" w:cs="Arial Unicode"/>
          <w:sz w:val="20"/>
        </w:rPr>
        <w:t>и:</w:t>
      </w:r>
      <w:r w:rsidR="00781688" w:rsidRPr="002A4619">
        <w:rPr>
          <w:rFonts w:ascii="GHEA Grapalat" w:hAnsi="GHEA Grapalat" w:cs="Arial Unicode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информационном бюллетене </w:t>
      </w:r>
      <w:r w:rsidR="004D5671" w:rsidRPr="005E1F72">
        <w:rPr>
          <w:rFonts w:ascii="GHEA Grapalat" w:hAnsi="GHEA Grapalat" w:cs="Tahoma"/>
          <w:sz w:val="20"/>
        </w:rPr>
        <w:t>.</w:t>
      </w:r>
      <w:r w:rsidRPr="002A4619">
        <w:rPr>
          <w:rFonts w:ascii="GHEA Grapalat" w:hAnsi="GHEA Grapalat" w:cs="Arial Unicode"/>
          <w:sz w:val="20"/>
          <w:lang w:val="af-ZA"/>
        </w:rPr>
        <w:t xml:space="preserve"> </w:t>
      </w:r>
    </w:p>
    <w:p w:rsidR="000058C9" w:rsidRPr="000B4CF4" w:rsidRDefault="005754F7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3.5 Каждый имеет право до истечения срока, установленного для внесения изменений в приглашение, направить секретарю оценочной комиссии обоснования по электронной почте </w:t>
      </w:r>
      <w:r w:rsidR="006D3D3F">
        <w:rPr>
          <w:rFonts w:ascii="GHEA Grapalat" w:hAnsi="GHEA Grapalat" w:cs="Sylfaen"/>
          <w:sz w:val="20"/>
        </w:rPr>
        <w:t xml:space="preserve">с </w:t>
      </w:r>
      <w:r w:rsidRPr="00890CC4">
        <w:rPr>
          <w:rFonts w:ascii="GHEA Grapalat" w:hAnsi="GHEA Grapalat" w:cs="Sylfaen"/>
          <w:sz w:val="20"/>
          <w:lang w:val="hy-AM"/>
        </w:rPr>
        <w:t>точки зрения особенностей предмета закупки, определенных в приглашение, требования по обеспечению конкуренции и исключению дискриминации, предусмотренные законодательством, без указания имени и фамилии. Если представленные обоснования признаются приемлемыми, оценочная комиссия в установленный срок вносит изменения в приглашение.</w:t>
      </w:r>
      <w:r w:rsidR="000677B2" w:rsidRPr="000B4CF4">
        <w:rPr>
          <w:rFonts w:ascii="GHEA Grapalat" w:hAnsi="GHEA Grapalat" w:cs="Sylfaen"/>
          <w:sz w:val="20"/>
          <w:lang w:val="af-ZA"/>
        </w:rPr>
        <w:t xml:space="preserve"> </w:t>
      </w:r>
    </w:p>
    <w:p w:rsidR="00B051BE" w:rsidRDefault="00096865" w:rsidP="000058C9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0677B2">
        <w:rPr>
          <w:rFonts w:ascii="GHEA Grapalat" w:hAnsi="GHEA Grapalat" w:cs="Arial Unicode"/>
          <w:sz w:val="20"/>
          <w:lang w:val="hy-AM"/>
        </w:rPr>
        <w:t xml:space="preserve">3.6 </w:t>
      </w:r>
      <w:r w:rsidRPr="000677B2">
        <w:rPr>
          <w:rFonts w:ascii="GHEA Grapalat" w:hAnsi="GHEA Grapalat" w:cs="Sylfaen"/>
          <w:sz w:val="20"/>
          <w:lang w:val="hy-AM"/>
        </w:rPr>
        <w:t>Приглашение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изменения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нужно сделать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случай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приложения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представить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крайний срок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посчитал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является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что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изменений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 xml:space="preserve">о </w:t>
      </w:r>
      <w:r w:rsidRPr="000677B2">
        <w:rPr>
          <w:rFonts w:ascii="GHEA Grapalat" w:hAnsi="GHEA Grapalat" w:cs="Arial Unicode"/>
          <w:sz w:val="20"/>
          <w:lang w:val="hy-AM"/>
        </w:rPr>
        <w:t xml:space="preserve">координации и </w:t>
      </w:r>
      <w:r w:rsidRPr="000677B2">
        <w:rPr>
          <w:rFonts w:ascii="GHEA Grapalat" w:hAnsi="GHEA Grapalat" w:cs="Sylfaen"/>
          <w:sz w:val="20"/>
          <w:lang w:val="hy-AM"/>
        </w:rPr>
        <w:t>отчетности</w:t>
      </w:r>
      <w:r w:rsidRPr="000677B2">
        <w:rPr>
          <w:rFonts w:ascii="GHEA Grapalat" w:hAnsi="GHEA Grapalat" w:cs="Arial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заявление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Pr="000677B2">
        <w:rPr>
          <w:rFonts w:ascii="GHEA Grapalat" w:hAnsi="GHEA Grapalat" w:cs="Sylfaen"/>
          <w:sz w:val="20"/>
          <w:lang w:val="hy-AM"/>
        </w:rPr>
        <w:t>публикация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  <w:r w:rsidR="004D5671" w:rsidRPr="000677B2">
        <w:rPr>
          <w:rFonts w:ascii="GHEA Grapalat" w:hAnsi="GHEA Grapalat" w:cs="Tahoma"/>
          <w:sz w:val="20"/>
          <w:lang w:val="hy-AM"/>
        </w:rPr>
        <w:t xml:space="preserve">со </w:t>
      </w:r>
      <w:r w:rsidRPr="000677B2">
        <w:rPr>
          <w:rFonts w:ascii="GHEA Grapalat" w:hAnsi="GHEA Grapalat" w:cs="Sylfaen"/>
          <w:sz w:val="20"/>
          <w:lang w:val="hy-AM"/>
        </w:rPr>
        <w:t>дня</w:t>
      </w:r>
      <w:r w:rsidRPr="000677B2">
        <w:rPr>
          <w:rFonts w:ascii="GHEA Grapalat" w:hAnsi="GHEA Grapalat" w:cs="Arial Unicode"/>
          <w:sz w:val="20"/>
          <w:lang w:val="hy-AM"/>
        </w:rPr>
        <w:t xml:space="preserve"> </w:t>
      </w:r>
    </w:p>
    <w:p w:rsidR="00096865" w:rsidRPr="00406C77" w:rsidRDefault="00955A1E" w:rsidP="00940F4B">
      <w:pPr>
        <w:autoSpaceDE w:val="0"/>
        <w:autoSpaceDN w:val="0"/>
        <w:adjustRightInd w:val="0"/>
        <w:ind w:firstLine="567"/>
        <w:jc w:val="center"/>
        <w:rPr>
          <w:rFonts w:ascii="GHEA Grapalat" w:hAnsi="GHEA Grapalat" w:cs="Arial"/>
          <w:b/>
          <w:sz w:val="20"/>
          <w:lang w:val="hy-AM"/>
        </w:rPr>
      </w:pPr>
      <w:r w:rsidRPr="00406C77">
        <w:rPr>
          <w:rFonts w:ascii="GHEA Grapalat" w:hAnsi="GHEA Grapalat"/>
          <w:b/>
          <w:sz w:val="20"/>
          <w:lang w:val="hy-AM"/>
        </w:rPr>
        <w:t xml:space="preserve">4. </w:t>
      </w:r>
      <w:r w:rsidRPr="00406C77">
        <w:rPr>
          <w:rFonts w:ascii="GHEA Grapalat" w:hAnsi="GHEA Grapalat" w:cs="Sylfaen"/>
          <w:b/>
          <w:sz w:val="20"/>
          <w:lang w:val="hy-AM"/>
        </w:rPr>
        <w:t>ЗАЯВЛЕНИЕ</w:t>
      </w:r>
      <w:r w:rsidRPr="00406C77">
        <w:rPr>
          <w:rFonts w:ascii="GHEA Grapalat" w:hAnsi="GHEA Grapalat" w:cs="Arial"/>
          <w:b/>
          <w:sz w:val="20"/>
          <w:lang w:val="hy-AM"/>
        </w:rPr>
        <w:t xml:space="preserve"> </w:t>
      </w:r>
      <w:r w:rsidRPr="00406C77">
        <w:rPr>
          <w:rFonts w:ascii="GHEA Grapalat" w:hAnsi="GHEA Grapalat" w:cs="Sylfaen"/>
          <w:b/>
          <w:sz w:val="20"/>
          <w:lang w:val="hy-AM"/>
        </w:rPr>
        <w:t>ПРЕДСТАВИТЬ</w:t>
      </w:r>
      <w:r w:rsidRPr="00406C77">
        <w:rPr>
          <w:rFonts w:ascii="GHEA Grapalat" w:hAnsi="GHEA Grapalat" w:cs="Arial"/>
          <w:b/>
          <w:sz w:val="20"/>
          <w:lang w:val="hy-AM"/>
        </w:rPr>
        <w:t xml:space="preserve"> </w:t>
      </w:r>
      <w:r w:rsidRPr="00406C77">
        <w:rPr>
          <w:rFonts w:ascii="GHEA Grapalat" w:hAnsi="GHEA Grapalat" w:cs="Sylfaen"/>
          <w:b/>
          <w:sz w:val="20"/>
          <w:lang w:val="hy-AM"/>
        </w:rPr>
        <w:t>ПРОЦЕДУРА</w:t>
      </w:r>
    </w:p>
    <w:p w:rsidR="00096865" w:rsidRPr="00406C77" w:rsidRDefault="00096865" w:rsidP="00EF3662">
      <w:pPr>
        <w:jc w:val="center"/>
        <w:rPr>
          <w:rFonts w:ascii="GHEA Grapalat" w:hAnsi="GHEA Grapalat"/>
          <w:b/>
          <w:sz w:val="20"/>
          <w:lang w:val="hy-AM"/>
        </w:rPr>
      </w:pPr>
      <w:r w:rsidRPr="00406C77">
        <w:rPr>
          <w:rFonts w:ascii="GHEA Grapalat" w:hAnsi="GHEA Grapalat"/>
          <w:b/>
          <w:sz w:val="20"/>
          <w:lang w:val="hy-AM"/>
        </w:rPr>
        <w:t xml:space="preserve">  </w:t>
      </w:r>
    </w:p>
    <w:p w:rsidR="00096865" w:rsidRPr="00406C77" w:rsidRDefault="00096865" w:rsidP="00EF3662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406C77">
        <w:rPr>
          <w:rFonts w:ascii="GHEA Grapalat" w:hAnsi="GHEA Grapalat"/>
          <w:sz w:val="20"/>
          <w:lang w:val="hy-AM"/>
        </w:rPr>
        <w:t xml:space="preserve">4.1 </w:t>
      </w:r>
      <w:r w:rsidRPr="00406C77">
        <w:rPr>
          <w:rFonts w:ascii="GHEA Grapalat" w:hAnsi="GHEA Grapalat" w:cs="Sylfaen"/>
          <w:sz w:val="20"/>
          <w:lang w:val="hy-AM"/>
        </w:rPr>
        <w:t xml:space="preserve">Для участия в данной процедуре участник подает заявку в комиссию через систему </w:t>
      </w:r>
      <w:r w:rsidR="004D5671" w:rsidRPr="00406C77">
        <w:rPr>
          <w:rFonts w:ascii="GHEA Grapalat" w:hAnsi="GHEA Grapalat" w:cs="Tahoma"/>
          <w:sz w:val="20"/>
          <w:lang w:val="hy-AM"/>
        </w:rPr>
        <w:t>.</w:t>
      </w:r>
      <w:r w:rsidRPr="00406C77">
        <w:rPr>
          <w:rFonts w:ascii="GHEA Grapalat" w:hAnsi="GHEA Grapalat"/>
          <w:sz w:val="20"/>
          <w:lang w:val="hy-AM"/>
        </w:rPr>
        <w:t xml:space="preserve"> </w:t>
      </w:r>
      <w:r w:rsidR="00220ACB" w:rsidRPr="00406C77">
        <w:rPr>
          <w:rFonts w:ascii="GHEA Grapalat" w:hAnsi="GHEA Grapalat" w:cs="Sylfaen"/>
          <w:sz w:val="20"/>
          <w:lang w:val="hy-AM"/>
        </w:rPr>
        <w:t>Заявка – это предложение, поданное участником на основании настоящего приглашения.</w:t>
      </w:r>
    </w:p>
    <w:p w:rsidR="00486B55" w:rsidRPr="008B0346" w:rsidRDefault="0009686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</w:rPr>
        <w:t>Участник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может</w:t>
      </w:r>
      <w:r w:rsidRPr="00406C77">
        <w:rPr>
          <w:rFonts w:ascii="GHEA Grapalat" w:hAnsi="GHEA Grapalat"/>
          <w:lang w:val="hy-AM"/>
        </w:rPr>
        <w:t xml:space="preserve"> </w:t>
      </w:r>
      <w:r w:rsidR="000946A3" w:rsidRPr="005E1F72">
        <w:rPr>
          <w:rFonts w:ascii="GHEA Grapalat" w:hAnsi="GHEA Grapalat" w:cs="Sylfaen"/>
        </w:rPr>
        <w:t>является</w:t>
      </w:r>
      <w:r w:rsidR="000946A3"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приложение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представлять на рассмотрение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как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каждый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 xml:space="preserve">доза </w:t>
      </w:r>
      <w:r w:rsidRPr="00406C77">
        <w:rPr>
          <w:rFonts w:ascii="GHEA Grapalat" w:hAnsi="GHEA Grapalat"/>
          <w:lang w:val="hy-AM"/>
        </w:rPr>
        <w:t xml:space="preserve">, </w:t>
      </w:r>
      <w:r w:rsidRPr="005E1F72">
        <w:rPr>
          <w:rFonts w:ascii="GHEA Grapalat" w:hAnsi="GHEA Grapalat" w:cs="Sylfaen"/>
        </w:rPr>
        <w:t>так что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электронная почта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не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сколько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или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все</w:t>
      </w:r>
      <w:r w:rsidRPr="000B4CF4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порции</w:t>
      </w:r>
      <w:r w:rsidRPr="00406C77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</w:rPr>
        <w:t>для</w:t>
      </w:r>
      <w:r w:rsidR="008B0346">
        <w:rPr>
          <w:rStyle w:val="af6"/>
          <w:rFonts w:ascii="GHEA Grapalat" w:hAnsi="GHEA Grapalat" w:cs="Sylfaen"/>
        </w:rPr>
        <w:footnoteReference w:id="2"/>
      </w:r>
    </w:p>
    <w:p w:rsidR="00096865" w:rsidRPr="00406C77" w:rsidRDefault="000946A3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06C77">
        <w:rPr>
          <w:rFonts w:ascii="GHEA Grapalat" w:hAnsi="GHEA Grapalat" w:cs="Sylfaen"/>
          <w:szCs w:val="24"/>
          <w:lang w:val="hy-AM"/>
        </w:rPr>
        <w:t>Заявка подается до окончания срока, установленного для нее настоящим приглашением.</w:t>
      </w:r>
    </w:p>
    <w:p w:rsidR="00096865" w:rsidRPr="00406C77" w:rsidRDefault="000946A3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06C77">
        <w:rPr>
          <w:rFonts w:ascii="GHEA Grapalat" w:hAnsi="GHEA Grapalat" w:cs="Sylfaen"/>
          <w:szCs w:val="24"/>
          <w:lang w:val="hy-AM"/>
        </w:rPr>
        <w:t>Порядок подготовки запроса описан в инструкции по подготовке запросов котировок части 2 настоящего приглашения.</w:t>
      </w:r>
    </w:p>
    <w:p w:rsidR="008B1605" w:rsidRPr="005E1F72" w:rsidRDefault="0009686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406C77">
        <w:rPr>
          <w:rFonts w:ascii="GHEA Grapalat" w:hAnsi="GHEA Grapalat" w:cs="Sylfaen"/>
          <w:szCs w:val="24"/>
          <w:lang w:val="hy-AM"/>
        </w:rPr>
        <w:t xml:space="preserve">4.2 Заявки на процедуру необходимо подать через систему не позднее </w:t>
      </w:r>
      <w:r w:rsidR="00E3743C" w:rsidRPr="00236781">
        <w:rPr>
          <w:rFonts w:ascii="GHEA Grapalat" w:hAnsi="GHEA Grapalat" w:cs="Sylfaen"/>
          <w:color w:val="000000" w:themeColor="text1"/>
          <w:szCs w:val="24"/>
          <w:lang w:val="hy-AM"/>
        </w:rPr>
        <w:t xml:space="preserve">2024 </w:t>
      </w:r>
      <w:r w:rsidR="00A44F55">
        <w:rPr>
          <w:rFonts w:ascii="GHEA Grapalat" w:hAnsi="GHEA Grapalat"/>
          <w:b/>
          <w:i/>
          <w:color w:val="000000" w:themeColor="text1"/>
        </w:rPr>
        <w:t>года.</w:t>
      </w:r>
      <w:r w:rsidR="00E3743C" w:rsidRPr="005D21C9">
        <w:rPr>
          <w:rFonts w:ascii="GHEA Grapalat" w:hAnsi="GHEA Grapalat"/>
          <w:b/>
          <w:color w:val="000000" w:themeColor="text1"/>
        </w:rPr>
        <w:t xml:space="preserve"> </w:t>
      </w:r>
      <w:r w:rsidR="000C74D5">
        <w:rPr>
          <w:rFonts w:ascii="GHEA Grapalat" w:hAnsi="GHEA Grapalat"/>
          <w:b/>
          <w:i/>
          <w:color w:val="000000" w:themeColor="text1"/>
        </w:rPr>
        <w:t>2</w:t>
      </w:r>
      <w:r w:rsidR="000C74D5">
        <w:rPr>
          <w:rFonts w:ascii="GHEA Grapalat" w:hAnsi="GHEA Grapalat"/>
          <w:b/>
          <w:i/>
          <w:color w:val="000000" w:themeColor="text1"/>
          <w:lang w:val="en-US"/>
        </w:rPr>
        <w:t>2</w:t>
      </w:r>
      <w:r w:rsidR="00491B49">
        <w:rPr>
          <w:rFonts w:ascii="GHEA Grapalat" w:hAnsi="GHEA Grapalat"/>
          <w:b/>
          <w:i/>
          <w:color w:val="000000" w:themeColor="text1"/>
        </w:rPr>
        <w:t xml:space="preserve"> </w:t>
      </w:r>
      <w:r w:rsidR="000C74D5" w:rsidRPr="000C74D5">
        <w:rPr>
          <w:rFonts w:ascii="GHEA Grapalat" w:hAnsi="GHEA Grapalat"/>
          <w:b/>
          <w:i/>
          <w:color w:val="000000" w:themeColor="text1"/>
        </w:rPr>
        <w:t>ноября</w:t>
      </w:r>
      <w:r w:rsidR="00491B49">
        <w:rPr>
          <w:rFonts w:ascii="GHEA Grapalat" w:hAnsi="GHEA Grapalat"/>
          <w:b/>
          <w:i/>
          <w:color w:val="000000" w:themeColor="text1"/>
        </w:rPr>
        <w:t xml:space="preserve"> в </w:t>
      </w:r>
      <w:r w:rsidR="001F7DFC">
        <w:rPr>
          <w:rFonts w:ascii="GHEA Grapalat" w:hAnsi="GHEA Grapalat"/>
          <w:b/>
          <w:i/>
          <w:color w:val="000000" w:themeColor="text1"/>
          <w:lang w:val="hy-AM"/>
        </w:rPr>
        <w:t xml:space="preserve">13:00 </w:t>
      </w:r>
      <w:r w:rsidR="00E3743C" w:rsidRPr="001F7DFC">
        <w:rPr>
          <w:rFonts w:ascii="GHEA Grapalat" w:hAnsi="GHEA Grapalat"/>
          <w:b/>
          <w:i/>
          <w:color w:val="000000" w:themeColor="text1"/>
        </w:rPr>
        <w:t xml:space="preserve">. </w:t>
      </w:r>
      <w:r w:rsidRPr="00406C77">
        <w:rPr>
          <w:rFonts w:ascii="GHEA Grapalat" w:hAnsi="GHEA Grapalat" w:cs="Sylfaen"/>
          <w:szCs w:val="24"/>
          <w:lang w:val="hy-AM"/>
        </w:rPr>
        <w:t>Заявки, поданные после установленного срока подачи заявок, не будут приняты системой.</w:t>
      </w:r>
    </w:p>
    <w:p w:rsidR="00B67CCD" w:rsidRPr="005E1F72" w:rsidRDefault="00B67CCD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  <w:lang w:val="hy-AM"/>
        </w:rPr>
        <w:t>4.3. Участник вместе с заявкой представляет:</w:t>
      </w:r>
    </w:p>
    <w:p w:rsidR="003850A0" w:rsidRPr="00DE1E5A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3" w:name="_Hlk9261647"/>
      <w:r w:rsidRPr="002A4619">
        <w:rPr>
          <w:rFonts w:ascii="GHEA Grapalat" w:hAnsi="GHEA Grapalat" w:cs="Sylfaen"/>
          <w:szCs w:val="24"/>
          <w:lang w:val="hy-AM"/>
        </w:rPr>
        <w:t xml:space="preserve">1) утвержденное им заявление-заявление, указанное в пункте 2.1 части 2 настоящего приглашения, </w:t>
      </w:r>
      <w:r w:rsidR="006818C6" w:rsidRPr="006818C6">
        <w:rPr>
          <w:rFonts w:ascii="GHEA Grapalat" w:hAnsi="GHEA Grapalat" w:cs="Sylfaen"/>
          <w:lang w:val="hy-AM"/>
        </w:rPr>
        <w:t xml:space="preserve">с указанием адреса электронной почты, регистрационного номера налогоплательщика, адреса осуществления деятельности и номера телефона </w:t>
      </w:r>
      <w:r w:rsidRPr="002A4619">
        <w:rPr>
          <w:rFonts w:ascii="GHEA Grapalat" w:hAnsi="GHEA Grapalat" w:cs="Sylfaen"/>
          <w:szCs w:val="24"/>
          <w:lang w:val="hy-AM"/>
        </w:rPr>
        <w:t>, которое включает:</w:t>
      </w:r>
    </w:p>
    <w:p w:rsidR="003850A0" w:rsidRPr="002A4619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A4619">
        <w:rPr>
          <w:rFonts w:ascii="GHEA Grapalat" w:hAnsi="GHEA Grapalat" w:cs="Sylfaen"/>
          <w:szCs w:val="24"/>
          <w:lang w:val="hy-AM"/>
        </w:rPr>
        <w:t xml:space="preserve">а) удостоверение </w:t>
      </w:r>
      <w:r w:rsidRPr="002A4619">
        <w:rPr>
          <w:rFonts w:ascii="GHEA Grapalat" w:hAnsi="GHEA Grapalat" w:cs="Sylfaen"/>
          <w:szCs w:val="24"/>
          <w:lang w:val="hy-AM"/>
        </w:rPr>
        <w:softHyphen/>
      </w:r>
      <w:r w:rsidRPr="00AE4C57">
        <w:rPr>
          <w:rFonts w:ascii="GHEA Grapalat" w:hAnsi="GHEA Grapalat" w:cs="Sylfaen"/>
          <w:szCs w:val="24"/>
          <w:lang w:val="hy-AM"/>
        </w:rPr>
        <w:t xml:space="preserve">о соответствии данных о себе и связанных с ним лицах требованиям </w:t>
      </w:r>
      <w:r w:rsidRPr="002A4619">
        <w:rPr>
          <w:rFonts w:ascii="GHEA Grapalat" w:hAnsi="GHEA Grapalat" w:cs="Sylfaen"/>
          <w:szCs w:val="24"/>
          <w:lang w:val="hy-AM"/>
        </w:rPr>
        <w:t>права на участие, определенным в настоящем приглашении;</w:t>
      </w:r>
    </w:p>
    <w:p w:rsidR="00C63E1C" w:rsidRDefault="003850A0" w:rsidP="00972668">
      <w:pPr>
        <w:shd w:val="clear" w:color="auto" w:fill="FFFFFF"/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0677B2">
        <w:rPr>
          <w:rFonts w:ascii="GHEA Grapalat" w:hAnsi="GHEA Grapalat" w:cs="Sylfaen"/>
          <w:sz w:val="20"/>
          <w:lang w:val="hy-AM"/>
        </w:rPr>
        <w:t>б)</w:t>
      </w:r>
      <w:r w:rsidRPr="00EF4BBA">
        <w:rPr>
          <w:rFonts w:ascii="GHEA Grapalat" w:hAnsi="GHEA Grapalat" w:cs="Sylfaen"/>
          <w:lang w:val="hy-AM"/>
        </w:rPr>
        <w:t xml:space="preserve"> </w:t>
      </w:r>
      <w:r w:rsidR="00C63E1C" w:rsidRPr="00E2245F">
        <w:rPr>
          <w:rFonts w:ascii="GHEA Grapalat" w:hAnsi="GHEA Grapalat" w:cs="Sylfaen"/>
          <w:sz w:val="20"/>
          <w:lang w:val="hy-AM"/>
        </w:rPr>
        <w:t>подтверждение в случае признания выбранным участником обязательства предоставить квалификационное подтверждение в порядке и в течение срока, определенных настоящим приглашением, или наличия рейтинга кредитоспособности, определенного настоящим приглашением;</w:t>
      </w:r>
    </w:p>
    <w:p w:rsidR="003850A0" w:rsidRPr="002A4619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A4619">
        <w:rPr>
          <w:rFonts w:ascii="GHEA Grapalat" w:hAnsi="GHEA Grapalat" w:cs="Sylfaen"/>
          <w:szCs w:val="24"/>
          <w:lang w:val="hy-AM"/>
        </w:rPr>
        <w:t>в) заявление о недобросовестной конкуренции, злоупотреблении доминирующим положением и отсутствии антиконкурентного соглашения в рамках настоящей процедуры;</w:t>
      </w:r>
    </w:p>
    <w:p w:rsidR="0059404D" w:rsidRPr="00080B97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4" w:name="_Hlk9261892"/>
      <w:bookmarkEnd w:id="3"/>
      <w:r w:rsidRPr="002A4619">
        <w:rPr>
          <w:rFonts w:ascii="GHEA Grapalat" w:hAnsi="GHEA Grapalat" w:cs="Sylfaen"/>
          <w:szCs w:val="24"/>
          <w:lang w:val="hy-AM"/>
        </w:rPr>
        <w:t>г) заявление об отсутствии одновременного участия в настоящей процедуре связанных с ним лиц и (или) организаций, учрежденных им или имеющих долю (капитал) более пятидесяти процентов;</w:t>
      </w:r>
    </w:p>
    <w:p w:rsidR="003850A0" w:rsidRPr="007F07D4" w:rsidRDefault="0059404D" w:rsidP="006A626F">
      <w:pPr>
        <w:pStyle w:val="norm"/>
        <w:spacing w:line="240" w:lineRule="auto"/>
        <w:ind w:firstLine="630"/>
        <w:rPr>
          <w:rFonts w:ascii="Cambria Math" w:hAnsi="Cambria Math" w:cs="Sylfaen"/>
          <w:szCs w:val="24"/>
          <w:lang w:val="hy-AM"/>
        </w:rPr>
      </w:pPr>
      <w:r w:rsidRPr="000134CA">
        <w:rPr>
          <w:rFonts w:ascii="GHEA Grapalat" w:hAnsi="GHEA Grapalat" w:cs="Sylfaen"/>
          <w:szCs w:val="24"/>
          <w:lang w:val="hy-AM"/>
        </w:rPr>
        <w:t xml:space="preserve">д) </w:t>
      </w:r>
      <w:r w:rsidR="00E74DFB" w:rsidRPr="000134CA">
        <w:rPr>
          <w:rFonts w:ascii="GHEA Grapalat" w:hAnsi="GHEA Grapalat" w:cs="Sylfaen"/>
          <w:sz w:val="20"/>
          <w:szCs w:val="24"/>
          <w:lang w:val="hy-AM" w:eastAsia="en-US"/>
        </w:rPr>
        <w:t xml:space="preserve">декларация бенефициарных владельцев согласно приложению 1. Декларация не подается, если участник является индивидуальным предпринимателем или физическим лицом. </w:t>
      </w:r>
      <w:r w:rsidRPr="000134CA">
        <w:rPr>
          <w:rFonts w:ascii="GHEA Grapalat" w:hAnsi="GHEA Grapalat"/>
          <w:sz w:val="20"/>
          <w:lang w:val="hy-AM"/>
        </w:rPr>
        <w:t xml:space="preserve">При этом, </w:t>
      </w:r>
      <w:r w:rsidRPr="000134CA">
        <w:rPr>
          <w:rFonts w:ascii="GHEA Grapalat" w:hAnsi="GHEA Grapalat" w:cs="Sylfaen"/>
          <w:sz w:val="20"/>
          <w:lang w:val="hy-AM"/>
        </w:rPr>
        <w:t xml:space="preserve">если участник объявлен выбранным участником, то заявление, предусмотренное настоящим пунктом, которое автоматически публикуется в системе после вскрытия заявок, одновременно публикуется в бюллетене вместе с заявлением о решении о заключении контракта. </w:t>
      </w:r>
      <w:r w:rsidR="007F07D4" w:rsidRPr="000134CA">
        <w:rPr>
          <w:rFonts w:ascii="Cambria Math" w:hAnsi="Cambria Math" w:cs="Sylfaen"/>
          <w:sz w:val="20"/>
          <w:lang w:val="hy-AM"/>
        </w:rPr>
        <w:t>.</w:t>
      </w:r>
      <w:r w:rsidR="000134CA">
        <w:rPr>
          <w:rStyle w:val="af6"/>
          <w:rFonts w:ascii="Cambria Math" w:hAnsi="Cambria Math" w:cs="Sylfaen"/>
          <w:sz w:val="20"/>
          <w:lang w:val="hy-AM"/>
        </w:rPr>
        <w:footnoteReference w:id="3"/>
      </w:r>
    </w:p>
    <w:p w:rsidR="003850A0" w:rsidRPr="00E11283" w:rsidRDefault="005A51C8" w:rsidP="006A626F">
      <w:pPr>
        <w:ind w:firstLine="578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2) технические характеристики предлагаемого им товара, а также товарный знак, фирменное наименование, модель и наименование производителя предлагаемого товара (далее - полное описание товара). При этом участник может представлять продукцию, </w:t>
      </w:r>
      <w:r w:rsidR="00E3743C" w:rsidRPr="008D4BFD">
        <w:rPr>
          <w:rFonts w:ascii="GHEA Grapalat" w:hAnsi="GHEA Grapalat" w:cs="Sylfaen"/>
          <w:sz w:val="20"/>
          <w:lang w:val="hy-AM"/>
        </w:rPr>
        <w:t>произведенную более чем одним производителем, а также продукцию с разными товарными знаками, торговыми марками и моделями, если не применяется условие, определенное последним предложением пункта 1.1 настоящей части.</w:t>
      </w:r>
    </w:p>
    <w:bookmarkEnd w:id="4"/>
    <w:p w:rsidR="00B67CCD" w:rsidRPr="005E1F72" w:rsidRDefault="00246F46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E11283">
        <w:rPr>
          <w:rFonts w:ascii="GHEA Grapalat" w:hAnsi="GHEA Grapalat" w:cs="Sylfaen"/>
          <w:sz w:val="20"/>
          <w:szCs w:val="24"/>
          <w:lang w:val="hy-AM" w:eastAsia="en-US"/>
        </w:rPr>
        <w:t>3) одобренное им ценовое предложение</w:t>
      </w:r>
    </w:p>
    <w:p w:rsidR="000845F6" w:rsidRPr="005E1F72" w:rsidRDefault="00E326DD" w:rsidP="00E3743C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5) копия агентского договора и данные лица, являющегося его стороной, если заключаемый договор будет реализовываться через агентство.</w:t>
      </w:r>
    </w:p>
    <w:p w:rsidR="000845F6" w:rsidRPr="005E1F72" w:rsidRDefault="003850A0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A4619">
        <w:rPr>
          <w:rFonts w:ascii="GHEA Grapalat" w:hAnsi="GHEA Grapalat" w:cs="Sylfaen"/>
          <w:sz w:val="20"/>
          <w:szCs w:val="24"/>
          <w:lang w:val="hy-AM" w:eastAsia="en-US"/>
        </w:rPr>
        <w:t>6) копия договора о совместной деятельности, если участники участвуют в этой процедуре в качестве совместной деятельности (консорциума).</w:t>
      </w:r>
    </w:p>
    <w:p w:rsidR="00E410D5" w:rsidRPr="002A4619" w:rsidRDefault="00E410D5" w:rsidP="00E410D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bookmarkStart w:id="5" w:name="_Hlk9262052"/>
      <w:r w:rsidRPr="00FF0FC3">
        <w:rPr>
          <w:rFonts w:ascii="GHEA Grapalat" w:hAnsi="GHEA Grapalat" w:cs="Sylfaen"/>
          <w:sz w:val="20"/>
          <w:szCs w:val="24"/>
          <w:lang w:val="hy-AM" w:eastAsia="en-US"/>
        </w:rPr>
        <w:lastRenderedPageBreak/>
        <w:t>При этом в случае участия в данной процедуре в порядке совместной деятельности (консорциума):</w:t>
      </w:r>
    </w:p>
    <w:p w:rsidR="00E410D5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FF0FC3">
        <w:rPr>
          <w:rFonts w:ascii="GHEA Grapalat" w:hAnsi="GHEA Grapalat" w:cs="Sylfaen"/>
          <w:sz w:val="20"/>
          <w:szCs w:val="24"/>
          <w:lang w:val="hy-AM" w:eastAsia="en-US"/>
        </w:rPr>
        <w:t>одна из сторон договора о совместной деятельности не может подать отдельное заявление в данную процедуру (одну и ту же часть). В случае несоблюдения требования настоящего пункта заявки, поданные в порядке совместной деятельности, а также индивидуально, будут отклонены на заседании по вскрытию заявок.</w:t>
      </w:r>
    </w:p>
    <w:p w:rsidR="00E410D5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FF0FC3">
        <w:rPr>
          <w:rFonts w:ascii="GHEA Grapalat" w:hAnsi="GHEA Grapalat" w:cs="Sylfaen"/>
          <w:sz w:val="20"/>
          <w:szCs w:val="24"/>
          <w:lang w:val="hy-AM" w:eastAsia="en-US"/>
        </w:rPr>
        <w:t>Если договором о совместной деятельности предусмотрено, что общими делами участников управляет отдельный участник договора о совместной деятельности, то подается заявление, а в случае подписания договора выплаты производятся этому участнику. Если договором о совместной деятельности предусмотрено, что каждый участник имеет право действовать от имени всех участников при ведении общих дел, то в случае заключения договора выплаты производятся участнику, подавшему на его основании заявление.</w:t>
      </w:r>
    </w:p>
    <w:p w:rsidR="007B100D" w:rsidRPr="00853D6F" w:rsidRDefault="00787DFA" w:rsidP="00ED7FB7">
      <w:pPr>
        <w:pStyle w:val="af2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szCs w:val="24"/>
          <w:lang w:val="hy-AM" w:eastAsia="en-US"/>
        </w:rPr>
        <w:tab/>
      </w:r>
      <w:r w:rsidR="007B100D" w:rsidRPr="00BD57B2">
        <w:rPr>
          <w:rFonts w:ascii="Calibri" w:hAnsi="Calibri"/>
          <w:sz w:val="21"/>
          <w:szCs w:val="21"/>
          <w:vertAlign w:val="superscript"/>
          <w:lang w:val="hy-AM"/>
        </w:rPr>
        <w:t xml:space="preserve"> </w:t>
      </w:r>
    </w:p>
    <w:p w:rsidR="001C53E8" w:rsidRPr="00BD57B2" w:rsidRDefault="001C53E8" w:rsidP="00BD57B2">
      <w:pPr>
        <w:pStyle w:val="norm"/>
        <w:spacing w:line="240" w:lineRule="auto"/>
        <w:ind w:left="810" w:firstLine="0"/>
        <w:rPr>
          <w:rFonts w:ascii="GHEA Grapalat" w:hAnsi="GHEA Grapalat" w:cs="Sylfaen"/>
          <w:sz w:val="20"/>
          <w:szCs w:val="24"/>
          <w:highlight w:val="yellow"/>
          <w:lang w:val="hy-AM" w:eastAsia="en-US"/>
        </w:rPr>
      </w:pPr>
    </w:p>
    <w:bookmarkEnd w:id="5"/>
    <w:p w:rsidR="00037DDE" w:rsidRPr="005E1F72" w:rsidRDefault="00037DDE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</w:p>
    <w:p w:rsidR="00A45946" w:rsidRPr="005E1F72" w:rsidRDefault="00C8055A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  <w:lang w:val="es-ES"/>
        </w:rPr>
        <w:t xml:space="preserve">5. </w:t>
      </w:r>
      <w:r w:rsidR="00A45946" w:rsidRPr="005E1F72">
        <w:rPr>
          <w:rFonts w:ascii="GHEA Grapalat" w:hAnsi="GHEA Grapalat" w:cs="Sylfaen"/>
          <w:b/>
          <w:sz w:val="20"/>
          <w:lang w:val="es-ES"/>
        </w:rPr>
        <w:t>ПРИМЕНИТЬСЯ</w:t>
      </w:r>
      <w:r w:rsidR="00A45946" w:rsidRPr="005E1F72">
        <w:rPr>
          <w:rFonts w:ascii="GHEA Grapalat" w:hAnsi="GHEA Grapalat" w:cs="Arial"/>
          <w:b/>
          <w:sz w:val="20"/>
          <w:lang w:val="es-ES"/>
        </w:rPr>
        <w:t xml:space="preserve">   </w:t>
      </w:r>
      <w:r w:rsidR="00A45946" w:rsidRPr="005E1F72">
        <w:rPr>
          <w:rFonts w:ascii="GHEA Grapalat" w:hAnsi="GHEA Grapalat" w:cs="Sylfaen"/>
          <w:b/>
          <w:sz w:val="20"/>
          <w:lang w:val="es-ES"/>
        </w:rPr>
        <w:t>ЦЕНА:</w:t>
      </w:r>
      <w:r w:rsidR="00A45946" w:rsidRPr="005E1F72">
        <w:rPr>
          <w:rFonts w:ascii="GHEA Grapalat" w:hAnsi="GHEA Grapalat" w:cs="Arial"/>
          <w:b/>
          <w:sz w:val="20"/>
          <w:lang w:val="es-ES"/>
        </w:rPr>
        <w:t xml:space="preserve">  </w:t>
      </w:r>
      <w:r w:rsidR="00A45946" w:rsidRPr="005E1F72">
        <w:rPr>
          <w:rFonts w:ascii="GHEA Grapalat" w:hAnsi="GHEA Grapalat" w:cs="Sylfaen"/>
          <w:b/>
          <w:sz w:val="20"/>
          <w:lang w:val="es-ES"/>
        </w:rPr>
        <w:t>ПРЕДЛОЖЕНИЕ</w:t>
      </w:r>
      <w:r w:rsidR="00A45946" w:rsidRPr="005E1F72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A45946" w:rsidRPr="005E1F72" w:rsidRDefault="00A45946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:rsidR="00A45946" w:rsidRPr="005E1F72" w:rsidRDefault="00C8055A" w:rsidP="00EF3662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 xml:space="preserve">5.1 </w:t>
      </w:r>
      <w:r w:rsidR="00A45946" w:rsidRPr="00287968">
        <w:rPr>
          <w:rFonts w:ascii="GHEA Grapalat" w:hAnsi="GHEA Grapalat" w:cs="Sylfaen"/>
          <w:sz w:val="20"/>
          <w:lang w:val="hy-AM"/>
        </w:rPr>
        <w:t>Рекомендуется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цена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продукта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ценности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кроме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включать: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является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транспорт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страхование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пошлины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налоги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и </w:t>
      </w:r>
      <w:r w:rsidR="00A45946" w:rsidRPr="000058C9">
        <w:rPr>
          <w:rFonts w:ascii="GHEA Grapalat" w:hAnsi="GHEA Grapalat" w:cs="Sylfaen"/>
          <w:sz w:val="20"/>
          <w:lang w:val="hy-AM"/>
        </w:rPr>
        <w:t>т. д.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платежей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линия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затраты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и: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нет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может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меньше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быть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им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 xml:space="preserve">из себестоимости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. </w:t>
      </w:r>
      <w:r w:rsidR="00A45946" w:rsidRPr="000058C9">
        <w:rPr>
          <w:rFonts w:ascii="GHEA Grapalat" w:hAnsi="GHEA Grapalat" w:cs="Sylfaen"/>
          <w:sz w:val="20"/>
          <w:lang w:val="hy-AM"/>
        </w:rPr>
        <w:t>Рекомендуется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цена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 </w:t>
      </w:r>
      <w:r w:rsidR="00A45946" w:rsidRPr="000058C9">
        <w:rPr>
          <w:rFonts w:ascii="GHEA Grapalat" w:hAnsi="GHEA Grapalat" w:cs="Sylfaen"/>
          <w:sz w:val="20"/>
          <w:lang w:val="hy-AM"/>
        </w:rPr>
        <w:t>расчет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нуждаться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является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0058C9">
        <w:rPr>
          <w:rFonts w:ascii="GHEA Grapalat" w:hAnsi="GHEA Grapalat" w:cs="Sylfaen"/>
          <w:sz w:val="20"/>
          <w:lang w:val="hy-AM"/>
        </w:rPr>
        <w:t>быть представленным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5E1F72">
        <w:rPr>
          <w:rFonts w:ascii="GHEA Grapalat" w:hAnsi="GHEA Grapalat"/>
          <w:sz w:val="20"/>
          <w:lang w:val="es-ES"/>
        </w:rPr>
        <w:t xml:space="preserve">через систему </w:t>
      </w:r>
      <w:r w:rsidR="00A45946" w:rsidRPr="000058C9">
        <w:rPr>
          <w:rFonts w:ascii="GHEA Grapalat" w:hAnsi="GHEA Grapalat" w:cs="Sylfaen"/>
          <w:sz w:val="20"/>
          <w:lang w:val="hy-AM"/>
        </w:rPr>
        <w:t>приложений .</w:t>
      </w:r>
    </w:p>
    <w:p w:rsidR="00B95FE0" w:rsidRPr="005E1F72" w:rsidRDefault="00C8055A" w:rsidP="00EF3662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5E1F72">
        <w:rPr>
          <w:rFonts w:ascii="GHEA Grapalat" w:hAnsi="GHEA Grapalat"/>
          <w:sz w:val="20"/>
          <w:lang w:val="es-ES"/>
        </w:rPr>
        <w:t xml:space="preserve">5.2 </w:t>
      </w:r>
      <w:r w:rsidR="00A45946" w:rsidRPr="005E1F72">
        <w:rPr>
          <w:rFonts w:ascii="GHEA Grapalat" w:hAnsi="GHEA Grapalat"/>
          <w:sz w:val="20"/>
          <w:lang w:val="hy-AM"/>
        </w:rPr>
        <w:t xml:space="preserve">Участник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представляет ценовое предложение в виде калькуляции, состоящей из себестоимости (суммы себестоимости и прогнозируемой прибыли) и налога на добавленную стоимость общих составляющих 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. </w:t>
      </w:r>
      <w:r w:rsidR="006D62C5">
        <w:rPr>
          <w:rFonts w:ascii="GHEA Grapalat" w:hAnsi="GHEA Grapalat" w:cs="Sylfaen"/>
          <w:sz w:val="20"/>
          <w:szCs w:val="24"/>
          <w:lang w:eastAsia="en-US"/>
        </w:rPr>
        <w:t>Стоило того</w:t>
      </w:r>
      <w:r w:rsidR="006D62C5" w:rsidRPr="00D651D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количество компонентов – никаких пробелов или других деталей не требуется и не предоставляется. Если </w:t>
      </w:r>
      <w:r w:rsidR="00220C7C" w:rsidRPr="005E1F72">
        <w:rPr>
          <w:rFonts w:ascii="GHEA Grapalat" w:hAnsi="GHEA Grapalat" w:cs="Sylfaen"/>
          <w:sz w:val="20"/>
          <w:szCs w:val="24"/>
          <w:lang w:eastAsia="en-US"/>
        </w:rPr>
        <w:t xml:space="preserve">участник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>должен уплатить налог на добавленную стоимость в государственный бюджет Республики Армения по данной сделке, то</w:t>
      </w:r>
      <w:r w:rsidR="00A45946" w:rsidRPr="005E1F72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A45946" w:rsidRPr="005E1F72">
        <w:rPr>
          <w:rFonts w:ascii="GHEA Grapalat" w:hAnsi="GHEA Grapalat" w:cs="Sylfaen"/>
          <w:sz w:val="20"/>
        </w:rPr>
        <w:t>представлен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5E1F72">
        <w:rPr>
          <w:rFonts w:ascii="GHEA Grapalat" w:hAnsi="GHEA Grapalat" w:cs="Sylfaen"/>
          <w:sz w:val="20"/>
        </w:rPr>
        <w:t>цена</w:t>
      </w:r>
      <w:r w:rsidR="00A45946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Сумма, подлежащая уплате по данному виду налога, указывается в </w:t>
      </w:r>
      <w:r w:rsidR="00A45946" w:rsidRPr="005E1F72">
        <w:rPr>
          <w:rFonts w:ascii="GHEA Grapalat" w:hAnsi="GHEA Grapalat" w:cs="Sylfaen"/>
          <w:sz w:val="20"/>
        </w:rPr>
        <w:t>предложении отдельной строкой.</w:t>
      </w:r>
      <w:r w:rsidR="00A45946" w:rsidRPr="005E1F72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</w:p>
    <w:p w:rsidR="00B95FE0" w:rsidRPr="005E1F72" w:rsidRDefault="00934B33" w:rsidP="006C1D2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Оценка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ценовых предложений </w:t>
      </w:r>
      <w:r w:rsidR="00B95FE0" w:rsidRPr="005E1F72">
        <w:rPr>
          <w:rFonts w:ascii="GHEA Grapalat" w:hAnsi="GHEA Grapalat" w:cs="Sylfaen"/>
          <w:sz w:val="20"/>
          <w:szCs w:val="24"/>
          <w:lang w:eastAsia="en-US"/>
        </w:rPr>
        <w:t>участников</w:t>
      </w:r>
      <w:r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и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сравнение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осуществляются </w:t>
      </w:r>
      <w:r w:rsidR="00A45946" w:rsidRPr="005E1F72">
        <w:rPr>
          <w:rFonts w:ascii="GHEA Grapalat" w:hAnsi="GHEA Grapalat" w:cs="Sylfaen"/>
          <w:sz w:val="20"/>
          <w:szCs w:val="24"/>
          <w:lang w:val="hy-AM" w:eastAsia="en-US"/>
        </w:rPr>
        <w:t>без расчета суммы налога, указанной в настоящем пункте. При этом заявка участника не подлежит отклонению, если:</w:t>
      </w:r>
    </w:p>
    <w:p w:rsidR="00B95FE0" w:rsidRPr="005E1F72" w:rsidRDefault="00B95FE0" w:rsidP="00877F7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val="hy-AM" w:eastAsia="en-US"/>
        </w:rPr>
        <w:t>а. столбцы цены предложения и налога на добавленную стоимость заполняются только цифрами, а столбец общей цены — буквами и цифрами или только буквами;</w:t>
      </w:r>
    </w:p>
    <w:p w:rsidR="00B95FE0" w:rsidRPr="005E1F72" w:rsidRDefault="00B95FE0" w:rsidP="00C75A7D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val="hy-AM" w:eastAsia="en-US"/>
        </w:rPr>
        <w:t>б. имеется несоответствие между суммами, указанными буквами или цифрами в графах «Цена предложения» и «Налог на добавленную стоимость», но сумма любой из сумм, указанных буквами или цифрами, соответствует сумме, указанной буквами в графе «Общая цена»;</w:t>
      </w:r>
    </w:p>
    <w:p w:rsidR="00A45946" w:rsidRDefault="00B95FE0" w:rsidP="001E17BA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 w:cs="Sylfaen"/>
          <w:sz w:val="20"/>
          <w:szCs w:val="24"/>
          <w:lang w:val="hy-AM" w:eastAsia="en-US"/>
        </w:rPr>
        <w:t>в. в ценовом предложении номер партии указан неверно, но наименование предмета закупки заполнено правильно;</w:t>
      </w:r>
    </w:p>
    <w:p w:rsidR="00A63118" w:rsidRPr="00890CC4" w:rsidRDefault="00A63118" w:rsidP="00972668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д. В графах «Цена предложения», «Налог на добавленную стоимость» и «Общая сумма» копейки сумм, обозначенных буквами или цифрами, округляются до пяти десятичных знаков, целого числа вниз, пяти десятичных знаков и более, целого числа вверх;</w:t>
      </w:r>
    </w:p>
    <w:p w:rsidR="00A63118" w:rsidRPr="00890CC4" w:rsidRDefault="00A63118" w:rsidP="00972668">
      <w:pPr>
        <w:tabs>
          <w:tab w:val="left" w:pos="0"/>
        </w:tabs>
        <w:ind w:firstLine="36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е. суммы в столбцах «цена предложения» и «налог на добавленную стоимость» заполнены как цифрами, так и буквами, и они совпадают, а сумма, указанная буквами в столбце «общая цена», заполнена дополнительными словами, в результате чего получается несуществующее число. При этом в случае, указанном в настоящем пункте, оценочная комиссия при оценке заявления принимает за основу сумму сумм, заполненных буквами в графах «Стоимость» и «Налог на добавленную стоимость».</w:t>
      </w:r>
    </w:p>
    <w:p w:rsidR="00A63118" w:rsidRPr="005E1F72" w:rsidRDefault="00A63118" w:rsidP="00A631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>
        <w:rPr>
          <w:rFonts w:ascii="GHEA Grapalat" w:hAnsi="GHEA Grapalat" w:cs="Sylfaen"/>
          <w:sz w:val="20"/>
          <w:szCs w:val="24"/>
          <w:lang w:val="hy-AM" w:eastAsia="en-US"/>
        </w:rPr>
        <w:t>ф. копейки обозначаются цифрами в суммах, заполненных буквами в графах ценового предложения.</w:t>
      </w:r>
    </w:p>
    <w:p w:rsidR="00A45946" w:rsidRPr="005E1F72" w:rsidRDefault="00C8055A" w:rsidP="00EF3662">
      <w:pPr>
        <w:pStyle w:val="norm"/>
        <w:spacing w:line="240" w:lineRule="auto"/>
        <w:ind w:firstLine="567"/>
        <w:rPr>
          <w:rFonts w:ascii="GHEA Grapalat" w:hAnsi="GHEA Grapalat"/>
          <w:sz w:val="20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5.3 </w:t>
      </w:r>
      <w:r w:rsidR="00A45946" w:rsidRPr="005E1F72">
        <w:rPr>
          <w:rFonts w:ascii="GHEA Grapalat" w:hAnsi="GHEA Grapalat"/>
          <w:sz w:val="20"/>
          <w:lang w:val="es-ES"/>
        </w:rPr>
        <w:t xml:space="preserve">Если цена заключаемого договора стабильна, то ценовое предложение представляется в виде единого числа, общей суммы предлагаемой за исполнение договора и обязательно заполняется в системе </w:t>
      </w:r>
      <w:r w:rsidR="00A45946" w:rsidRPr="005E1F72">
        <w:rPr>
          <w:rFonts w:ascii="GHEA Grapalat" w:hAnsi="GHEA Grapalat"/>
          <w:sz w:val="20"/>
          <w:lang w:val="hy-AM"/>
        </w:rPr>
        <w:t xml:space="preserve">без расчета </w:t>
      </w:r>
      <w:r w:rsidR="00A45946" w:rsidRPr="005E1F72">
        <w:rPr>
          <w:rFonts w:ascii="GHEA Grapalat" w:hAnsi="GHEA Grapalat"/>
          <w:sz w:val="20"/>
          <w:lang w:val="hy-AM"/>
        </w:rPr>
        <w:softHyphen/>
        <w:t xml:space="preserve">суммы налога на добавленную стоимость к выплачиваться в государственный бюджет Народного Государства Армения </w:t>
      </w:r>
      <w:r w:rsidR="00A45946" w:rsidRPr="005E1F72">
        <w:rPr>
          <w:rFonts w:ascii="GHEA Grapalat" w:hAnsi="GHEA Grapalat"/>
          <w:sz w:val="20"/>
          <w:lang w:val="es-ES"/>
        </w:rPr>
        <w:t>. При этом от участника не может быть потребовано представление обоснования ценового предложения или любого другого вида информации или документов, а размер прибыли участника не может быть ограничен приглашением.</w:t>
      </w:r>
    </w:p>
    <w:p w:rsidR="00096865" w:rsidRPr="005E1F72" w:rsidRDefault="00096865" w:rsidP="00EF3662">
      <w:pPr>
        <w:pStyle w:val="23"/>
        <w:spacing w:line="240" w:lineRule="auto"/>
        <w:ind w:firstLine="567"/>
        <w:rPr>
          <w:rFonts w:ascii="GHEA Grapalat" w:hAnsi="GHEA Grapalat"/>
          <w:lang w:val="es-ES"/>
        </w:rPr>
      </w:pPr>
    </w:p>
    <w:p w:rsidR="00096865" w:rsidRPr="005E1F72" w:rsidRDefault="00220C7C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  <w:lang w:val="es-ES"/>
        </w:rPr>
        <w:t xml:space="preserve">6. </w:t>
      </w:r>
      <w:r w:rsidR="00955A1E" w:rsidRPr="005E1F72">
        <w:rPr>
          <w:rFonts w:ascii="GHEA Grapalat" w:hAnsi="GHEA Grapalat"/>
          <w:b/>
          <w:sz w:val="20"/>
        </w:rPr>
        <w:t>ПРИМЕНИТЬСЯ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>ДЕЙСТВИЕ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 xml:space="preserve">СРОК 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, </w:t>
      </w:r>
      <w:r w:rsidR="00955A1E" w:rsidRPr="005E1F72">
        <w:rPr>
          <w:rFonts w:ascii="GHEA Grapalat" w:hAnsi="GHEA Grapalat"/>
          <w:b/>
          <w:sz w:val="20"/>
        </w:rPr>
        <w:t>ЗАЯВКИ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>ПЕРЕМЕНА</w:t>
      </w:r>
      <w:r w:rsidR="00955A1E" w:rsidRPr="005E1F72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5E1F72">
        <w:rPr>
          <w:rFonts w:ascii="GHEA Grapalat" w:hAnsi="GHEA Grapalat"/>
          <w:b/>
          <w:sz w:val="20"/>
        </w:rPr>
        <w:t>ВЫПОЛНИТЬ</w:t>
      </w:r>
    </w:p>
    <w:p w:rsidR="00096865" w:rsidRPr="005E1F72" w:rsidRDefault="00955A1E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5E1F72">
        <w:rPr>
          <w:rFonts w:ascii="GHEA Grapalat" w:hAnsi="GHEA Grapalat"/>
          <w:b/>
          <w:sz w:val="20"/>
        </w:rPr>
        <w:t>И: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ИХ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С: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ЗАБРАТЬ</w:t>
      </w:r>
      <w:r w:rsidRPr="005E1F72">
        <w:rPr>
          <w:rFonts w:ascii="GHEA Grapalat" w:hAnsi="GHEA Grapalat"/>
          <w:b/>
          <w:sz w:val="20"/>
          <w:lang w:val="es-ES"/>
        </w:rPr>
        <w:t xml:space="preserve"> </w:t>
      </w:r>
      <w:r w:rsidRPr="005E1F72">
        <w:rPr>
          <w:rFonts w:ascii="GHEA Grapalat" w:hAnsi="GHEA Grapalat"/>
          <w:b/>
          <w:sz w:val="20"/>
        </w:rPr>
        <w:t>ПРОЦЕДУРА</w:t>
      </w:r>
    </w:p>
    <w:p w:rsidR="00096865" w:rsidRPr="005E1F72" w:rsidRDefault="00096865" w:rsidP="00EF3662">
      <w:pPr>
        <w:pStyle w:val="a3"/>
        <w:spacing w:line="240" w:lineRule="auto"/>
        <w:ind w:firstLine="567"/>
        <w:rPr>
          <w:rFonts w:ascii="GHEA Grapalat" w:hAnsi="GHEA Grapalat"/>
          <w:b/>
          <w:lang w:val="af-ZA"/>
        </w:rPr>
      </w:pPr>
    </w:p>
    <w:p w:rsidR="00096865" w:rsidRPr="005E1F72" w:rsidRDefault="00220C7C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/>
          <w:i w:val="0"/>
          <w:lang w:val="af-ZA"/>
        </w:rPr>
        <w:t>6.1:</w:t>
      </w:r>
      <w:r w:rsidR="00096865" w:rsidRPr="005E1F72">
        <w:rPr>
          <w:rFonts w:ascii="GHEA Grapalat" w:hAnsi="GHEA Grapalat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31 </w:t>
      </w:r>
      <w:r w:rsidR="00096865" w:rsidRPr="005E1F72">
        <w:rPr>
          <w:rFonts w:ascii="GHEA Grapalat" w:hAnsi="GHEA Grapalat" w:cs="Sylfaen"/>
          <w:i w:val="0"/>
          <w:szCs w:val="24"/>
        </w:rPr>
        <w:t>Закона​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статьи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согласно заявке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​ </w:t>
      </w:r>
      <w:r w:rsidR="00096865" w:rsidRPr="005E1F72">
        <w:rPr>
          <w:rFonts w:ascii="GHEA Grapalat" w:hAnsi="GHEA Grapalat" w:cs="Sylfaen"/>
          <w:i w:val="0"/>
          <w:szCs w:val="24"/>
        </w:rPr>
        <w:t>действительный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до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К закону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соответствующий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контракта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запечатывание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705706" w:rsidRPr="0001471B">
        <w:rPr>
          <w:rFonts w:ascii="GHEA Grapalat" w:hAnsi="GHEA Grapalat" w:cs="Sylfaen"/>
          <w:i w:val="0"/>
          <w:szCs w:val="24"/>
        </w:rPr>
        <w:t>участник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к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приложения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с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прием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</w:rPr>
        <w:t>применение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отказ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или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эта </w:t>
      </w:r>
      <w:r w:rsidR="00096865" w:rsidRPr="005E1F72">
        <w:rPr>
          <w:rFonts w:ascii="GHEA Grapalat" w:hAnsi="GHEA Grapalat" w:cs="Sylfaen"/>
          <w:i w:val="0"/>
          <w:szCs w:val="24"/>
        </w:rPr>
        <w:t>процедура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несуществующий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быть объявлено.</w:t>
      </w:r>
    </w:p>
    <w:p w:rsidR="00096865" w:rsidRPr="005E1F72" w:rsidRDefault="00220C7C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6.2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Статья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31 </w:t>
      </w:r>
      <w:r w:rsidR="00096865" w:rsidRPr="005E1F72">
        <w:rPr>
          <w:rFonts w:ascii="GHEA Grapalat" w:hAnsi="GHEA Grapalat" w:cs="Sylfaen"/>
          <w:i w:val="0"/>
          <w:szCs w:val="24"/>
        </w:rPr>
        <w:t>Закона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статьи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в зависимости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: </w:t>
      </w:r>
      <w:r w:rsidR="00F70E55" w:rsidRPr="0001471B">
        <w:rPr>
          <w:rFonts w:ascii="GHEA Grapalat" w:hAnsi="GHEA Grapalat" w:cs="Sylfaen"/>
          <w:i w:val="0"/>
          <w:szCs w:val="24"/>
        </w:rPr>
        <w:t xml:space="preserve">участник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до </w:t>
      </w:r>
      <w:r w:rsidR="00096865" w:rsidRPr="005E1F72">
        <w:rPr>
          <w:rFonts w:ascii="GHEA Grapalat" w:hAnsi="GHEA Grapalat" w:cs="Sylfaen"/>
          <w:i w:val="0"/>
          <w:szCs w:val="24"/>
        </w:rPr>
        <w:t>настоящим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в пункте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4.2 части 1 </w:t>
      </w:r>
      <w:r w:rsidR="00096865" w:rsidRPr="005E1F72">
        <w:rPr>
          <w:rFonts w:ascii="GHEA Grapalat" w:hAnsi="GHEA Grapalat" w:cs="Sylfaen"/>
          <w:i w:val="0"/>
          <w:szCs w:val="24"/>
        </w:rPr>
        <w:t>приглашения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указано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: </w:t>
      </w:r>
      <w:r w:rsidR="00096865" w:rsidRPr="005E1F72">
        <w:rPr>
          <w:rFonts w:ascii="GHEA Grapalat" w:hAnsi="GHEA Grapalat" w:cs="Sylfaen"/>
          <w:i w:val="0"/>
          <w:szCs w:val="24"/>
        </w:rPr>
        <w:t>приложения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презентация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срок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>может</w:t>
      </w:r>
      <w:r w:rsidR="00096865" w:rsidRPr="005E1F72">
        <w:rPr>
          <w:rFonts w:ascii="GHEA Grapalat" w:hAnsi="GHEA Grapalat" w:cs="Sylfaen"/>
          <w:i w:val="0"/>
          <w:szCs w:val="24"/>
        </w:rPr>
        <w:t>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изменить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или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с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взять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ее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приложение.</w:t>
      </w:r>
    </w:p>
    <w:p w:rsidR="00FA0E41" w:rsidRPr="005E1F72" w:rsidRDefault="00FA0E41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807178" w:rsidRPr="005E1F72" w:rsidRDefault="00FD2748" w:rsidP="00EF3662">
      <w:pPr>
        <w:ind w:firstLine="567"/>
        <w:jc w:val="center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8. ОТКРЫТИЕ ЗАЯВОК </w:t>
      </w:r>
      <w:r w:rsidR="00807178" w:rsidRPr="005E1F72">
        <w:rPr>
          <w:rFonts w:ascii="GHEA Grapalat" w:hAnsi="GHEA Grapalat"/>
          <w:b/>
          <w:sz w:val="20"/>
          <w:lang w:val="hy-AM"/>
        </w:rPr>
        <w:t xml:space="preserve">, </w:t>
      </w:r>
      <w:r w:rsidR="00807178" w:rsidRPr="005E1F72">
        <w:rPr>
          <w:rFonts w:ascii="GHEA Grapalat" w:hAnsi="GHEA Grapalat"/>
          <w:b/>
          <w:sz w:val="20"/>
          <w:lang w:val="af-ZA"/>
        </w:rPr>
        <w:t>ОЦЕНКА И</w:t>
      </w:r>
    </w:p>
    <w:p w:rsidR="00096865" w:rsidRPr="005E1F72" w:rsidRDefault="00807178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РЕЗУЛЬТАТЫ РЕЗУЛЬТАТОВ</w:t>
      </w:r>
      <w:r w:rsidR="008D5016" w:rsidRPr="005E1F72">
        <w:rPr>
          <w:rFonts w:ascii="GHEA Grapalat" w:hAnsi="GHEA Grapalat"/>
          <w:b/>
          <w:sz w:val="20"/>
          <w:lang w:val="af-ZA"/>
        </w:rPr>
        <w:t xml:space="preserve"> 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A11B7B" w:rsidRPr="001F7DFC" w:rsidRDefault="00A11B7B" w:rsidP="00A11B7B">
      <w:pPr>
        <w:pStyle w:val="23"/>
        <w:spacing w:line="240" w:lineRule="auto"/>
        <w:ind w:firstLine="567"/>
        <w:rPr>
          <w:rFonts w:ascii="GHEA Grapalat" w:hAnsi="GHEA Grapalat"/>
          <w:b/>
          <w:i/>
          <w:color w:val="000000" w:themeColor="text1"/>
        </w:rPr>
      </w:pPr>
      <w:r w:rsidRPr="00236781">
        <w:rPr>
          <w:rFonts w:ascii="GHEA Grapalat" w:hAnsi="GHEA Grapalat"/>
          <w:color w:val="000000" w:themeColor="text1"/>
        </w:rPr>
        <w:t xml:space="preserve">8.1 </w:t>
      </w:r>
      <w:r w:rsidRPr="00236781">
        <w:rPr>
          <w:rFonts w:ascii="GHEA Grapalat" w:hAnsi="GHEA Grapalat" w:cs="Sylfaen"/>
          <w:color w:val="000000" w:themeColor="text1"/>
        </w:rPr>
        <w:t xml:space="preserve">Приложения открытие будет сделано </w:t>
      </w:r>
      <w:r w:rsidRPr="0001471B">
        <w:rPr>
          <w:rFonts w:ascii="GHEA Grapalat" w:hAnsi="GHEA Grapalat" w:cs="Sylfaen"/>
          <w:color w:val="000000" w:themeColor="text1"/>
          <w:szCs w:val="24"/>
        </w:rPr>
        <w:t>система</w:t>
      </w:r>
      <w:r w:rsidRPr="00236781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="0001471B">
        <w:rPr>
          <w:rFonts w:ascii="GHEA Grapalat" w:hAnsi="GHEA Grapalat" w:cs="Sylfaen"/>
          <w:color w:val="000000" w:themeColor="text1"/>
          <w:szCs w:val="24"/>
        </w:rPr>
        <w:t xml:space="preserve">до </w:t>
      </w:r>
      <w:r w:rsidR="001C4345">
        <w:rPr>
          <w:rFonts w:ascii="GHEA Grapalat" w:hAnsi="GHEA Grapalat" w:cs="Sylfaen"/>
          <w:color w:val="000000" w:themeColor="text1"/>
          <w:szCs w:val="24"/>
        </w:rPr>
        <w:t>2</w:t>
      </w:r>
      <w:r w:rsidR="000C74D5" w:rsidRPr="000C74D5">
        <w:rPr>
          <w:rFonts w:ascii="GHEA Grapalat" w:hAnsi="GHEA Grapalat" w:cs="Sylfaen"/>
          <w:color w:val="000000" w:themeColor="text1"/>
          <w:szCs w:val="24"/>
        </w:rPr>
        <w:t>2</w:t>
      </w:r>
      <w:r w:rsidR="000C74D5">
        <w:rPr>
          <w:rFonts w:ascii="GHEA Grapalat" w:hAnsi="GHEA Grapalat" w:cs="Sylfaen"/>
          <w:color w:val="000000" w:themeColor="text1"/>
          <w:szCs w:val="24"/>
        </w:rPr>
        <w:t xml:space="preserve"> </w:t>
      </w:r>
      <w:r w:rsidR="000C74D5" w:rsidRPr="000C74D5">
        <w:rPr>
          <w:rFonts w:ascii="GHEA Grapalat" w:hAnsi="GHEA Grapalat" w:cs="Sylfaen"/>
          <w:color w:val="000000" w:themeColor="text1"/>
          <w:szCs w:val="24"/>
        </w:rPr>
        <w:t>ноября</w:t>
      </w:r>
      <w:r w:rsidRPr="0001471B">
        <w:rPr>
          <w:rFonts w:ascii="GHEA Grapalat" w:hAnsi="GHEA Grapalat" w:cs="Sylfaen"/>
          <w:color w:val="000000" w:themeColor="text1"/>
          <w:szCs w:val="24"/>
        </w:rPr>
        <w:t xml:space="preserve"> 2024 г. </w:t>
      </w:r>
      <w:r w:rsidRPr="00236781">
        <w:rPr>
          <w:rFonts w:ascii="GHEA Grapalat" w:hAnsi="GHEA Grapalat" w:cs="Sylfaen"/>
          <w:color w:val="000000" w:themeColor="text1"/>
          <w:szCs w:val="24"/>
        </w:rPr>
        <w:t xml:space="preserve">, </w:t>
      </w:r>
      <w:r w:rsidR="00C76438">
        <w:rPr>
          <w:rFonts w:ascii="GHEA Grapalat" w:hAnsi="GHEA Grapalat"/>
          <w:b/>
          <w:i/>
          <w:color w:val="000000" w:themeColor="text1"/>
        </w:rPr>
        <w:t>13:00.</w:t>
      </w:r>
    </w:p>
    <w:p w:rsidR="00ED6836" w:rsidRPr="005E1F72" w:rsidRDefault="009B6D58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</w:rPr>
        <w:t>Приложения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открытие </w:t>
      </w:r>
      <w:r w:rsidR="00CC3419">
        <w:rPr>
          <w:rFonts w:ascii="GHEA Grapalat" w:hAnsi="GHEA Grapalat" w:cs="Sylfaen"/>
          <w:sz w:val="20"/>
          <w:lang w:val="hy-AM"/>
        </w:rPr>
        <w:t>и оценка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на сессии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комиссии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президент </w:t>
      </w:r>
      <w:r w:rsidRPr="005E1F72">
        <w:rPr>
          <w:rFonts w:ascii="GHEA Grapalat" w:hAnsi="GHEA Grapalat" w:cs="Sylfaen"/>
          <w:sz w:val="20"/>
          <w:lang w:val="af-ZA"/>
        </w:rPr>
        <w:t xml:space="preserve">( </w:t>
      </w:r>
      <w:r w:rsidRPr="005E1F72">
        <w:rPr>
          <w:rFonts w:ascii="GHEA Grapalat" w:hAnsi="GHEA Grapalat" w:cs="Sylfaen"/>
          <w:sz w:val="20"/>
          <w:lang w:val="hy-AM"/>
        </w:rPr>
        <w:t>сессия: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председатель </w:t>
      </w:r>
      <w:r w:rsidRPr="005E1F72">
        <w:rPr>
          <w:rFonts w:ascii="GHEA Grapalat" w:hAnsi="GHEA Grapalat" w:cs="Sylfaen"/>
          <w:sz w:val="20"/>
          <w:lang w:val="af-ZA"/>
        </w:rPr>
        <w:t xml:space="preserve">) </w:t>
      </w:r>
      <w:r w:rsidRPr="005E1F72">
        <w:rPr>
          <w:rFonts w:ascii="GHEA Grapalat" w:hAnsi="GHEA Grapalat" w:cs="Sylfaen"/>
          <w:sz w:val="20"/>
          <w:lang w:val="hy-AM"/>
        </w:rPr>
        <w:t>сессия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объявление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открыт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и:</w:t>
      </w:r>
      <w:r w:rsidRPr="005E1F72">
        <w:rPr>
          <w:rFonts w:ascii="GHEA Grapalat" w:hAnsi="GHEA Grapalat" w:cs="Sylfaen"/>
          <w:sz w:val="20"/>
          <w:lang w:val="af-ZA"/>
        </w:rPr>
        <w:t xml:space="preserve"> В </w:t>
      </w:r>
      <w:r w:rsidRPr="005E1F72">
        <w:rPr>
          <w:rFonts w:ascii="GHEA Grapalat" w:hAnsi="GHEA Grapalat" w:cs="Sylfaen"/>
          <w:sz w:val="20"/>
          <w:lang w:val="hy-AM"/>
        </w:rPr>
        <w:t xml:space="preserve">заказе </w:t>
      </w:r>
      <w:r w:rsidRPr="005E1F72">
        <w:rPr>
          <w:rFonts w:ascii="GHEA Grapalat" w:hAnsi="GHEA Grapalat" w:cs="Sylfaen"/>
          <w:sz w:val="20"/>
          <w:lang w:val="hy-AM"/>
        </w:rPr>
        <w:softHyphen/>
      </w:r>
      <w:r w:rsidR="00A222D7" w:rsidRPr="005E1F72">
        <w:rPr>
          <w:rFonts w:ascii="GHEA Grapalat" w:hAnsi="GHEA Grapalat" w:cs="Sylfaen"/>
          <w:sz w:val="20"/>
          <w:lang w:val="hy-AM"/>
        </w:rPr>
        <w:t xml:space="preserve">на закупку </w:t>
      </w:r>
      <w:r w:rsidRPr="005E1F72">
        <w:rPr>
          <w:rFonts w:ascii="GHEA Grapalat" w:hAnsi="GHEA Grapalat" w:cs="Sylfaen"/>
          <w:sz w:val="20"/>
          <w:lang w:val="hy-AM"/>
        </w:rPr>
        <w:t xml:space="preserve">указано </w:t>
      </w:r>
      <w:r w:rsidR="00A222D7" w:rsidRPr="00337B83">
        <w:rPr>
          <w:rFonts w:ascii="GHEA Grapalat" w:hAnsi="GHEA Grapalat" w:cs="Sylfaen"/>
          <w:sz w:val="20"/>
          <w:lang w:val="af-ZA"/>
        </w:rPr>
        <w:t>:</w:t>
      </w:r>
      <w:r w:rsidR="00A222D7" w:rsidRPr="00337B83">
        <w:rPr>
          <w:rFonts w:ascii="GHEA Grapalat" w:hAnsi="GHEA Grapalat" w:cs="Sylfaen"/>
          <w:sz w:val="20"/>
          <w:lang w:val="hy-AM"/>
        </w:rPr>
        <w:t xml:space="preserve"> </w:t>
      </w:r>
      <w:r w:rsidR="00A222D7" w:rsidRPr="00337B83">
        <w:rPr>
          <w:rFonts w:ascii="GHEA Grapalat" w:hAnsi="GHEA Grapalat" w:cs="Sylfaen"/>
          <w:sz w:val="20"/>
        </w:rPr>
        <w:t>настоящим</w:t>
      </w:r>
      <w:r w:rsidR="00A222D7" w:rsidRPr="00475521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A14278">
        <w:rPr>
          <w:rFonts w:ascii="GHEA Grapalat" w:hAnsi="GHEA Grapalat" w:cs="Sylfaen"/>
          <w:sz w:val="20"/>
        </w:rPr>
        <w:t>процедуры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0C3293">
        <w:rPr>
          <w:rFonts w:ascii="GHEA Grapalat" w:hAnsi="GHEA Grapalat" w:cs="Sylfaen"/>
          <w:sz w:val="20"/>
        </w:rPr>
        <w:t>в кадре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0C3293">
        <w:rPr>
          <w:rFonts w:ascii="GHEA Grapalat" w:hAnsi="GHEA Grapalat" w:cs="Sylfaen"/>
          <w:sz w:val="20"/>
        </w:rPr>
        <w:t>купить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0C3293">
        <w:rPr>
          <w:rFonts w:ascii="GHEA Grapalat" w:hAnsi="GHEA Grapalat" w:cs="Sylfaen"/>
          <w:sz w:val="20"/>
        </w:rPr>
        <w:t>товаров</w:t>
      </w:r>
      <w:r w:rsidR="00A222D7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0C3293" w:rsidRPr="001F3550">
        <w:rPr>
          <w:rFonts w:ascii="GHEA Grapalat" w:hAnsi="GHEA Grapalat" w:cs="Sylfaen"/>
          <w:sz w:val="20"/>
          <w:lang w:val="hy-AM"/>
        </w:rPr>
        <w:t>цена покупки:</w:t>
      </w:r>
      <w:r w:rsidRPr="00854796">
        <w:rPr>
          <w:rFonts w:ascii="GHEA Grapalat" w:hAnsi="GHEA Grapalat" w:cs="Sylfaen"/>
          <w:sz w:val="20"/>
          <w:lang w:val="af-ZA"/>
        </w:rPr>
        <w:t xml:space="preserve"> </w:t>
      </w:r>
      <w:r w:rsidRPr="00337B83">
        <w:rPr>
          <w:rFonts w:ascii="GHEA Grapalat" w:hAnsi="GHEA Grapalat" w:cs="Sylfaen"/>
          <w:sz w:val="20"/>
          <w:lang w:val="hy-AM"/>
        </w:rPr>
        <w:t>один</w:t>
      </w:r>
      <w:r w:rsidRPr="00337B83">
        <w:rPr>
          <w:rFonts w:ascii="GHEA Grapalat" w:hAnsi="GHEA Grapalat" w:cs="Sylfaen"/>
          <w:sz w:val="20"/>
          <w:lang w:val="af-ZA"/>
        </w:rPr>
        <w:t xml:space="preserve"> </w:t>
      </w:r>
      <w:r w:rsidRPr="00337B83">
        <w:rPr>
          <w:rFonts w:ascii="GHEA Grapalat" w:hAnsi="GHEA Grapalat" w:cs="Sylfaen"/>
          <w:sz w:val="20"/>
          <w:lang w:val="hy-AM"/>
        </w:rPr>
        <w:t>по номеру</w:t>
      </w:r>
      <w:r w:rsidRPr="00475521">
        <w:rPr>
          <w:rFonts w:ascii="GHEA Grapalat" w:hAnsi="GHEA Grapalat" w:cs="Sylfaen"/>
          <w:sz w:val="20"/>
          <w:lang w:val="af-ZA"/>
        </w:rPr>
        <w:t xml:space="preserve"> </w:t>
      </w:r>
      <w:r w:rsidRPr="00A14278">
        <w:rPr>
          <w:rFonts w:ascii="GHEA Grapalat" w:hAnsi="GHEA Grapalat" w:cs="Sylfaen"/>
          <w:sz w:val="20"/>
          <w:lang w:val="hy-AM"/>
        </w:rPr>
        <w:t xml:space="preserve">выражается </w:t>
      </w:r>
      <w:r w:rsidR="00745561" w:rsidRPr="000C3293">
        <w:rPr>
          <w:rFonts w:ascii="GHEA Grapalat" w:hAnsi="GHEA Grapalat" w:cs="Sylfaen"/>
          <w:sz w:val="20"/>
          <w:lang w:val="af-ZA"/>
        </w:rPr>
        <w:t xml:space="preserve">как </w:t>
      </w:r>
      <w:r w:rsidR="00745561" w:rsidRPr="000C3293">
        <w:rPr>
          <w:rFonts w:ascii="GHEA Grapalat" w:hAnsi="GHEA Grapalat" w:cs="Sylfaen"/>
          <w:sz w:val="20"/>
        </w:rPr>
        <w:t>также</w:t>
      </w:r>
      <w:r w:rsidR="00F20DA5" w:rsidRPr="000C3293">
        <w:rPr>
          <w:rFonts w:ascii="GHEA Grapalat" w:hAnsi="GHEA Grapalat" w:cs="Sylfaen"/>
          <w:sz w:val="20"/>
          <w:lang w:val="af-ZA"/>
        </w:rPr>
        <w:t xml:space="preserve"> </w:t>
      </w:r>
      <w:r w:rsidR="00745561" w:rsidRPr="000C3293">
        <w:rPr>
          <w:rFonts w:ascii="GHEA Grapalat" w:hAnsi="GHEA Grapalat" w:cs="Sylfaen"/>
          <w:sz w:val="20"/>
          <w:lang w:val="hy-AM"/>
        </w:rPr>
        <w:t xml:space="preserve">ценовые предложения участников, подавших заявки, выраженные одним числом на основании написанного буквами </w:t>
      </w:r>
      <w:r w:rsidR="00745561" w:rsidRPr="000C3293">
        <w:rPr>
          <w:rFonts w:ascii="GHEA Grapalat" w:hAnsi="GHEA Grapalat" w:cs="Sylfaen"/>
          <w:sz w:val="20"/>
          <w:lang w:val="af-ZA"/>
        </w:rPr>
        <w:t>.</w:t>
      </w:r>
    </w:p>
    <w:p w:rsidR="003B60D5" w:rsidRPr="005E1F72" w:rsidRDefault="00ED683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/>
          <w:sz w:val="20"/>
          <w:lang w:val="hy-AM"/>
        </w:rPr>
        <w:lastRenderedPageBreak/>
        <w:t xml:space="preserve">классифицированы функции вводящих членов комиссии . </w:t>
      </w:r>
      <w:r w:rsidRPr="005E1F72">
        <w:rPr>
          <w:rFonts w:ascii="GHEA Grapalat" w:hAnsi="GHEA Grapalat"/>
          <w:sz w:val="20"/>
          <w:lang w:val="hy-AM"/>
        </w:rPr>
        <w:softHyphen/>
        <w:t xml:space="preserve">Оценка определяется председателем комиссии. </w:t>
      </w:r>
      <w:r w:rsidR="004C3803" w:rsidRPr="005E1F72">
        <w:rPr>
          <w:rFonts w:ascii="GHEA Grapalat" w:hAnsi="GHEA Grapalat"/>
          <w:sz w:val="20"/>
          <w:lang w:val="hy-AM"/>
        </w:rPr>
        <w:t>комиссии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первый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открывалка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член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ее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сделанный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 примечаниями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второй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открывалка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член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наблюдение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является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подарок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открытие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при условии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это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приложения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 xml:space="preserve">список </w:t>
      </w:r>
      <w:r w:rsidR="003B60D5" w:rsidRPr="005E1F72">
        <w:rPr>
          <w:rFonts w:ascii="GHEA Grapalat" w:hAnsi="GHEA Grapalat"/>
          <w:sz w:val="20"/>
          <w:lang w:val="af-ZA"/>
        </w:rPr>
        <w:t>которых</w:t>
      </w:r>
      <w:r w:rsidR="003B60D5" w:rsidRPr="005E1F72">
        <w:rPr>
          <w:rFonts w:ascii="GHEA Grapalat" w:hAnsi="GHEA Grapalat"/>
          <w:sz w:val="20"/>
          <w:lang w:val="hy-AM"/>
        </w:rPr>
        <w:t>​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4C3803" w:rsidRPr="005E1F72">
        <w:rPr>
          <w:rFonts w:ascii="GHEA Grapalat" w:hAnsi="GHEA Grapalat"/>
          <w:sz w:val="20"/>
          <w:lang w:val="hy-AM"/>
        </w:rPr>
        <w:t>система</w:t>
      </w:r>
      <w:r w:rsidR="004C3803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смотреть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является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как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 xml:space="preserve">Подаются </w:t>
      </w:r>
      <w:r w:rsidR="003B60D5" w:rsidRPr="005E1F72">
        <w:rPr>
          <w:rFonts w:ascii="GHEA Grapalat" w:hAnsi="GHEA Grapalat"/>
          <w:sz w:val="20"/>
          <w:lang w:val="af-ZA"/>
        </w:rPr>
        <w:t xml:space="preserve">( </w:t>
      </w:r>
      <w:r w:rsidR="003B60D5" w:rsidRPr="005E1F72">
        <w:rPr>
          <w:rFonts w:ascii="GHEA Grapalat" w:hAnsi="GHEA Grapalat"/>
          <w:sz w:val="20"/>
          <w:lang w:val="hy-AM"/>
        </w:rPr>
        <w:t xml:space="preserve">подходящие </w:t>
      </w:r>
      <w:r w:rsidR="003B60D5" w:rsidRPr="005E1F72">
        <w:rPr>
          <w:rFonts w:ascii="GHEA Grapalat" w:hAnsi="GHEA Grapalat"/>
          <w:sz w:val="20"/>
          <w:lang w:val="af-ZA"/>
        </w:rPr>
        <w:t xml:space="preserve">) </w:t>
      </w:r>
      <w:r w:rsidR="003B60D5" w:rsidRPr="005E1F72">
        <w:rPr>
          <w:rFonts w:ascii="GHEA Grapalat" w:hAnsi="GHEA Grapalat"/>
          <w:sz w:val="20"/>
          <w:lang w:val="hy-AM"/>
        </w:rPr>
        <w:t xml:space="preserve">заявки </w:t>
      </w:r>
      <w:r w:rsidR="003B60D5" w:rsidRPr="005E1F72">
        <w:rPr>
          <w:rFonts w:ascii="GHEA Grapalat" w:hAnsi="GHEA Grapalat"/>
          <w:sz w:val="20"/>
          <w:lang w:val="af-ZA"/>
        </w:rPr>
        <w:t xml:space="preserve">, </w:t>
      </w:r>
      <w:r w:rsidR="003B60D5" w:rsidRPr="005E1F72">
        <w:rPr>
          <w:rFonts w:ascii="GHEA Grapalat" w:hAnsi="GHEA Grapalat"/>
          <w:sz w:val="20"/>
          <w:lang w:val="hy-AM"/>
        </w:rPr>
        <w:t>из которых: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после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второй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открывалка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член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подтверждение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является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/>
          <w:sz w:val="20"/>
          <w:lang w:val="hy-AM"/>
        </w:rPr>
        <w:t>сам</w:t>
      </w:r>
      <w:r w:rsidR="003B60D5" w:rsidRPr="005E1F72">
        <w:rPr>
          <w:rFonts w:ascii="GHEA Grapalat" w:hAnsi="GHEA Grapalat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представлен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приложения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список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​ </w:t>
      </w:r>
      <w:r w:rsidR="003B60D5" w:rsidRPr="005E1F72">
        <w:rPr>
          <w:rFonts w:ascii="GHEA Grapalat" w:hAnsi="GHEA Grapalat" w:cs="Sylfaen"/>
          <w:sz w:val="20"/>
          <w:lang w:val="hy-AM"/>
        </w:rPr>
        <w:t>Из подтверждения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после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загрузка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является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приложения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открытие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о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 xml:space="preserve">протокол 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( </w:t>
      </w:r>
      <w:r w:rsidR="00CB79A4" w:rsidRPr="005E1F72">
        <w:rPr>
          <w:rFonts w:ascii="GHEA Grapalat" w:hAnsi="GHEA Grapalat" w:cs="Sylfaen"/>
          <w:sz w:val="20"/>
          <w:lang w:val="hy-AM"/>
        </w:rPr>
        <w:t>система: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 xml:space="preserve">отчет 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), </w:t>
      </w:r>
      <w:r w:rsidR="003B60D5" w:rsidRPr="005E1F72">
        <w:rPr>
          <w:rFonts w:ascii="GHEA Grapalat" w:hAnsi="GHEA Grapalat" w:cs="Sylfaen"/>
          <w:sz w:val="20"/>
          <w:lang w:val="hy-AM"/>
        </w:rPr>
        <w:t>который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приложения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открытие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день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комиссии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5E1F72">
        <w:rPr>
          <w:rFonts w:ascii="GHEA Grapalat" w:hAnsi="GHEA Grapalat" w:cs="Sylfaen"/>
          <w:sz w:val="20"/>
          <w:lang w:val="hy-AM"/>
        </w:rPr>
        <w:t>секретарь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через систему</w:t>
      </w:r>
      <w:r w:rsidR="003B60D5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рассылается на электронную почту участников </w:t>
      </w:r>
      <w:r w:rsidR="003B60D5" w:rsidRPr="005E1F72">
        <w:rPr>
          <w:rFonts w:ascii="GHEA Grapalat" w:hAnsi="GHEA Grapalat" w:cs="Sylfaen"/>
          <w:sz w:val="20"/>
          <w:lang w:val="af-ZA"/>
        </w:rPr>
        <w:t>.</w:t>
      </w:r>
    </w:p>
    <w:p w:rsidR="009A796C" w:rsidRPr="005E1F72" w:rsidRDefault="00FD274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8.2 </w:t>
      </w:r>
      <w:r w:rsidR="00F61898" w:rsidRPr="005E1F72">
        <w:rPr>
          <w:rFonts w:ascii="GHEA Grapalat" w:hAnsi="GHEA Grapalat" w:cs="Sylfaen"/>
          <w:sz w:val="20"/>
        </w:rPr>
        <w:t>Приложения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оценил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являются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настоящим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по приглашению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определенный</w:t>
      </w:r>
      <w:r w:rsidR="00F61898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5E1F72">
        <w:rPr>
          <w:rFonts w:ascii="GHEA Grapalat" w:hAnsi="GHEA Grapalat" w:cs="Sylfaen"/>
          <w:sz w:val="20"/>
        </w:rPr>
        <w:t>чтобы</w:t>
      </w:r>
      <w:r w:rsidR="00152564" w:rsidRPr="005E1F72">
        <w:rPr>
          <w:rFonts w:ascii="GHEA Grapalat" w:hAnsi="GHEA Grapalat" w:cs="Sylfaen"/>
          <w:sz w:val="20"/>
          <w:lang w:val="af-ZA"/>
        </w:rPr>
        <w:t>​</w:t>
      </w:r>
    </w:p>
    <w:p w:rsidR="009A796C" w:rsidRPr="005E1F72" w:rsidRDefault="00F7009A" w:rsidP="00F7009A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F213D0">
        <w:rPr>
          <w:rFonts w:ascii="GHEA Grapalat" w:hAnsi="GHEA Grapalat" w:cs="Sylfaen"/>
          <w:sz w:val="20"/>
        </w:rPr>
        <w:t>Покупка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процедуры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порции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количество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семьдесят пять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не превышать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случай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 w:rsidRPr="00F213D0">
        <w:rPr>
          <w:rFonts w:ascii="GHEA Grapalat" w:hAnsi="GHEA Grapalat" w:cs="Sylfaen"/>
          <w:sz w:val="20"/>
        </w:rPr>
        <w:t>приложения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оценка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proofErr w:type="gramStart"/>
      <w:r w:rsidR="009A796C" w:rsidRPr="005E1F72">
        <w:rPr>
          <w:rFonts w:ascii="GHEA Grapalat" w:hAnsi="GHEA Grapalat" w:cs="Sylfaen"/>
          <w:sz w:val="20"/>
        </w:rPr>
        <w:t>реализуется</w:t>
      </w:r>
      <w:proofErr w:type="gramEnd"/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является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им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презентация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крайний срок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истечь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с даты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включая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 </w:t>
      </w:r>
      <w:r w:rsidR="009A796C" w:rsidRPr="005E1F72">
        <w:rPr>
          <w:rFonts w:ascii="GHEA Grapalat" w:hAnsi="GHEA Grapalat" w:cs="Sylfaen"/>
          <w:sz w:val="20"/>
        </w:rPr>
        <w:t xml:space="preserve">без десяти </w:t>
      </w:r>
      <w:r w:rsidR="009F5155">
        <w:rPr>
          <w:rFonts w:ascii="GHEA Grapalat" w:hAnsi="GHEA Grapalat" w:cs="Sylfaen"/>
          <w:sz w:val="20"/>
          <w:lang w:val="hy-AM"/>
        </w:rPr>
        <w:t xml:space="preserve">пять </w:t>
      </w:r>
      <w:r w:rsidRPr="000058C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</w:rPr>
        <w:t>да?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превзойти</w:t>
      </w:r>
      <w:r w:rsidRPr="000058C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в случае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F5155">
        <w:rPr>
          <w:rFonts w:ascii="GHEA Grapalat" w:hAnsi="GHEA Grapalat" w:cs="Sylfaen"/>
          <w:sz w:val="20"/>
          <w:lang w:val="hy-AM"/>
        </w:rPr>
        <w:t>двадцать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работающий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дня</w:t>
      </w:r>
      <w:r w:rsidR="009A796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5E1F72">
        <w:rPr>
          <w:rFonts w:ascii="GHEA Grapalat" w:hAnsi="GHEA Grapalat" w:cs="Sylfaen"/>
          <w:sz w:val="20"/>
        </w:rPr>
        <w:t>во время</w:t>
      </w:r>
    </w:p>
    <w:p w:rsidR="00ED6836" w:rsidRPr="005E1F72" w:rsidRDefault="0074556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>достаточно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proofErr w:type="gramStart"/>
      <w:r w:rsidRPr="005E1F72">
        <w:rPr>
          <w:rFonts w:ascii="GHEA Grapalat" w:hAnsi="GHEA Grapalat" w:cs="Sylfaen"/>
          <w:sz w:val="20"/>
        </w:rPr>
        <w:t>являются</w:t>
      </w:r>
      <w:proofErr w:type="gramEnd"/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оценил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настоящим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приглашению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запланировано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условия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соответствие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ставки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противоположный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случай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приложения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оценил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недостаточный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отклоненный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являются </w:t>
      </w:r>
      <w:r w:rsidR="00B46279" w:rsidRPr="005E1F72">
        <w:rPr>
          <w:rFonts w:ascii="GHEA Grapalat" w:hAnsi="GHEA Grapalat" w:cs="Sylfaen"/>
          <w:sz w:val="20"/>
        </w:rPr>
        <w:t xml:space="preserve">При этом </w:t>
      </w:r>
      <w:r w:rsidR="00B46279" w:rsidRPr="005E1F72">
        <w:rPr>
          <w:rFonts w:ascii="GHEA Grapalat" w:hAnsi="GHEA Grapalat" w:cs="Sylfaen"/>
          <w:sz w:val="20"/>
          <w:lang w:val="af-ZA"/>
        </w:rPr>
        <w:t xml:space="preserve">на заседании вскрытия и оценки заявок комиссия отклоняет те заявки, </w:t>
      </w:r>
      <w:r w:rsidR="00B46279" w:rsidRPr="005E1F72">
        <w:rPr>
          <w:rFonts w:ascii="GHEA Grapalat" w:hAnsi="GHEA Grapalat" w:cs="Sylfaen"/>
          <w:sz w:val="20"/>
        </w:rPr>
        <w:t>в которых</w:t>
      </w:r>
      <w:r w:rsidR="00B46279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отсутствующий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8602E">
        <w:rPr>
          <w:rFonts w:ascii="GHEA Grapalat" w:hAnsi="GHEA Grapalat" w:cs="Sylfaen"/>
          <w:sz w:val="20"/>
          <w:lang w:val="hy-AM"/>
        </w:rPr>
        <w:t>являются</w:t>
      </w:r>
      <w:r w:rsidR="00763EF7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цена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предложения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и </w:t>
      </w:r>
      <w:r w:rsidR="00ED6836" w:rsidRPr="005E1F72">
        <w:rPr>
          <w:rFonts w:ascii="GHEA Grapalat" w:hAnsi="GHEA Grapalat" w:cs="Sylfaen"/>
          <w:sz w:val="20"/>
        </w:rPr>
        <w:t xml:space="preserve">/ </w:t>
      </w:r>
      <w:r w:rsidR="0018602E">
        <w:rPr>
          <w:rFonts w:ascii="GHEA Grapalat" w:hAnsi="GHEA Grapalat" w:cs="Sylfaen"/>
          <w:sz w:val="20"/>
          <w:lang w:val="hy-AM"/>
        </w:rPr>
        <w:t xml:space="preserve">или предоставление заявления </w:t>
      </w:r>
      <w:r w:rsidR="00ED6836" w:rsidRPr="005E1F72">
        <w:rPr>
          <w:rFonts w:ascii="GHEA Grapalat" w:hAnsi="GHEA Grapalat" w:cs="Sylfaen"/>
          <w:sz w:val="20"/>
        </w:rPr>
        <w:t xml:space="preserve">или 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поданных </w:t>
      </w:r>
      <w:r w:rsidR="00ED6836" w:rsidRPr="005E1F72">
        <w:rPr>
          <w:rFonts w:ascii="GHEA Grapalat" w:hAnsi="GHEA Grapalat" w:cs="Sylfaen"/>
          <w:sz w:val="20"/>
        </w:rPr>
        <w:t>являются</w:t>
      </w:r>
      <w:r w:rsidR="00B1695D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приглашения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>требования</w:t>
      </w:r>
      <w:r w:rsidR="00ED6836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5E1F72">
        <w:rPr>
          <w:rFonts w:ascii="GHEA Grapalat" w:hAnsi="GHEA Grapalat" w:cs="Sylfaen"/>
          <w:sz w:val="20"/>
        </w:rPr>
        <w:t xml:space="preserve">несогласованными </w:t>
      </w:r>
      <w:r w:rsidR="00B5713B">
        <w:rPr>
          <w:rFonts w:ascii="GHEA Grapalat" w:hAnsi="GHEA Grapalat" w:cs="Sylfaen"/>
          <w:sz w:val="20"/>
          <w:lang w:val="hy-AM"/>
        </w:rPr>
        <w:t xml:space="preserve">, за исключением </w:t>
      </w:r>
      <w:r w:rsidR="00270AF6">
        <w:rPr>
          <w:rFonts w:ascii="GHEA Grapalat" w:hAnsi="GHEA Grapalat" w:cs="Sylfaen"/>
          <w:sz w:val="20"/>
          <w:lang w:val="hy-AM"/>
        </w:rPr>
        <w:t xml:space="preserve">случая, определенного пунктом 8.9 части 1 </w:t>
      </w:r>
      <w:r w:rsidR="00B5713B">
        <w:rPr>
          <w:rFonts w:ascii="GHEA Grapalat" w:hAnsi="GHEA Grapalat" w:cs="Sylfaen"/>
          <w:sz w:val="20"/>
          <w:lang w:val="hy-AM"/>
        </w:rPr>
        <w:t>настоящего приглашения.</w:t>
      </w:r>
    </w:p>
    <w:p w:rsidR="00096865" w:rsidRPr="005E1F72" w:rsidRDefault="00FD2748" w:rsidP="00EF3662">
      <w:pPr>
        <w:pStyle w:val="norm"/>
        <w:spacing w:line="240" w:lineRule="auto"/>
        <w:ind w:firstLine="567"/>
        <w:rPr>
          <w:rFonts w:ascii="GHEA Grapalat" w:hAnsi="GHEA Grapalat" w:cs="Sylfaen"/>
          <w:szCs w:val="24"/>
          <w:lang w:val="af-ZA"/>
        </w:rPr>
      </w:pPr>
      <w:r w:rsidRPr="00771A92">
        <w:rPr>
          <w:rFonts w:ascii="GHEA Grapalat" w:hAnsi="GHEA Grapalat" w:cs="Sylfaen"/>
          <w:sz w:val="20"/>
          <w:lang w:val="af-ZA"/>
        </w:rPr>
        <w:t xml:space="preserve">8.3 </w:t>
      </w:r>
      <w:r w:rsidR="001669C1" w:rsidRPr="00771A92">
        <w:rPr>
          <w:rFonts w:ascii="GHEA Grapalat" w:hAnsi="GHEA Grapalat" w:cs="Sylfaen"/>
          <w:sz w:val="20"/>
          <w:szCs w:val="24"/>
          <w:lang w:eastAsia="en-US"/>
        </w:rPr>
        <w:t>Выбрано</w:t>
      </w:r>
      <w:r w:rsidR="001669C1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и: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8602E">
        <w:rPr>
          <w:rFonts w:ascii="GHEA Grapalat" w:hAnsi="GHEA Grapalat" w:cs="Sylfaen"/>
          <w:sz w:val="20"/>
          <w:szCs w:val="24"/>
          <w:lang w:val="hy-AM" w:eastAsia="en-US"/>
        </w:rPr>
        <w:t xml:space="preserve">такие непризнанные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участники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решение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цель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3E093F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="003755FD" w:rsidRPr="003E093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президент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автоматический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манера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F05954">
        <w:rPr>
          <w:rFonts w:ascii="GHEA Grapalat" w:hAnsi="GHEA Grapalat" w:cs="Sylfaen"/>
          <w:sz w:val="20"/>
          <w:szCs w:val="24"/>
          <w:lang w:eastAsia="en-US"/>
        </w:rPr>
        <w:t>создает</w:t>
      </w:r>
      <w:r w:rsidR="003755FD" w:rsidRPr="00F05954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D26E4A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="003755FD" w:rsidRPr="00D26E4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D26E4A">
        <w:rPr>
          <w:rFonts w:ascii="GHEA Grapalat" w:hAnsi="GHEA Grapalat" w:cs="Sylfaen"/>
          <w:sz w:val="20"/>
          <w:szCs w:val="24"/>
          <w:lang w:eastAsia="en-US"/>
        </w:rPr>
        <w:t>приложения</w:t>
      </w:r>
      <w:r w:rsidR="003755FD" w:rsidRPr="00D26E4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5670AA">
        <w:rPr>
          <w:rFonts w:ascii="GHEA Grapalat" w:hAnsi="GHEA Grapalat" w:cs="Sylfaen"/>
          <w:sz w:val="20"/>
          <w:szCs w:val="24"/>
          <w:lang w:eastAsia="en-US"/>
        </w:rPr>
        <w:t>оценка</w:t>
      </w:r>
      <w:r w:rsidR="003755FD" w:rsidRPr="005670A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6C135E">
        <w:rPr>
          <w:rFonts w:ascii="GHEA Grapalat" w:hAnsi="GHEA Grapalat" w:cs="Sylfaen"/>
          <w:sz w:val="20"/>
          <w:szCs w:val="24"/>
          <w:lang w:eastAsia="en-US"/>
        </w:rPr>
        <w:t>о</w:t>
      </w:r>
      <w:r w:rsidR="003755FD" w:rsidRPr="006C135E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4E4706">
        <w:rPr>
          <w:rFonts w:ascii="GHEA Grapalat" w:hAnsi="GHEA Grapalat" w:cs="Sylfaen"/>
          <w:sz w:val="20"/>
          <w:szCs w:val="24"/>
          <w:lang w:eastAsia="en-US"/>
        </w:rPr>
        <w:t xml:space="preserve">протокол </w:t>
      </w:r>
      <w:r w:rsidR="003755FD" w:rsidRPr="004E4706">
        <w:rPr>
          <w:rFonts w:ascii="GHEA Grapalat" w:hAnsi="GHEA Grapalat" w:cs="Sylfaen"/>
          <w:sz w:val="20"/>
          <w:szCs w:val="24"/>
          <w:lang w:val="af-ZA" w:eastAsia="en-US"/>
        </w:rPr>
        <w:t>, который</w:t>
      </w:r>
      <w:r w:rsidR="003755FD" w:rsidRPr="00376D5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53C87" w:rsidRPr="00376D5B">
        <w:rPr>
          <w:rFonts w:ascii="GHEA Grapalat" w:hAnsi="GHEA Grapalat" w:cs="Sylfaen"/>
          <w:sz w:val="20"/>
          <w:szCs w:val="24"/>
          <w:lang w:eastAsia="en-US"/>
        </w:rPr>
        <w:t>система</w:t>
      </w:r>
      <w:r w:rsidR="003755FD" w:rsidRPr="00AF27D0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AF27D0">
        <w:rPr>
          <w:rFonts w:ascii="GHEA Grapalat" w:hAnsi="GHEA Grapalat" w:cs="Sylfaen"/>
          <w:sz w:val="20"/>
          <w:szCs w:val="24"/>
          <w:lang w:eastAsia="en-US"/>
        </w:rPr>
        <w:t>подлежит подтверждению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члены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 xml:space="preserve">автор 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="00AE4008" w:rsidRPr="000677B2">
        <w:rPr>
          <w:rFonts w:ascii="GHEA Grapalat" w:hAnsi="GHEA Grapalat" w:cs="Sylfaen"/>
          <w:sz w:val="20"/>
          <w:szCs w:val="24"/>
          <w:lang w:eastAsia="en-US"/>
        </w:rPr>
        <w:t>в системе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примечание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выполнять</w:t>
      </w:r>
      <w:r w:rsidR="003755FD" w:rsidRPr="000677B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0677B2">
        <w:rPr>
          <w:rFonts w:ascii="GHEA Grapalat" w:hAnsi="GHEA Grapalat" w:cs="Sylfaen"/>
          <w:sz w:val="20"/>
          <w:szCs w:val="24"/>
          <w:lang w:eastAsia="en-US"/>
        </w:rPr>
        <w:t>через</w:t>
      </w:r>
    </w:p>
    <w:p w:rsidR="00B514E8" w:rsidRPr="005E1F72" w:rsidRDefault="00FD2748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</w:rPr>
        <w:t xml:space="preserve">8. </w:t>
      </w:r>
      <w:r w:rsidR="00D770E9" w:rsidRPr="005E1F72">
        <w:rPr>
          <w:rFonts w:ascii="GHEA Grapalat" w:hAnsi="GHEA Grapalat" w:cs="Sylfaen"/>
          <w:szCs w:val="24"/>
          <w:lang w:val="hy-AM"/>
        </w:rPr>
        <w:t>4:</w:t>
      </w:r>
      <w:r w:rsidR="00D7435F" w:rsidRPr="005E1F72">
        <w:rPr>
          <w:rFonts w:ascii="GHEA Grapalat" w:hAnsi="GHEA Grapalat" w:cs="Sylfaen"/>
          <w:szCs w:val="24"/>
        </w:rPr>
        <w:t xml:space="preserve"> </w:t>
      </w:r>
      <w:r w:rsidR="00A85E5D">
        <w:rPr>
          <w:rFonts w:ascii="GHEA Grapalat" w:hAnsi="GHEA Grapalat" w:cs="Sylfaen"/>
          <w:szCs w:val="24"/>
          <w:lang w:val="hy-AM"/>
        </w:rPr>
        <w:t>Выбрано</w:t>
      </w:r>
      <w:r w:rsidR="00B514E8" w:rsidRPr="005E1F72">
        <w:rPr>
          <w:rFonts w:ascii="GHEA Grapalat" w:hAnsi="GHEA Grapalat" w:cs="Sylfaen"/>
          <w:szCs w:val="24"/>
        </w:rPr>
        <w:t xml:space="preserve"> участник определенный достаточно​ оценил приложения представлено участники количества - минимум цена предложение представлено </w:t>
      </w:r>
      <w:r w:rsidR="00153C87" w:rsidRPr="0001471B">
        <w:rPr>
          <w:rFonts w:ascii="GHEA Grapalat" w:hAnsi="GHEA Grapalat" w:cs="Sylfaen"/>
          <w:szCs w:val="24"/>
        </w:rPr>
        <w:t xml:space="preserve">моему </w:t>
      </w:r>
      <w:r w:rsidR="00153C87" w:rsidRPr="005E1F72">
        <w:rPr>
          <w:rFonts w:ascii="GHEA Grapalat" w:hAnsi="GHEA Grapalat" w:cs="Sylfaen"/>
          <w:szCs w:val="24"/>
        </w:rPr>
        <w:t xml:space="preserve">партнеру </w:t>
      </w:r>
      <w:r w:rsidR="00B514E8" w:rsidRPr="005E1F72">
        <w:rPr>
          <w:rFonts w:ascii="GHEA Grapalat" w:hAnsi="GHEA Grapalat" w:cs="Sylfaen"/>
          <w:szCs w:val="24"/>
        </w:rPr>
        <w:t xml:space="preserve">предпочтение дать в принципе. И в котором комиссия к </w:t>
      </w:r>
      <w:r w:rsidR="00A85E5D">
        <w:rPr>
          <w:rFonts w:ascii="GHEA Grapalat" w:hAnsi="GHEA Grapalat" w:cs="Sylfaen"/>
          <w:szCs w:val="24"/>
          <w:lang w:val="hy-AM"/>
        </w:rPr>
        <w:t>выбрано</w:t>
      </w:r>
      <w:r w:rsidR="00A85E5D" w:rsidRPr="005E1F72">
        <w:rPr>
          <w:rFonts w:ascii="GHEA Grapalat" w:hAnsi="GHEA Grapalat" w:cs="Sylfaen"/>
          <w:szCs w:val="24"/>
        </w:rPr>
        <w:t xml:space="preserve"> </w:t>
      </w:r>
      <w:r w:rsidR="00B514E8" w:rsidRPr="0001471B">
        <w:rPr>
          <w:rFonts w:ascii="GHEA Grapalat" w:hAnsi="GHEA Grapalat" w:cs="Sylfaen"/>
          <w:szCs w:val="24"/>
        </w:rPr>
        <w:t>и:</w:t>
      </w:r>
      <w:r w:rsidR="00B514E8" w:rsidRPr="005E1F72">
        <w:rPr>
          <w:rFonts w:ascii="GHEA Grapalat" w:hAnsi="GHEA Grapalat" w:cs="Sylfaen"/>
          <w:szCs w:val="24"/>
        </w:rPr>
        <w:t xml:space="preserve"> участникам, </w:t>
      </w:r>
      <w:r w:rsidR="0018602E">
        <w:rPr>
          <w:rFonts w:ascii="GHEA Grapalat" w:hAnsi="GHEA Grapalat" w:cs="Sylfaen"/>
          <w:szCs w:val="24"/>
          <w:lang w:val="hy-AM"/>
        </w:rPr>
        <w:t>не признанным таковыми</w:t>
      </w:r>
      <w:r w:rsidR="00B514E8" w:rsidRPr="005E1F72">
        <w:rPr>
          <w:rFonts w:ascii="GHEA Grapalat" w:hAnsi="GHEA Grapalat" w:cs="Sylfaen"/>
          <w:szCs w:val="24"/>
        </w:rPr>
        <w:t xml:space="preserve"> при принятии решения цена оценка и сравнение предложений </w:t>
      </w:r>
      <w:proofErr w:type="gramStart"/>
      <w:r w:rsidR="00B514E8" w:rsidRPr="005E1F72">
        <w:rPr>
          <w:rFonts w:ascii="GHEA Grapalat" w:hAnsi="GHEA Grapalat" w:cs="Sylfaen"/>
          <w:szCs w:val="24"/>
        </w:rPr>
        <w:t>реализуется</w:t>
      </w:r>
      <w:proofErr w:type="gramEnd"/>
      <w:r w:rsidR="00B514E8" w:rsidRPr="005E1F72">
        <w:rPr>
          <w:rFonts w:ascii="GHEA Grapalat" w:hAnsi="GHEA Grapalat" w:cs="Sylfaen"/>
          <w:szCs w:val="24"/>
        </w:rPr>
        <w:t xml:space="preserve"> является без настоящим в пункте 5.2 части 1 приглашения указанный налог денег расчет </w:t>
      </w:r>
      <w:r w:rsidR="00F61898" w:rsidRPr="005E1F72">
        <w:rPr>
          <w:rFonts w:ascii="GHEA Grapalat" w:hAnsi="GHEA Grapalat" w:cs="Sylfaen"/>
          <w:szCs w:val="24"/>
          <w:lang w:val="hy-AM"/>
        </w:rPr>
        <w:t>и</w:t>
      </w:r>
      <w:r w:rsidR="00F61898" w:rsidRPr="005E1F72">
        <w:rPr>
          <w:rFonts w:ascii="GHEA Grapalat" w:hAnsi="GHEA Grapalat" w:cs="Sylfaen"/>
          <w:szCs w:val="24"/>
        </w:rPr>
        <w:t xml:space="preserve"> </w:t>
      </w:r>
      <w:r w:rsidR="00F61898" w:rsidRPr="0001471B">
        <w:rPr>
          <w:rFonts w:ascii="GHEA Grapalat" w:hAnsi="GHEA Grapalat" w:cs="Sylfaen"/>
        </w:rPr>
        <w:t xml:space="preserve">основа </w:t>
      </w:r>
      <w:r w:rsidR="00F61898" w:rsidRPr="005E1F72">
        <w:rPr>
          <w:rFonts w:ascii="GHEA Grapalat" w:hAnsi="GHEA Grapalat" w:cs="Sylfaen"/>
        </w:rPr>
        <w:t xml:space="preserve">для оценки предложений </w:t>
      </w:r>
      <w:r w:rsidR="00F61898" w:rsidRPr="0001471B">
        <w:rPr>
          <w:rFonts w:ascii="GHEA Grapalat" w:hAnsi="GHEA Grapalat" w:cs="Sylfaen"/>
        </w:rPr>
        <w:t>является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01471B">
        <w:rPr>
          <w:rFonts w:ascii="GHEA Grapalat" w:hAnsi="GHEA Grapalat" w:cs="Sylfaen"/>
        </w:rPr>
        <w:t xml:space="preserve">прием </w:t>
      </w:r>
      <w:r w:rsidR="00F61898" w:rsidRPr="005E1F72">
        <w:rPr>
          <w:rFonts w:ascii="GHEA Grapalat" w:hAnsi="GHEA Grapalat" w:cs="Sylfaen"/>
        </w:rPr>
        <w:t xml:space="preserve">в </w:t>
      </w:r>
      <w:r w:rsidR="00153C87" w:rsidRPr="0001471B">
        <w:rPr>
          <w:rFonts w:ascii="GHEA Grapalat" w:hAnsi="GHEA Grapalat" w:cs="Sylfaen"/>
        </w:rPr>
        <w:t>систему</w:t>
      </w:r>
      <w:r w:rsidR="00153C87" w:rsidRPr="005E1F72">
        <w:rPr>
          <w:rFonts w:ascii="GHEA Grapalat" w:hAnsi="GHEA Grapalat" w:cs="Sylfaen"/>
        </w:rPr>
        <w:t xml:space="preserve"> </w:t>
      </w:r>
      <w:r w:rsidR="00F61898" w:rsidRPr="0001471B">
        <w:rPr>
          <w:rFonts w:ascii="GHEA Grapalat" w:hAnsi="GHEA Grapalat" w:cs="Sylfaen"/>
        </w:rPr>
        <w:t xml:space="preserve">прикреплен </w:t>
      </w:r>
      <w:r w:rsidR="00F61898" w:rsidRPr="005E1F72">
        <w:rPr>
          <w:rFonts w:ascii="GHEA Grapalat" w:hAnsi="GHEA Grapalat" w:cs="Sylfaen"/>
        </w:rPr>
        <w:t xml:space="preserve">к </w:t>
      </w:r>
      <w:r w:rsidR="00AE4008" w:rsidRPr="0001471B">
        <w:rPr>
          <w:rFonts w:ascii="GHEA Grapalat" w:hAnsi="GHEA Grapalat" w:cs="Sylfaen"/>
        </w:rPr>
        <w:t>участнику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01471B">
        <w:rPr>
          <w:rFonts w:ascii="GHEA Grapalat" w:hAnsi="GHEA Grapalat" w:cs="Sylfaen"/>
        </w:rPr>
        <w:t>к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01471B">
        <w:rPr>
          <w:rFonts w:ascii="GHEA Grapalat" w:hAnsi="GHEA Grapalat" w:cs="Sylfaen"/>
        </w:rPr>
        <w:t>одобренный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01471B">
        <w:rPr>
          <w:rFonts w:ascii="GHEA Grapalat" w:hAnsi="GHEA Grapalat" w:cs="Sylfaen"/>
        </w:rPr>
        <w:t>цена</w:t>
      </w:r>
      <w:r w:rsidR="00F61898" w:rsidRPr="005E1F72">
        <w:rPr>
          <w:rFonts w:ascii="GHEA Grapalat" w:hAnsi="GHEA Grapalat" w:cs="Sylfaen"/>
        </w:rPr>
        <w:t xml:space="preserve"> </w:t>
      </w:r>
      <w:r w:rsidR="00F61898" w:rsidRPr="0001471B">
        <w:rPr>
          <w:rFonts w:ascii="GHEA Grapalat" w:hAnsi="GHEA Grapalat" w:cs="Sylfaen"/>
        </w:rPr>
        <w:t>предложение</w:t>
      </w:r>
      <w:r w:rsidR="00F61898" w:rsidRPr="005E1F72">
        <w:rPr>
          <w:rFonts w:ascii="GHEA Grapalat" w:hAnsi="GHEA Grapalat" w:cs="Sylfaen"/>
          <w:lang w:val="hy-AM"/>
        </w:rPr>
        <w:t>​</w:t>
      </w:r>
    </w:p>
    <w:p w:rsidR="00FD2212" w:rsidRPr="00236781" w:rsidRDefault="00FD2748" w:rsidP="00FD2212">
      <w:pPr>
        <w:pStyle w:val="a3"/>
        <w:spacing w:line="240" w:lineRule="auto"/>
        <w:ind w:firstLine="567"/>
        <w:rPr>
          <w:rFonts w:ascii="GHEA Grapalat" w:hAnsi="GHEA Grapalat" w:cs="Sylfaen"/>
          <w:i w:val="0"/>
          <w:color w:val="000000" w:themeColor="text1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8: </w:t>
      </w:r>
      <w:r w:rsidR="00D770E9" w:rsidRPr="005E1F72">
        <w:rPr>
          <w:rFonts w:ascii="GHEA Grapalat" w:hAnsi="GHEA Grapalat" w:cs="Sylfaen"/>
          <w:i w:val="0"/>
          <w:szCs w:val="24"/>
          <w:lang w:val="hy-AM"/>
        </w:rPr>
        <w:t>5</w:t>
      </w:r>
      <w:r w:rsidR="00D7435F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Если: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приложение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непоследовательность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место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найденный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в буквах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и: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в цифрах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написано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денег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 xml:space="preserve">между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тогда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основа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является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принял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в буквах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написано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hy-AM"/>
        </w:rPr>
        <w:t>количество.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Если: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предложенный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цены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представлен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являются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два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или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более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в валюте</w:t>
      </w:r>
      <w:proofErr w:type="gramStart"/>
      <w:r w:rsidR="00096865" w:rsidRPr="005E1F72">
        <w:rPr>
          <w:rFonts w:ascii="GHEA Grapalat" w:hAnsi="GHEA Grapalat" w:cs="Sylfaen"/>
          <w:i w:val="0"/>
          <w:szCs w:val="24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>,</w:t>
      </w:r>
      <w:proofErr w:type="gramEnd"/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то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их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по сравнению с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являются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Армении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Республика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FD2212" w:rsidRPr="0001471B">
        <w:rPr>
          <w:rFonts w:ascii="GHEA Grapalat" w:hAnsi="GHEA Grapalat" w:cs="Sylfaen"/>
          <w:i w:val="0"/>
          <w:szCs w:val="24"/>
        </w:rPr>
        <w:t xml:space="preserve">в </w:t>
      </w:r>
      <w:r w:rsidR="00096865" w:rsidRPr="005E1F72">
        <w:rPr>
          <w:rFonts w:ascii="GHEA Grapalat" w:hAnsi="GHEA Grapalat" w:cs="Sylfaen"/>
          <w:i w:val="0"/>
          <w:szCs w:val="24"/>
        </w:rPr>
        <w:t>AMD</w:t>
      </w:r>
      <w:r w:rsidR="00FD2212" w:rsidRPr="00FD2212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>РА: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>центральный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>банка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>к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 xml:space="preserve">комплект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,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>открытие ставок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>дня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  <w:lang w:val="af-ZA"/>
        </w:rPr>
        <w:t xml:space="preserve"> </w:t>
      </w:r>
      <w:r w:rsidR="00FD2212" w:rsidRPr="00236781">
        <w:rPr>
          <w:rFonts w:ascii="GHEA Grapalat" w:hAnsi="GHEA Grapalat" w:cs="Sylfaen"/>
          <w:b/>
          <w:i w:val="0"/>
          <w:color w:val="000000" w:themeColor="text1"/>
        </w:rPr>
        <w:t xml:space="preserve">по обменному курсу </w:t>
      </w:r>
      <w:r w:rsidR="00FD2212" w:rsidRPr="00236781">
        <w:rPr>
          <w:rFonts w:ascii="GHEA Grapalat" w:hAnsi="GHEA Grapalat" w:cs="Sylfaen"/>
          <w:i w:val="0"/>
          <w:color w:val="000000" w:themeColor="text1"/>
        </w:rPr>
        <w:t>.</w:t>
      </w:r>
      <w:r w:rsidR="00FD2212" w:rsidRPr="00236781">
        <w:rPr>
          <w:rFonts w:ascii="GHEA Grapalat" w:hAnsi="GHEA Grapalat" w:cs="Sylfaen"/>
          <w:i w:val="0"/>
          <w:color w:val="000000" w:themeColor="text1"/>
          <w:lang w:val="af-ZA"/>
        </w:rPr>
        <w:t xml:space="preserve">  </w:t>
      </w:r>
    </w:p>
    <w:p w:rsidR="009B6D58" w:rsidRPr="005E1F72" w:rsidRDefault="00FD2748" w:rsidP="00FD2212">
      <w:pPr>
        <w:pStyle w:val="a3"/>
        <w:spacing w:line="240" w:lineRule="auto"/>
        <w:ind w:firstLine="567"/>
        <w:rPr>
          <w:rFonts w:ascii="GHEA Grapalat" w:hAnsi="GHEA Grapalat" w:cs="Sylfaen"/>
          <w:szCs w:val="24"/>
          <w:lang w:val="af-ZA"/>
        </w:rPr>
      </w:pPr>
      <w:r w:rsidRPr="005E1F72">
        <w:rPr>
          <w:rFonts w:ascii="GHEA Grapalat" w:hAnsi="GHEA Grapalat"/>
          <w:lang w:val="af-ZA"/>
        </w:rPr>
        <w:t xml:space="preserve">8. </w:t>
      </w:r>
      <w:r w:rsidR="005306F3">
        <w:rPr>
          <w:rFonts w:ascii="GHEA Grapalat" w:hAnsi="GHEA Grapalat"/>
          <w:lang w:val="hy-AM"/>
        </w:rPr>
        <w:t xml:space="preserve">6- </w:t>
      </w:r>
      <w:r w:rsidR="00D7435F" w:rsidRPr="005E1F72">
        <w:rPr>
          <w:rFonts w:ascii="GHEA Grapalat" w:hAnsi="GHEA Grapalat"/>
          <w:lang w:val="af-ZA"/>
        </w:rPr>
        <w:t xml:space="preserve">часовая </w:t>
      </w:r>
      <w:r w:rsidR="00973FB1" w:rsidRPr="005E1F72">
        <w:rPr>
          <w:rFonts w:ascii="GHEA Grapalat" w:hAnsi="GHEA Grapalat" w:cs="Sylfaen"/>
          <w:szCs w:val="24"/>
        </w:rPr>
        <w:t>комиссия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приглашения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требования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к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достаточно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оценил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приложения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представлено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 xml:space="preserve">от </w:t>
      </w:r>
      <w:r w:rsidRPr="005E1F72">
        <w:rPr>
          <w:rFonts w:ascii="GHEA Grapalat" w:hAnsi="GHEA Grapalat" w:cs="Sylfaen"/>
          <w:szCs w:val="24"/>
        </w:rPr>
        <w:t>коллег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решение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и: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объявление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является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D32414">
        <w:rPr>
          <w:rFonts w:ascii="GHEA Grapalat" w:hAnsi="GHEA Grapalat" w:cs="Sylfaen"/>
          <w:szCs w:val="24"/>
          <w:lang w:val="hy-AM"/>
        </w:rPr>
        <w:t>выбрано</w:t>
      </w:r>
      <w:r w:rsidR="00D32414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>и: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E4E2D">
        <w:rPr>
          <w:rFonts w:ascii="GHEA Grapalat" w:hAnsi="GHEA Grapalat" w:cs="Sylfaen"/>
          <w:szCs w:val="24"/>
          <w:lang w:val="hy-AM"/>
        </w:rPr>
        <w:t>не признан таковым</w:t>
      </w:r>
      <w:r w:rsidR="00973FB1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73FB1" w:rsidRPr="005E1F72">
        <w:rPr>
          <w:rFonts w:ascii="GHEA Grapalat" w:hAnsi="GHEA Grapalat" w:cs="Sylfaen"/>
          <w:szCs w:val="24"/>
        </w:rPr>
        <w:t xml:space="preserve">участникам </w:t>
      </w:r>
      <w:r w:rsidR="00973FB1" w:rsidRPr="000058C9">
        <w:rPr>
          <w:rFonts w:ascii="GHEA Grapalat" w:hAnsi="GHEA Grapalat" w:cs="Sylfaen"/>
          <w:szCs w:val="24"/>
          <w:lang w:val="af-ZA"/>
        </w:rPr>
        <w:t xml:space="preserve">. </w:t>
      </w:r>
      <w:r w:rsidR="00D32414" w:rsidRPr="00616808">
        <w:rPr>
          <w:rFonts w:ascii="GHEA Grapalat" w:hAnsi="GHEA Grapalat" w:cs="Sylfaen"/>
          <w:szCs w:val="24"/>
        </w:rPr>
        <w:t>продуктов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покупки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случай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комиссия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оценка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является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также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представлен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продукта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полный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описаний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согласие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>приглашения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 </w:t>
      </w:r>
      <w:r w:rsidR="00D32414" w:rsidRPr="00616808">
        <w:rPr>
          <w:rFonts w:ascii="GHEA Grapalat" w:hAnsi="GHEA Grapalat" w:cs="Sylfaen"/>
          <w:szCs w:val="24"/>
        </w:rPr>
        <w:t xml:space="preserve">требования </w:t>
      </w:r>
      <w:r w:rsidR="00D32414" w:rsidRPr="000058C9">
        <w:rPr>
          <w:rFonts w:ascii="GHEA Grapalat" w:hAnsi="GHEA Grapalat" w:cs="Sylfaen"/>
          <w:szCs w:val="24"/>
          <w:lang w:val="af-ZA"/>
        </w:rPr>
        <w:t xml:space="preserve">. </w:t>
      </w:r>
      <w:r w:rsidR="009B6D58" w:rsidRPr="005E1F72">
        <w:rPr>
          <w:rFonts w:ascii="GHEA Grapalat" w:hAnsi="GHEA Grapalat" w:cs="Sylfaen"/>
          <w:szCs w:val="24"/>
        </w:rPr>
        <w:t>Рекомендуется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</w:rPr>
        <w:t>минимум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</w:rPr>
        <w:t>цен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</w:rPr>
        <w:t>равенства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  <w:r w:rsidR="009B6D58" w:rsidRPr="005E1F72">
        <w:rPr>
          <w:rFonts w:ascii="GHEA Grapalat" w:hAnsi="GHEA Grapalat" w:cs="Sylfaen"/>
          <w:szCs w:val="24"/>
        </w:rPr>
        <w:t>случай</w:t>
      </w:r>
      <w:r w:rsidR="009B6D58" w:rsidRPr="005E1F72">
        <w:rPr>
          <w:rFonts w:ascii="GHEA Grapalat" w:hAnsi="GHEA Grapalat" w:cs="Sylfaen"/>
          <w:szCs w:val="24"/>
          <w:lang w:val="af-ZA"/>
        </w:rPr>
        <w:t xml:space="preserve"> 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а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="00E34189">
        <w:rPr>
          <w:rFonts w:ascii="GHEA Grapalat" w:hAnsi="GHEA Grapalat" w:cs="Sylfaen"/>
          <w:sz w:val="20"/>
          <w:szCs w:val="24"/>
          <w:lang w:val="hy-AM" w:eastAsia="en-US"/>
        </w:rPr>
        <w:t>выбрано</w:t>
      </w:r>
      <w:r w:rsidR="00E34189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и: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участникам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, </w:t>
      </w:r>
      <w:r w:rsidR="009E4E2D">
        <w:rPr>
          <w:rFonts w:ascii="GHEA Grapalat" w:hAnsi="GHEA Grapalat" w:cs="Sylfaen"/>
          <w:sz w:val="20"/>
          <w:szCs w:val="24"/>
          <w:lang w:val="hy-AM" w:eastAsia="en-US"/>
        </w:rPr>
        <w:t>не признанным таковыми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решать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цель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на сессии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D2748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участники </w:t>
      </w:r>
      <w:r w:rsidR="005306F3">
        <w:rPr>
          <w:rFonts w:ascii="GHEA Grapalat" w:hAnsi="GHEA Grapalat" w:cs="Sylfaen"/>
          <w:sz w:val="20"/>
          <w:szCs w:val="24"/>
          <w:lang w:val="hy-AM" w:eastAsia="en-US"/>
        </w:rPr>
        <w:t xml:space="preserve">, представившие равные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цены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руководить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являются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одновременный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переговоры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если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на сессии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подарок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являются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33DB1">
        <w:rPr>
          <w:rFonts w:ascii="GHEA Grapalat" w:hAnsi="GHEA Grapalat" w:cs="Sylfaen"/>
          <w:sz w:val="20"/>
          <w:szCs w:val="24"/>
          <w:lang w:val="hy-AM" w:eastAsia="en-US"/>
        </w:rPr>
        <w:t xml:space="preserve">эти </w:t>
      </w:r>
      <w:r w:rsidR="00733DB1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участники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(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соответственно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власть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имея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представители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б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противоположный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случай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сессия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приостановленный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есть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один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работающий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дня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 течение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секретарь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33DB1">
        <w:rPr>
          <w:rFonts w:ascii="GHEA Grapalat" w:hAnsi="GHEA Grapalat" w:cs="Sylfaen"/>
          <w:sz w:val="20"/>
          <w:szCs w:val="24"/>
          <w:lang w:val="hy-AM" w:eastAsia="en-US"/>
        </w:rPr>
        <w:t>равные цены</w:t>
      </w:r>
      <w:r w:rsidR="00733DB1" w:rsidRPr="00AE4C57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5E1F72">
        <w:rPr>
          <w:rFonts w:ascii="GHEA Grapalat" w:hAnsi="GHEA Grapalat" w:cs="Sylfaen"/>
          <w:sz w:val="20"/>
          <w:szCs w:val="24"/>
          <w:lang w:eastAsia="en-US"/>
        </w:rPr>
        <w:t>представлено</w:t>
      </w:r>
      <w:r w:rsidR="007225EF" w:rsidRPr="007225EF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5E1F72">
        <w:rPr>
          <w:rFonts w:ascii="GHEA Grapalat" w:hAnsi="GHEA Grapalat" w:cs="Sylfaen"/>
          <w:sz w:val="20"/>
          <w:szCs w:val="24"/>
          <w:lang w:eastAsia="en-US"/>
        </w:rPr>
        <w:t>участники</w:t>
      </w:r>
      <w:r w:rsidR="00143E8C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5E1F72">
        <w:rPr>
          <w:rFonts w:ascii="GHEA Grapalat" w:hAnsi="GHEA Grapalat" w:cs="Sylfaen"/>
          <w:sz w:val="20"/>
          <w:szCs w:val="24"/>
          <w:lang w:eastAsia="en-US"/>
        </w:rPr>
        <w:t>система</w:t>
      </w:r>
      <w:r w:rsidR="00143E8C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5306F3">
        <w:rPr>
          <w:rFonts w:ascii="GHEA Grapalat" w:hAnsi="GHEA Grapalat" w:cs="Sylfaen"/>
          <w:sz w:val="20"/>
          <w:szCs w:val="24"/>
          <w:lang w:val="hy-AM" w:eastAsia="en-US"/>
        </w:rPr>
        <w:t xml:space="preserve">неавтоматическим способом </w:t>
      </w:r>
      <w:r w:rsidR="00143E8C" w:rsidRPr="005E1F72">
        <w:rPr>
          <w:rFonts w:ascii="GHEA Grapalat" w:hAnsi="GHEA Grapalat" w:cs="Sylfaen"/>
          <w:sz w:val="20"/>
          <w:szCs w:val="24"/>
          <w:lang w:eastAsia="en-US"/>
        </w:rPr>
        <w:t>уведомления</w:t>
      </w:r>
      <w:r w:rsidR="00143E8C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 то же время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уведомление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цен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снижение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вокруг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одновременный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переговоров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вождение</w:t>
      </w:r>
      <w:r w:rsidR="009E4E2D" w:rsidRPr="001F3550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E4E2D" w:rsidRPr="001F3550">
        <w:rPr>
          <w:rFonts w:ascii="GHEA Grapalat" w:hAnsi="GHEA Grapalat" w:cs="Sylfaen"/>
          <w:sz w:val="20"/>
          <w:szCs w:val="24"/>
          <w:lang w:eastAsia="en-US"/>
        </w:rPr>
        <w:t xml:space="preserve">условия </w:t>
      </w:r>
      <w:r w:rsidR="009E4E2D" w:rsidRPr="001F3550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9E4E2D" w:rsidRPr="001F3550">
        <w:rPr>
          <w:rFonts w:ascii="GHEA Grapalat" w:hAnsi="GHEA Grapalat" w:cs="Sylfaen"/>
          <w:sz w:val="20"/>
          <w:szCs w:val="24"/>
          <w:lang w:eastAsia="en-US"/>
        </w:rPr>
        <w:t xml:space="preserve">продолжительность </w:t>
      </w:r>
      <w:r w:rsidR="009E4E2D" w:rsidRPr="001F3550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день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время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и: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дикий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о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в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переговоры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руководить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являются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нет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раньше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чем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уведомление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быть отправленным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 день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следующий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с даты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второй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и не позднее </w:t>
      </w:r>
      <w:r w:rsidR="008A2FF1">
        <w:rPr>
          <w:rFonts w:ascii="GHEA Grapalat" w:hAnsi="GHEA Grapalat" w:cs="Sylfaen"/>
          <w:sz w:val="20"/>
          <w:szCs w:val="24"/>
          <w:lang w:val="hy-AM" w:eastAsia="en-US"/>
        </w:rPr>
        <w:t>пятого</w:t>
      </w:r>
      <w:r w:rsidR="008A2FF1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работающий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день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​</w:t>
      </w:r>
    </w:p>
    <w:p w:rsidR="009B6D58" w:rsidRPr="005E1F72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д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каждый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5E1F72">
        <w:rPr>
          <w:rFonts w:ascii="GHEA Grapalat" w:hAnsi="GHEA Grapalat" w:cs="Sylfaen"/>
          <w:sz w:val="20"/>
          <w:szCs w:val="24"/>
          <w:lang w:eastAsia="en-US"/>
        </w:rPr>
        <w:t xml:space="preserve">партнер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данные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в данный момент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представлено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цена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предложение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опубликовано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другая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часть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для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и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до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переговоров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для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запланировано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крайний срок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 xml:space="preserve">пополнение 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участника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​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может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обзор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ее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цена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E1F72">
        <w:rPr>
          <w:rFonts w:ascii="GHEA Grapalat" w:hAnsi="GHEA Grapalat" w:cs="Sylfaen"/>
          <w:sz w:val="20"/>
          <w:szCs w:val="24"/>
          <w:lang w:eastAsia="en-US"/>
        </w:rPr>
        <w:t>предложение</w:t>
      </w:r>
      <w:r w:rsidRPr="005E1F72">
        <w:rPr>
          <w:rFonts w:ascii="GHEA Grapalat" w:hAnsi="GHEA Grapalat" w:cs="Sylfaen"/>
          <w:sz w:val="20"/>
          <w:szCs w:val="24"/>
          <w:lang w:val="af-ZA" w:eastAsia="en-US"/>
        </w:rPr>
        <w:t>​</w:t>
      </w:r>
    </w:p>
    <w:p w:rsidR="006F5660" w:rsidRDefault="009B6D58" w:rsidP="007225E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/>
          <w:color w:val="000000"/>
          <w:sz w:val="21"/>
          <w:szCs w:val="21"/>
          <w:lang w:val="af-ZA"/>
        </w:rPr>
      </w:pPr>
      <w:r w:rsidRPr="005E1F72">
        <w:rPr>
          <w:rFonts w:ascii="GHEA Grapalat" w:hAnsi="GHEA Grapalat" w:cs="Sylfaen"/>
          <w:sz w:val="20"/>
        </w:rPr>
        <w:t xml:space="preserve">е </w:t>
      </w:r>
      <w:r w:rsidRPr="005E1F72">
        <w:rPr>
          <w:rFonts w:ascii="GHEA Grapalat" w:hAnsi="GHEA Grapalat" w:cs="Sylfaen"/>
          <w:sz w:val="20"/>
          <w:lang w:val="af-ZA"/>
        </w:rPr>
        <w:t xml:space="preserve">. </w:t>
      </w:r>
      <w:r w:rsidRPr="005E1F72">
        <w:rPr>
          <w:rFonts w:ascii="GHEA Grapalat" w:hAnsi="GHEA Grapalat" w:cs="Sylfaen"/>
          <w:sz w:val="20"/>
        </w:rPr>
        <w:t>переговоров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для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определенный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крайний срок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истечь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на данный момент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 xml:space="preserve">по словам </w:t>
      </w:r>
      <w:r w:rsidR="00F4506C">
        <w:rPr>
          <w:rFonts w:ascii="GHEA Grapalat" w:hAnsi="GHEA Grapalat" w:cs="Sylfaen"/>
          <w:sz w:val="20"/>
          <w:lang w:val="hy-AM"/>
        </w:rPr>
        <w:t xml:space="preserve">присутствующих </w:t>
      </w:r>
      <w:r w:rsidRPr="005E1F72">
        <w:rPr>
          <w:rFonts w:ascii="GHEA Grapalat" w:hAnsi="GHEA Grapalat" w:cs="Sylfaen"/>
          <w:sz w:val="20"/>
          <w:lang w:val="af-ZA"/>
        </w:rPr>
        <w:t xml:space="preserve">участников </w:t>
      </w:r>
      <w:r w:rsidRPr="005E1F72">
        <w:rPr>
          <w:rFonts w:ascii="GHEA Grapalat" w:hAnsi="GHEA Grapalat" w:cs="Sylfaen"/>
          <w:sz w:val="20"/>
        </w:rPr>
        <w:t>представлено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цены </w:t>
      </w:r>
      <w:r w:rsidRPr="007225EF">
        <w:rPr>
          <w:rFonts w:ascii="GHEA Grapalat" w:hAnsi="GHEA Grapalat" w:cs="Sylfaen"/>
          <w:sz w:val="20"/>
          <w:lang w:val="af-ZA"/>
        </w:rPr>
        <w:t>определены</w:t>
      </w:r>
      <w:r w:rsidRPr="006C06D1">
        <w:rPr>
          <w:rFonts w:ascii="GHEA Grapalat" w:hAnsi="GHEA Grapalat" w:cs="Sylfaen"/>
          <w:sz w:val="20"/>
        </w:rPr>
        <w:t>​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объявлено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являются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AB1DD6" w:rsidRPr="007225EF">
        <w:rPr>
          <w:rFonts w:ascii="GHEA Grapalat" w:hAnsi="GHEA Grapalat" w:cs="Sylfaen"/>
          <w:sz w:val="20"/>
        </w:rPr>
        <w:t>выбрано</w:t>
      </w:r>
      <w:r w:rsidR="00AB1DD6"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9E4E2D" w:rsidRPr="007225EF">
        <w:rPr>
          <w:rFonts w:ascii="GHEA Grapalat" w:hAnsi="GHEA Grapalat" w:cs="Sylfaen"/>
          <w:sz w:val="20"/>
        </w:rPr>
        <w:t>такой</w:t>
      </w:r>
      <w:r w:rsidR="009E4E2D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9E4E2D" w:rsidRPr="007225EF">
        <w:rPr>
          <w:rFonts w:ascii="GHEA Grapalat" w:hAnsi="GHEA Grapalat" w:cs="Sylfaen"/>
          <w:sz w:val="20"/>
        </w:rPr>
        <w:t>непризнанный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7210AC" w:rsidRPr="007225EF">
        <w:rPr>
          <w:rFonts w:ascii="GHEA Grapalat" w:hAnsi="GHEA Grapalat" w:cs="Sylfaen"/>
          <w:sz w:val="20"/>
        </w:rPr>
        <w:t xml:space="preserve">участники 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: </w:t>
      </w:r>
      <w:r w:rsidR="006F5660" w:rsidRPr="007225EF">
        <w:rPr>
          <w:rFonts w:ascii="GHEA Grapalat" w:hAnsi="GHEA Grapalat" w:cs="Sylfaen"/>
          <w:sz w:val="20"/>
        </w:rPr>
        <w:t>Если: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переговоров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как результат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участники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представлено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цены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пребывание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являются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 xml:space="preserve">равно </w:t>
      </w:r>
      <w:r w:rsidR="006F5660" w:rsidRPr="007225EF">
        <w:rPr>
          <w:rFonts w:ascii="GHEA Grapalat" w:hAnsi="GHEA Grapalat" w:cs="Sylfaen"/>
          <w:sz w:val="20"/>
          <w:lang w:val="af-ZA"/>
        </w:rPr>
        <w:t>покупке</w:t>
      </w:r>
      <w:r w:rsidR="006F5660" w:rsidRPr="007225EF">
        <w:rPr>
          <w:rFonts w:ascii="GHEA Grapalat" w:hAnsi="GHEA Grapalat" w:cs="Sylfaen"/>
          <w:sz w:val="20"/>
        </w:rPr>
        <w:t>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процедура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37 </w:t>
      </w:r>
      <w:r w:rsidR="006F5660" w:rsidRPr="007225EF">
        <w:rPr>
          <w:rFonts w:ascii="GHEA Grapalat" w:hAnsi="GHEA Grapalat" w:cs="Sylfaen"/>
          <w:sz w:val="20"/>
        </w:rPr>
        <w:t>Закона​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1 </w:t>
      </w:r>
      <w:r w:rsidR="006F5660" w:rsidRPr="007225EF">
        <w:rPr>
          <w:rFonts w:ascii="GHEA Grapalat" w:hAnsi="GHEA Grapalat" w:cs="Sylfaen"/>
          <w:sz w:val="20"/>
        </w:rPr>
        <w:t>статьи​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 xml:space="preserve">к части 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1 </w:t>
      </w:r>
      <w:r w:rsidR="006F5660" w:rsidRPr="007225EF">
        <w:rPr>
          <w:rFonts w:ascii="GHEA Grapalat" w:hAnsi="GHEA Grapalat" w:cs="Sylfaen"/>
          <w:sz w:val="20"/>
        </w:rPr>
        <w:t>точка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на основе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на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объявлено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является</w:t>
      </w:r>
      <w:r w:rsidR="006F5660" w:rsidRPr="007225EF">
        <w:rPr>
          <w:rFonts w:ascii="GHEA Grapalat" w:hAnsi="GHEA Grapalat" w:cs="Sylfaen"/>
          <w:sz w:val="20"/>
          <w:lang w:val="af-ZA"/>
        </w:rPr>
        <w:t xml:space="preserve"> </w:t>
      </w:r>
      <w:r w:rsidR="006F5660" w:rsidRPr="007225EF">
        <w:rPr>
          <w:rFonts w:ascii="GHEA Grapalat" w:hAnsi="GHEA Grapalat" w:cs="Sylfaen"/>
          <w:sz w:val="20"/>
        </w:rPr>
        <w:t>несуществующий</w:t>
      </w:r>
      <w:r w:rsidR="006F5660" w:rsidRPr="007225EF">
        <w:rPr>
          <w:rFonts w:ascii="GHEA Grapalat" w:hAnsi="GHEA Grapalat" w:cs="Sylfaen"/>
          <w:sz w:val="20"/>
          <w:lang w:val="af-ZA"/>
        </w:rPr>
        <w:t>​</w:t>
      </w:r>
    </w:p>
    <w:p w:rsidR="006F5660" w:rsidRPr="007225EF" w:rsidRDefault="006F5660" w:rsidP="006F566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7225EF">
        <w:rPr>
          <w:rFonts w:ascii="GHEA Grapalat" w:hAnsi="GHEA Grapalat"/>
          <w:sz w:val="20"/>
          <w:szCs w:val="20"/>
          <w:lang w:val="af-ZA"/>
        </w:rPr>
        <w:t>8:7</w:t>
      </w:r>
      <w:r w:rsidRPr="00F939A5">
        <w:rPr>
          <w:rFonts w:ascii="Arial Unicode" w:hAnsi="Arial Unicode"/>
          <w:color w:val="000000"/>
          <w:sz w:val="21"/>
          <w:szCs w:val="21"/>
          <w:lang w:val="af-ZA"/>
        </w:rPr>
        <w:t xml:space="preserve"> </w:t>
      </w:r>
      <w:r w:rsidRPr="007225EF">
        <w:rPr>
          <w:rFonts w:ascii="GHEA Grapalat" w:hAnsi="GHEA Grapalat"/>
          <w:sz w:val="20"/>
          <w:szCs w:val="20"/>
          <w:lang w:val="af-ZA"/>
        </w:rPr>
        <w:t>Если цены участников, подавших заявки, удовлетворяющие требованиям приглашения, превышают закупочную цену, оценочная комиссия может объявить участника, подавшего предложение с низкой ценой, выбранным участником при условии соблюдения прав и обязанностей участника. стороны, предусмотренные в заключенном с последним договоре, вступают в силу в размере, превышающем покупную цену, в случае предоставления финансовых средств и заключения на его основе соглашения между сторонами. При этом договор заключается в течение пятнадцати рабочих дней после предоставления дополнительных финансовых средств, продлевая сроки поставки товаров на период с даты заключения договора до даты заключения договора. Договор, заключенный в соответствии с настоящим пунктом, прекращается, если в течение шестидесяти календарных дней после его заключения не предоставлены дополнительные средства. Требования настоящего пункта не применяются в случае, если заявки были поданы более чем одним участником и только заявка одного участника была оценена как соответствующая требованиям приглашения.</w:t>
      </w:r>
    </w:p>
    <w:p w:rsidR="006F5660" w:rsidRPr="007225EF" w:rsidRDefault="006F5660" w:rsidP="006F566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7225EF">
        <w:rPr>
          <w:rFonts w:ascii="GHEA Grapalat" w:hAnsi="GHEA Grapalat"/>
          <w:sz w:val="20"/>
          <w:szCs w:val="20"/>
          <w:lang w:val="af-ZA"/>
        </w:rPr>
        <w:t>В случае неприменения настоящего пункта процедура признается недействительной на основании пункта 1 части 1 статьи 37 Закона.</w:t>
      </w:r>
    </w:p>
    <w:p w:rsidR="00B514E8" w:rsidRPr="005E1F72" w:rsidRDefault="00FD2748" w:rsidP="00EF3662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af-ZA"/>
        </w:rPr>
        <w:t xml:space="preserve">8. </w:t>
      </w:r>
      <w:r w:rsidR="00D770E9" w:rsidRPr="005E1F72">
        <w:rPr>
          <w:rFonts w:ascii="GHEA Grapalat" w:hAnsi="GHEA Grapalat"/>
          <w:sz w:val="20"/>
          <w:szCs w:val="20"/>
          <w:lang w:val="hy-AM"/>
        </w:rPr>
        <w:t xml:space="preserve">8 </w:t>
      </w:r>
      <w:r w:rsidR="00E24EBF" w:rsidRPr="005E1F72">
        <w:rPr>
          <w:rFonts w:ascii="GHEA Grapalat" w:hAnsi="GHEA Grapalat"/>
          <w:sz w:val="20"/>
          <w:szCs w:val="20"/>
          <w:lang w:val="af-ZA"/>
        </w:rPr>
        <w:t>По запросу любой заявки участника</w:t>
      </w:r>
      <w:r w:rsidR="00982FD1">
        <w:rPr>
          <w:rFonts w:ascii="GHEA Grapalat" w:hAnsi="GHEA Grapalat"/>
          <w:sz w:val="20"/>
          <w:szCs w:val="20"/>
          <w:lang w:val="hy-AM"/>
        </w:rPr>
        <w:t xml:space="preserve"> </w:t>
      </w:r>
      <w:r w:rsidR="00B514E8" w:rsidRPr="005E1F72">
        <w:rPr>
          <w:rFonts w:ascii="GHEA Grapalat" w:hAnsi="GHEA Grapalat"/>
          <w:sz w:val="20"/>
          <w:szCs w:val="20"/>
          <w:lang w:val="af-ZA"/>
        </w:rPr>
        <w:t>Секретарь комиссии незамедлительно передает копии другому участнику, подавшему такое требование.</w:t>
      </w:r>
      <w:r w:rsidR="007B6811" w:rsidRPr="005E1F72">
        <w:rPr>
          <w:rFonts w:ascii="GHEA Grapalat" w:hAnsi="GHEA Grapalat"/>
          <w:sz w:val="20"/>
          <w:szCs w:val="20"/>
          <w:lang w:val="hy-AM"/>
        </w:rPr>
        <w:t xml:space="preserve"> </w:t>
      </w:r>
      <w:r w:rsidR="007B6811" w:rsidRPr="005E1F72">
        <w:rPr>
          <w:rFonts w:ascii="GHEA Grapalat" w:hAnsi="GHEA Grapalat"/>
          <w:sz w:val="20"/>
          <w:szCs w:val="20"/>
          <w:lang w:val="af-ZA"/>
        </w:rPr>
        <w:t xml:space="preserve">В случае невозможности исполнения запроса лицу, подавшему запрос, немедленно предоставляются </w:t>
      </w:r>
      <w:r w:rsidR="00410B68">
        <w:rPr>
          <w:rFonts w:ascii="GHEA Grapalat" w:hAnsi="GHEA Grapalat"/>
          <w:sz w:val="20"/>
          <w:szCs w:val="20"/>
          <w:lang w:val="hy-AM"/>
        </w:rPr>
        <w:t xml:space="preserve">включенные в запрос документы </w:t>
      </w:r>
      <w:r w:rsidR="007B6811" w:rsidRPr="005E1F72">
        <w:rPr>
          <w:rFonts w:ascii="GHEA Grapalat" w:hAnsi="GHEA Grapalat"/>
          <w:sz w:val="20"/>
          <w:szCs w:val="20"/>
          <w:lang w:val="af-ZA"/>
        </w:rPr>
        <w:t xml:space="preserve">, с которыми последний знакомится на месте, имеет право их сфотографировать и возвращает секретарю комитета во время заседания, не препятствуя нормальной деятельности комитета </w:t>
      </w:r>
      <w:r w:rsidR="007B6811" w:rsidRPr="005E1F72">
        <w:rPr>
          <w:rFonts w:ascii="GHEA Grapalat" w:hAnsi="GHEA Grapalat"/>
          <w:sz w:val="20"/>
          <w:szCs w:val="20"/>
          <w:lang w:val="hy-AM"/>
        </w:rPr>
        <w:t>.</w:t>
      </w:r>
    </w:p>
    <w:p w:rsidR="002B121D" w:rsidRPr="0026557B" w:rsidRDefault="00A150A9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E1F72">
        <w:rPr>
          <w:rFonts w:ascii="GHEA Grapalat" w:hAnsi="GHEA Grapalat"/>
          <w:sz w:val="20"/>
          <w:lang w:val="af-ZA"/>
        </w:rPr>
        <w:lastRenderedPageBreak/>
        <w:t xml:space="preserve">8. </w:t>
      </w:r>
      <w:r w:rsidR="00D770E9" w:rsidRPr="005E1F72">
        <w:rPr>
          <w:rFonts w:ascii="GHEA Grapalat" w:hAnsi="GHEA Grapalat"/>
          <w:sz w:val="20"/>
          <w:lang w:val="hy-AM"/>
        </w:rPr>
        <w:t xml:space="preserve">9 Если </w:t>
      </w:r>
      <w:r w:rsidR="002B121D" w:rsidRPr="005E1F72">
        <w:rPr>
          <w:rFonts w:ascii="GHEA Grapalat" w:hAnsi="GHEA Grapalat"/>
          <w:sz w:val="20"/>
          <w:lang w:val="af-ZA"/>
        </w:rPr>
        <w:t xml:space="preserve">во время вскрытия заявок </w:t>
      </w:r>
      <w:r w:rsidR="00DE1C00">
        <w:rPr>
          <w:rFonts w:ascii="GHEA Grapalat" w:hAnsi="GHEA Grapalat"/>
          <w:sz w:val="20"/>
          <w:lang w:val="hy-AM"/>
        </w:rPr>
        <w:t>и сессии оценки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реализован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оценка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результат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в заявке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участника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записано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являются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несоответствия: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приглашения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требования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, </w:t>
      </w:r>
      <w:bookmarkStart w:id="6" w:name="_Hlk9262487"/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в том числе </w:t>
      </w:r>
      <w:r w:rsidR="00476579" w:rsidRPr="00476579">
        <w:rPr>
          <w:rFonts w:ascii="GHEA Grapalat" w:hAnsi="GHEA Grapalat" w:cs="Sylfaen"/>
          <w:sz w:val="20"/>
          <w:szCs w:val="24"/>
          <w:lang w:val="hy-AM" w:eastAsia="en-US"/>
        </w:rPr>
        <w:t xml:space="preserve">в случае, когда включенные в заявку документы, утвержденные участником-резидентом Республики Армения, или их часть не утверждены электронной цифровой подписью, </w:t>
      </w:r>
      <w:bookmarkEnd w:id="6"/>
      <w:r w:rsidR="00476579" w:rsidRPr="002A4619">
        <w:rPr>
          <w:rFonts w:ascii="GHEA Grapalat" w:hAnsi="GHEA Grapalat" w:cs="Sylfaen"/>
          <w:sz w:val="20"/>
          <w:szCs w:val="24"/>
          <w:lang w:val="hy-AM" w:eastAsia="en-US"/>
        </w:rPr>
        <w:t>то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комиссия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один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работающий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днем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приостановка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сессия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что?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комиссии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секретарь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одинаковый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день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этого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примерно 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через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систему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мой партнер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​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предлагая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до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приостановка</w:t>
      </w:r>
      <w:r w:rsidR="002B121D" w:rsidRPr="005E1F7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период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конец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>исправить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 </w:t>
      </w:r>
      <w:r w:rsidR="002B121D" w:rsidRPr="005E1F72">
        <w:rPr>
          <w:rFonts w:ascii="GHEA Grapalat" w:hAnsi="GHEA Grapalat" w:cs="Sylfaen"/>
          <w:sz w:val="20"/>
          <w:szCs w:val="24"/>
          <w:lang w:val="hy-AM" w:eastAsia="en-US"/>
        </w:rPr>
        <w:t xml:space="preserve">несоответствие </w:t>
      </w:r>
      <w:r w:rsidR="002B121D" w:rsidRPr="001F3550">
        <w:rPr>
          <w:rFonts w:ascii="GHEA Grapalat" w:hAnsi="GHEA Grapalat" w:cs="Sylfaen"/>
          <w:sz w:val="20"/>
          <w:lang w:val="hy-AM"/>
        </w:rPr>
        <w:t xml:space="preserve">. </w:t>
      </w:r>
      <w:r w:rsidR="00116E47" w:rsidRPr="0026557B">
        <w:rPr>
          <w:rFonts w:ascii="GHEA Grapalat" w:hAnsi="GHEA Grapalat" w:cs="Sylfaen"/>
          <w:sz w:val="20"/>
          <w:szCs w:val="24"/>
          <w:lang w:val="hy-AM" w:eastAsia="en-US"/>
        </w:rPr>
        <w:t>В уведомлении, направляемом участнику, должны быть подробно описаны все несоответствия, обнаруженные при рассмотрении заявки.</w:t>
      </w:r>
      <w:r w:rsidR="00427B84" w:rsidRPr="006A26C5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 xml:space="preserve">   </w:t>
      </w:r>
    </w:p>
    <w:p w:rsidR="00FC31D8" w:rsidRPr="000D2054" w:rsidRDefault="00A150A9" w:rsidP="00EF3662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8. </w:t>
      </w:r>
      <w:r w:rsidR="00D770E9" w:rsidRPr="0026557B">
        <w:rPr>
          <w:rFonts w:ascii="GHEA Grapalat" w:hAnsi="GHEA Grapalat" w:cs="Sylfaen"/>
          <w:sz w:val="20"/>
          <w:szCs w:val="24"/>
          <w:lang w:val="hy-AM" w:eastAsia="en-US"/>
        </w:rPr>
        <w:t>10: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Если: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настоящим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8. </w:t>
      </w:r>
      <w:r w:rsidR="00D770E9" w:rsidRPr="0026557B">
        <w:rPr>
          <w:rFonts w:ascii="GHEA Grapalat" w:hAnsi="GHEA Grapalat" w:cs="Sylfaen"/>
          <w:sz w:val="20"/>
          <w:szCs w:val="24"/>
          <w:lang w:val="hy-AM" w:eastAsia="en-US"/>
        </w:rPr>
        <w:t xml:space="preserve">9 </w:t>
      </w:r>
      <w:r w:rsidR="004E6A12" w:rsidRPr="00413A8A">
        <w:rPr>
          <w:rFonts w:ascii="GHEA Grapalat" w:hAnsi="GHEA Grapalat" w:cs="Sylfaen"/>
          <w:sz w:val="20"/>
          <w:szCs w:val="24"/>
          <w:lang w:val="hy-AM" w:eastAsia="en-US"/>
        </w:rPr>
        <w:t xml:space="preserve">- </w:t>
      </w:r>
      <w:r w:rsidR="004E6A12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е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приглашение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с точкой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определенный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участник </w:t>
      </w:r>
      <w:r w:rsidR="002B121D" w:rsidRPr="00413A8A">
        <w:rPr>
          <w:rFonts w:ascii="GHEA Grapalat" w:hAnsi="GHEA Grapalat" w:cs="Sylfaen"/>
          <w:sz w:val="20"/>
          <w:szCs w:val="24"/>
          <w:lang w:val="hy-AM" w:eastAsia="en-US"/>
        </w:rPr>
        <w:t>срока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​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исправление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записано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тогда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несоответствие​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последний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приложение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оценил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достаточно Противоположный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в случае данного участника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приложение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оценил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недостаточный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6557B">
        <w:rPr>
          <w:rFonts w:ascii="GHEA Grapalat" w:hAnsi="GHEA Grapalat" w:cs="Sylfaen"/>
          <w:sz w:val="20"/>
          <w:szCs w:val="24"/>
          <w:lang w:val="hy-AM" w:eastAsia="en-US"/>
        </w:rPr>
        <w:t>и:</w:t>
      </w:r>
      <w:r w:rsidR="002B121D" w:rsidRPr="0026557B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0F6770">
        <w:rPr>
          <w:rFonts w:ascii="GHEA Grapalat" w:hAnsi="GHEA Grapalat" w:cs="Sylfaen"/>
          <w:sz w:val="20"/>
          <w:szCs w:val="24"/>
          <w:lang w:val="hy-AM" w:eastAsia="en-US"/>
        </w:rPr>
        <w:t>отклоненный</w:t>
      </w:r>
      <w:r w:rsidR="009A05AC" w:rsidRPr="00854796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A05AC" w:rsidRPr="00337B83">
        <w:rPr>
          <w:rFonts w:ascii="GHEA Grapalat" w:hAnsi="GHEA Grapalat" w:cs="Sylfaen"/>
          <w:sz w:val="20"/>
          <w:szCs w:val="24"/>
          <w:lang w:val="hy-AM" w:eastAsia="en-US"/>
        </w:rPr>
        <w:t>и участник, занявший следующее место, признается выбранным участником.</w:t>
      </w:r>
    </w:p>
    <w:p w:rsidR="005E0E50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</w:rPr>
        <w:t xml:space="preserve">8. </w:t>
      </w:r>
      <w:r w:rsidR="00D770E9" w:rsidRPr="005E1F72">
        <w:rPr>
          <w:rFonts w:ascii="GHEA Grapalat" w:hAnsi="GHEA Grapalat" w:cs="Sylfaen"/>
          <w:szCs w:val="24"/>
          <w:lang w:val="hy-AM"/>
        </w:rPr>
        <w:t>11:</w:t>
      </w:r>
      <w:r w:rsidR="002B121D" w:rsidRPr="005E1F72">
        <w:rPr>
          <w:rFonts w:ascii="GHEA Grapalat" w:hAnsi="GHEA Grapalat" w:cs="Sylfaen"/>
          <w:szCs w:val="24"/>
        </w:rPr>
        <w:t xml:space="preserve"> </w:t>
      </w:r>
      <w:r w:rsidR="00CA4AB2" w:rsidRPr="000D2054">
        <w:rPr>
          <w:rFonts w:ascii="GHEA Grapalat" w:hAnsi="GHEA Grapalat" w:cs="Sylfaen"/>
          <w:szCs w:val="24"/>
          <w:lang w:val="hy-AM"/>
        </w:rPr>
        <w:t>комиссии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член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секретарь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нет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может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участвовать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комиссии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к работам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614A72">
        <w:rPr>
          <w:rFonts w:ascii="GHEA Grapalat" w:hAnsi="GHEA Grapalat" w:cs="Sylfaen"/>
          <w:szCs w:val="24"/>
          <w:lang w:val="hy-AM"/>
        </w:rPr>
        <w:t>если это выяснится в ходе работы комиссии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это</w:t>
      </w:r>
      <w:r w:rsidR="005E0E50" w:rsidRPr="005E1F72">
        <w:rPr>
          <w:rFonts w:ascii="GHEA Grapalat" w:hAnsi="GHEA Grapalat" w:cs="Sylfaen"/>
          <w:szCs w:val="24"/>
        </w:rPr>
        <w:t xml:space="preserve">​ </w:t>
      </w:r>
      <w:r w:rsidR="005E0E50" w:rsidRPr="000D2054">
        <w:rPr>
          <w:rFonts w:ascii="GHEA Grapalat" w:hAnsi="GHEA Grapalat" w:cs="Sylfaen"/>
          <w:szCs w:val="24"/>
          <w:lang w:val="hy-AM"/>
        </w:rPr>
        <w:t>последний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учредил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иметь долю</w:t>
      </w:r>
      <w:r w:rsidR="005E0E50" w:rsidRPr="005E1F72">
        <w:rPr>
          <w:rFonts w:ascii="GHEA Grapalat" w:hAnsi="GHEA Grapalat" w:cs="Sylfaen"/>
          <w:szCs w:val="24"/>
        </w:rPr>
        <w:t xml:space="preserve">​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организация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их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закрывать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по родству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с родственниками мужа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подключен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человек </w:t>
      </w:r>
      <w:r w:rsidR="005E0E50" w:rsidRPr="005E1F72">
        <w:rPr>
          <w:rFonts w:ascii="GHEA Grapalat" w:hAnsi="GHEA Grapalat" w:cs="Sylfaen"/>
          <w:szCs w:val="24"/>
        </w:rPr>
        <w:t xml:space="preserve">(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родитель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супруг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ребенок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брат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сестра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614A72">
        <w:rPr>
          <w:rFonts w:ascii="GHEA Grapalat" w:hAnsi="GHEA Grapalat" w:cs="Sylfaen"/>
          <w:szCs w:val="24"/>
          <w:lang w:val="hy-AM"/>
        </w:rPr>
        <w:t>бабушка, дедушка, внук,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как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также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муж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родитель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ребенок </w:t>
      </w:r>
      <w:r w:rsidR="005E0E50" w:rsidRPr="005E1F72">
        <w:rPr>
          <w:rFonts w:ascii="GHEA Grapalat" w:hAnsi="GHEA Grapalat" w:cs="Sylfaen"/>
          <w:szCs w:val="24"/>
        </w:rPr>
        <w:t xml:space="preserve">, </w:t>
      </w:r>
      <w:r w:rsidR="005E0E50" w:rsidRPr="000D2054">
        <w:rPr>
          <w:rFonts w:ascii="GHEA Grapalat" w:hAnsi="GHEA Grapalat" w:cs="Sylfaen"/>
          <w:szCs w:val="24"/>
          <w:lang w:val="hy-AM"/>
        </w:rPr>
        <w:t>брат,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сестра, бабушка, дедушка, внук </w:t>
      </w:r>
      <w:r w:rsidR="005E0E50" w:rsidRPr="005E1F72">
        <w:rPr>
          <w:rFonts w:ascii="GHEA Grapalat" w:hAnsi="GHEA Grapalat" w:cs="Sylfaen"/>
          <w:szCs w:val="24"/>
        </w:rPr>
        <w:t xml:space="preserve">)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что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человек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учредил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или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иметь долю</w:t>
      </w:r>
      <w:r w:rsidR="005E0E50" w:rsidRPr="005E1F72">
        <w:rPr>
          <w:rFonts w:ascii="GHEA Grapalat" w:hAnsi="GHEA Grapalat" w:cs="Sylfaen"/>
          <w:szCs w:val="24"/>
        </w:rPr>
        <w:t xml:space="preserve">​ </w:t>
      </w:r>
      <w:r w:rsidR="005E0E50" w:rsidRPr="000D2054">
        <w:rPr>
          <w:rFonts w:ascii="GHEA Grapalat" w:hAnsi="GHEA Grapalat" w:cs="Sylfaen"/>
          <w:szCs w:val="24"/>
          <w:lang w:val="hy-AM"/>
        </w:rPr>
        <w:t>организация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B625F2">
        <w:rPr>
          <w:rFonts w:ascii="GHEA Grapalat" w:hAnsi="GHEA Grapalat" w:cs="Sylfaen"/>
          <w:szCs w:val="24"/>
          <w:lang w:val="hy-AM"/>
        </w:rPr>
        <w:t>настоящим</w:t>
      </w:r>
      <w:r w:rsidR="00B625F2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к процедуре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участвовать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для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представлен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>является</w:t>
      </w:r>
      <w:r w:rsidR="005E0E50" w:rsidRPr="005E1F72">
        <w:rPr>
          <w:rFonts w:ascii="GHEA Grapalat" w:hAnsi="GHEA Grapalat" w:cs="Sylfaen"/>
          <w:szCs w:val="24"/>
        </w:rPr>
        <w:t xml:space="preserve"> </w:t>
      </w:r>
      <w:r w:rsidR="005E0E50" w:rsidRPr="000D2054">
        <w:rPr>
          <w:rFonts w:ascii="GHEA Grapalat" w:hAnsi="GHEA Grapalat" w:cs="Sylfaen"/>
          <w:szCs w:val="24"/>
          <w:lang w:val="hy-AM"/>
        </w:rPr>
        <w:t xml:space="preserve">приложение </w:t>
      </w:r>
      <w:r w:rsidR="00E90FD0" w:rsidRPr="005E1F72">
        <w:rPr>
          <w:rFonts w:ascii="GHEA Grapalat" w:hAnsi="GHEA Grapalat" w:cs="Sylfaen"/>
          <w:szCs w:val="24"/>
          <w:lang w:val="hy-AM"/>
        </w:rPr>
        <w:t>Если: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доступный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является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настоящим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 точкой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запланировано</w:t>
      </w:r>
      <w:r w:rsidR="00E90FD0" w:rsidRPr="005E1F72">
        <w:rPr>
          <w:rFonts w:ascii="GHEA Grapalat" w:hAnsi="GHEA Grapalat" w:cs="Sylfaen"/>
          <w:szCs w:val="24"/>
        </w:rPr>
        <w:t xml:space="preserve"> тогда </w:t>
      </w:r>
      <w:r w:rsidR="00E90FD0" w:rsidRPr="000D2054">
        <w:rPr>
          <w:rFonts w:ascii="GHEA Grapalat" w:hAnsi="GHEA Grapalat" w:cs="Sylfaen"/>
          <w:szCs w:val="24"/>
          <w:lang w:val="hy-AM"/>
        </w:rPr>
        <w:t>условие​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614A72">
        <w:rPr>
          <w:rFonts w:ascii="GHEA Grapalat" w:hAnsi="GHEA Grapalat" w:cs="Sylfaen"/>
          <w:szCs w:val="24"/>
          <w:lang w:val="hy-AM"/>
        </w:rPr>
        <w:t>этой процедуры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по отношению к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интересы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столкновение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имея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комиссии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член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или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секретарь немедленно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самонеприятие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является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E90FD0" w:rsidRPr="000D2054">
        <w:rPr>
          <w:rFonts w:ascii="GHEA Grapalat" w:hAnsi="GHEA Grapalat" w:cs="Sylfaen"/>
          <w:szCs w:val="24"/>
          <w:lang w:val="hy-AM"/>
        </w:rPr>
        <w:t>отчеты</w:t>
      </w:r>
      <w:r w:rsidR="00E90FD0" w:rsidRPr="005E1F72">
        <w:rPr>
          <w:rFonts w:ascii="GHEA Grapalat" w:hAnsi="GHEA Grapalat" w:cs="Sylfaen"/>
          <w:szCs w:val="24"/>
        </w:rPr>
        <w:t xml:space="preserve"> </w:t>
      </w:r>
      <w:r w:rsidR="00614A72">
        <w:rPr>
          <w:rFonts w:ascii="GHEA Grapalat" w:hAnsi="GHEA Grapalat" w:cs="Sylfaen"/>
          <w:szCs w:val="24"/>
          <w:lang w:val="hy-AM"/>
        </w:rPr>
        <w:t xml:space="preserve">от этой процедуры </w:t>
      </w:r>
      <w:r w:rsidR="00E90FD0" w:rsidRPr="005E1F72">
        <w:rPr>
          <w:rFonts w:ascii="GHEA Grapalat" w:hAnsi="GHEA Grapalat" w:cs="Sylfaen"/>
          <w:szCs w:val="24"/>
        </w:rPr>
        <w:t>.</w:t>
      </w:r>
    </w:p>
    <w:p w:rsidR="00AA3CB2" w:rsidRDefault="00A150A9" w:rsidP="00D571F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  <w:lang w:val="hy-AM"/>
        </w:rPr>
        <w:t xml:space="preserve">8.12. </w:t>
      </w:r>
      <w:r w:rsidR="00EA58C8" w:rsidRPr="005E1F72">
        <w:rPr>
          <w:rFonts w:ascii="GHEA Grapalat" w:hAnsi="GHEA Grapalat" w:cs="Sylfaen"/>
          <w:szCs w:val="24"/>
          <w:lang w:val="es-ES"/>
        </w:rPr>
        <w:t xml:space="preserve">После вскрытия и оценки предложений составляется протокол </w:t>
      </w:r>
      <w:r w:rsidR="00EA58C8" w:rsidRPr="005E1F72">
        <w:rPr>
          <w:rFonts w:ascii="GHEA Grapalat" w:hAnsi="GHEA Grapalat" w:cs="Sylfaen"/>
        </w:rPr>
        <w:t xml:space="preserve">в порядке, установленном законодательством РА о закупках </w:t>
      </w:r>
      <w:r w:rsidR="00EA58C8" w:rsidRPr="005E1F72">
        <w:rPr>
          <w:rFonts w:ascii="GHEA Grapalat" w:hAnsi="GHEA Grapalat" w:cs="Sylfaen"/>
          <w:lang w:val="hy-AM"/>
        </w:rPr>
        <w:t xml:space="preserve">. При этом в протоколе заседания комиссии подробно описаны несоответствия, зафиксированные в результате рассмотрения заявок, и причины отклонения заявок, вызванные ими. </w:t>
      </w:r>
      <w:r w:rsidR="007A3F75" w:rsidRPr="000058C9">
        <w:rPr>
          <w:rFonts w:ascii="GHEA Grapalat" w:hAnsi="GHEA Grapalat" w:cs="Sylfaen"/>
          <w:szCs w:val="24"/>
          <w:lang w:val="hy-AM"/>
        </w:rPr>
        <w:t>Протокол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подписание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являются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комиссии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на сессии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подарок</w:t>
      </w:r>
      <w:r w:rsidR="007A3F75" w:rsidRPr="005E1F72">
        <w:rPr>
          <w:rFonts w:ascii="GHEA Grapalat" w:hAnsi="GHEA Grapalat" w:cs="Sylfaen"/>
          <w:szCs w:val="24"/>
        </w:rPr>
        <w:t xml:space="preserve"> </w:t>
      </w:r>
      <w:r w:rsidR="007A3F75" w:rsidRPr="000058C9">
        <w:rPr>
          <w:rFonts w:ascii="GHEA Grapalat" w:hAnsi="GHEA Grapalat" w:cs="Sylfaen"/>
          <w:szCs w:val="24"/>
          <w:lang w:val="hy-AM"/>
        </w:rPr>
        <w:t>члены.</w:t>
      </w:r>
    </w:p>
    <w:p w:rsidR="00E65F37" w:rsidRPr="005E1F72" w:rsidRDefault="00A150A9" w:rsidP="00D571F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E1F72">
        <w:rPr>
          <w:rFonts w:ascii="GHEA Grapalat" w:hAnsi="GHEA Grapalat" w:cs="Sylfaen"/>
          <w:szCs w:val="24"/>
          <w:lang w:val="hy-AM"/>
        </w:rPr>
        <w:t xml:space="preserve">8.13 Секретарь Комиссии </w:t>
      </w:r>
      <w:r w:rsidR="00D11611" w:rsidRPr="005E1F72">
        <w:rPr>
          <w:rFonts w:ascii="GHEA Grapalat" w:hAnsi="GHEA Grapalat" w:cs="Sylfaen"/>
          <w:szCs w:val="24"/>
        </w:rPr>
        <w:t xml:space="preserve">не позднее чем после окончания сессии </w:t>
      </w:r>
      <w:r w:rsidR="005E3501" w:rsidRPr="005E1F72">
        <w:rPr>
          <w:rFonts w:ascii="GHEA Grapalat" w:hAnsi="GHEA Grapalat" w:cs="Sylfaen"/>
          <w:szCs w:val="24"/>
        </w:rPr>
        <w:t xml:space="preserve">вскрытия заявок </w:t>
      </w:r>
      <w:r w:rsidR="006D5E0B">
        <w:rPr>
          <w:rFonts w:ascii="GHEA Grapalat" w:hAnsi="GHEA Grapalat" w:cs="Sylfaen"/>
          <w:szCs w:val="24"/>
          <w:lang w:val="hy-AM"/>
        </w:rPr>
        <w:t>и оценки</w:t>
      </w:r>
      <w:r w:rsidR="00D11611" w:rsidRPr="005E1F72">
        <w:rPr>
          <w:rFonts w:ascii="GHEA Grapalat" w:hAnsi="GHEA Grapalat" w:cs="Arial"/>
          <w:spacing w:val="-8"/>
          <w:sz w:val="24"/>
          <w:szCs w:val="24"/>
        </w:rPr>
        <w:t xml:space="preserve"> </w:t>
      </w:r>
      <w:r w:rsidR="00E65F37" w:rsidRPr="005E1F72">
        <w:rPr>
          <w:rFonts w:ascii="GHEA Grapalat" w:hAnsi="GHEA Grapalat" w:cs="Sylfaen"/>
          <w:szCs w:val="24"/>
        </w:rPr>
        <w:t>на следующий рабочий день</w:t>
      </w:r>
    </w:p>
    <w:p w:rsidR="00AA3CB2" w:rsidRDefault="00A24827" w:rsidP="00EF3662">
      <w:pPr>
        <w:pStyle w:val="23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413A8A">
        <w:rPr>
          <w:rFonts w:ascii="GHEA Grapalat" w:hAnsi="GHEA Grapalat" w:cs="Sylfaen"/>
          <w:lang w:val="hy-AM"/>
        </w:rPr>
        <w:t xml:space="preserve">1) распечатанная (сканированная) версия протокола вскрытия </w:t>
      </w:r>
      <w:r w:rsidR="00960ED7">
        <w:rPr>
          <w:rFonts w:ascii="GHEA Grapalat" w:hAnsi="GHEA Grapalat" w:cs="Sylfaen"/>
        </w:rPr>
        <w:t xml:space="preserve">и </w:t>
      </w:r>
      <w:r w:rsidRPr="00D571F0">
        <w:rPr>
          <w:rFonts w:ascii="GHEA Grapalat" w:hAnsi="GHEA Grapalat" w:cs="Sylfaen"/>
          <w:lang w:val="hy-AM"/>
        </w:rPr>
        <w:t>заседания по оценке заявок и итогового листа обсуждения обоснований, указанных в пункте 3.5 части 1 настоящего приглашения, содержащая также сведения о дате и электронном адресе адреса получения обоснований публикуются в информационном бюллетене. В случае непредставления обоснований об этом делается соответствующая запись в протоколе заседания комиссии.</w:t>
      </w:r>
    </w:p>
    <w:p w:rsidR="008B73CD" w:rsidRPr="005E1F72" w:rsidRDefault="008B73CD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публикует в информационном бюллетене распечатанные (сканированные) версии заключений об отсутствии конфликта интересов, подписанных им и членами оценочной комиссии, присутствующими на вскрытии заявок </w:t>
      </w:r>
      <w:r w:rsidR="007369EF">
        <w:rPr>
          <w:rFonts w:ascii="GHEA Grapalat" w:hAnsi="GHEA Grapalat" w:cs="Sylfaen"/>
          <w:szCs w:val="24"/>
          <w:lang w:val="hy-AM"/>
        </w:rPr>
        <w:t xml:space="preserve">и заседании по оценке . </w:t>
      </w:r>
      <w:r w:rsidRPr="005E1F72">
        <w:rPr>
          <w:rFonts w:ascii="GHEA Grapalat" w:hAnsi="GHEA Grapalat" w:cs="Sylfaen"/>
          <w:szCs w:val="24"/>
        </w:rPr>
        <w:t>Члены комиссии, участвующие в работе комиссии на заседаниях, созываемых после заседания по вскрытию заявок и оценке заявок, подписывают предусмотренные настоящим подразделом заключения, которые секретарь публикует в бюллетене на следующий за подписанием рабочий день.</w:t>
      </w:r>
    </w:p>
    <w:p w:rsidR="00A24194" w:rsidRPr="006E7F07" w:rsidRDefault="008769B4" w:rsidP="007225EF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lang w:val="af-ZA"/>
        </w:rPr>
        <w:tab/>
      </w:r>
      <w:r w:rsidR="00A150A9" w:rsidRPr="005E1F72">
        <w:rPr>
          <w:rFonts w:ascii="GHEA Grapalat" w:hAnsi="GHEA Grapalat" w:cs="Sylfaen"/>
          <w:sz w:val="20"/>
          <w:lang w:val="af-ZA"/>
        </w:rPr>
        <w:t xml:space="preserve">8.14 </w:t>
      </w:r>
      <w:r w:rsidR="0036230B" w:rsidRPr="001F3550">
        <w:rPr>
          <w:rFonts w:ascii="GHEA Grapalat" w:hAnsi="GHEA Grapalat" w:cs="Sylfaen"/>
          <w:sz w:val="20"/>
        </w:rPr>
        <w:t xml:space="preserve">Статья </w:t>
      </w:r>
      <w:r w:rsidR="0036230B" w:rsidRPr="005E1F72">
        <w:rPr>
          <w:rFonts w:ascii="GHEA Grapalat" w:hAnsi="GHEA Grapalat" w:cs="Sylfaen"/>
          <w:sz w:val="20"/>
          <w:lang w:val="af-ZA"/>
        </w:rPr>
        <w:t xml:space="preserve">6 </w:t>
      </w:r>
      <w:r w:rsidR="0036230B" w:rsidRPr="005E1F72">
        <w:rPr>
          <w:rFonts w:ascii="GHEA Grapalat" w:hAnsi="GHEA Grapalat" w:cs="Sylfaen"/>
          <w:sz w:val="20"/>
        </w:rPr>
        <w:t>Закона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1 </w:t>
      </w:r>
      <w:r w:rsidR="0036230B" w:rsidRPr="001F3550">
        <w:rPr>
          <w:rFonts w:ascii="GHEA Grapalat" w:hAnsi="GHEA Grapalat" w:cs="Sylfaen"/>
          <w:sz w:val="20"/>
        </w:rPr>
        <w:t>статьи​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 xml:space="preserve">часть 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6 </w:t>
      </w:r>
      <w:r w:rsidR="0036230B" w:rsidRPr="001F3550">
        <w:rPr>
          <w:rFonts w:ascii="GHEA Grapalat" w:hAnsi="GHEA Grapalat" w:cs="Sylfaen"/>
          <w:sz w:val="20"/>
        </w:rPr>
        <w:t>с точкой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запланировано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основы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в: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приложение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1F3550">
        <w:rPr>
          <w:rFonts w:ascii="GHEA Grapalat" w:hAnsi="GHEA Grapalat" w:cs="Sylfaen"/>
          <w:sz w:val="20"/>
        </w:rPr>
        <w:t>прийти</w:t>
      </w:r>
      <w:r w:rsidR="0036230B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1F3550">
        <w:rPr>
          <w:rFonts w:ascii="GHEA Grapalat" w:hAnsi="GHEA Grapalat" w:cs="Sylfaen"/>
          <w:sz w:val="20"/>
        </w:rPr>
        <w:t>случай</w:t>
      </w:r>
      <w:r w:rsidR="001E3A7F" w:rsidRPr="001F3550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клиента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вести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аргументированный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решение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на основе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на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уполномоченный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тело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участнику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включать: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является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шопинг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к процессу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участвовать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верно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без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>участники</w:t>
      </w:r>
      <w:r w:rsidR="001E3A7F" w:rsidRPr="006E7F07">
        <w:rPr>
          <w:rFonts w:ascii="GHEA Grapalat" w:hAnsi="GHEA Grapalat" w:cs="Sylfaen"/>
          <w:sz w:val="20"/>
          <w:lang w:val="af-ZA"/>
        </w:rPr>
        <w:t xml:space="preserve"> </w:t>
      </w:r>
      <w:r w:rsidR="001E3A7F" w:rsidRPr="006E7F07">
        <w:rPr>
          <w:rFonts w:ascii="GHEA Grapalat" w:hAnsi="GHEA Grapalat" w:cs="Sylfaen"/>
          <w:sz w:val="20"/>
        </w:rPr>
        <w:t xml:space="preserve">в списке </w:t>
      </w:r>
      <w:r w:rsidR="00A24194" w:rsidRPr="006E7F07">
        <w:rPr>
          <w:rFonts w:ascii="GHEA Grapalat" w:hAnsi="GHEA Grapalat" w:cs="Sylfaen"/>
          <w:sz w:val="20"/>
          <w:lang w:val="hy-AM"/>
        </w:rPr>
        <w:t>. Уполномоченный орган публикует мотивированное решение руководителя клиента в бюллетене.</w:t>
      </w:r>
    </w:p>
    <w:p w:rsidR="00F0616C" w:rsidRPr="001F3550" w:rsidRDefault="001E3A7F" w:rsidP="006E7F07">
      <w:pPr>
        <w:shd w:val="clear" w:color="auto" w:fill="FFFFFF"/>
        <w:jc w:val="both"/>
        <w:rPr>
          <w:rFonts w:ascii="GHEA Grapalat" w:hAnsi="GHEA Grapalat" w:cs="Sylfaen"/>
          <w:sz w:val="20"/>
          <w:lang w:val="af-ZA"/>
        </w:rPr>
      </w:pPr>
      <w:r w:rsidRPr="006E7F07">
        <w:rPr>
          <w:rFonts w:ascii="GHEA Grapalat" w:hAnsi="GHEA Grapalat" w:cs="Sylfaen"/>
          <w:sz w:val="20"/>
          <w:lang w:val="hy-AM"/>
        </w:rPr>
        <w:t>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котором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BA41C0">
        <w:rPr>
          <w:rFonts w:ascii="Calibri" w:hAnsi="Calibri" w:cs="Calibri"/>
          <w:sz w:val="20"/>
          <w:lang w:val="af-ZA"/>
        </w:rPr>
        <w:t> </w:t>
      </w:r>
      <w:r w:rsidRPr="00940F4B">
        <w:rPr>
          <w:rFonts w:ascii="GHEA Grapalat" w:hAnsi="GHEA Grapalat" w:cs="Sylfaen"/>
          <w:sz w:val="20"/>
          <w:lang w:val="hy-AM"/>
        </w:rPr>
        <w:t>настоящим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точку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указанный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клиента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лидер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делает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является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покупки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процедура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несуществующий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будет объявлено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или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запечатанный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контракта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касательно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заявление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публиковать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или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контракт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односторонний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решить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о</w:t>
      </w:r>
      <w:r w:rsidRPr="00BA41C0">
        <w:rPr>
          <w:rFonts w:ascii="GHEA Grapalat" w:hAnsi="GHEA Grapalat" w:cs="Sylfaen"/>
          <w:sz w:val="20"/>
          <w:lang w:val="af-ZA"/>
        </w:rPr>
        <w:t xml:space="preserve"> </w:t>
      </w:r>
      <w:r w:rsidR="00F0616C" w:rsidRPr="001F3550">
        <w:rPr>
          <w:rFonts w:ascii="GHEA Grapalat" w:hAnsi="GHEA Grapalat" w:cs="Sylfaen"/>
          <w:sz w:val="20"/>
          <w:lang w:val="af-ZA"/>
        </w:rPr>
        <w:t xml:space="preserve">опубликовать </w:t>
      </w:r>
      <w:r w:rsidRPr="00940F4B">
        <w:rPr>
          <w:rFonts w:ascii="GHEA Grapalat" w:hAnsi="GHEA Grapalat" w:cs="Sylfaen"/>
          <w:sz w:val="20"/>
          <w:lang w:val="hy-AM"/>
        </w:rPr>
        <w:t>объявление</w:t>
      </w:r>
      <w:r w:rsidR="00F0616C" w:rsidRPr="001F3550">
        <w:rPr>
          <w:rFonts w:ascii="GHEA Grapalat" w:hAnsi="GHEA Grapalat" w:cs="Sylfaen"/>
          <w:sz w:val="20"/>
          <w:lang w:val="af-ZA"/>
        </w:rPr>
        <w:t>​</w:t>
      </w:r>
      <w:r w:rsidRPr="00940F4B">
        <w:rPr>
          <w:rFonts w:ascii="GHEA Grapalat" w:hAnsi="GHEA Grapalat" w:cs="Sylfaen"/>
          <w:sz w:val="20"/>
          <w:lang w:val="hy-AM"/>
        </w:rPr>
        <w:t>​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десятый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день</w:t>
      </w:r>
      <w:r w:rsidRPr="001F3550">
        <w:rPr>
          <w:rFonts w:ascii="GHEA Grapalat" w:hAnsi="GHEA Grapalat" w:cs="Sylfaen"/>
          <w:sz w:val="20"/>
          <w:lang w:val="af-ZA"/>
        </w:rPr>
        <w:t xml:space="preserve">​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провести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это предоставляется </w:t>
      </w:r>
      <w:r w:rsidRPr="001F3550">
        <w:rPr>
          <w:rFonts w:ascii="GHEA Grapalat" w:hAnsi="GHEA Grapalat" w:cs="Sylfaen"/>
          <w:sz w:val="20"/>
          <w:lang w:val="af-ZA"/>
        </w:rPr>
        <w:t xml:space="preserve">в письменном виде </w:t>
      </w:r>
      <w:r w:rsidRPr="00940F4B">
        <w:rPr>
          <w:rFonts w:ascii="GHEA Grapalat" w:hAnsi="GHEA Grapalat" w:cs="Sylfaen"/>
          <w:sz w:val="20"/>
          <w:lang w:val="hy-AM"/>
        </w:rPr>
        <w:t>является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уполномоченный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 телу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и: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участнику </w:t>
      </w:r>
      <w:r w:rsidRPr="001F3550">
        <w:rPr>
          <w:rFonts w:ascii="GHEA Grapalat" w:hAnsi="GHEA Grapalat" w:cs="Sylfaen"/>
          <w:sz w:val="20"/>
          <w:lang w:val="af-ZA"/>
        </w:rPr>
        <w:t xml:space="preserve">. </w:t>
      </w:r>
      <w:r w:rsidRPr="00940F4B">
        <w:rPr>
          <w:rFonts w:ascii="GHEA Grapalat" w:hAnsi="GHEA Grapalat" w:cs="Sylfaen"/>
          <w:sz w:val="20"/>
          <w:lang w:val="hy-AM"/>
        </w:rPr>
        <w:t>Авторизованный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тело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участнику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включать: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является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шопинг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 процессу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участвовать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верно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без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участники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списке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получать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сороковой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пятый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день </w:t>
      </w:r>
      <w:r w:rsidRPr="001F3550">
        <w:rPr>
          <w:rFonts w:ascii="GHEA Grapalat" w:hAnsi="GHEA Grapalat" w:cs="Sylfaen"/>
          <w:sz w:val="20"/>
          <w:lang w:val="af-ZA"/>
        </w:rPr>
        <w:t>и</w:t>
      </w:r>
      <w:r w:rsidRPr="00940F4B">
        <w:rPr>
          <w:rFonts w:ascii="GHEA Grapalat" w:hAnsi="GHEA Grapalat" w:cs="Sylfaen"/>
          <w:sz w:val="20"/>
          <w:lang w:val="hy-AM"/>
        </w:rPr>
        <w:t>​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получать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сороковой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дня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по состоянию на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участвовать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обращаться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касательно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инициирован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и: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незавершенный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работать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доступность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в </w:t>
      </w:r>
      <w:r w:rsidRPr="001F3550">
        <w:rPr>
          <w:rFonts w:ascii="GHEA Grapalat" w:hAnsi="GHEA Grapalat" w:cs="Sylfaen"/>
          <w:sz w:val="20"/>
          <w:lang w:val="af-ZA"/>
        </w:rPr>
        <w:t xml:space="preserve">данном </w:t>
      </w:r>
      <w:r w:rsidRPr="00940F4B">
        <w:rPr>
          <w:rFonts w:ascii="GHEA Grapalat" w:hAnsi="GHEA Grapalat" w:cs="Sylfaen"/>
          <w:sz w:val="20"/>
          <w:lang w:val="hy-AM"/>
        </w:rPr>
        <w:t>случае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случае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финальный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акт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сила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войти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 день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следующий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пятый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день </w:t>
      </w:r>
      <w:r w:rsidRPr="001F3550">
        <w:rPr>
          <w:rFonts w:ascii="GHEA Grapalat" w:hAnsi="GHEA Grapalat" w:cs="Sylfaen"/>
          <w:sz w:val="20"/>
          <w:lang w:val="af-ZA"/>
        </w:rPr>
        <w:t xml:space="preserve">, если </w:t>
      </w:r>
      <w:r w:rsidRPr="00940F4B">
        <w:rPr>
          <w:rFonts w:ascii="GHEA Grapalat" w:hAnsi="GHEA Grapalat" w:cs="Sylfaen"/>
          <w:sz w:val="20"/>
          <w:lang w:val="hy-AM"/>
        </w:rPr>
        <w:t>судебный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экзамен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с результатом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решение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производительность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возможность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>нет</w:t>
      </w:r>
      <w:r w:rsidRPr="001F3550">
        <w:rPr>
          <w:rFonts w:ascii="GHEA Grapalat" w:hAnsi="GHEA Grapalat" w:cs="Sylfaen"/>
          <w:sz w:val="20"/>
          <w:lang w:val="af-ZA"/>
        </w:rPr>
        <w:t xml:space="preserve"> </w:t>
      </w:r>
      <w:r w:rsidRPr="00940F4B">
        <w:rPr>
          <w:rFonts w:ascii="GHEA Grapalat" w:hAnsi="GHEA Grapalat" w:cs="Sylfaen"/>
          <w:sz w:val="20"/>
          <w:lang w:val="hy-AM"/>
        </w:rPr>
        <w:t xml:space="preserve">исчез </w:t>
      </w:r>
      <w:r w:rsidR="00CD155C">
        <w:rPr>
          <w:rFonts w:ascii="GHEA Grapalat" w:hAnsi="GHEA Grapalat" w:cs="Sylfaen"/>
          <w:sz w:val="20"/>
          <w:lang w:val="hy-AM"/>
        </w:rPr>
        <w:t xml:space="preserve">Или </w:t>
      </w:r>
      <w:r w:rsidR="00F0616C" w:rsidRPr="001F3550">
        <w:rPr>
          <w:rFonts w:ascii="GHEA Grapalat" w:hAnsi="GHEA Grapalat" w:cs="Sylfaen"/>
          <w:sz w:val="20"/>
          <w:lang w:val="af-ZA"/>
        </w:rPr>
        <w:t>:</w:t>
      </w:r>
    </w:p>
    <w:p w:rsidR="00F0616C" w:rsidRPr="001F3550" w:rsidRDefault="00F0616C" w:rsidP="001E4348">
      <w:pPr>
        <w:pStyle w:val="aff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GHEA Grapalat" w:hAnsi="GHEA Grapalat" w:cs="Sylfaen"/>
          <w:sz w:val="20"/>
          <w:lang w:val="af-ZA"/>
        </w:rPr>
      </w:pPr>
      <w:r w:rsidRPr="001F3550">
        <w:rPr>
          <w:rFonts w:ascii="GHEA Grapalat" w:hAnsi="GHEA Grapalat" w:cs="Sylfaen"/>
          <w:sz w:val="20"/>
        </w:rPr>
        <w:t xml:space="preserve">уполномоченный </w:t>
      </w:r>
      <w:r w:rsidRPr="001F3550">
        <w:rPr>
          <w:rFonts w:ascii="GHEA Grapalat" w:hAnsi="GHEA Grapalat" w:cs="Sylfaen"/>
          <w:sz w:val="20"/>
          <w:lang w:val="af-ZA"/>
        </w:rPr>
        <w:t xml:space="preserve">в соответствии с настоящим пунктом </w:t>
      </w:r>
      <w:r w:rsidRPr="001F3550">
        <w:rPr>
          <w:rFonts w:ascii="GHEA Grapalat" w:hAnsi="GHEA Grapalat" w:cs="Sylfaen"/>
          <w:sz w:val="20"/>
        </w:rPr>
        <w:t>что такое тело?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решение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быть представленным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крайний срок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истечь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дня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по состоянию на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участник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или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контракт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запечатанный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человек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>платить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</w:rPr>
        <w:t xml:space="preserve">- </w:t>
      </w:r>
      <w:r w:rsidRPr="004A220D">
        <w:rPr>
          <w:rFonts w:ascii="GHEA Grapalat" w:hAnsi="GHEA Grapalat" w:cs="Sylfaen"/>
          <w:sz w:val="20"/>
          <w:lang w:val="af-ZA"/>
        </w:rPr>
        <w:t>размер заявки, контракта и/или квалификационного обеспечения, то заказчик не представляет в уполномоченный орган мотивированное решение о включении данного участника в список;</w:t>
      </w:r>
    </w:p>
    <w:p w:rsidR="00F0616C" w:rsidRPr="00CC3A07" w:rsidRDefault="00F0616C" w:rsidP="00F0616C">
      <w:pPr>
        <w:pStyle w:val="aff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GHEA Grapalat" w:hAnsi="GHEA Grapalat" w:cs="Sylfaen"/>
          <w:sz w:val="20"/>
          <w:lang w:val="af-ZA"/>
        </w:rPr>
      </w:pPr>
      <w:r w:rsidRPr="001F3550">
        <w:rPr>
          <w:rFonts w:ascii="GHEA Grapalat" w:hAnsi="GHEA Grapalat" w:cs="Sylfaen"/>
          <w:sz w:val="20"/>
          <w:lang w:val="af-ZA"/>
        </w:rPr>
        <w:t xml:space="preserve">Оплата заявки, контракта и/или суммы квалификационного обеспечения участником или лицом, подписавшим контракт, произведена </w:t>
      </w:r>
      <w:r w:rsidRPr="00CC3A07">
        <w:rPr>
          <w:rFonts w:ascii="GHEA Grapalat" w:hAnsi="GHEA Grapalat" w:cs="Sylfaen"/>
          <w:sz w:val="20"/>
        </w:rPr>
        <w:t>уполномоченным лицом.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что такое тело?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решение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быть представленным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крайний срок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по истечении срока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тогда </w:t>
      </w:r>
      <w:r w:rsidRPr="00CC3A07">
        <w:rPr>
          <w:rFonts w:ascii="GHEA Grapalat" w:hAnsi="GHEA Grapalat" w:cs="Sylfaen"/>
          <w:sz w:val="20"/>
          <w:lang w:val="af-ZA"/>
        </w:rPr>
        <w:t xml:space="preserve">, </w:t>
      </w:r>
      <w:r w:rsidRPr="00CC3A07">
        <w:rPr>
          <w:rFonts w:ascii="GHEA Grapalat" w:hAnsi="GHEA Grapalat" w:cs="Sylfaen"/>
          <w:sz w:val="20"/>
        </w:rPr>
        <w:t>но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нет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позже </w:t>
      </w:r>
      <w:r w:rsidRPr="00CC3A07">
        <w:rPr>
          <w:rFonts w:ascii="GHEA Grapalat" w:hAnsi="GHEA Grapalat" w:cs="Sylfaen"/>
          <w:sz w:val="20"/>
          <w:lang w:val="af-ZA"/>
        </w:rPr>
        <w:t>, чем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уполномоченный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тела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к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участнику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 </w:t>
      </w:r>
      <w:r w:rsidR="00263244" w:rsidRPr="00CC3A07">
        <w:rPr>
          <w:rFonts w:ascii="GHEA Grapalat" w:hAnsi="GHEA Grapalat" w:cs="Sylfaen"/>
          <w:sz w:val="20"/>
        </w:rPr>
        <w:t>в списке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включать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для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определенный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сорок дней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>период</w:t>
      </w:r>
      <w:r w:rsidR="00263244" w:rsidRPr="004A220D">
        <w:rPr>
          <w:rFonts w:ascii="GHEA Grapalat" w:hAnsi="GHEA Grapalat" w:cs="Sylfaen"/>
          <w:sz w:val="20"/>
          <w:lang w:val="af-ZA"/>
        </w:rPr>
        <w:t xml:space="preserve"> </w:t>
      </w:r>
      <w:r w:rsidR="00263244" w:rsidRPr="00CC3A07">
        <w:rPr>
          <w:rFonts w:ascii="GHEA Grapalat" w:hAnsi="GHEA Grapalat" w:cs="Sylfaen"/>
          <w:sz w:val="20"/>
        </w:rPr>
        <w:t xml:space="preserve">Срок годности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, </w:t>
      </w:r>
      <w:r w:rsidR="00561377" w:rsidRPr="00CC3A07">
        <w:rPr>
          <w:rFonts w:ascii="GHEA Grapalat" w:hAnsi="GHEA Grapalat" w:cs="Sylfaen"/>
          <w:sz w:val="20"/>
        </w:rPr>
        <w:t>да?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решение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получать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следующий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сороковой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дня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по состоянию на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участвовать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к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решение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обращаться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касательно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инициирован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и: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незавершенный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судебный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работать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доступность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 xml:space="preserve">в случае 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нет </w:t>
      </w:r>
      <w:r w:rsidR="00561377" w:rsidRPr="00CC3A07">
        <w:rPr>
          <w:rFonts w:ascii="GHEA Grapalat" w:hAnsi="GHEA Grapalat" w:cs="Sylfaen"/>
          <w:sz w:val="20"/>
        </w:rPr>
        <w:t xml:space="preserve">позже </w:t>
      </w:r>
      <w:r w:rsidR="00561377" w:rsidRPr="00CC3A07">
        <w:rPr>
          <w:rFonts w:ascii="GHEA Grapalat" w:hAnsi="GHEA Grapalat" w:cs="Sylfaen"/>
          <w:sz w:val="20"/>
          <w:lang w:val="af-ZA"/>
        </w:rPr>
        <w:t>, чем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данный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судебный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в случае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финальный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судебный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акт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сила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>в</w:t>
      </w:r>
      <w:r w:rsidR="00561377" w:rsidRPr="00CC3A07">
        <w:rPr>
          <w:rFonts w:ascii="GHEA Grapalat" w:hAnsi="GHEA Grapalat" w:cs="Sylfaen"/>
          <w:sz w:val="20"/>
          <w:lang w:val="af-ZA"/>
        </w:rPr>
        <w:t xml:space="preserve"> </w:t>
      </w:r>
      <w:r w:rsidR="00561377" w:rsidRPr="00CC3A07">
        <w:rPr>
          <w:rFonts w:ascii="GHEA Grapalat" w:hAnsi="GHEA Grapalat" w:cs="Sylfaen"/>
          <w:sz w:val="20"/>
        </w:rPr>
        <w:t xml:space="preserve">входишь </w:t>
      </w:r>
      <w:r w:rsidRPr="004A220D">
        <w:rPr>
          <w:rFonts w:ascii="GHEA Grapalat" w:hAnsi="GHEA Grapalat" w:cs="Sylfaen"/>
          <w:sz w:val="20"/>
          <w:lang w:val="af-ZA"/>
        </w:rPr>
        <w:t xml:space="preserve">тогда </w:t>
      </w:r>
      <w:r w:rsidRPr="00CC3A07">
        <w:rPr>
          <w:rFonts w:ascii="GHEA Grapalat" w:hAnsi="GHEA Grapalat" w:cs="Sylfaen"/>
          <w:sz w:val="20"/>
        </w:rPr>
        <w:t>клиент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этого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о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в письменной форме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информирует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является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уполномоченный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тело </w:t>
      </w:r>
      <w:r w:rsidRPr="004A220D">
        <w:rPr>
          <w:rFonts w:ascii="GHEA Grapalat" w:hAnsi="GHEA Grapalat" w:cs="Sylfaen"/>
          <w:sz w:val="20"/>
          <w:lang w:val="af-ZA"/>
        </w:rPr>
        <w:t>которого</w:t>
      </w:r>
      <w:r w:rsidRPr="00CC3A07">
        <w:rPr>
          <w:rFonts w:ascii="GHEA Grapalat" w:hAnsi="GHEA Grapalat" w:cs="Sylfaen"/>
          <w:sz w:val="20"/>
        </w:rPr>
        <w:t>​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на основе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на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участник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нет</w:t>
      </w:r>
      <w:r w:rsidRPr="004A220D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>быть включенным</w:t>
      </w:r>
      <w:r w:rsidRPr="00CC3A07">
        <w:rPr>
          <w:rFonts w:ascii="GHEA Grapalat" w:hAnsi="GHEA Grapalat" w:cs="Sylfaen"/>
          <w:sz w:val="20"/>
          <w:lang w:val="af-ZA"/>
        </w:rPr>
        <w:t xml:space="preserve"> </w:t>
      </w:r>
      <w:r w:rsidRPr="00CC3A07">
        <w:rPr>
          <w:rFonts w:ascii="GHEA Grapalat" w:hAnsi="GHEA Grapalat" w:cs="Sylfaen"/>
          <w:sz w:val="20"/>
        </w:rPr>
        <w:t xml:space="preserve">в списке </w:t>
      </w:r>
      <w:r w:rsidRPr="00CC3A07">
        <w:rPr>
          <w:rFonts w:ascii="GHEA Grapalat" w:hAnsi="GHEA Grapalat" w:cs="Sylfaen"/>
          <w:sz w:val="20"/>
          <w:lang w:val="af-ZA"/>
        </w:rPr>
        <w:t>.</w:t>
      </w:r>
    </w:p>
    <w:p w:rsidR="0056365E" w:rsidRPr="007225EF" w:rsidRDefault="0056365E" w:rsidP="007225EF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7225EF">
        <w:rPr>
          <w:rFonts w:ascii="GHEA Grapalat" w:hAnsi="GHEA Grapalat" w:cs="Sylfaen"/>
          <w:sz w:val="20"/>
          <w:lang w:val="hy-AM"/>
        </w:rPr>
        <w:t>Более того, если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участвовать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шопинг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участвовать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верно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заявление-заявление о наличии квалифицированного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является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как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 реальности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несоответствующий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 xml:space="preserve">участник с </w:t>
      </w:r>
      <w:r w:rsidRPr="007225EF">
        <w:rPr>
          <w:rFonts w:ascii="GHEA Grapalat" w:hAnsi="GHEA Grapalat" w:cs="Sylfaen"/>
          <w:sz w:val="20"/>
          <w:lang w:val="af-ZA"/>
        </w:rPr>
        <w:t xml:space="preserve">этим </w:t>
      </w:r>
      <w:r w:rsidRPr="007225EF">
        <w:rPr>
          <w:rFonts w:ascii="GHEA Grapalat" w:hAnsi="GHEA Grapalat" w:cs="Sylfaen"/>
          <w:sz w:val="20"/>
          <w:lang w:val="hy-AM"/>
        </w:rPr>
        <w:t>приглашением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определенный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чтобы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и: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в сроки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нет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подарок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по приглашению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запланировано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 xml:space="preserve">документы </w:t>
      </w:r>
      <w:r w:rsidRPr="007225EF">
        <w:rPr>
          <w:rFonts w:ascii="GHEA Grapalat" w:hAnsi="GHEA Grapalat" w:cs="Sylfaen"/>
          <w:sz w:val="20"/>
          <w:lang w:val="af-ZA"/>
        </w:rPr>
        <w:t xml:space="preserve">(в том числе подлежащие исправлению) </w:t>
      </w:r>
      <w:r w:rsidRPr="007225EF">
        <w:rPr>
          <w:rFonts w:ascii="GHEA Grapalat" w:hAnsi="GHEA Grapalat" w:cs="Sylfaen"/>
          <w:sz w:val="20"/>
          <w:lang w:val="hy-AM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выбрано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участник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нет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подарок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квалификация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контракта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>предоставлять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  <w:lang w:val="hy-AM"/>
        </w:rPr>
        <w:t xml:space="preserve">или </w:t>
      </w:r>
      <w:r w:rsidRPr="007225EF">
        <w:rPr>
          <w:rFonts w:ascii="GHEA Grapalat" w:hAnsi="GHEA Grapalat" w:cs="Sylfaen"/>
          <w:sz w:val="20"/>
          <w:lang w:val="af-ZA"/>
        </w:rPr>
        <w:t xml:space="preserve">если процедура организована в соответствии и </w:t>
      </w:r>
      <w:r w:rsidRPr="007225EF">
        <w:rPr>
          <w:rFonts w:ascii="GHEA Grapalat" w:hAnsi="GHEA Grapalat" w:cs="Sylfaen"/>
          <w:sz w:val="20"/>
        </w:rPr>
        <w:t xml:space="preserve">в результате </w:t>
      </w:r>
      <w:r w:rsidRPr="007225EF">
        <w:rPr>
          <w:rFonts w:ascii="GHEA Grapalat" w:hAnsi="GHEA Grapalat" w:cs="Sylfaen"/>
          <w:sz w:val="20"/>
          <w:lang w:val="af-ZA"/>
        </w:rPr>
        <w:t xml:space="preserve">регулирования, предусмотренного частью 6 статьи 15 Закона </w:t>
      </w:r>
      <w:r w:rsidR="007225EF">
        <w:rPr>
          <w:rFonts w:ascii="GHEA Grapalat" w:hAnsi="GHEA Grapalat" w:cs="Sylfaen"/>
          <w:sz w:val="20"/>
          <w:lang w:val="hy-AM"/>
        </w:rPr>
        <w:t>.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соглашение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запечатывать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цель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контракт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запечатанный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человек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определенный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в срок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lastRenderedPageBreak/>
        <w:t>односторонний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одобренный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заявление </w:t>
      </w:r>
      <w:r w:rsidRPr="007225EF">
        <w:rPr>
          <w:rFonts w:ascii="GHEA Grapalat" w:hAnsi="GHEA Grapalat" w:cs="Sylfaen"/>
          <w:sz w:val="20"/>
          <w:lang w:val="af-ZA"/>
        </w:rPr>
        <w:t xml:space="preserve">: </w:t>
      </w:r>
      <w:r w:rsidRPr="007225EF">
        <w:rPr>
          <w:rFonts w:ascii="GHEA Grapalat" w:hAnsi="GHEA Grapalat" w:cs="Sylfaen"/>
          <w:sz w:val="20"/>
        </w:rPr>
        <w:t xml:space="preserve">страдание </w:t>
      </w:r>
      <w:r w:rsidRPr="007225EF">
        <w:rPr>
          <w:rFonts w:ascii="GHEA Grapalat" w:hAnsi="GHEA Grapalat" w:cs="Sylfaen"/>
          <w:sz w:val="20"/>
          <w:lang w:val="af-ZA"/>
        </w:rPr>
        <w:t xml:space="preserve">( </w:t>
      </w:r>
      <w:r w:rsidRPr="007225EF">
        <w:rPr>
          <w:rFonts w:ascii="GHEA Grapalat" w:hAnsi="GHEA Grapalat" w:cs="Sylfaen"/>
          <w:sz w:val="20"/>
        </w:rPr>
        <w:t>далее: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также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страдание </w:t>
      </w:r>
      <w:r w:rsidRPr="007225EF">
        <w:rPr>
          <w:rFonts w:ascii="GHEA Grapalat" w:hAnsi="GHEA Grapalat" w:cs="Sylfaen"/>
          <w:sz w:val="20"/>
          <w:lang w:val="af-ZA"/>
        </w:rPr>
        <w:t xml:space="preserve">) </w:t>
      </w:r>
      <w:r w:rsidRPr="007225EF">
        <w:rPr>
          <w:rFonts w:ascii="GHEA Grapalat" w:hAnsi="GHEA Grapalat" w:cs="Sylfaen"/>
          <w:sz w:val="20"/>
        </w:rPr>
        <w:t>форма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представлен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контракта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и </w:t>
      </w:r>
      <w:r w:rsidRPr="007225EF">
        <w:rPr>
          <w:rFonts w:ascii="GHEA Grapalat" w:hAnsi="GHEA Grapalat" w:cs="Sylfaen"/>
          <w:sz w:val="20"/>
          <w:lang w:val="af-ZA"/>
        </w:rPr>
        <w:t xml:space="preserve">( </w:t>
      </w:r>
      <w:r w:rsidRPr="007225EF">
        <w:rPr>
          <w:rFonts w:ascii="GHEA Grapalat" w:hAnsi="GHEA Grapalat" w:cs="Sylfaen"/>
          <w:sz w:val="20"/>
        </w:rPr>
        <w:t xml:space="preserve">или </w:t>
      </w:r>
      <w:r w:rsidRPr="007225EF">
        <w:rPr>
          <w:rFonts w:ascii="GHEA Grapalat" w:hAnsi="GHEA Grapalat" w:cs="Sylfaen"/>
          <w:sz w:val="20"/>
          <w:lang w:val="af-ZA"/>
        </w:rPr>
        <w:t xml:space="preserve">) </w:t>
      </w:r>
      <w:r w:rsidRPr="007225EF">
        <w:rPr>
          <w:rFonts w:ascii="GHEA Grapalat" w:hAnsi="GHEA Grapalat" w:cs="Sylfaen"/>
          <w:sz w:val="20"/>
        </w:rPr>
        <w:t>квалификация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обеспечение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нет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замена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банковское дело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гарантия </w:t>
      </w:r>
      <w:r w:rsidR="00A84A2D" w:rsidRPr="007225EF">
        <w:rPr>
          <w:rFonts w:ascii="GHEA Grapalat" w:hAnsi="GHEA Grapalat" w:cs="Sylfaen"/>
          <w:sz w:val="20"/>
          <w:lang w:val="hy-AM"/>
        </w:rPr>
        <w:t xml:space="preserve">о </w:t>
      </w:r>
      <w:r w:rsidRPr="007225EF">
        <w:rPr>
          <w:rFonts w:ascii="GHEA Grapalat" w:hAnsi="GHEA Grapalat" w:cs="Sylfaen"/>
          <w:sz w:val="20"/>
        </w:rPr>
        <w:t>в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или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наличные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 xml:space="preserve">с деньгами </w:t>
      </w:r>
      <w:r w:rsidRPr="007225EF">
        <w:rPr>
          <w:rFonts w:ascii="GHEA Grapalat" w:hAnsi="GHEA Grapalat" w:cs="Sylfaen"/>
          <w:sz w:val="20"/>
          <w:lang w:val="af-ZA"/>
        </w:rPr>
        <w:t xml:space="preserve">, </w:t>
      </w:r>
      <w:r w:rsidRPr="007225EF">
        <w:rPr>
          <w:rFonts w:ascii="GHEA Grapalat" w:hAnsi="GHEA Grapalat" w:cs="Sylfaen"/>
          <w:sz w:val="20"/>
        </w:rPr>
        <w:t>тогда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что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обстоятельство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обдуманный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является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как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покупки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процесс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в кадре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участвовать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предпринятый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обязательство</w:t>
      </w:r>
      <w:r w:rsidRPr="007225EF">
        <w:rPr>
          <w:rFonts w:ascii="GHEA Grapalat" w:hAnsi="GHEA Grapalat" w:cs="Sylfaen"/>
          <w:sz w:val="20"/>
          <w:lang w:val="af-ZA"/>
        </w:rPr>
        <w:t xml:space="preserve"> </w:t>
      </w:r>
      <w:r w:rsidRPr="007225EF">
        <w:rPr>
          <w:rFonts w:ascii="GHEA Grapalat" w:hAnsi="GHEA Grapalat" w:cs="Sylfaen"/>
          <w:sz w:val="20"/>
        </w:rPr>
        <w:t>нарушение</w:t>
      </w:r>
    </w:p>
    <w:p w:rsidR="00B54F63" w:rsidRPr="00D107CC" w:rsidRDefault="00B97D91" w:rsidP="00EF3662">
      <w:pPr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1F3550">
        <w:rPr>
          <w:rFonts w:ascii="GHEA Grapalat" w:hAnsi="GHEA Grapalat"/>
          <w:color w:val="000000"/>
          <w:sz w:val="20"/>
          <w:szCs w:val="20"/>
          <w:lang w:val="af-ZA"/>
        </w:rPr>
        <w:t xml:space="preserve">8.15 </w:t>
      </w:r>
      <w:r w:rsidR="003A377C" w:rsidRPr="001F3550">
        <w:rPr>
          <w:rFonts w:ascii="GHEA Grapalat" w:hAnsi="GHEA Grapalat"/>
          <w:color w:val="000000"/>
          <w:sz w:val="20"/>
          <w:szCs w:val="20"/>
        </w:rPr>
        <w:t xml:space="preserve">Является ли </w:t>
      </w:r>
      <w:r w:rsidR="003D4374" w:rsidRPr="001F3550">
        <w:rPr>
          <w:rFonts w:ascii="GHEA Grapalat" w:hAnsi="GHEA Grapalat"/>
          <w:color w:val="000000"/>
          <w:sz w:val="20"/>
          <w:szCs w:val="20"/>
          <w:lang w:val="hy-AM"/>
        </w:rPr>
        <w:t xml:space="preserve">участник </w:t>
      </w:r>
      <w:r w:rsidR="00955CC1" w:rsidRPr="001F3550">
        <w:rPr>
          <w:rFonts w:ascii="GHEA Grapalat" w:hAnsi="GHEA Grapalat"/>
          <w:color w:val="000000"/>
          <w:sz w:val="20"/>
          <w:szCs w:val="20"/>
        </w:rPr>
        <w:t>n</w:t>
      </w:r>
      <w:r w:rsidR="003D4374" w:rsidRPr="001F3550">
        <w:rPr>
          <w:rFonts w:ascii="GHEA Grapalat" w:hAnsi="GHEA Grapalat"/>
          <w:color w:val="000000"/>
          <w:sz w:val="20"/>
          <w:szCs w:val="20"/>
          <w:lang w:val="hy-AM"/>
        </w:rPr>
        <w:t xml:space="preserve"> Если заявление включено в списки, предусмотренные частями 5 и 6 части 1 статьи 6 закона, после дня подачи, то данное заявление не подлежит </w:t>
      </w:r>
      <w:r w:rsidR="00955CC1" w:rsidRPr="001F3550">
        <w:rPr>
          <w:rFonts w:ascii="GHEA Grapalat" w:hAnsi="GHEA Grapalat"/>
          <w:color w:val="000000"/>
          <w:sz w:val="20"/>
          <w:szCs w:val="20"/>
        </w:rPr>
        <w:t xml:space="preserve">отклонению </w:t>
      </w:r>
      <w:r w:rsidR="00B54F63" w:rsidRPr="00D107CC">
        <w:rPr>
          <w:rFonts w:ascii="GHEA Grapalat" w:hAnsi="GHEA Grapalat" w:cs="Sylfaen"/>
          <w:sz w:val="20"/>
          <w:szCs w:val="20"/>
          <w:lang w:val="af-ZA"/>
        </w:rPr>
        <w:t>.</w:t>
      </w:r>
    </w:p>
    <w:p w:rsidR="007A5810" w:rsidRPr="00955CC1" w:rsidRDefault="004306D6" w:rsidP="00955CC1">
      <w:pPr>
        <w:pStyle w:val="norm"/>
        <w:spacing w:line="240" w:lineRule="auto"/>
        <w:ind w:firstLine="706"/>
        <w:rPr>
          <w:rFonts w:ascii="GHEA Grapalat" w:hAnsi="GHEA Grapalat" w:cs="Sylfaen"/>
          <w:sz w:val="20"/>
          <w:szCs w:val="24"/>
          <w:lang w:val="af-ZA" w:eastAsia="en-US"/>
        </w:rPr>
      </w:pP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8.16 </w:t>
      </w:r>
      <w:r w:rsidR="007A5810" w:rsidRPr="00D107CC">
        <w:rPr>
          <w:rFonts w:ascii="GHEA Grapalat" w:hAnsi="GHEA Grapalat" w:cs="Sylfaen"/>
          <w:sz w:val="20"/>
          <w:szCs w:val="24"/>
          <w:lang w:eastAsia="en-US"/>
        </w:rPr>
        <w:t>Здесь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1 </w:t>
      </w:r>
      <w:r w:rsidRPr="00D107CC">
        <w:rPr>
          <w:rFonts w:ascii="GHEA Grapalat" w:hAnsi="GHEA Grapalat" w:cs="Sylfaen"/>
          <w:sz w:val="20"/>
          <w:szCs w:val="24"/>
          <w:lang w:eastAsia="en-US"/>
        </w:rPr>
        <w:t>приглашение​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107CC">
        <w:rPr>
          <w:rFonts w:ascii="GHEA Grapalat" w:hAnsi="GHEA Grapalat" w:cs="Sylfaen"/>
          <w:sz w:val="20"/>
          <w:szCs w:val="24"/>
          <w:lang w:eastAsia="en-US"/>
        </w:rPr>
        <w:t xml:space="preserve">в пункте 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8.9 </w:t>
      </w:r>
      <w:r w:rsidRPr="00D107CC">
        <w:rPr>
          <w:rFonts w:ascii="GHEA Grapalat" w:hAnsi="GHEA Grapalat" w:cs="Sylfaen"/>
          <w:sz w:val="20"/>
          <w:szCs w:val="24"/>
          <w:lang w:eastAsia="en-US"/>
        </w:rPr>
        <w:t>части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107CC">
        <w:rPr>
          <w:rFonts w:ascii="GHEA Grapalat" w:hAnsi="GHEA Grapalat" w:cs="Sylfaen"/>
          <w:sz w:val="20"/>
          <w:szCs w:val="24"/>
          <w:lang w:eastAsia="en-US"/>
        </w:rPr>
        <w:t>указанный</w:t>
      </w:r>
      <w:r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eastAsia="en-US"/>
        </w:rPr>
        <w:t xml:space="preserve">документы, </w:t>
      </w:r>
      <w:r w:rsidR="00D371A7" w:rsidRPr="00D107CC">
        <w:rPr>
          <w:rFonts w:ascii="GHEA Grapalat" w:hAnsi="GHEA Grapalat" w:cs="Sylfaen"/>
          <w:sz w:val="20"/>
          <w:szCs w:val="24"/>
          <w:lang w:eastAsia="en-US"/>
        </w:rPr>
        <w:t xml:space="preserve">определенные </w:t>
      </w:r>
      <w:r w:rsidR="00D371A7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участником </w:t>
      </w:r>
      <w:r w:rsidR="00D371A7" w:rsidRPr="00D107CC">
        <w:rPr>
          <w:rFonts w:ascii="GHEA Grapalat" w:hAnsi="GHEA Grapalat" w:cs="Sylfaen"/>
          <w:sz w:val="20"/>
          <w:szCs w:val="24"/>
          <w:lang w:eastAsia="en-US"/>
        </w:rPr>
        <w:t>в срок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eastAsia="en-US"/>
        </w:rPr>
        <w:t xml:space="preserve">доставлен на 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="007A5810" w:rsidRPr="00D107CC">
        <w:rPr>
          <w:rFonts w:ascii="GHEA Grapalat" w:hAnsi="GHEA Grapalat" w:cs="Sylfaen"/>
          <w:sz w:val="20"/>
          <w:szCs w:val="24"/>
          <w:lang w:eastAsia="en-US"/>
        </w:rPr>
        <w:t>встречу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eastAsia="en-US"/>
        </w:rPr>
        <w:t>секретарю</w:t>
      </w:r>
      <w:r w:rsidR="007A5810" w:rsidRPr="00D107C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D107CC">
        <w:rPr>
          <w:rFonts w:ascii="GHEA Grapalat" w:hAnsi="GHEA Grapalat" w:cs="Sylfaen"/>
          <w:sz w:val="20"/>
          <w:szCs w:val="24"/>
          <w:lang w:eastAsia="en-US"/>
        </w:rPr>
        <w:t xml:space="preserve">кому </w:t>
      </w:r>
      <w:r w:rsidR="00EF2159" w:rsidRPr="00D107CC">
        <w:rPr>
          <w:rFonts w:ascii="GHEA Grapalat" w:hAnsi="GHEA Grapalat" w:cs="Sylfaen"/>
          <w:sz w:val="20"/>
          <w:szCs w:val="24"/>
          <w:lang w:eastAsia="en-US"/>
        </w:rPr>
        <w:t>?</w:t>
      </w:r>
      <w:r w:rsidR="007A5810" w:rsidRPr="00D107CC">
        <w:rPr>
          <w:rFonts w:ascii="GHEA Grapalat" w:hAnsi="GHEA Grapalat" w:cs="Sylfaen"/>
          <w:sz w:val="20"/>
          <w:szCs w:val="24"/>
          <w:lang w:eastAsia="en-US"/>
        </w:rPr>
        <w:t>​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2159">
        <w:rPr>
          <w:rFonts w:ascii="GHEA Grapalat" w:hAnsi="GHEA Grapalat" w:cs="Sylfaen"/>
          <w:sz w:val="20"/>
          <w:szCs w:val="24"/>
          <w:lang w:eastAsia="en-US"/>
        </w:rPr>
        <w:t xml:space="preserve">последнее 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EF2159">
        <w:rPr>
          <w:rFonts w:ascii="GHEA Grapalat" w:hAnsi="GHEA Grapalat" w:cs="Sylfaen"/>
          <w:sz w:val="20"/>
          <w:szCs w:val="24"/>
          <w:lang w:eastAsia="en-US"/>
        </w:rPr>
        <w:t>здесь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eastAsia="en-US"/>
        </w:rPr>
        <w:t>по приглашению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eastAsia="en-US"/>
        </w:rPr>
        <w:t>запланировано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eastAsia="en-US"/>
        </w:rPr>
        <w:t>электронный</w:t>
      </w:r>
      <w:r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EF2159">
        <w:rPr>
          <w:rFonts w:ascii="GHEA Grapalat" w:hAnsi="GHEA Grapalat" w:cs="Sylfaen"/>
          <w:sz w:val="20"/>
          <w:szCs w:val="24"/>
          <w:lang w:eastAsia="en-US"/>
        </w:rPr>
        <w:t>на почту</w:t>
      </w:r>
      <w:r w:rsidR="00FE20B2" w:rsidRPr="00F02DB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E20B2">
        <w:rPr>
          <w:rFonts w:ascii="GHEA Grapalat" w:hAnsi="GHEA Grapalat" w:cs="Sylfaen"/>
          <w:sz w:val="20"/>
          <w:szCs w:val="24"/>
          <w:lang w:eastAsia="en-US"/>
        </w:rPr>
        <w:t>отправить</w:t>
      </w:r>
      <w:r w:rsidR="00FE20B2" w:rsidRPr="00F02DBC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E20B2">
        <w:rPr>
          <w:rFonts w:ascii="GHEA Grapalat" w:hAnsi="GHEA Grapalat" w:cs="Sylfaen"/>
          <w:sz w:val="20"/>
          <w:szCs w:val="24"/>
          <w:lang w:eastAsia="en-US"/>
        </w:rPr>
        <w:t xml:space="preserve">через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Секретарь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должен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документы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получать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день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подтверждать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им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получать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обстоятельство: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настоящим</w:t>
      </w:r>
      <w:r w:rsidR="007A5810" w:rsidRPr="00EF2159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в приглашении</w:t>
      </w:r>
      <w:r w:rsidR="007A5810" w:rsidRPr="00EF2159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указанный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ее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электронный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из почтового отделения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участвовать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электронный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на почту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сертификация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отправить</w:t>
      </w:r>
      <w:r w:rsidR="007A5810" w:rsidRPr="00EF215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EF2159">
        <w:rPr>
          <w:rFonts w:ascii="GHEA Grapalat" w:hAnsi="GHEA Grapalat" w:cs="Sylfaen"/>
          <w:sz w:val="20"/>
          <w:szCs w:val="24"/>
          <w:lang w:eastAsia="en-US"/>
        </w:rPr>
        <w:t>через</w:t>
      </w:r>
    </w:p>
    <w:p w:rsidR="002B121D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8.17 </w:t>
      </w:r>
      <w:r w:rsidR="002B121D" w:rsidRPr="005E1F72">
        <w:rPr>
          <w:rFonts w:ascii="GHEA Grapalat" w:hAnsi="GHEA Grapalat" w:cs="Sylfaen"/>
          <w:szCs w:val="24"/>
        </w:rPr>
        <w:t xml:space="preserve">Участники и: их представители может являются присутствовать на комитете на сессиях. </w:t>
      </w:r>
      <w:r w:rsidR="006D4E1D" w:rsidRPr="005E1F72">
        <w:rPr>
          <w:rFonts w:ascii="GHEA Grapalat" w:hAnsi="GHEA Grapalat" w:cs="Sylfaen"/>
          <w:szCs w:val="24"/>
        </w:rPr>
        <w:t xml:space="preserve">Участники или они представители </w:t>
      </w:r>
      <w:r w:rsidR="002B121D" w:rsidRPr="005E1F72">
        <w:rPr>
          <w:rFonts w:ascii="GHEA Grapalat" w:hAnsi="GHEA Grapalat" w:cs="Sylfaen"/>
          <w:szCs w:val="24"/>
        </w:rPr>
        <w:t>может являются требовать комиссии сессии протоколы копии , которые предоставил являются один календарь дня в течение.</w:t>
      </w:r>
    </w:p>
    <w:p w:rsidR="009B0DA1" w:rsidRPr="005E1F72" w:rsidRDefault="00A150A9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8.18 </w:t>
      </w:r>
      <w:r w:rsidR="00143E8C" w:rsidRPr="005E1F72">
        <w:rPr>
          <w:rFonts w:ascii="GHEA Grapalat" w:hAnsi="GHEA Grapalat" w:cs="Sylfaen"/>
          <w:sz w:val="20"/>
        </w:rPr>
        <w:t>Комиссии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 xml:space="preserve">и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( </w:t>
      </w:r>
      <w:r w:rsidR="00143E8C" w:rsidRPr="005E1F72">
        <w:rPr>
          <w:rFonts w:ascii="GHEA Grapalat" w:hAnsi="GHEA Grapalat" w:cs="Sylfaen"/>
          <w:sz w:val="20"/>
        </w:rPr>
        <w:t xml:space="preserve">или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) </w:t>
      </w:r>
      <w:r w:rsidR="00143E8C" w:rsidRPr="005E1F72">
        <w:rPr>
          <w:rFonts w:ascii="GHEA Grapalat" w:hAnsi="GHEA Grapalat" w:cs="Sylfaen"/>
          <w:sz w:val="20"/>
        </w:rPr>
        <w:t>заказчик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к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электронный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уведомления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отправляют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являются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система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 xml:space="preserve">через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и </w:t>
      </w:r>
      <w:r w:rsidR="00143E8C" w:rsidRPr="005E1F72">
        <w:rPr>
          <w:rFonts w:ascii="GHEA Grapalat" w:hAnsi="GHEA Grapalat" w:cs="Sylfaen"/>
          <w:sz w:val="20"/>
        </w:rPr>
        <w:t>участвовать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 xml:space="preserve">по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его </w:t>
      </w:r>
      <w:r w:rsidR="00143E8C" w:rsidRPr="005E1F72">
        <w:rPr>
          <w:rFonts w:ascii="GHEA Grapalat" w:hAnsi="GHEA Grapalat" w:cs="Sylfaen"/>
          <w:sz w:val="20"/>
        </w:rPr>
        <w:t>приложение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указанный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электронный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из почтового отделения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настоящим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в приглашении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 xml:space="preserve">упомянуто 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: </w:t>
      </w:r>
      <w:r w:rsidR="00143E8C" w:rsidRPr="005E1F72">
        <w:rPr>
          <w:rFonts w:ascii="GHEA Grapalat" w:hAnsi="GHEA Grapalat" w:cs="Sylfaen"/>
          <w:sz w:val="20"/>
        </w:rPr>
        <w:t>комиссия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секретаря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электронный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5E1F72">
        <w:rPr>
          <w:rFonts w:ascii="GHEA Grapalat" w:hAnsi="GHEA Grapalat" w:cs="Sylfaen"/>
          <w:sz w:val="20"/>
        </w:rPr>
        <w:t>на почту</w:t>
      </w:r>
      <w:r w:rsidR="00143E8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B0DA1" w:rsidRPr="005E1F72">
        <w:rPr>
          <w:rFonts w:ascii="GHEA Grapalat" w:hAnsi="GHEA Grapalat"/>
          <w:sz w:val="20"/>
          <w:szCs w:val="20"/>
          <w:lang w:val="af-ZA"/>
        </w:rPr>
        <w:t>путем отправки.</w:t>
      </w:r>
      <w:r w:rsidR="009B0DA1" w:rsidRPr="005E1F72">
        <w:rPr>
          <w:rFonts w:ascii="GHEA Grapalat" w:hAnsi="GHEA Grapalat" w:cs="Sylfaen"/>
          <w:sz w:val="20"/>
          <w:lang w:val="af-ZA"/>
        </w:rPr>
        <w:t xml:space="preserve"> </w:t>
      </w:r>
    </w:p>
    <w:p w:rsidR="00265D18" w:rsidRPr="005E1F72" w:rsidRDefault="00265D18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5E1F72">
        <w:rPr>
          <w:rFonts w:ascii="GHEA Grapalat" w:hAnsi="GHEA Grapalat"/>
          <w:sz w:val="20"/>
          <w:szCs w:val="20"/>
          <w:lang w:val="af-ZA"/>
        </w:rPr>
        <w:t>При электронном обмене информацией (документами) участник подтверждает информацию (документы) электронной цифровой подписью, свидетельство о которой должно быть вставлено в удостоверение личности, выданное в соответствии с Законом Республики Армения «Об идентификации». Карты», либо отправляет информацию (документы), распечатанную с утвержденной оригинальной (сканированной) версии документа.</w:t>
      </w:r>
    </w:p>
    <w:p w:rsidR="00096865" w:rsidRPr="005E1F72" w:rsidRDefault="00E02F60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Армении Республика резидент существование частичные </w:t>
      </w:r>
      <w:r w:rsidRPr="005E1F72">
        <w:rPr>
          <w:rFonts w:ascii="GHEA Grapalat" w:hAnsi="GHEA Grapalat" w:cs="Sylfaen"/>
          <w:szCs w:val="24"/>
        </w:rPr>
        <w:softHyphen/>
        <w:t>вложения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01471B">
        <w:rPr>
          <w:rFonts w:ascii="GHEA Grapalat" w:hAnsi="GHEA Grapalat" w:cs="Sylfaen"/>
          <w:szCs w:val="24"/>
        </w:rPr>
        <w:t>приложение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01471B">
        <w:rPr>
          <w:rFonts w:ascii="GHEA Grapalat" w:hAnsi="GHEA Grapalat" w:cs="Sylfaen"/>
          <w:szCs w:val="24"/>
        </w:rPr>
        <w:t xml:space="preserve">включительно </w:t>
      </w:r>
      <w:r w:rsidR="00265D18" w:rsidRPr="005E1F72">
        <w:rPr>
          <w:rFonts w:ascii="GHEA Grapalat" w:hAnsi="GHEA Grapalat" w:cs="Sylfaen"/>
          <w:szCs w:val="24"/>
        </w:rPr>
        <w:t xml:space="preserve">: </w:t>
      </w:r>
      <w:r w:rsidR="00265D18" w:rsidRPr="0001471B">
        <w:rPr>
          <w:rFonts w:ascii="GHEA Grapalat" w:hAnsi="GHEA Grapalat" w:cs="Sylfaen"/>
          <w:szCs w:val="24"/>
        </w:rPr>
        <w:t>их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01471B">
        <w:rPr>
          <w:rFonts w:ascii="GHEA Grapalat" w:hAnsi="GHEA Grapalat" w:cs="Sylfaen"/>
          <w:szCs w:val="24"/>
        </w:rPr>
        <w:t>к</w:t>
      </w:r>
      <w:r w:rsidR="00265D18" w:rsidRPr="005E1F72">
        <w:rPr>
          <w:rFonts w:ascii="GHEA Grapalat" w:hAnsi="GHEA Grapalat" w:cs="Sylfaen"/>
          <w:szCs w:val="24"/>
        </w:rPr>
        <w:t xml:space="preserve"> </w:t>
      </w:r>
      <w:r w:rsidR="00265D18" w:rsidRPr="0001471B">
        <w:rPr>
          <w:rFonts w:ascii="GHEA Grapalat" w:hAnsi="GHEA Grapalat" w:cs="Sylfaen"/>
          <w:szCs w:val="24"/>
        </w:rPr>
        <w:t>подтверждаемый</w:t>
      </w:r>
      <w:r w:rsidR="00265D18" w:rsidRPr="005E1F72">
        <w:rPr>
          <w:rFonts w:ascii="GHEA Grapalat" w:hAnsi="GHEA Grapalat" w:cs="Sylfaen"/>
          <w:szCs w:val="24"/>
        </w:rPr>
        <w:t xml:space="preserve">  </w:t>
      </w:r>
      <w:r w:rsidRPr="005E1F72">
        <w:rPr>
          <w:rFonts w:ascii="GHEA Grapalat" w:hAnsi="GHEA Grapalat" w:cs="Sylfaen"/>
          <w:szCs w:val="24"/>
        </w:rPr>
        <w:t xml:space="preserve">настоящие </w:t>
      </w:r>
      <w:r w:rsidRPr="005E1F72">
        <w:rPr>
          <w:rFonts w:ascii="GHEA Grapalat" w:hAnsi="GHEA Grapalat" w:cs="Sylfaen"/>
          <w:szCs w:val="24"/>
        </w:rPr>
        <w:softHyphen/>
        <w:t>документы подтверждение являются электронный цифровой подписал</w:t>
      </w:r>
      <w:proofErr w:type="gramStart"/>
      <w:r w:rsidRPr="005E1F72">
        <w:rPr>
          <w:rFonts w:ascii="GHEA Grapalat" w:hAnsi="GHEA Grapalat" w:cs="Sylfaen"/>
          <w:szCs w:val="24"/>
        </w:rPr>
        <w:t xml:space="preserve"> ,</w:t>
      </w:r>
      <w:proofErr w:type="gramEnd"/>
      <w:r w:rsidRPr="005E1F72">
        <w:rPr>
          <w:rFonts w:ascii="GHEA Grapalat" w:hAnsi="GHEA Grapalat" w:cs="Sylfaen"/>
          <w:szCs w:val="24"/>
        </w:rPr>
        <w:t xml:space="preserve"> и Армении Публичное </w:t>
      </w:r>
      <w:r w:rsidRPr="005E1F72">
        <w:rPr>
          <w:rFonts w:ascii="GHEA Grapalat" w:hAnsi="GHEA Grapalat" w:cs="Sylfaen"/>
          <w:szCs w:val="24"/>
        </w:rPr>
        <w:softHyphen/>
        <w:t xml:space="preserve">государство резидент несуществующий участники </w:t>
      </w:r>
      <w:r w:rsidR="00265D18" w:rsidRPr="0001471B">
        <w:rPr>
          <w:rFonts w:ascii="GHEA Grapalat" w:hAnsi="GHEA Grapalat" w:cs="Sylfaen"/>
          <w:szCs w:val="24"/>
        </w:rPr>
        <w:t xml:space="preserve">- </w:t>
      </w:r>
      <w:r w:rsidR="00265D18" w:rsidRPr="005E1F72">
        <w:rPr>
          <w:rFonts w:ascii="GHEA Grapalat" w:hAnsi="GHEA Grapalat" w:cs="Sylfaen"/>
          <w:szCs w:val="24"/>
        </w:rPr>
        <w:t xml:space="preserve">эти </w:t>
      </w:r>
      <w:r w:rsidRPr="005E1F72">
        <w:rPr>
          <w:rFonts w:ascii="GHEA Grapalat" w:hAnsi="GHEA Grapalat" w:cs="Sylfaen"/>
          <w:szCs w:val="24"/>
        </w:rPr>
        <w:t>документы подарок являются одобренный оригинальный из документа печатная ( сканированная ) версия .</w:t>
      </w:r>
    </w:p>
    <w:p w:rsidR="003E7941" w:rsidRPr="00C33722" w:rsidRDefault="003E7941" w:rsidP="003E7941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33722">
        <w:rPr>
          <w:rFonts w:ascii="GHEA Grapalat" w:hAnsi="GHEA Grapalat" w:cs="Sylfaen"/>
          <w:szCs w:val="24"/>
        </w:rPr>
        <w:t>Документы, включаемые в состав заявления и подтвержденные электронной цифровой подписью, не скрепляются печатью.</w:t>
      </w:r>
    </w:p>
    <w:p w:rsidR="002B103D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/>
          <w:lang w:val="hy-AM"/>
        </w:rPr>
      </w:pPr>
      <w:r w:rsidRPr="005E1F72">
        <w:rPr>
          <w:rFonts w:ascii="GHEA Grapalat" w:hAnsi="GHEA Grapalat"/>
        </w:rPr>
        <w:t xml:space="preserve">8 </w:t>
      </w:r>
      <w:r w:rsidR="00947D03" w:rsidRPr="005E1F72">
        <w:rPr>
          <w:rFonts w:ascii="GHEA Grapalat" w:hAnsi="GHEA Grapalat"/>
          <w:lang w:val="hy-AM"/>
        </w:rPr>
        <w:t xml:space="preserve">. </w:t>
      </w:r>
      <w:r w:rsidR="00AA3CB2" w:rsidRPr="000B4CF4">
        <w:rPr>
          <w:rFonts w:ascii="GHEA Grapalat" w:hAnsi="GHEA Grapalat"/>
        </w:rPr>
        <w:t xml:space="preserve">19 </w:t>
      </w:r>
      <w:r w:rsidR="003F288F" w:rsidRPr="005E1F72">
        <w:rPr>
          <w:rFonts w:ascii="GHEA Grapalat" w:hAnsi="GHEA Grapalat" w:cs="Sylfaen"/>
        </w:rPr>
        <w:t>заявок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оценка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и: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решение выбранного участника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реализуется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является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в соответствии с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>отдельно</w:t>
      </w:r>
      <w:r w:rsidR="00571F29" w:rsidRPr="005E1F72">
        <w:rPr>
          <w:rFonts w:ascii="GHEA Grapalat" w:hAnsi="GHEA Grapalat" w:cs="Arial"/>
        </w:rPr>
        <w:t xml:space="preserve"> </w:t>
      </w:r>
      <w:r w:rsidR="00571F29" w:rsidRPr="005E1F72">
        <w:rPr>
          <w:rFonts w:ascii="GHEA Grapalat" w:hAnsi="GHEA Grapalat" w:cs="Sylfaen"/>
        </w:rPr>
        <w:t xml:space="preserve">порции </w:t>
      </w:r>
      <w:r w:rsidR="0080329A">
        <w:rPr>
          <w:rStyle w:val="af6"/>
          <w:rFonts w:ascii="GHEA Grapalat" w:hAnsi="GHEA Grapalat" w:cs="Sylfaen"/>
        </w:rPr>
        <w:footnoteReference w:id="4"/>
      </w:r>
      <w:r w:rsidR="00571F29" w:rsidRPr="005E1F72">
        <w:rPr>
          <w:rFonts w:ascii="GHEA Grapalat" w:hAnsi="GHEA Grapalat" w:cs="Tahoma"/>
        </w:rPr>
        <w:t>.</w:t>
      </w:r>
      <w:r w:rsidR="002B103D" w:rsidRPr="005E1F72">
        <w:rPr>
          <w:rFonts w:ascii="GHEA Grapalat" w:hAnsi="GHEA Grapalat" w:cs="Tahoma"/>
          <w:lang w:val="hy-AM"/>
        </w:rPr>
        <w:t xml:space="preserve"> </w:t>
      </w:r>
    </w:p>
    <w:p w:rsidR="00583092" w:rsidRPr="005E1F72" w:rsidRDefault="00A150A9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5E1F72">
        <w:rPr>
          <w:rFonts w:ascii="GHEA Grapalat" w:hAnsi="GHEA Grapalat"/>
          <w:sz w:val="20"/>
          <w:szCs w:val="20"/>
          <w:lang w:val="af-ZA"/>
        </w:rPr>
        <w:t xml:space="preserve">8.20 </w:t>
      </w:r>
      <w:r w:rsidR="003F288F" w:rsidRPr="005E1F72">
        <w:rPr>
          <w:rFonts w:ascii="GHEA Grapalat" w:hAnsi="GHEA Grapalat"/>
          <w:sz w:val="20"/>
          <w:szCs w:val="20"/>
          <w:lang w:val="af-ZA"/>
        </w:rPr>
        <w:t xml:space="preserve">В случае, если выбранный участник не подпишет договор (откажется) или будет лишен права на заключение договора, выбранный участник решением комиссии признается участником, занявшим следующее место, </w:t>
      </w:r>
      <w:r w:rsidR="00583092" w:rsidRPr="002A4619">
        <w:rPr>
          <w:rFonts w:ascii="GHEA Grapalat" w:hAnsi="GHEA Grapalat"/>
          <w:sz w:val="20"/>
          <w:szCs w:val="20"/>
          <w:lang w:val="hy-AM"/>
        </w:rPr>
        <w:t xml:space="preserve">с </w:t>
      </w:r>
      <w:r w:rsidR="004134BB" w:rsidRPr="00EF2159">
        <w:rPr>
          <w:rFonts w:ascii="GHEA Grapalat" w:hAnsi="GHEA Grapalat"/>
          <w:sz w:val="20"/>
          <w:szCs w:val="20"/>
          <w:lang w:val="hy-AM"/>
        </w:rPr>
        <w:t xml:space="preserve">использованием </w:t>
      </w:r>
      <w:r w:rsidR="00583092" w:rsidRPr="002A4619">
        <w:rPr>
          <w:rFonts w:ascii="GHEA Grapalat" w:hAnsi="GHEA Grapalat"/>
          <w:sz w:val="20"/>
          <w:szCs w:val="20"/>
          <w:lang w:val="hy-AM"/>
        </w:rPr>
        <w:t xml:space="preserve">процедура, определенная в пунктах 8.13–8.20 части 1 настоящего приглашения </w:t>
      </w:r>
      <w:r w:rsidR="00583092" w:rsidRPr="005E1F72">
        <w:rPr>
          <w:rFonts w:ascii="GHEA Grapalat" w:hAnsi="GHEA Grapalat"/>
          <w:sz w:val="20"/>
          <w:szCs w:val="20"/>
          <w:lang w:val="af-ZA"/>
        </w:rPr>
        <w:t>.</w:t>
      </w:r>
    </w:p>
    <w:p w:rsidR="00583092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8 </w:t>
      </w:r>
      <w:r w:rsidR="00201DA0" w:rsidRPr="005E1F72">
        <w:rPr>
          <w:rFonts w:ascii="GHEA Grapalat" w:hAnsi="GHEA Grapalat" w:cs="Sylfaen"/>
          <w:szCs w:val="24"/>
          <w:lang w:val="hy-AM"/>
        </w:rPr>
        <w:t xml:space="preserve">. </w:t>
      </w:r>
      <w:r w:rsidR="002E0966" w:rsidRPr="000058C9">
        <w:rPr>
          <w:rFonts w:ascii="GHEA Grapalat" w:hAnsi="GHEA Grapalat" w:cs="Sylfaen"/>
          <w:szCs w:val="24"/>
        </w:rPr>
        <w:t xml:space="preserve">21 </w:t>
      </w:r>
      <w:r w:rsidR="00583092" w:rsidRPr="005E1F72">
        <w:rPr>
          <w:rFonts w:ascii="GHEA Grapalat" w:hAnsi="GHEA Grapalat" w:cs="Sylfaen"/>
          <w:szCs w:val="24"/>
        </w:rPr>
        <w:t xml:space="preserve">Участник </w:t>
      </w:r>
      <w:r w:rsidR="00196487" w:rsidRPr="005E1F72">
        <w:rPr>
          <w:rFonts w:ascii="GHEA Grapalat" w:hAnsi="GHEA Grapalat" w:cs="Sylfaen"/>
          <w:szCs w:val="24"/>
          <w:lang w:val="en-US"/>
        </w:rPr>
        <w:t>n</w:t>
      </w:r>
      <w:r w:rsidR="00583092" w:rsidRPr="005E1F72">
        <w:rPr>
          <w:rFonts w:ascii="GHEA Grapalat" w:hAnsi="GHEA Grapalat" w:cs="Sylfaen"/>
          <w:szCs w:val="24"/>
        </w:rPr>
        <w:t xml:space="preserve"> сам представлен требования согласие оправдание цель может является представлять на рассмотрение дополнительный другой документы , информация и: материалы.</w:t>
      </w:r>
    </w:p>
    <w:p w:rsidR="00583092" w:rsidRPr="000058C9" w:rsidRDefault="00583092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Комитет </w:t>
      </w:r>
      <w:r w:rsidR="00662165" w:rsidRPr="0001471B">
        <w:rPr>
          <w:rFonts w:ascii="GHEA Grapalat" w:hAnsi="GHEA Grapalat" w:cs="Sylfaen"/>
          <w:szCs w:val="24"/>
        </w:rPr>
        <w:t>Н</w:t>
      </w:r>
      <w:r w:rsidRPr="005E1F72">
        <w:rPr>
          <w:rFonts w:ascii="GHEA Grapalat" w:hAnsi="GHEA Grapalat" w:cs="Sylfaen"/>
          <w:szCs w:val="24"/>
        </w:rPr>
        <w:t xml:space="preserve"> </w:t>
      </w:r>
      <w:proofErr w:type="gramStart"/>
      <w:r w:rsidRPr="005E1F72">
        <w:rPr>
          <w:rFonts w:ascii="GHEA Grapalat" w:hAnsi="GHEA Grapalat" w:cs="Sylfaen"/>
          <w:szCs w:val="24"/>
        </w:rPr>
        <w:t>может</w:t>
      </w:r>
      <w:proofErr w:type="gramEnd"/>
      <w:r w:rsidRPr="005E1F72">
        <w:rPr>
          <w:rFonts w:ascii="GHEA Grapalat" w:hAnsi="GHEA Grapalat" w:cs="Sylfaen"/>
          <w:szCs w:val="24"/>
        </w:rPr>
        <w:t xml:space="preserve"> является проверить </w:t>
      </w:r>
      <w:r w:rsidR="004B383E" w:rsidRPr="0001471B">
        <w:rPr>
          <w:rFonts w:ascii="GHEA Grapalat" w:hAnsi="GHEA Grapalat" w:cs="Sylfaen"/>
          <w:szCs w:val="24"/>
        </w:rPr>
        <w:t xml:space="preserve">мой </w:t>
      </w:r>
      <w:r w:rsidRPr="005E1F72">
        <w:rPr>
          <w:rFonts w:ascii="GHEA Grapalat" w:hAnsi="GHEA Grapalat" w:cs="Sylfaen"/>
          <w:szCs w:val="24"/>
        </w:rPr>
        <w:t xml:space="preserve">партнер представлено данные аутентификация с использованием чиновник из источников полученный данные или этого о получение компетентный тела в письменной форме заключение . Похожий запрос быть отправленным случай соответствующий Состояние и: местный самоуправление тела запрос получать в день следующий два работающий дня в течение предоставление являются в письменной форме заключение : Если: </w:t>
      </w:r>
      <w:r w:rsidR="004B383E" w:rsidRPr="0001471B">
        <w:rPr>
          <w:rFonts w:ascii="GHEA Grapalat" w:hAnsi="GHEA Grapalat" w:cs="Sylfaen"/>
          <w:szCs w:val="24"/>
        </w:rPr>
        <w:t xml:space="preserve">мой </w:t>
      </w:r>
      <w:r w:rsidRPr="005E1F72">
        <w:rPr>
          <w:rFonts w:ascii="GHEA Grapalat" w:hAnsi="GHEA Grapalat" w:cs="Sylfaen"/>
          <w:szCs w:val="24"/>
        </w:rPr>
        <w:t xml:space="preserve">партнер представлено данные подлинности проверять как результат данные квалифицироваться являются к реальности если не </w:t>
      </w:r>
      <w:r w:rsidRPr="005E1F72">
        <w:rPr>
          <w:rFonts w:ascii="GHEA Grapalat" w:hAnsi="GHEA Grapalat" w:cs="Sylfaen"/>
          <w:szCs w:val="24"/>
        </w:rPr>
        <w:softHyphen/>
        <w:t>актуально</w:t>
      </w:r>
      <w:proofErr w:type="gramStart"/>
      <w:r w:rsidRPr="005E1F72">
        <w:rPr>
          <w:rFonts w:ascii="GHEA Grapalat" w:hAnsi="GHEA Grapalat" w:cs="Sylfaen"/>
          <w:szCs w:val="24"/>
        </w:rPr>
        <w:t xml:space="preserve"> ,</w:t>
      </w:r>
      <w:proofErr w:type="gramEnd"/>
      <w:r w:rsidRPr="005E1F72">
        <w:rPr>
          <w:rFonts w:ascii="GHEA Grapalat" w:hAnsi="GHEA Grapalat" w:cs="Sylfaen"/>
          <w:szCs w:val="24"/>
        </w:rPr>
        <w:t xml:space="preserve"> то заявка данного участника отклоняется.</w:t>
      </w:r>
    </w:p>
    <w:p w:rsidR="00583092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</w:rPr>
        <w:t xml:space="preserve">8 </w:t>
      </w:r>
      <w:r w:rsidR="00201DA0" w:rsidRPr="005E1F72">
        <w:rPr>
          <w:rFonts w:ascii="GHEA Grapalat" w:hAnsi="GHEA Grapalat" w:cs="Sylfaen"/>
          <w:szCs w:val="24"/>
          <w:lang w:val="hy-AM"/>
        </w:rPr>
        <w:t xml:space="preserve">.2 </w:t>
      </w:r>
      <w:r w:rsidR="00AA3CB2" w:rsidRPr="000B4CF4">
        <w:rPr>
          <w:rFonts w:ascii="GHEA Grapalat" w:hAnsi="GHEA Grapalat" w:cs="Sylfaen"/>
          <w:szCs w:val="24"/>
        </w:rPr>
        <w:t xml:space="preserve">2 </w:t>
      </w:r>
      <w:r w:rsidR="00583092" w:rsidRPr="00EF2159">
        <w:rPr>
          <w:rFonts w:ascii="GHEA Grapalat" w:hAnsi="GHEA Grapalat" w:cs="Sylfaen"/>
          <w:szCs w:val="24"/>
          <w:lang w:val="hy-AM"/>
        </w:rPr>
        <w:t>Здесь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D3674" w:rsidRPr="005E1F72">
        <w:rPr>
          <w:rFonts w:ascii="GHEA Grapalat" w:hAnsi="GHEA Grapalat" w:cs="Sylfaen"/>
          <w:szCs w:val="24"/>
        </w:rPr>
        <w:t xml:space="preserve">1 </w:t>
      </w:r>
      <w:r w:rsidR="00583092" w:rsidRPr="00EF2159">
        <w:rPr>
          <w:rFonts w:ascii="GHEA Grapalat" w:hAnsi="GHEA Grapalat" w:cs="Sylfaen"/>
          <w:szCs w:val="24"/>
          <w:lang w:val="hy-AM"/>
        </w:rPr>
        <w:t>приглашение</w:t>
      </w:r>
      <w:r w:rsidR="005D3674" w:rsidRPr="00EF2159">
        <w:rPr>
          <w:rFonts w:ascii="GHEA Grapalat" w:hAnsi="GHEA Grapalat" w:cs="Sylfaen"/>
          <w:szCs w:val="24"/>
          <w:lang w:val="hy-AM"/>
        </w:rPr>
        <w:t>​</w:t>
      </w:r>
      <w:r w:rsidR="005D3674" w:rsidRPr="005E1F72">
        <w:rPr>
          <w:rFonts w:ascii="GHEA Grapalat" w:hAnsi="GHEA Grapalat" w:cs="Sylfaen"/>
          <w:szCs w:val="24"/>
        </w:rPr>
        <w:t xml:space="preserve"> </w:t>
      </w:r>
      <w:r w:rsidR="005D3674" w:rsidRPr="00EF2159">
        <w:rPr>
          <w:rFonts w:ascii="GHEA Grapalat" w:hAnsi="GHEA Grapalat" w:cs="Sylfaen"/>
          <w:szCs w:val="24"/>
          <w:lang w:val="hy-AM"/>
        </w:rPr>
        <w:t xml:space="preserve">части </w:t>
      </w:r>
      <w:r w:rsidR="00583092" w:rsidRPr="005E1F72">
        <w:rPr>
          <w:rFonts w:ascii="GHEA Grapalat" w:hAnsi="GHEA Grapalat" w:cs="Sylfaen"/>
          <w:szCs w:val="24"/>
        </w:rPr>
        <w:t xml:space="preserve">8. </w:t>
      </w:r>
      <w:r w:rsidR="00D61B60" w:rsidRPr="005E1F72">
        <w:rPr>
          <w:rFonts w:ascii="GHEA Grapalat" w:hAnsi="GHEA Grapalat" w:cs="Sylfaen"/>
          <w:szCs w:val="24"/>
          <w:lang w:val="hy-AM"/>
        </w:rPr>
        <w:t xml:space="preserve">2 </w:t>
      </w:r>
      <w:r w:rsidR="00583092" w:rsidRPr="00EF2159">
        <w:rPr>
          <w:rFonts w:ascii="GHEA Grapalat" w:hAnsi="GHEA Grapalat" w:cs="Sylfaen"/>
          <w:szCs w:val="24"/>
          <w:lang w:val="hy-AM"/>
        </w:rPr>
        <w:t xml:space="preserve">пункта </w:t>
      </w:r>
      <w:r w:rsidR="00AA3CB2" w:rsidRPr="000B4CF4">
        <w:rPr>
          <w:rFonts w:ascii="GHEA Grapalat" w:hAnsi="GHEA Grapalat" w:cs="Sylfaen"/>
          <w:szCs w:val="24"/>
        </w:rPr>
        <w:t>1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>приложения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 xml:space="preserve">для этой цели </w:t>
      </w:r>
      <w:r w:rsidR="00583092" w:rsidRPr="005E1F72">
        <w:rPr>
          <w:rFonts w:ascii="GHEA Grapalat" w:hAnsi="GHEA Grapalat" w:cs="Sylfaen"/>
          <w:szCs w:val="24"/>
        </w:rPr>
        <w:t xml:space="preserve">могут быть </w:t>
      </w:r>
      <w:r w:rsidR="00583092" w:rsidRPr="000058C9">
        <w:rPr>
          <w:rFonts w:ascii="GHEA Grapalat" w:hAnsi="GHEA Grapalat" w:cs="Sylfaen"/>
          <w:szCs w:val="24"/>
          <w:lang w:val="hy-AM"/>
        </w:rPr>
        <w:t>приглашены в комитет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>чрезвычайная ситуация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EF2159">
        <w:rPr>
          <w:rFonts w:ascii="GHEA Grapalat" w:hAnsi="GHEA Grapalat" w:cs="Sylfaen"/>
          <w:szCs w:val="24"/>
          <w:lang w:val="hy-AM"/>
        </w:rPr>
        <w:t>сессия.</w:t>
      </w:r>
    </w:p>
    <w:p w:rsidR="00196487" w:rsidRPr="005E1F72" w:rsidRDefault="00A150A9" w:rsidP="00EF3662">
      <w:pPr>
        <w:pStyle w:val="norm"/>
        <w:spacing w:line="240" w:lineRule="auto"/>
        <w:ind w:firstLine="567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8 </w:t>
      </w:r>
      <w:r w:rsidR="00201DA0" w:rsidRPr="005E1F72">
        <w:rPr>
          <w:rFonts w:ascii="GHEA Grapalat" w:hAnsi="GHEA Grapalat" w:cs="Sylfaen"/>
          <w:sz w:val="20"/>
          <w:lang w:val="hy-AM"/>
        </w:rPr>
        <w:t xml:space="preserve">. </w:t>
      </w:r>
      <w:r w:rsidR="00F96621" w:rsidRPr="000058C9">
        <w:rPr>
          <w:rFonts w:ascii="GHEA Grapalat" w:hAnsi="GHEA Grapalat" w:cs="Sylfaen"/>
          <w:sz w:val="20"/>
          <w:lang w:val="af-ZA"/>
        </w:rPr>
        <w:t xml:space="preserve">23 </w:t>
      </w:r>
      <w:r w:rsidR="00196487" w:rsidRPr="005E1F72">
        <w:rPr>
          <w:rFonts w:ascii="GHEA Grapalat" w:hAnsi="GHEA Grapalat" w:cs="Tahoma"/>
          <w:sz w:val="20"/>
          <w:lang w:val="hy-AM"/>
        </w:rPr>
        <w:t>выбранных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участнику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решать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сессия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до конца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следующий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работающий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день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 </w:t>
      </w:r>
      <w:r w:rsidR="00196487" w:rsidRPr="005E1F72">
        <w:rPr>
          <w:rFonts w:ascii="GHEA Grapalat" w:hAnsi="GHEA Grapalat" w:cs="Tahoma"/>
          <w:sz w:val="20"/>
          <w:lang w:val="hy-AM"/>
        </w:rPr>
        <w:t>комиссии</w:t>
      </w:r>
      <w:r w:rsidR="00196487"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5E1F72">
        <w:rPr>
          <w:rFonts w:ascii="GHEA Grapalat" w:hAnsi="GHEA Grapalat" w:cs="Tahoma"/>
          <w:sz w:val="20"/>
          <w:lang w:val="hy-AM"/>
        </w:rPr>
        <w:t>секретарь:</w:t>
      </w:r>
    </w:p>
    <w:p w:rsidR="00196487" w:rsidRPr="005E1F72" w:rsidRDefault="00196487" w:rsidP="00EF3662">
      <w:pPr>
        <w:pStyle w:val="norm"/>
        <w:spacing w:line="240" w:lineRule="auto"/>
        <w:ind w:firstLine="706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1) </w:t>
      </w:r>
      <w:r w:rsidRPr="005E1F72">
        <w:rPr>
          <w:rFonts w:ascii="GHEA Grapalat" w:hAnsi="GHEA Grapalat" w:cs="Tahoma"/>
          <w:sz w:val="20"/>
          <w:lang w:val="hy-AM"/>
        </w:rPr>
        <w:t xml:space="preserve">Система </w:t>
      </w:r>
      <w:r w:rsidR="006B5588" w:rsidRPr="005E1F72">
        <w:rPr>
          <w:rFonts w:ascii="GHEA Grapalat" w:hAnsi="GHEA Grapalat"/>
          <w:sz w:val="20"/>
          <w:lang w:val="hy-AM"/>
        </w:rPr>
        <w:t>H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примечание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является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процедуры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достаточно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оценил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 xml:space="preserve">участникам </w:t>
      </w:r>
      <w:r w:rsidRPr="005E1F72">
        <w:rPr>
          <w:rFonts w:ascii="GHEA Grapalat" w:hAnsi="GHEA Grapalat" w:cs="Tahoma"/>
          <w:sz w:val="20"/>
          <w:lang w:val="hy-AM"/>
        </w:rPr>
        <w:softHyphen/>
        <w:t>: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их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классификация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в соответствии с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оценка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результаты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и: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цена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 xml:space="preserve">предложений </w:t>
      </w:r>
      <w:r w:rsidRPr="005E1F72">
        <w:rPr>
          <w:rFonts w:ascii="GHEA Grapalat" w:hAnsi="GHEA Grapalat" w:cs="Arial Armenian"/>
          <w:sz w:val="20"/>
          <w:lang w:val="hy-AM"/>
        </w:rPr>
        <w:t>.</w:t>
      </w:r>
    </w:p>
    <w:p w:rsidR="00196487" w:rsidRPr="005E1F72" w:rsidRDefault="00196487" w:rsidP="00EF3662">
      <w:pPr>
        <w:pStyle w:val="norm"/>
        <w:spacing w:line="240" w:lineRule="auto"/>
        <w:ind w:firstLine="706"/>
        <w:rPr>
          <w:rFonts w:ascii="GHEA Grapalat" w:hAnsi="GHEA Grapalat"/>
          <w:spacing w:val="-6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2) </w:t>
      </w:r>
      <w:r w:rsidRPr="005E1F72">
        <w:rPr>
          <w:rFonts w:ascii="GHEA Grapalat" w:hAnsi="GHEA Grapalat" w:cs="Tahoma"/>
          <w:sz w:val="20"/>
          <w:lang w:val="hy-AM"/>
        </w:rPr>
        <w:t xml:space="preserve">Система </w:t>
      </w:r>
      <w:r w:rsidR="006B5588" w:rsidRPr="005E1F72">
        <w:rPr>
          <w:rFonts w:ascii="GHEA Grapalat" w:hAnsi="GHEA Grapalat"/>
          <w:sz w:val="20"/>
          <w:lang w:val="hy-AM"/>
        </w:rPr>
        <w:t>Н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через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процедуры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электронная информация об участниках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z w:val="20"/>
          <w:lang w:val="hy-AM"/>
        </w:rPr>
        <w:t>на почту</w:t>
      </w:r>
      <w:r w:rsidRPr="005E1F72">
        <w:rPr>
          <w:rFonts w:ascii="GHEA Grapalat" w:hAnsi="GHEA Grapalat" w:cs="Arial Armenian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отправка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оценки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результаты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о</w:t>
      </w:r>
      <w:r w:rsidRPr="005E1F72">
        <w:rPr>
          <w:rFonts w:ascii="GHEA Grapalat" w:hAnsi="GHEA Grapalat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комиссии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>сессия</w:t>
      </w:r>
      <w:r w:rsidRPr="005E1F72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5E1F72">
        <w:rPr>
          <w:rFonts w:ascii="GHEA Grapalat" w:hAnsi="GHEA Grapalat" w:cs="Tahoma"/>
          <w:spacing w:val="-6"/>
          <w:sz w:val="20"/>
          <w:lang w:val="hy-AM"/>
        </w:rPr>
        <w:t xml:space="preserve">дата записи </w:t>
      </w:r>
      <w:r w:rsidRPr="005E1F72">
        <w:rPr>
          <w:rFonts w:ascii="GHEA Grapalat" w:hAnsi="GHEA Grapalat" w:cs="Tahoma"/>
          <w:spacing w:val="-6"/>
          <w:sz w:val="20"/>
          <w:lang w:val="hy-AM"/>
        </w:rPr>
        <w:softHyphen/>
      </w:r>
      <w:r w:rsidRPr="005E1F72">
        <w:rPr>
          <w:rFonts w:ascii="GHEA Grapalat" w:hAnsi="GHEA Grapalat"/>
          <w:spacing w:val="-6"/>
          <w:sz w:val="20"/>
          <w:lang w:val="hy-AM"/>
        </w:rPr>
        <w:t>.</w:t>
      </w:r>
    </w:p>
    <w:p w:rsidR="00E45ACA" w:rsidRPr="005E1F72" w:rsidRDefault="00A150A9" w:rsidP="00EF3662">
      <w:pPr>
        <w:pStyle w:val="norm"/>
        <w:spacing w:line="240" w:lineRule="auto"/>
        <w:ind w:firstLine="567"/>
        <w:rPr>
          <w:rFonts w:ascii="GHEA Grapalat" w:hAnsi="GHEA Grapalat" w:cs="Tahoma"/>
          <w:sz w:val="20"/>
          <w:lang w:val="hy-AM"/>
        </w:rPr>
      </w:pPr>
      <w:r w:rsidRPr="005E1F72">
        <w:rPr>
          <w:rFonts w:ascii="GHEA Grapalat" w:hAnsi="GHEA Grapalat"/>
          <w:spacing w:val="-6"/>
          <w:sz w:val="20"/>
          <w:lang w:val="hy-AM"/>
        </w:rPr>
        <w:t xml:space="preserve">8.24 </w:t>
      </w:r>
      <w:r w:rsidR="00E45ACA" w:rsidRPr="005E1F72">
        <w:rPr>
          <w:rFonts w:ascii="GHEA Grapalat" w:hAnsi="GHEA Grapalat" w:cs="Tahoma"/>
          <w:sz w:val="20"/>
          <w:lang w:val="hy-AM"/>
        </w:rPr>
        <w:t>Перед заключением договора клиент публикует в информационном бюллетене объявление о решении о заключении договора не позднее, чем в первый рабочий день после принятия решения по выбранному участнику.</w:t>
      </w:r>
      <w:r w:rsidR="00E45ACA" w:rsidRPr="005E1F72">
        <w:rPr>
          <w:rFonts w:ascii="GHEA Grapalat" w:hAnsi="GHEA Grapalat" w:cs="Sylfaen"/>
          <w:lang w:val="hy-AM"/>
        </w:rPr>
        <w:t xml:space="preserve"> </w:t>
      </w:r>
      <w:r w:rsidR="00E45ACA" w:rsidRPr="005E1F72">
        <w:rPr>
          <w:rFonts w:ascii="GHEA Grapalat" w:hAnsi="GHEA Grapalat" w:cs="Tahoma"/>
          <w:sz w:val="20"/>
          <w:lang w:val="hy-AM"/>
        </w:rPr>
        <w:t>Решение о заключении договора содержит сводную информацию об оценке заявок и причинах, обосновывающих выбор выбранного участника, а также заявление о периоде бездействия.</w:t>
      </w:r>
    </w:p>
    <w:p w:rsidR="00583092" w:rsidRPr="005E1F72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E1F72">
        <w:rPr>
          <w:rFonts w:ascii="GHEA Grapalat" w:hAnsi="GHEA Grapalat" w:cs="Sylfaen"/>
          <w:szCs w:val="24"/>
          <w:lang w:val="hy-AM"/>
        </w:rPr>
        <w:t>8:25 утра</w:t>
      </w:r>
      <w:r w:rsidR="00D61B60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Бездействие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период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договор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запечатывать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о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решение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заявление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публикация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в день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следующий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дня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 xml:space="preserve">и </w:t>
      </w:r>
      <w:r w:rsidR="00583092" w:rsidRPr="005E1F72">
        <w:rPr>
          <w:rFonts w:ascii="GHEA Grapalat" w:hAnsi="GHEA Grapalat" w:cs="Sylfaen"/>
          <w:szCs w:val="24"/>
        </w:rPr>
        <w:t>провайдер</w:t>
      </w:r>
      <w:r w:rsidR="00583092" w:rsidRPr="005E1F72">
        <w:rPr>
          <w:rFonts w:ascii="GHEA Grapalat" w:hAnsi="GHEA Grapalat" w:cs="Sylfaen"/>
          <w:szCs w:val="24"/>
          <w:lang w:val="hy-AM"/>
        </w:rPr>
        <w:t>​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к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контракт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запечатывать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юрисдикция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возникновение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дня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между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упал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период</w:t>
      </w:r>
      <w:r w:rsidR="00583092" w:rsidRPr="005E1F72">
        <w:rPr>
          <w:rFonts w:ascii="GHEA Grapalat" w:hAnsi="GHEA Grapalat" w:cs="Sylfaen"/>
          <w:szCs w:val="24"/>
        </w:rPr>
        <w:t xml:space="preserve"> </w:t>
      </w:r>
      <w:r w:rsidR="00583092" w:rsidRPr="005E1F72">
        <w:rPr>
          <w:rFonts w:ascii="GHEA Grapalat" w:hAnsi="GHEA Grapalat" w:cs="Sylfaen"/>
          <w:szCs w:val="24"/>
          <w:lang w:val="hy-AM"/>
        </w:rPr>
        <w:t>является.</w:t>
      </w:r>
    </w:p>
    <w:p w:rsidR="001E3A7F" w:rsidRDefault="00583092" w:rsidP="00EF3662">
      <w:pPr>
        <w:pStyle w:val="23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5E1F72">
        <w:rPr>
          <w:rFonts w:ascii="GHEA Grapalat" w:hAnsi="GHEA Grapalat" w:cs="Sylfaen"/>
          <w:lang w:val="es-ES"/>
        </w:rPr>
        <w:t>Бездействие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период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настоящим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процедуры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в случае «10» календарь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день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есть</w:t>
      </w:r>
      <w:r w:rsidRPr="005E1F72">
        <w:rPr>
          <w:rFonts w:ascii="GHEA Grapalat" w:hAnsi="GHEA Grapalat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Бездействие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>период</w:t>
      </w:r>
      <w:r w:rsidRPr="005E1F72">
        <w:rPr>
          <w:rFonts w:ascii="GHEA Grapalat" w:hAnsi="GHEA Grapalat" w:cs="Arial"/>
          <w:lang w:val="es-ES"/>
        </w:rPr>
        <w:t xml:space="preserve"> </w:t>
      </w:r>
      <w:r w:rsidRPr="005E1F72">
        <w:rPr>
          <w:rFonts w:ascii="GHEA Grapalat" w:hAnsi="GHEA Grapalat" w:cs="Sylfaen"/>
          <w:lang w:val="es-ES"/>
        </w:rPr>
        <w:t xml:space="preserve">применимый </w:t>
      </w:r>
      <w:r w:rsidR="001E3A7F">
        <w:rPr>
          <w:rFonts w:ascii="GHEA Grapalat" w:hAnsi="GHEA Grapalat" w:cs="Sylfaen"/>
          <w:lang w:val="hy-AM"/>
        </w:rPr>
        <w:t>.</w:t>
      </w:r>
    </w:p>
    <w:p w:rsidR="001E3A7F" w:rsidRDefault="001E3A7F" w:rsidP="00EF3662">
      <w:pPr>
        <w:pStyle w:val="23"/>
        <w:spacing w:line="240" w:lineRule="auto"/>
        <w:ind w:firstLine="567"/>
        <w:rPr>
          <w:rFonts w:ascii="GHEA Grapalat" w:hAnsi="GHEA Grapalat" w:cs="Arial"/>
          <w:lang w:val="hy-AM"/>
        </w:rPr>
      </w:pPr>
      <w:r>
        <w:rPr>
          <w:rFonts w:ascii="GHEA Grapalat" w:hAnsi="GHEA Grapalat" w:cs="Sylfaen"/>
          <w:lang w:val="hy-AM"/>
        </w:rPr>
        <w:t>-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 xml:space="preserve">нет </w:t>
      </w:r>
      <w:r w:rsidR="00583092" w:rsidRPr="005E1F72">
        <w:rPr>
          <w:rFonts w:ascii="GHEA Grapalat" w:hAnsi="GHEA Grapalat" w:cs="Arial"/>
          <w:lang w:val="es-ES"/>
        </w:rPr>
        <w:t xml:space="preserve">, если </w:t>
      </w:r>
      <w:r w:rsidR="00583092" w:rsidRPr="005E1F72">
        <w:rPr>
          <w:rFonts w:ascii="GHEA Grapalat" w:hAnsi="GHEA Grapalat" w:cs="Sylfaen"/>
          <w:lang w:val="es-ES"/>
        </w:rPr>
        <w:t>только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 xml:space="preserve">один </w:t>
      </w:r>
      <w:r w:rsidR="00583092" w:rsidRPr="005E1F72">
        <w:rPr>
          <w:rFonts w:ascii="GHEA Grapalat" w:hAnsi="GHEA Grapalat" w:cs="Arial"/>
          <w:lang w:val="es-ES"/>
        </w:rPr>
        <w:t xml:space="preserve">участник </w:t>
      </w:r>
      <w:r w:rsidR="00583092" w:rsidRPr="005E1F72">
        <w:rPr>
          <w:rFonts w:ascii="GHEA Grapalat" w:hAnsi="GHEA Grapalat" w:cs="Sylfaen"/>
          <w:lang w:val="es-ES"/>
        </w:rPr>
        <w:t xml:space="preserve">подал заявку </w:t>
      </w:r>
      <w:r w:rsidR="00583092" w:rsidRPr="005E1F72">
        <w:rPr>
          <w:rFonts w:ascii="GHEA Grapalat" w:hAnsi="GHEA Grapalat"/>
          <w:i/>
          <w:lang w:val="es-ES"/>
        </w:rPr>
        <w:t>,</w:t>
      </w:r>
      <w:r w:rsidR="00583092" w:rsidRPr="005E1F72">
        <w:rPr>
          <w:rFonts w:ascii="GHEA Grapalat" w:hAnsi="GHEA Grapalat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чей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с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быть запечатанным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является</w:t>
      </w:r>
      <w:r w:rsidR="00583092" w:rsidRPr="005E1F72">
        <w:rPr>
          <w:rFonts w:ascii="GHEA Grapalat" w:hAnsi="GHEA Grapalat" w:cs="Arial"/>
          <w:lang w:val="es-ES"/>
        </w:rPr>
        <w:t xml:space="preserve"> </w:t>
      </w:r>
      <w:r w:rsidR="00583092" w:rsidRPr="005E1F72">
        <w:rPr>
          <w:rFonts w:ascii="GHEA Grapalat" w:hAnsi="GHEA Grapalat" w:cs="Sylfaen"/>
          <w:lang w:val="es-ES"/>
        </w:rPr>
        <w:t>контракт</w:t>
      </w:r>
    </w:p>
    <w:p w:rsidR="001E3A7F" w:rsidRPr="00BA41C0" w:rsidRDefault="001E3A7F" w:rsidP="001E3A7F">
      <w:pPr>
        <w:pStyle w:val="23"/>
        <w:spacing w:line="240" w:lineRule="auto"/>
        <w:ind w:firstLine="567"/>
        <w:rPr>
          <w:rFonts w:ascii="GHEA Grapalat" w:hAnsi="GHEA Grapalat" w:cs="Sylfaen"/>
          <w:lang w:val="es-ES"/>
        </w:rPr>
      </w:pPr>
      <w:r w:rsidRPr="00BA41C0">
        <w:rPr>
          <w:rFonts w:ascii="GHEA Grapalat" w:hAnsi="GHEA Grapalat" w:cs="Sylfaen"/>
          <w:lang w:val="es-ES"/>
        </w:rPr>
        <w:t>- также в случае, когда заявку подал только один участник и она была отклонена. В случае применения настоящего пункта период бездействия определяется объявлением о признании процедуры закупки недействительной.</w:t>
      </w:r>
    </w:p>
    <w:p w:rsidR="00583092" w:rsidRPr="003B135C" w:rsidRDefault="00583092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1F3550">
        <w:rPr>
          <w:rFonts w:ascii="GHEA Grapalat" w:hAnsi="GHEA Grapalat" w:cs="Sylfaen"/>
          <w:szCs w:val="24"/>
          <w:lang w:val="hy-AM"/>
        </w:rPr>
        <w:t>Клиент: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контракт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уплотнение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 xml:space="preserve">есть </w:t>
      </w:r>
      <w:r w:rsidRPr="005E1F72">
        <w:rPr>
          <w:rFonts w:ascii="GHEA Grapalat" w:hAnsi="GHEA Grapalat" w:cs="Sylfaen"/>
          <w:szCs w:val="24"/>
          <w:lang w:val="es-ES"/>
        </w:rPr>
        <w:t xml:space="preserve">, </w:t>
      </w:r>
      <w:r w:rsidRPr="001F3550">
        <w:rPr>
          <w:rFonts w:ascii="GHEA Grapalat" w:hAnsi="GHEA Grapalat" w:cs="Sylfaen"/>
          <w:szCs w:val="24"/>
          <w:lang w:val="hy-AM"/>
        </w:rPr>
        <w:t>если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настоящим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с точкой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запланировано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бездействия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в срок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 xml:space="preserve">любой </w:t>
      </w:r>
      <w:r w:rsidRPr="005E1F72">
        <w:rPr>
          <w:rFonts w:ascii="GHEA Grapalat" w:hAnsi="GHEA Grapalat" w:cs="Sylfaen"/>
          <w:szCs w:val="24"/>
          <w:lang w:val="es-ES"/>
        </w:rPr>
        <w:t xml:space="preserve">партнер </w:t>
      </w:r>
      <w:r w:rsidRPr="001F3550">
        <w:rPr>
          <w:rFonts w:ascii="GHEA Grapalat" w:hAnsi="GHEA Grapalat" w:cs="Sylfaen"/>
          <w:szCs w:val="24"/>
          <w:lang w:val="hy-AM"/>
        </w:rPr>
        <w:t>нет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обращаться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договор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запечатывать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1F3550">
        <w:rPr>
          <w:rFonts w:ascii="GHEA Grapalat" w:hAnsi="GHEA Grapalat" w:cs="Sylfaen"/>
          <w:szCs w:val="24"/>
          <w:lang w:val="hy-AM"/>
        </w:rPr>
        <w:t>решение.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До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бездействия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период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истечение срока действия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</w:rPr>
        <w:t>или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</w:rPr>
        <w:t>без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</w:rPr>
        <w:t>договор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</w:rPr>
        <w:t>запечатывать</w:t>
      </w:r>
      <w:r w:rsidR="001E3A7F" w:rsidRPr="007E2C83">
        <w:rPr>
          <w:rFonts w:ascii="GHEA Grapalat" w:hAnsi="GHEA Grapalat" w:cs="Sylfaen"/>
          <w:szCs w:val="24"/>
          <w:lang w:val="es-ES"/>
        </w:rPr>
        <w:t xml:space="preserve"> или </w:t>
      </w:r>
      <w:r w:rsidR="008A120F" w:rsidRPr="005E1F72">
        <w:rPr>
          <w:rFonts w:ascii="GHEA Grapalat" w:hAnsi="GHEA Grapalat" w:cs="Sylfaen"/>
          <w:szCs w:val="24"/>
        </w:rPr>
        <w:t xml:space="preserve">признать </w:t>
      </w:r>
      <w:r w:rsidR="001E3A7F">
        <w:rPr>
          <w:rFonts w:ascii="GHEA Grapalat" w:hAnsi="GHEA Grapalat" w:cs="Sylfaen"/>
          <w:szCs w:val="24"/>
          <w:lang w:val="hy-AM"/>
        </w:rPr>
        <w:t>процедуру покупки недействительной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</w:rPr>
        <w:t>заявление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="008A120F" w:rsidRPr="005E1F72">
        <w:rPr>
          <w:rFonts w:ascii="GHEA Grapalat" w:hAnsi="GHEA Grapalat" w:cs="Sylfaen"/>
          <w:szCs w:val="24"/>
        </w:rPr>
        <w:t>публикация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запечатанный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контракт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к:</w:t>
      </w:r>
      <w:r w:rsidR="008A120F"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ничего</w:t>
      </w:r>
      <w:r w:rsidRPr="005E1F72">
        <w:rPr>
          <w:rFonts w:ascii="GHEA Grapalat" w:hAnsi="GHEA Grapalat" w:cs="Sylfaen"/>
          <w:szCs w:val="24"/>
          <w:lang w:val="es-ES"/>
        </w:rPr>
        <w:t xml:space="preserve"> </w:t>
      </w:r>
      <w:r w:rsidRPr="005E1F72">
        <w:rPr>
          <w:rFonts w:ascii="GHEA Grapalat" w:hAnsi="GHEA Grapalat" w:cs="Sylfaen"/>
          <w:szCs w:val="24"/>
        </w:rPr>
        <w:t>является.</w:t>
      </w:r>
    </w:p>
    <w:p w:rsidR="00037DDE" w:rsidRPr="005E1F72" w:rsidRDefault="00037DDE" w:rsidP="00EF3662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:rsidR="000313A6" w:rsidRPr="005E1F72" w:rsidRDefault="00AA0AD8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5E1F72">
        <w:rPr>
          <w:rFonts w:ascii="GHEA Grapalat" w:hAnsi="GHEA Grapalat"/>
          <w:b/>
          <w:iCs/>
          <w:sz w:val="20"/>
          <w:lang w:val="es-ES"/>
        </w:rPr>
        <w:lastRenderedPageBreak/>
        <w:t xml:space="preserve">9 </w:t>
      </w:r>
      <w:r w:rsidR="008D5016" w:rsidRPr="005E1F72">
        <w:rPr>
          <w:rFonts w:ascii="GHEA Grapalat" w:hAnsi="GHEA Grapalat"/>
          <w:b/>
          <w:iCs/>
          <w:sz w:val="20"/>
          <w:lang w:val="af-ZA"/>
        </w:rPr>
        <w:t xml:space="preserve">. </w:t>
      </w:r>
      <w:r w:rsidR="008D5016" w:rsidRPr="005E1F72">
        <w:rPr>
          <w:rFonts w:ascii="GHEA Grapalat" w:hAnsi="GHEA Grapalat" w:cs="Sylfaen"/>
          <w:b/>
          <w:iCs/>
          <w:sz w:val="20"/>
          <w:lang w:val="af-ZA"/>
        </w:rPr>
        <w:t>ДОГОВОР</w:t>
      </w:r>
      <w:r w:rsidR="008D5016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="008D5016" w:rsidRPr="005E1F72">
        <w:rPr>
          <w:rFonts w:ascii="GHEA Grapalat" w:hAnsi="GHEA Grapalat" w:cs="Sylfaen"/>
          <w:b/>
          <w:iCs/>
          <w:sz w:val="20"/>
          <w:lang w:val="af-ZA"/>
        </w:rPr>
        <w:t>ПЕЧАТЬ</w:t>
      </w:r>
      <w:r w:rsidR="008D5016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096865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/>
          <w:iCs/>
          <w:sz w:val="20"/>
          <w:lang w:val="es-ES"/>
        </w:rPr>
        <w:t xml:space="preserve">9 </w:t>
      </w:r>
      <w:r w:rsidR="00096865" w:rsidRPr="005E1F72">
        <w:rPr>
          <w:rFonts w:ascii="GHEA Grapalat" w:hAnsi="GHEA Grapalat"/>
          <w:iCs/>
          <w:sz w:val="20"/>
          <w:lang w:val="af-ZA"/>
        </w:rPr>
        <w:t xml:space="preserve">.1 </w:t>
      </w:r>
      <w:r w:rsidR="00096865" w:rsidRPr="004B7914">
        <w:rPr>
          <w:rFonts w:ascii="GHEA Grapalat" w:hAnsi="GHEA Grapalat" w:cs="Sylfaen"/>
          <w:sz w:val="20"/>
          <w:lang w:val="hy-AM"/>
        </w:rPr>
        <w:t>Соглашение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быть запечатанным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является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комиссии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решение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на основе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 xml:space="preserve">на </w:t>
      </w:r>
      <w:r w:rsidR="00096865" w:rsidRPr="005E1F72">
        <w:rPr>
          <w:rFonts w:ascii="GHEA Grapalat" w:hAnsi="GHEA Grapalat" w:cs="Sylfaen"/>
          <w:sz w:val="20"/>
          <w:lang w:val="af-ZA"/>
        </w:rPr>
        <w:t>клиенте</w:t>
      </w:r>
      <w:r w:rsidRPr="004B7914">
        <w:rPr>
          <w:rFonts w:ascii="GHEA Grapalat" w:hAnsi="GHEA Grapalat" w:cs="Sylfaen"/>
          <w:sz w:val="20"/>
          <w:lang w:val="hy-AM"/>
        </w:rPr>
        <w:t>​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к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Контракт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быть запечатанным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>является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4B7914">
        <w:rPr>
          <w:rFonts w:ascii="GHEA Grapalat" w:hAnsi="GHEA Grapalat" w:cs="Sylfaen"/>
          <w:sz w:val="20"/>
          <w:lang w:val="hy-AM"/>
        </w:rPr>
        <w:t xml:space="preserve">обещаю </w:t>
      </w:r>
      <w:r w:rsidR="00096865" w:rsidRPr="005E1F72">
        <w:rPr>
          <w:rFonts w:ascii="GHEA Grapalat" w:hAnsi="GHEA Grapalat" w:cs="Sylfaen"/>
          <w:sz w:val="20"/>
        </w:rPr>
        <w:t xml:space="preserve">, что 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- </w:t>
      </w:r>
      <w:r w:rsidR="00096865" w:rsidRPr="005E1F72">
        <w:rPr>
          <w:rFonts w:ascii="GHEA Grapalat" w:hAnsi="GHEA Grapalat" w:cs="Sylfaen"/>
          <w:sz w:val="20"/>
        </w:rPr>
        <w:t>один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</w:rPr>
        <w:t>документ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</w:rPr>
        <w:t>сделать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</w:rPr>
        <w:t>через</w:t>
      </w:r>
    </w:p>
    <w:p w:rsidR="00EB6E54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9.2 </w:t>
      </w:r>
      <w:r w:rsidR="00EB6E54" w:rsidRPr="005E1F72">
        <w:rPr>
          <w:rFonts w:ascii="GHEA Grapalat" w:hAnsi="GHEA Grapalat" w:cs="Sylfaen"/>
          <w:sz w:val="20"/>
        </w:rPr>
        <w:t>Здесь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1 </w:t>
      </w:r>
      <w:r w:rsidR="00EB6E54" w:rsidRPr="005E1F72">
        <w:rPr>
          <w:rFonts w:ascii="GHEA Grapalat" w:hAnsi="GHEA Grapalat" w:cs="Sylfaen"/>
          <w:sz w:val="20"/>
        </w:rPr>
        <w:t>приглашение</w:t>
      </w:r>
      <w:r w:rsidR="005D3674" w:rsidRPr="005E1F72">
        <w:rPr>
          <w:rFonts w:ascii="GHEA Grapalat" w:hAnsi="GHEA Grapalat" w:cs="Sylfaen"/>
          <w:sz w:val="20"/>
        </w:rPr>
        <w:t>​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5E1F72">
        <w:rPr>
          <w:rFonts w:ascii="GHEA Grapalat" w:hAnsi="GHEA Grapalat" w:cs="Sylfaen"/>
          <w:sz w:val="20"/>
        </w:rPr>
        <w:t xml:space="preserve">часть 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8 </w:t>
      </w:r>
      <w:r w:rsidR="003717D2" w:rsidRPr="005E1F72">
        <w:rPr>
          <w:rFonts w:ascii="GHEA Grapalat" w:hAnsi="GHEA Grapalat" w:cs="Sylfaen"/>
          <w:sz w:val="20"/>
          <w:lang w:val="hy-AM"/>
        </w:rPr>
        <w:t xml:space="preserve">. с </w:t>
      </w:r>
      <w:r w:rsidR="00F96621" w:rsidRPr="00C421A1">
        <w:rPr>
          <w:rFonts w:ascii="GHEA Grapalat" w:hAnsi="GHEA Grapalat" w:cs="Sylfaen"/>
          <w:sz w:val="20"/>
          <w:lang w:val="af-ZA"/>
        </w:rPr>
        <w:t xml:space="preserve">25 </w:t>
      </w:r>
      <w:r w:rsidR="00EB6E54" w:rsidRPr="005E1F72">
        <w:rPr>
          <w:rFonts w:ascii="GHEA Grapalat" w:hAnsi="GHEA Grapalat" w:cs="Sylfaen"/>
          <w:sz w:val="20"/>
        </w:rPr>
        <w:t>баллами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определенный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бездействия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период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истечь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следующий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 xml:space="preserve">сухой </w:t>
      </w:r>
      <w:r w:rsidR="002C0D78">
        <w:rPr>
          <w:rFonts w:ascii="GHEA Grapalat" w:hAnsi="GHEA Grapalat" w:cs="Sylfaen"/>
          <w:sz w:val="20"/>
          <w:lang w:val="hy-AM"/>
        </w:rPr>
        <w:t>брат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работающий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день</w:t>
      </w:r>
      <w:r w:rsidR="002C0D78">
        <w:rPr>
          <w:rFonts w:ascii="GHEA Grapalat" w:hAnsi="GHEA Grapalat" w:cs="Sylfaen"/>
          <w:sz w:val="20"/>
          <w:lang w:val="hy-AM"/>
        </w:rPr>
        <w:t>​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уведомление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выбрано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 xml:space="preserve">презентация </w:t>
      </w:r>
      <w:r w:rsidR="005457B4" w:rsidRPr="005E1F72">
        <w:rPr>
          <w:rFonts w:ascii="GHEA Grapalat" w:hAnsi="GHEA Grapalat" w:cs="Sylfaen"/>
          <w:sz w:val="20"/>
        </w:rPr>
        <w:t>участнику</w:t>
      </w:r>
      <w:r w:rsidR="00EB6E54" w:rsidRPr="005E1F72">
        <w:rPr>
          <w:rFonts w:ascii="GHEA Grapalat" w:hAnsi="GHEA Grapalat" w:cs="Sylfaen"/>
          <w:sz w:val="20"/>
        </w:rPr>
        <w:t>​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​ </w:t>
      </w:r>
      <w:r w:rsidR="00EB6E54" w:rsidRPr="005E1F72">
        <w:rPr>
          <w:rFonts w:ascii="GHEA Grapalat" w:hAnsi="GHEA Grapalat" w:cs="Sylfaen"/>
          <w:sz w:val="20"/>
        </w:rPr>
        <w:t>договор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запечатывать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предложение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и: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контракта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проект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​ </w:t>
      </w:r>
      <w:r w:rsidR="00EB6E54" w:rsidRPr="005E1F72">
        <w:rPr>
          <w:rFonts w:ascii="GHEA Grapalat" w:hAnsi="GHEA Grapalat" w:cs="Sylfaen"/>
          <w:sz w:val="20"/>
        </w:rPr>
        <w:t>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в </w:t>
      </w:r>
      <w:r w:rsidR="00EB6E54" w:rsidRPr="005E1F72">
        <w:rPr>
          <w:rFonts w:ascii="GHEA Grapalat" w:hAnsi="GHEA Grapalat" w:cs="Sylfaen"/>
          <w:sz w:val="20"/>
        </w:rPr>
        <w:t>котором договор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может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быть запечатанным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нет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 xml:space="preserve">раньше 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, чем </w:t>
      </w:r>
      <w:r w:rsidR="00EB6E54" w:rsidRPr="005E1F72">
        <w:rPr>
          <w:rFonts w:ascii="GHEA Grapalat" w:hAnsi="GHEA Grapalat" w:cs="Sylfaen"/>
          <w:sz w:val="20"/>
        </w:rPr>
        <w:t>настоящим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1 </w:t>
      </w:r>
      <w:r w:rsidR="00EB6E54" w:rsidRPr="005E1F72">
        <w:rPr>
          <w:rFonts w:ascii="GHEA Grapalat" w:hAnsi="GHEA Grapalat" w:cs="Sylfaen"/>
          <w:sz w:val="20"/>
        </w:rPr>
        <w:t>приглашение</w:t>
      </w:r>
      <w:r w:rsidR="005D3674" w:rsidRPr="005E1F72">
        <w:rPr>
          <w:rFonts w:ascii="GHEA Grapalat" w:hAnsi="GHEA Grapalat" w:cs="Sylfaen"/>
          <w:sz w:val="20"/>
        </w:rPr>
        <w:t>​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5E1F72">
        <w:rPr>
          <w:rFonts w:ascii="GHEA Grapalat" w:hAnsi="GHEA Grapalat" w:cs="Sylfaen"/>
          <w:sz w:val="20"/>
        </w:rPr>
        <w:t xml:space="preserve">часть 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8 </w:t>
      </w:r>
      <w:r w:rsidR="003717D2" w:rsidRPr="005E1F72">
        <w:rPr>
          <w:rFonts w:ascii="GHEA Grapalat" w:hAnsi="GHEA Grapalat" w:cs="Sylfaen"/>
          <w:sz w:val="20"/>
          <w:lang w:val="hy-AM"/>
        </w:rPr>
        <w:t xml:space="preserve">. с </w:t>
      </w:r>
      <w:r w:rsidR="00F96621" w:rsidRPr="00C421A1">
        <w:rPr>
          <w:rFonts w:ascii="GHEA Grapalat" w:hAnsi="GHEA Grapalat" w:cs="Sylfaen"/>
          <w:sz w:val="20"/>
          <w:lang w:val="af-ZA"/>
        </w:rPr>
        <w:t xml:space="preserve">25 </w:t>
      </w:r>
      <w:r w:rsidR="00EB6E54" w:rsidRPr="005E1F72">
        <w:rPr>
          <w:rFonts w:ascii="GHEA Grapalat" w:hAnsi="GHEA Grapalat" w:cs="Sylfaen"/>
          <w:sz w:val="20"/>
        </w:rPr>
        <w:t>баллами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определенный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бездействия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период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истечь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в день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следующий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2C0D78">
        <w:rPr>
          <w:rFonts w:ascii="GHEA Grapalat" w:hAnsi="GHEA Grapalat" w:cs="Sylfaen"/>
          <w:sz w:val="20"/>
          <w:lang w:val="hy-AM"/>
        </w:rPr>
        <w:t>четвертый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работающий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день</w:t>
      </w:r>
      <w:r w:rsidR="00EB6E54" w:rsidRPr="005E1F72">
        <w:rPr>
          <w:rFonts w:ascii="GHEA Grapalat" w:hAnsi="GHEA Grapalat" w:cs="Sylfaen"/>
          <w:sz w:val="20"/>
          <w:lang w:val="af-ZA"/>
        </w:rPr>
        <w:t>​</w:t>
      </w:r>
    </w:p>
    <w:p w:rsidR="00F23A51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9.3 </w:t>
      </w:r>
      <w:r w:rsidR="003717D2" w:rsidRPr="005E1F72">
        <w:rPr>
          <w:rFonts w:ascii="GHEA Grapalat" w:hAnsi="GHEA Grapalat" w:cs="Sylfaen"/>
          <w:sz w:val="20"/>
          <w:lang w:val="hy-AM"/>
        </w:rPr>
        <w:t>:</w:t>
      </w:r>
      <w:r w:rsidR="00F23A51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Выбрано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моему </w:t>
      </w:r>
      <w:r w:rsidR="00EB6E54" w:rsidRPr="005E1F72">
        <w:rPr>
          <w:rFonts w:ascii="GHEA Grapalat" w:hAnsi="GHEA Grapalat" w:cs="Sylfaen"/>
          <w:sz w:val="20"/>
        </w:rPr>
        <w:t>партнеру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договор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запечатывать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предложение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и: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быть запечатанным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контракта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проект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комиссии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секретарь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предоставление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электронный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 xml:space="preserve">метод </w:t>
      </w:r>
      <w:r w:rsidR="00443B7A" w:rsidRPr="005E1F72">
        <w:rPr>
          <w:rFonts w:ascii="GHEA Grapalat" w:hAnsi="GHEA Grapalat" w:cs="Sylfaen"/>
          <w:sz w:val="20"/>
        </w:rPr>
        <w:t>И</w:t>
      </w:r>
      <w:r w:rsidR="00443B7A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443B7A" w:rsidRPr="005E1F72">
        <w:rPr>
          <w:rFonts w:ascii="GHEA Grapalat" w:hAnsi="GHEA Grapalat" w:cs="Sylfaen"/>
          <w:sz w:val="20"/>
        </w:rPr>
        <w:t>в котором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в контракте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быть включенным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3B585C" w:rsidRPr="005E1F72">
        <w:rPr>
          <w:rFonts w:ascii="GHEA Grapalat" w:hAnsi="GHEA Grapalat" w:cs="Sylfaen"/>
          <w:sz w:val="20"/>
        </w:rPr>
        <w:t>является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выбрано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участвовать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к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по заявке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представлен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5E1F72">
        <w:rPr>
          <w:rFonts w:ascii="GHEA Grapalat" w:hAnsi="GHEA Grapalat" w:cs="Sylfaen"/>
          <w:sz w:val="20"/>
        </w:rPr>
        <w:t>продукта</w:t>
      </w:r>
      <w:r w:rsidR="00EB6E5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137A5C" w:rsidRPr="005E1F72">
        <w:rPr>
          <w:rFonts w:ascii="GHEA Grapalat" w:hAnsi="GHEA Grapalat"/>
          <w:sz w:val="20"/>
          <w:szCs w:val="20"/>
          <w:lang w:val="hy-AM"/>
        </w:rPr>
        <w:t xml:space="preserve">полное </w:t>
      </w:r>
      <w:r w:rsidR="00443B7A" w:rsidRPr="005E1F72">
        <w:rPr>
          <w:rFonts w:ascii="GHEA Grapalat" w:hAnsi="GHEA Grapalat" w:cs="Sylfaen"/>
          <w:sz w:val="20"/>
          <w:lang w:val="af-ZA"/>
        </w:rPr>
        <w:t>описание</w:t>
      </w:r>
    </w:p>
    <w:p w:rsidR="009365B5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9.4 </w:t>
      </w:r>
      <w:r w:rsidR="009365B5" w:rsidRPr="005E1F72">
        <w:rPr>
          <w:rFonts w:ascii="GHEA Grapalat" w:hAnsi="GHEA Grapalat" w:cs="Sylfaen"/>
          <w:sz w:val="20"/>
        </w:rPr>
        <w:t>Соглашение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запечатывать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клиента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уведомление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выбрано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участнику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отправить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день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комиссии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секретарь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 xml:space="preserve">система </w:t>
      </w:r>
      <w:r w:rsidRPr="005E1F72">
        <w:rPr>
          <w:rFonts w:ascii="GHEA Grapalat" w:hAnsi="GHEA Grapalat" w:cs="Sylfaen"/>
          <w:sz w:val="20"/>
        </w:rPr>
        <w:t>ч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через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выбрано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участвовать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электронный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на почту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отправка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является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 xml:space="preserve">уведомление 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: </w:t>
      </w:r>
      <w:r w:rsidR="009365B5" w:rsidRPr="005E1F72">
        <w:rPr>
          <w:rFonts w:ascii="GHEA Grapalat" w:hAnsi="GHEA Grapalat" w:cs="Sylfaen"/>
          <w:sz w:val="20"/>
        </w:rPr>
        <w:t>контракт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запечатывать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предложение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предоставил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быть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о</w:t>
      </w:r>
    </w:p>
    <w:p w:rsidR="00096865" w:rsidRPr="00ED3AD7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 </w:t>
      </w:r>
      <w:r w:rsidR="003717D2" w:rsidRPr="005E1F72">
        <w:rPr>
          <w:rFonts w:ascii="GHEA Grapalat" w:hAnsi="GHEA Grapalat" w:cs="Sylfaen"/>
          <w:sz w:val="20"/>
          <w:lang w:val="hy-AM"/>
        </w:rPr>
        <w:t>:5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Если: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выбрано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участник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договор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запечатывать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о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уведомление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и: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контракта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проект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>от получения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  <w:lang w:val="hy-AM"/>
        </w:rPr>
        <w:t xml:space="preserve">затем </w:t>
      </w:r>
      <w:r w:rsidR="002C0D78" w:rsidRPr="00FE7A56">
        <w:rPr>
          <w:rFonts w:ascii="GHEA Grapalat" w:hAnsi="GHEA Grapalat" w:cs="Sylfaen"/>
          <w:sz w:val="20"/>
          <w:lang w:val="af-ZA"/>
        </w:rPr>
        <w:t xml:space="preserve">: </w:t>
      </w:r>
      <w:r w:rsidR="002C0D78" w:rsidRPr="00BA41C0">
        <w:rPr>
          <w:rFonts w:ascii="GHEA Grapalat" w:hAnsi="GHEA Grapalat" w:cs="Sylfaen"/>
          <w:sz w:val="20"/>
          <w:lang w:val="hy-AM"/>
        </w:rPr>
        <w:t xml:space="preserve">10 из этого приглашения </w:t>
      </w:r>
      <w:r w:rsidR="002C0D78" w:rsidRPr="009D4781">
        <w:rPr>
          <w:rFonts w:ascii="Cambria Math" w:hAnsi="Cambria Math" w:cs="Cambria Math"/>
          <w:sz w:val="20"/>
          <w:lang w:val="hy-AM"/>
        </w:rPr>
        <w:t xml:space="preserve">. в срок, предусмотренный </w:t>
      </w:r>
      <w:r w:rsidR="002C0D78" w:rsidRPr="00BA41C0">
        <w:rPr>
          <w:rFonts w:ascii="GHEA Grapalat" w:hAnsi="GHEA Grapalat" w:cs="GHEA Grapalat"/>
          <w:sz w:val="20"/>
          <w:lang w:val="hy-AM"/>
        </w:rPr>
        <w:t xml:space="preserve">пунктом </w:t>
      </w:r>
      <w:r w:rsidR="002C0D78" w:rsidRPr="009D4781">
        <w:rPr>
          <w:rFonts w:ascii="GHEA Grapalat" w:hAnsi="GHEA Grapalat" w:cs="Sylfaen"/>
          <w:sz w:val="20"/>
          <w:lang w:val="hy-AM"/>
        </w:rPr>
        <w:t xml:space="preserve">1 </w:t>
      </w:r>
      <w:r w:rsidR="002C0D78" w:rsidRPr="00FE7A56">
        <w:rPr>
          <w:rFonts w:ascii="GHEA Grapalat" w:hAnsi="GHEA Grapalat" w:cs="Sylfaen"/>
          <w:sz w:val="20"/>
          <w:lang w:val="hy-AM"/>
        </w:rPr>
        <w:t>, и согласно проекту заключаемого договора</w:t>
      </w:r>
      <w:r w:rsidR="002C0D78" w:rsidRPr="00BA41C0">
        <w:rPr>
          <w:rFonts w:ascii="Courier New" w:hAnsi="Courier New" w:cs="Courier New"/>
          <w:sz w:val="20"/>
          <w:lang w:val="hy-AM"/>
        </w:rPr>
        <w:t> </w:t>
      </w:r>
      <w:r w:rsidR="002C0D78">
        <w:rPr>
          <w:rFonts w:ascii="GHEA Grapalat" w:hAnsi="GHEA Grapalat" w:cs="Sylfaen"/>
          <w:sz w:val="20"/>
          <w:lang w:val="hy-AM"/>
        </w:rPr>
        <w:t>если планируется предоплата, не позднее 10 рабочих дней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>подписание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>контракт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 xml:space="preserve">и </w:t>
      </w:r>
      <w:r w:rsidR="002C0D78" w:rsidRPr="007E2C83">
        <w:rPr>
          <w:rFonts w:ascii="GHEA Grapalat" w:hAnsi="GHEA Grapalat" w:cs="Sylfaen"/>
          <w:sz w:val="20"/>
          <w:lang w:val="af-ZA"/>
        </w:rPr>
        <w:t>провайдеру</w:t>
      </w:r>
      <w:r w:rsidR="002C0D78" w:rsidRPr="007E2C83">
        <w:rPr>
          <w:rFonts w:ascii="GHEA Grapalat" w:hAnsi="GHEA Grapalat" w:cs="Sylfaen"/>
          <w:sz w:val="20"/>
        </w:rPr>
        <w:t>​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</w:rPr>
        <w:t xml:space="preserve">предоставить 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квалификацию и </w:t>
      </w:r>
      <w:r w:rsidR="002C0D78" w:rsidRPr="007E2C83">
        <w:rPr>
          <w:rFonts w:ascii="GHEA Grapalat" w:hAnsi="GHEA Grapalat" w:cs="Sylfaen"/>
          <w:sz w:val="20"/>
        </w:rPr>
        <w:t>контракт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</w:rPr>
        <w:t xml:space="preserve">предоставление 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, а в случае </w:t>
      </w:r>
      <w:r w:rsidR="002C0D78">
        <w:rPr>
          <w:rFonts w:ascii="GHEA Grapalat" w:hAnsi="GHEA Grapalat" w:cs="Sylfaen"/>
          <w:sz w:val="20"/>
          <w:lang w:val="hy-AM"/>
        </w:rPr>
        <w:t xml:space="preserve">, если проект контракта, подлежащего подписанию, предусматривает авансовый платеж и выбранный участник принимает это условие, также предоставление авансового платежа </w:t>
      </w:r>
      <w:r w:rsidR="002C0D78" w:rsidRPr="007E2C83">
        <w:rPr>
          <w:rFonts w:ascii="GHEA Grapalat" w:hAnsi="GHEA Grapalat" w:cs="Sylfaen"/>
          <w:sz w:val="20"/>
        </w:rPr>
        <w:t>,</w:t>
      </w:r>
      <w:r w:rsidR="002C0D78" w:rsidRPr="007E2C83">
        <w:rPr>
          <w:rFonts w:ascii="GHEA Grapalat" w:hAnsi="GHEA Grapalat" w:cs="Sylfaen"/>
          <w:i/>
          <w:sz w:val="20"/>
          <w:lang w:val="af-ZA"/>
        </w:rPr>
        <w:t xml:space="preserve"> </w:t>
      </w:r>
      <w:r w:rsidR="002C0D78" w:rsidRPr="007E2C83">
        <w:rPr>
          <w:rFonts w:ascii="GHEA Grapalat" w:hAnsi="GHEA Grapalat" w:cs="Sylfaen"/>
          <w:sz w:val="20"/>
          <w:lang w:val="hy-AM"/>
        </w:rPr>
        <w:t>тогда его лишают права подписать договор.</w:t>
      </w:r>
      <w:r w:rsidR="002C0D78" w:rsidRPr="007E2C83">
        <w:rPr>
          <w:rFonts w:ascii="GHEA Grapalat" w:hAnsi="GHEA Grapalat" w:cs="Sylfaen"/>
          <w:sz w:val="20"/>
          <w:lang w:val="af-ZA"/>
        </w:rPr>
        <w:t xml:space="preserve"> </w:t>
      </w:r>
    </w:p>
    <w:p w:rsidR="000313A6" w:rsidRPr="005E1F72" w:rsidRDefault="000313A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hy-AM"/>
        </w:rPr>
        <w:t>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 котором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проект договора, утвержденный выбранным участником, передается заказчику в письменной форме и письменное представление фиксируется в системе документооборота заказчика. Проект договора утверждается руководителем заказчика в течение двух рабочих дней с момента возникновения данного полномочия.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и: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одобрению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следующий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работающий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день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компаньон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в письменной форме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предоставил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является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выбрано</w:t>
      </w:r>
      <w:r w:rsidR="005D36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1F3550">
        <w:rPr>
          <w:rFonts w:ascii="GHEA Grapalat" w:hAnsi="GHEA Grapalat" w:cs="Sylfaen"/>
          <w:sz w:val="20"/>
          <w:lang w:val="hy-AM"/>
        </w:rPr>
        <w:t>участнику.</w:t>
      </w:r>
    </w:p>
    <w:p w:rsidR="0033571F" w:rsidRPr="005E1F72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9.6 </w:t>
      </w:r>
      <w:r w:rsidR="005B1DD6" w:rsidRPr="005E1F72">
        <w:rPr>
          <w:rFonts w:ascii="GHEA Grapalat" w:hAnsi="GHEA Grapalat" w:cs="Sylfaen"/>
          <w:sz w:val="20"/>
          <w:lang w:val="hy-AM"/>
        </w:rPr>
        <w:t>:</w:t>
      </w:r>
      <w:r w:rsidR="0033571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Договор: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запечатывать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касательно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56D" w:rsidRPr="005E1F72">
        <w:rPr>
          <w:rFonts w:ascii="GHEA Grapalat" w:hAnsi="GHEA Grapalat" w:cs="Sylfaen"/>
          <w:sz w:val="20"/>
        </w:rPr>
        <w:t>донору</w:t>
      </w:r>
      <w:r w:rsidR="009365B5" w:rsidRPr="005E1F72">
        <w:rPr>
          <w:rFonts w:ascii="GHEA Grapalat" w:hAnsi="GHEA Grapalat" w:cs="Sylfaen"/>
          <w:sz w:val="20"/>
        </w:rPr>
        <w:t>​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предложить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полученный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5E1F72">
        <w:rPr>
          <w:rFonts w:ascii="GHEA Grapalat" w:hAnsi="GHEA Grapalat" w:cs="Sylfaen"/>
          <w:sz w:val="20"/>
        </w:rPr>
        <w:t>выбрано</w:t>
      </w:r>
      <w:r w:rsidR="00EA74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5E1F72">
        <w:rPr>
          <w:rFonts w:ascii="GHEA Grapalat" w:hAnsi="GHEA Grapalat" w:cs="Sylfaen"/>
          <w:sz w:val="20"/>
        </w:rPr>
        <w:t>м партнер</w:t>
      </w:r>
      <w:r w:rsidR="00EA74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5E1F72">
        <w:rPr>
          <w:rFonts w:ascii="GHEA Grapalat" w:hAnsi="GHEA Grapalat" w:cs="Sylfaen"/>
          <w:sz w:val="20"/>
        </w:rPr>
        <w:t>система ч</w:t>
      </w:r>
      <w:r w:rsidR="00EA747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через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принятие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или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отказ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является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сам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представлен</w:t>
      </w:r>
      <w:r w:rsidR="009365B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5E1F72">
        <w:rPr>
          <w:rFonts w:ascii="GHEA Grapalat" w:hAnsi="GHEA Grapalat" w:cs="Sylfaen"/>
          <w:sz w:val="20"/>
        </w:rPr>
        <w:t>предложение</w:t>
      </w:r>
      <w:r w:rsidR="009365B5" w:rsidRPr="005E1F72">
        <w:rPr>
          <w:rFonts w:ascii="GHEA Grapalat" w:hAnsi="GHEA Grapalat" w:cs="Sylfaen"/>
          <w:sz w:val="20"/>
          <w:lang w:val="af-ZA"/>
        </w:rPr>
        <w:t>​</w:t>
      </w:r>
    </w:p>
    <w:p w:rsidR="00D612BC" w:rsidRPr="005E1F72" w:rsidRDefault="00AA0AD8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9. </w:t>
      </w:r>
      <w:r w:rsidR="005B1DD6" w:rsidRPr="005E1F72">
        <w:rPr>
          <w:rFonts w:ascii="GHEA Grapalat" w:hAnsi="GHEA Grapalat" w:cs="Sylfaen"/>
          <w:i w:val="0"/>
          <w:szCs w:val="24"/>
          <w:lang w:val="hy-AM"/>
        </w:rPr>
        <w:t>7:</w:t>
      </w:r>
      <w:r w:rsidR="00D1725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До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настоящим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B1DD6" w:rsidRPr="005E1F72">
        <w:rPr>
          <w:rFonts w:ascii="GHEA Grapalat" w:hAnsi="GHEA Grapalat" w:cs="Sylfaen"/>
          <w:i w:val="0"/>
          <w:szCs w:val="24"/>
          <w:lang w:val="hy-AM"/>
        </w:rPr>
        <w:t xml:space="preserve">9.5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части 1 </w:t>
      </w:r>
      <w:r w:rsidR="00096865" w:rsidRPr="005E1F72">
        <w:rPr>
          <w:rFonts w:ascii="GHEA Grapalat" w:hAnsi="GHEA Grapalat" w:cs="Sylfaen"/>
          <w:i w:val="0"/>
          <w:szCs w:val="24"/>
        </w:rPr>
        <w:t>приглашения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с точкой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запланировано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период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конец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</w:rPr>
        <w:t>стороны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с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согласия </w:t>
      </w:r>
      <w:r w:rsidR="00096865" w:rsidRPr="005E1F72">
        <w:rPr>
          <w:rFonts w:ascii="GHEA Grapalat" w:hAnsi="GHEA Grapalat" w:cs="Sylfaen"/>
          <w:i w:val="0"/>
          <w:szCs w:val="24"/>
        </w:rPr>
        <w:t>могу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являются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контракта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дизайн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выполненный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изменения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5E1F72">
        <w:rPr>
          <w:rFonts w:ascii="GHEA Grapalat" w:hAnsi="GHEA Grapalat" w:cs="Sylfaen"/>
          <w:i w:val="0"/>
          <w:szCs w:val="24"/>
        </w:rPr>
        <w:t>однако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их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они не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может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привести к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покупки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предмет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характеристики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 xml:space="preserve">изменить 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2C0D78">
        <w:rPr>
          <w:rFonts w:ascii="GHEA Grapalat" w:hAnsi="GHEA Grapalat" w:cs="Sylfaen"/>
          <w:i w:val="0"/>
          <w:szCs w:val="24"/>
          <w:lang w:val="hy-AM"/>
        </w:rPr>
        <w:t xml:space="preserve">сумму предоплаты или </w:t>
      </w:r>
      <w:r w:rsidR="00096865" w:rsidRPr="005E1F72">
        <w:rPr>
          <w:rFonts w:ascii="GHEA Grapalat" w:hAnsi="GHEA Grapalat" w:cs="Sylfaen"/>
          <w:i w:val="0"/>
          <w:szCs w:val="24"/>
        </w:rPr>
        <w:t>выбрать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участвовать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предложенный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цена</w:t>
      </w:r>
      <w:r w:rsidR="00096865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5E1F72">
        <w:rPr>
          <w:rFonts w:ascii="GHEA Grapalat" w:hAnsi="GHEA Grapalat" w:cs="Sylfaen"/>
          <w:i w:val="0"/>
          <w:szCs w:val="24"/>
        </w:rPr>
        <w:t>к увеличению.</w:t>
      </w:r>
      <w:r w:rsidR="00D612BC" w:rsidRPr="005E1F72">
        <w:rPr>
          <w:rFonts w:ascii="GHEA Mariam" w:hAnsi="GHEA Mariam"/>
          <w:spacing w:val="-8"/>
          <w:lang w:val="af-ZA"/>
        </w:rPr>
        <w:t xml:space="preserve"> </w:t>
      </w:r>
    </w:p>
    <w:p w:rsidR="00F23A51" w:rsidRPr="005E1F72" w:rsidRDefault="00AA0AD8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5E1F72">
        <w:rPr>
          <w:rFonts w:ascii="GHEA Grapalat" w:hAnsi="GHEA Grapalat" w:cs="Sylfaen"/>
          <w:i w:val="0"/>
          <w:szCs w:val="24"/>
          <w:lang w:val="af-ZA"/>
        </w:rPr>
        <w:t xml:space="preserve">9 </w:t>
      </w:r>
      <w:r w:rsidR="00FC6B2B" w:rsidRPr="005E1F72">
        <w:rPr>
          <w:rFonts w:ascii="GHEA Grapalat" w:hAnsi="GHEA Grapalat" w:cs="Sylfaen"/>
          <w:i w:val="0"/>
          <w:szCs w:val="24"/>
          <w:lang w:val="hy-AM"/>
        </w:rPr>
        <w:t>:8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Контракт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быть запечатанным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следующий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работающий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день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комиссии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секретарь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EA7474" w:rsidRPr="005E1F72">
        <w:rPr>
          <w:rFonts w:ascii="GHEA Grapalat" w:hAnsi="GHEA Grapalat" w:cs="Sylfaen"/>
          <w:i w:val="0"/>
          <w:szCs w:val="24"/>
        </w:rPr>
        <w:t xml:space="preserve">система </w:t>
      </w:r>
      <w:r w:rsidR="00EA7474" w:rsidRPr="0001471B">
        <w:rPr>
          <w:rFonts w:ascii="GHEA Grapalat" w:hAnsi="GHEA Grapalat" w:cs="Sylfaen"/>
          <w:i w:val="0"/>
          <w:szCs w:val="24"/>
        </w:rPr>
        <w:t>ч</w:t>
      </w:r>
      <w:r w:rsidR="00EA7474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завершение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>является</w:t>
      </w:r>
      <w:r w:rsidR="00534468" w:rsidRPr="005E1F72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5E1F72">
        <w:rPr>
          <w:rFonts w:ascii="GHEA Grapalat" w:hAnsi="GHEA Grapalat" w:cs="Sylfaen"/>
          <w:i w:val="0"/>
          <w:szCs w:val="24"/>
        </w:rPr>
        <w:t xml:space="preserve">процедура </w:t>
      </w:r>
      <w:r w:rsidR="00F23A51" w:rsidRPr="005E1F72">
        <w:rPr>
          <w:rFonts w:ascii="GHEA Grapalat" w:hAnsi="GHEA Grapalat" w:cs="Sylfaen"/>
          <w:i w:val="0"/>
          <w:szCs w:val="24"/>
          <w:lang w:val="af-ZA"/>
        </w:rPr>
        <w:t>.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096865" w:rsidRPr="005E1F72" w:rsidRDefault="00030D40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5E1F72">
        <w:rPr>
          <w:rFonts w:ascii="GHEA Grapalat" w:hAnsi="GHEA Grapalat"/>
          <w:b/>
          <w:iCs/>
          <w:sz w:val="20"/>
          <w:lang w:val="af-ZA"/>
        </w:rPr>
        <w:t xml:space="preserve">10. </w:t>
      </w:r>
      <w:r w:rsidR="00E2245F">
        <w:rPr>
          <w:rFonts w:ascii="GHEA Grapalat" w:hAnsi="GHEA Grapalat" w:cs="Sylfaen"/>
          <w:b/>
          <w:iCs/>
          <w:sz w:val="20"/>
          <w:lang w:val="hy-AM"/>
        </w:rPr>
        <w:t>КВАЛИФИКАЦИЯ</w:t>
      </w:r>
      <w:r w:rsidR="00E2245F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="00E2245F">
        <w:rPr>
          <w:rFonts w:ascii="GHEA Grapalat" w:hAnsi="GHEA Grapalat" w:cs="Sylfaen"/>
          <w:b/>
          <w:iCs/>
          <w:sz w:val="20"/>
          <w:lang w:val="hy-AM"/>
        </w:rPr>
        <w:t xml:space="preserve">И </w:t>
      </w:r>
      <w:r w:rsidR="00E2245F" w:rsidRPr="005E1F72">
        <w:rPr>
          <w:rFonts w:ascii="GHEA Grapalat" w:hAnsi="GHEA Grapalat" w:cs="Sylfaen"/>
          <w:b/>
          <w:iCs/>
          <w:sz w:val="20"/>
          <w:lang w:val="af-ZA"/>
        </w:rPr>
        <w:t>КОНТРАКТ</w:t>
      </w:r>
      <w:r w:rsidR="00EE0172">
        <w:rPr>
          <w:rFonts w:ascii="GHEA Grapalat" w:hAnsi="GHEA Grapalat" w:cs="Sylfaen"/>
          <w:b/>
          <w:iCs/>
          <w:sz w:val="20"/>
          <w:lang w:val="hy-AM"/>
        </w:rPr>
        <w:t xml:space="preserve"> </w:t>
      </w:r>
      <w:r w:rsidR="008D5016" w:rsidRPr="005E1F72">
        <w:rPr>
          <w:rFonts w:ascii="GHEA Grapalat" w:hAnsi="GHEA Grapalat" w:cs="Sylfaen"/>
          <w:b/>
          <w:iCs/>
          <w:sz w:val="20"/>
          <w:lang w:val="af-ZA"/>
        </w:rPr>
        <w:t>СТРАХОВАНИЕ</w:t>
      </w:r>
      <w:r w:rsidR="008D5016" w:rsidRPr="005E1F72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CF00CF" w:rsidRPr="001F3550" w:rsidRDefault="00CF00CF" w:rsidP="00CF00CF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af-ZA"/>
        </w:rPr>
      </w:pPr>
      <w:r w:rsidRPr="005E1F72">
        <w:rPr>
          <w:rFonts w:ascii="GHEA Grapalat" w:hAnsi="GHEA Grapalat"/>
          <w:iCs/>
          <w:sz w:val="20"/>
          <w:lang w:val="af-ZA"/>
        </w:rPr>
        <w:t xml:space="preserve">10. </w:t>
      </w:r>
      <w:r w:rsidRPr="005E1F72">
        <w:rPr>
          <w:rFonts w:ascii="GHEA Grapalat" w:hAnsi="GHEA Grapalat" w:cs="Sylfaen"/>
          <w:sz w:val="20"/>
          <w:lang w:val="af-ZA"/>
        </w:rPr>
        <w:t xml:space="preserve">1 </w:t>
      </w:r>
      <w:r>
        <w:rPr>
          <w:rFonts w:ascii="GHEA Grapalat" w:hAnsi="GHEA Grapalat" w:cs="Sylfaen"/>
          <w:sz w:val="20"/>
          <w:lang w:val="hy-AM"/>
        </w:rPr>
        <w:t>Квалификация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и: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п </w:t>
      </w:r>
      <w:r w:rsidRPr="005E1F72">
        <w:rPr>
          <w:rFonts w:ascii="GHEA Grapalat" w:hAnsi="GHEA Grapalat" w:cs="Sylfaen"/>
          <w:sz w:val="20"/>
        </w:rPr>
        <w:t>обеспечивает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представить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требовать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на основе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на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это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получать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 даты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через 5 </w:t>
      </w:r>
      <w:r w:rsidRPr="005E1F72">
        <w:rPr>
          <w:rFonts w:ascii="GHEA Grapalat" w:hAnsi="GHEA Grapalat" w:cs="Sylfaen"/>
          <w:sz w:val="20"/>
          <w:lang w:val="af-ZA"/>
        </w:rPr>
        <w:t xml:space="preserve">рабочих </w:t>
      </w:r>
      <w:r w:rsidRPr="005E1F72">
        <w:rPr>
          <w:rFonts w:ascii="GHEA Grapalat" w:hAnsi="GHEA Grapalat" w:cs="Sylfaen"/>
          <w:sz w:val="20"/>
        </w:rPr>
        <w:t>дней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во время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>выбрано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участник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должен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представлять на рассмотрение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квалификация</w:t>
      </w:r>
      <w:r w:rsidRPr="000B4CF4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и: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контракта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</w:rPr>
        <w:t>обеспечивает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Выбрано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участвовать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с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договор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быть запечатанным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 xml:space="preserve">есть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1F3550">
        <w:rPr>
          <w:rFonts w:ascii="GHEA Grapalat" w:hAnsi="GHEA Grapalat" w:cs="Sylfaen"/>
          <w:sz w:val="20"/>
          <w:lang w:val="hy-AM"/>
        </w:rPr>
        <w:t>если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последний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подарок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квалификация и</w:t>
      </w:r>
      <w:r w:rsidRPr="0097266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Условия </w:t>
      </w:r>
      <w:r w:rsidRPr="001F3550">
        <w:rPr>
          <w:rFonts w:ascii="GHEA Grapalat" w:hAnsi="GHEA Grapalat" w:cs="Sylfaen"/>
          <w:sz w:val="20"/>
          <w:lang w:val="hy-AM"/>
        </w:rPr>
        <w:t xml:space="preserve">договора </w:t>
      </w:r>
      <w:r w:rsidRPr="003017C6">
        <w:rPr>
          <w:rFonts w:ascii="GHEA Grapalat" w:hAnsi="GHEA Grapalat" w:cs="Sylfaen"/>
          <w:sz w:val="20"/>
          <w:lang w:val="af-ZA"/>
        </w:rPr>
        <w:t xml:space="preserve">( </w:t>
      </w:r>
      <w:r w:rsidRPr="001F3550">
        <w:rPr>
          <w:rFonts w:ascii="GHEA Grapalat" w:hAnsi="GHEA Grapalat" w:cs="Sylfaen"/>
          <w:sz w:val="20"/>
          <w:lang w:val="hy-AM"/>
        </w:rPr>
        <w:t xml:space="preserve">предоплата </w:t>
      </w:r>
      <w:r w:rsidRPr="003017C6">
        <w:rPr>
          <w:rFonts w:ascii="GHEA Grapalat" w:hAnsi="GHEA Grapalat" w:cs="Sylfaen"/>
          <w:sz w:val="20"/>
          <w:lang w:val="af-ZA"/>
        </w:rPr>
        <w:t xml:space="preserve">) </w:t>
      </w:r>
      <w:r w:rsidRPr="001F3550">
        <w:rPr>
          <w:rFonts w:ascii="GHEA Grapalat" w:hAnsi="GHEA Grapalat" w:cs="Sylfaen"/>
          <w:sz w:val="20"/>
          <w:vertAlign w:val="superscript"/>
          <w:lang w:val="hy-AM"/>
        </w:rPr>
        <w:t>.</w:t>
      </w:r>
    </w:p>
    <w:p w:rsidR="00CF00CF" w:rsidRPr="00F06231" w:rsidRDefault="00CF00CF" w:rsidP="00CF00CF">
      <w:pPr>
        <w:ind w:firstLine="567"/>
        <w:jc w:val="both"/>
        <w:rPr>
          <w:lang w:val="af-ZA"/>
        </w:rPr>
      </w:pPr>
      <w:r>
        <w:rPr>
          <w:rFonts w:ascii="GHEA Grapalat" w:hAnsi="GHEA Grapalat" w:cs="Sylfaen"/>
          <w:sz w:val="20"/>
          <w:lang w:val="hy-AM"/>
        </w:rPr>
        <w:t>10.2: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Квалификация: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обеспечение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размер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равный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1F3550">
        <w:rPr>
          <w:rFonts w:ascii="GHEA Grapalat" w:hAnsi="GHEA Grapalat" w:cs="Sylfaen"/>
          <w:sz w:val="20"/>
          <w:lang w:val="hy-AM"/>
        </w:rPr>
        <w:t>является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до 15 процентов от покупной цены товара, приобретаемого в рамках настоящей процедуры </w:t>
      </w:r>
      <w:r w:rsidRPr="007F147C">
        <w:rPr>
          <w:rFonts w:ascii="GHEA Grapalat" w:hAnsi="GHEA Grapalat" w:cs="Sylfaen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hy-AM"/>
        </w:rPr>
        <w:t>Если цена приобретения товара меньше цены заключаемого договора, размер квалификационного обеспечения рассчитывается относительно цены договора.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Квалификация: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обеспечение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представлен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является</w:t>
      </w:r>
      <w:r w:rsidRPr="007F147C">
        <w:rPr>
          <w:rFonts w:ascii="GHEA Grapalat" w:hAnsi="GHEA Grapalat" w:cs="Sylfaen"/>
          <w:sz w:val="20"/>
          <w:lang w:val="af-ZA"/>
        </w:rPr>
        <w:t xml:space="preserve"> </w:t>
      </w:r>
      <w:r w:rsidRPr="00D533CD">
        <w:rPr>
          <w:rFonts w:ascii="GHEA Grapalat" w:hAnsi="GHEA Grapalat" w:cs="Sylfaen"/>
          <w:sz w:val="20"/>
        </w:rPr>
        <w:t>страданий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5A7C6E">
        <w:rPr>
          <w:rFonts w:ascii="GHEA Grapalat" w:hAnsi="GHEA Grapalat" w:cs="Sylfaen"/>
          <w:b/>
          <w:sz w:val="20"/>
          <w:lang w:val="af-ZA"/>
        </w:rPr>
        <w:t xml:space="preserve">( </w:t>
      </w:r>
      <w:r w:rsidRPr="005A7C6E">
        <w:rPr>
          <w:rFonts w:ascii="GHEA Grapalat" w:hAnsi="GHEA Grapalat" w:cs="Sylfaen"/>
          <w:b/>
          <w:sz w:val="20"/>
          <w:lang w:val="hy-AM"/>
        </w:rPr>
        <w:t xml:space="preserve">приложение </w:t>
      </w:r>
      <w:r w:rsidRPr="005A7C6E">
        <w:rPr>
          <w:rFonts w:ascii="Cambria Math" w:hAnsi="Cambria Math" w:cs="Cambria Math"/>
          <w:b/>
          <w:sz w:val="20"/>
          <w:lang w:val="hy-AM"/>
        </w:rPr>
        <w:t xml:space="preserve">4.1 </w:t>
      </w:r>
      <w:r>
        <w:rPr>
          <w:rFonts w:ascii="GHEA Grapalat" w:hAnsi="GHEA Grapalat" w:cs="Sylfaen"/>
          <w:b/>
          <w:sz w:val="20"/>
          <w:lang w:val="hy-AM"/>
        </w:rPr>
        <w:t>)</w:t>
      </w:r>
      <w:r w:rsidRPr="005A7C6E">
        <w:rPr>
          <w:rFonts w:ascii="GHEA Grapalat" w:hAnsi="GHEA Grapalat" w:cs="Sylfaen"/>
          <w:b/>
          <w:sz w:val="20"/>
          <w:lang w:val="hy-AM"/>
        </w:rPr>
        <w:t xml:space="preserve"> </w:t>
      </w:r>
      <w:r w:rsidRPr="00D533CD">
        <w:rPr>
          <w:rFonts w:ascii="GHEA Grapalat" w:hAnsi="GHEA Grapalat" w:cs="Sylfaen"/>
          <w:sz w:val="20"/>
          <w:lang w:val="af-ZA"/>
        </w:rPr>
        <w:t xml:space="preserve"> </w:t>
      </w:r>
      <w:r w:rsidRPr="00D533CD">
        <w:rPr>
          <w:rFonts w:ascii="GHEA Grapalat" w:hAnsi="GHEA Grapalat" w:cs="Sylfaen"/>
          <w:sz w:val="20"/>
        </w:rPr>
        <w:t>или</w:t>
      </w:r>
      <w:r w:rsidRPr="00D533CD">
        <w:rPr>
          <w:rFonts w:ascii="GHEA Grapalat" w:hAnsi="GHEA Grapalat" w:cs="Sylfaen"/>
          <w:sz w:val="20"/>
          <w:lang w:val="af-ZA"/>
        </w:rPr>
        <w:t xml:space="preserve"> </w:t>
      </w:r>
      <w:r w:rsidRPr="00D533CD">
        <w:rPr>
          <w:rFonts w:ascii="GHEA Grapalat" w:hAnsi="GHEA Grapalat" w:cs="Sylfaen"/>
          <w:sz w:val="20"/>
        </w:rPr>
        <w:t>наличные</w:t>
      </w:r>
      <w:r w:rsidRPr="00D533CD">
        <w:rPr>
          <w:rFonts w:ascii="GHEA Grapalat" w:hAnsi="GHEA Grapalat" w:cs="Sylfaen"/>
          <w:sz w:val="20"/>
          <w:lang w:val="af-ZA"/>
        </w:rPr>
        <w:t xml:space="preserve"> в виде </w:t>
      </w:r>
      <w:r w:rsidRPr="00D533CD">
        <w:rPr>
          <w:rFonts w:ascii="GHEA Grapalat" w:hAnsi="GHEA Grapalat" w:cs="Sylfaen"/>
          <w:sz w:val="20"/>
        </w:rPr>
        <w:t xml:space="preserve">денег </w:t>
      </w:r>
      <w:r>
        <w:rPr>
          <w:rFonts w:ascii="GHEA Grapalat" w:hAnsi="GHEA Grapalat" w:cs="Sylfaen"/>
          <w:sz w:val="20"/>
          <w:lang w:val="af-ZA"/>
        </w:rPr>
        <w:t>.</w:t>
      </w:r>
    </w:p>
    <w:p w:rsidR="00131772" w:rsidRPr="005F1873" w:rsidRDefault="00501A05" w:rsidP="00131772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5F1873">
        <w:rPr>
          <w:rFonts w:ascii="GHEA Grapalat" w:hAnsi="GHEA Grapalat" w:cs="Arial"/>
          <w:sz w:val="20"/>
        </w:rPr>
        <w:t>Если:</w:t>
      </w:r>
      <w:r w:rsidRPr="005F1873">
        <w:rPr>
          <w:rFonts w:ascii="GHEA Grapalat" w:hAnsi="GHEA Grapalat" w:cs="Arial"/>
          <w:sz w:val="20"/>
          <w:lang w:val="af-ZA"/>
        </w:rPr>
        <w:t xml:space="preserve"> </w:t>
      </w:r>
      <w:r w:rsidRPr="005F1873">
        <w:rPr>
          <w:rFonts w:ascii="GHEA Grapalat" w:hAnsi="GHEA Grapalat" w:cs="Arial"/>
          <w:sz w:val="20"/>
          <w:lang w:val="hy-AM"/>
        </w:rPr>
        <w:t xml:space="preserve">процедура закупки организуется по траншам, и участник признается выбранным участником более чем для одного транша </w:t>
      </w:r>
      <w:r w:rsidR="008F4407" w:rsidRPr="005F1873">
        <w:rPr>
          <w:rFonts w:ascii="GHEA Grapalat" w:hAnsi="GHEA Grapalat" w:cs="Sylfaen"/>
          <w:sz w:val="20"/>
          <w:lang w:val="hy-AM"/>
        </w:rPr>
        <w:t>и может представить либо отдельный квалификационный отбор для каждого транша, либо единый квалификационный отбор для всех траншей.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«в» подпункта 1 пункта 32 Приказа.</w:t>
      </w:r>
      <w:r w:rsidR="009D4781" w:rsidRPr="005F1873">
        <w:rPr>
          <w:rFonts w:ascii="GHEA Grapalat" w:hAnsi="GHEA Grapalat" w:cs="Arial"/>
          <w:sz w:val="20"/>
          <w:lang w:val="hy-AM"/>
        </w:rPr>
        <w:t xml:space="preserve"> </w:t>
      </w:r>
      <w:r w:rsidR="008F4407" w:rsidRPr="005F1873">
        <w:rPr>
          <w:rFonts w:ascii="GHEA Grapalat" w:hAnsi="GHEA Grapalat" w:cs="Sylfaen"/>
          <w:sz w:val="20"/>
          <w:lang w:val="hy-AM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Наличные: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денег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форма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/>
          <w:sz w:val="20"/>
          <w:szCs w:val="20"/>
          <w:lang w:val="hy-AM"/>
        </w:rPr>
        <w:t>представлен</w:t>
      </w:r>
      <w:r w:rsidR="00131772" w:rsidRPr="005F1873">
        <w:rPr>
          <w:rFonts w:ascii="GHEA Grapalat" w:hAnsi="GHEA Grapalat"/>
          <w:sz w:val="20"/>
          <w:szCs w:val="20"/>
          <w:lang w:val="af-ZA"/>
        </w:rPr>
        <w:t xml:space="preserve"> </w:t>
      </w:r>
      <w:r w:rsidR="00131772" w:rsidRPr="005F1873">
        <w:rPr>
          <w:rFonts w:ascii="GHEA Grapalat" w:hAnsi="GHEA Grapalat" w:cs="Arial"/>
          <w:sz w:val="20"/>
          <w:lang w:val="hy-AM"/>
        </w:rPr>
        <w:t xml:space="preserve">обеспечение квалификации должно быть переведено </w:t>
      </w:r>
      <w:r w:rsidR="00EC0A92" w:rsidRPr="005F1873">
        <w:rPr>
          <w:rFonts w:ascii="GHEA Grapalat" w:hAnsi="GHEA Grapalat" w:cs="Arial"/>
          <w:sz w:val="20"/>
          <w:lang w:val="hy-AM"/>
        </w:rPr>
        <w:t xml:space="preserve">на казначейский счет «900008000698», </w:t>
      </w:r>
      <w:r w:rsidR="00131772" w:rsidRPr="005F1873">
        <w:rPr>
          <w:rFonts w:ascii="GHEA Grapalat" w:hAnsi="GHEA Grapalat" w:cs="Arial"/>
          <w:sz w:val="20"/>
          <w:lang w:val="hy-AM"/>
        </w:rPr>
        <w:t>открытый на имя уполномоченного органа в Центральном казначействе .</w:t>
      </w:r>
    </w:p>
    <w:p w:rsidR="00CF00CF" w:rsidRPr="000F6770" w:rsidRDefault="00CF00CF" w:rsidP="00CF00CF">
      <w:pPr>
        <w:pStyle w:val="af4"/>
        <w:shd w:val="clear" w:color="auto" w:fill="FFFFFF"/>
        <w:spacing w:before="0" w:beforeAutospacing="0" w:after="0" w:afterAutospacing="0"/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2FD4">
        <w:rPr>
          <w:rFonts w:ascii="GHEA Grapalat" w:hAnsi="GHEA Grapalat" w:cs="Arial"/>
          <w:sz w:val="20"/>
          <w:lang w:val="hy-AM"/>
        </w:rPr>
        <w:t>Подтверждение квалификации возвращается заявителю в течение пяти рабочих дней после полного принятия заказчиком результата договора.</w:t>
      </w:r>
    </w:p>
    <w:p w:rsidR="00CF00CF" w:rsidRPr="007E2C83" w:rsidRDefault="00CF00CF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2FD4">
        <w:rPr>
          <w:rFonts w:ascii="GHEA Grapalat" w:hAnsi="GHEA Grapalat" w:cs="Arial"/>
          <w:color w:val="FF0000"/>
          <w:sz w:val="20"/>
          <w:lang w:val="hy-AM"/>
        </w:rPr>
        <w:t xml:space="preserve">   </w:t>
      </w:r>
      <w:r w:rsidRPr="00337B83">
        <w:rPr>
          <w:rFonts w:ascii="GHEA Grapalat" w:hAnsi="GHEA Grapalat" w:cs="Arial"/>
          <w:sz w:val="20"/>
          <w:lang w:val="hy-AM"/>
        </w:rPr>
        <w:t>При этом если договоры купли-продажи товаров заключаются на основании части 6 статьи 15 Закона, то положение о квалификации, представленной в части договора (договоров), заключенного на данный год в рамках имеющиеся финансовые отчисления подлежат возврату лицом, исполняющим этот договор (договоры), в полном объеме в случае надлежащего исполнения и полного принятия его результата заказчиком.</w:t>
      </w:r>
    </w:p>
    <w:p w:rsidR="00CF00CF" w:rsidRPr="00E2073B" w:rsidRDefault="00CF00CF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073B">
        <w:rPr>
          <w:rFonts w:ascii="GHEA Grapalat" w:hAnsi="GHEA Grapalat" w:cs="Arial"/>
          <w:sz w:val="20"/>
          <w:lang w:val="hy-AM"/>
        </w:rPr>
        <w:t>Квалификационное обеспечение не возвращается в случае нарушения лицом, его представившим, обязательства, предусмотренного договором, что приводит к одностороннему расторжению договора со стороны клиента.</w:t>
      </w:r>
    </w:p>
    <w:p w:rsidR="00CF00CF" w:rsidRPr="00755F9C" w:rsidRDefault="00CF00CF" w:rsidP="00CF00CF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hy-AM"/>
        </w:rPr>
      </w:pPr>
      <w:r w:rsidRPr="0049023D">
        <w:rPr>
          <w:rFonts w:ascii="GHEA Grapalat" w:hAnsi="GHEA Grapalat" w:cs="Sylfaen"/>
          <w:sz w:val="20"/>
          <w:lang w:val="hy-AM"/>
        </w:rPr>
        <w:t>10.3. контракта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обеспечение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размер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составить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972668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10 процентов от </w:t>
      </w:r>
      <w:r>
        <w:rPr>
          <w:rFonts w:ascii="GHEA Grapalat" w:hAnsi="GHEA Grapalat" w:cs="Sylfaen"/>
          <w:sz w:val="20"/>
          <w:lang w:val="hy-AM"/>
        </w:rPr>
        <w:t xml:space="preserve">стоимости покупки </w:t>
      </w:r>
      <w:r w:rsidRPr="00972668">
        <w:rPr>
          <w:rFonts w:ascii="GHEA Grapalat" w:hAnsi="GHEA Grapalat" w:cs="Sylfaen"/>
          <w:sz w:val="20"/>
          <w:lang w:val="hy-AM"/>
        </w:rPr>
        <w:t xml:space="preserve">. Если покупная цена товара, предусмотренная проектом договора, меньше цены заключаемого договора, то размер обеспечения договора рассчитывается относительно цены договора. Обеспечение договора представляется в виде односторонне утвержденного заявления о возмещении ущерба </w:t>
      </w:r>
      <w:r w:rsidRPr="009557C0">
        <w:rPr>
          <w:rFonts w:ascii="GHEA Grapalat" w:hAnsi="GHEA Grapalat" w:cs="Sylfaen"/>
          <w:b/>
          <w:sz w:val="20"/>
          <w:lang w:val="hy-AM"/>
        </w:rPr>
        <w:t xml:space="preserve">(приложение 5.1) </w:t>
      </w:r>
      <w:r w:rsidRPr="009557C0">
        <w:rPr>
          <w:rFonts w:ascii="GHEA Grapalat" w:hAnsi="GHEA Grapalat" w:cs="Sylfaen"/>
          <w:sz w:val="20"/>
          <w:lang w:val="hy-AM"/>
        </w:rPr>
        <w:t>или денежных средств.</w:t>
      </w:r>
    </w:p>
    <w:p w:rsidR="00CF00CF" w:rsidRPr="00124CC4" w:rsidRDefault="00CF00CF" w:rsidP="00CF00CF">
      <w:pPr>
        <w:shd w:val="clear" w:color="auto" w:fill="FFFFFF"/>
        <w:ind w:firstLine="375"/>
        <w:jc w:val="both"/>
        <w:rPr>
          <w:rFonts w:ascii="GHEA Grapalat" w:hAnsi="GHEA Grapalat"/>
          <w:color w:val="000000"/>
          <w:lang w:val="hy-AM"/>
        </w:rPr>
      </w:pPr>
      <w:r w:rsidRPr="000B4CF4">
        <w:rPr>
          <w:rFonts w:ascii="GHEA Grapalat" w:hAnsi="GHEA Grapalat" w:cs="Arial"/>
          <w:sz w:val="20"/>
          <w:lang w:val="hy-AM"/>
        </w:rPr>
        <w:t xml:space="preserve">Если процедура закупки организована в рассрочку и участник признан выбранным участником более чем для одной партии, он </w:t>
      </w:r>
      <w:r w:rsidRPr="00D533CD">
        <w:rPr>
          <w:rFonts w:ascii="GHEA Grapalat" w:hAnsi="GHEA Grapalat" w:cs="Sylfaen"/>
          <w:sz w:val="20"/>
          <w:lang w:val="hy-AM"/>
        </w:rPr>
        <w:t>может подать как отдельно по каждой партии, так и предоставление одного договора для всех частей.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Порядка.</w:t>
      </w:r>
      <w:r w:rsidRPr="00124CC4">
        <w:rPr>
          <w:rFonts w:ascii="GHEA Grapalat" w:hAnsi="GHEA Grapalat"/>
          <w:color w:val="000000"/>
          <w:lang w:val="hy-AM"/>
        </w:rPr>
        <w:t xml:space="preserve"> </w:t>
      </w:r>
    </w:p>
    <w:p w:rsidR="00CF00CF" w:rsidRDefault="00CF00CF" w:rsidP="00CF00CF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D533CD">
        <w:rPr>
          <w:rFonts w:ascii="GHEA Grapalat" w:hAnsi="GHEA Grapalat" w:cs="Sylfaen"/>
          <w:sz w:val="20"/>
          <w:lang w:val="hy-AM"/>
        </w:rPr>
        <w:lastRenderedPageBreak/>
        <w:t xml:space="preserve">Положение договора должно действовать не менее чем до 20-го рабочего дня после последнего дня полного исполнения обязательств, определенных заключаемым договором. </w:t>
      </w:r>
      <w:r w:rsidRPr="00F16EF4">
        <w:rPr>
          <w:rFonts w:ascii="GHEA Grapalat" w:hAnsi="GHEA Grapalat"/>
          <w:sz w:val="20"/>
          <w:szCs w:val="20"/>
          <w:lang w:val="hy-AM"/>
        </w:rPr>
        <w:t>Обеспечение договора возвращается лицу, его представившему, в случае полного исполнения принятых на себя обязательств по заключенному договору, в течение 5 рабочих дней после истечения срока полного исполнения обязательств.</w:t>
      </w:r>
    </w:p>
    <w:p w:rsidR="00CF00CF" w:rsidRDefault="00CF00CF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35F70">
        <w:rPr>
          <w:rFonts w:ascii="GHEA Grapalat" w:hAnsi="GHEA Grapalat"/>
          <w:sz w:val="20"/>
          <w:szCs w:val="20"/>
          <w:lang w:val="hy-AM"/>
        </w:rPr>
        <w:t>Наличные:</w:t>
      </w:r>
      <w:r w:rsidRPr="00C35F7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/>
          <w:sz w:val="20"/>
          <w:szCs w:val="20"/>
          <w:lang w:val="hy-AM"/>
        </w:rPr>
        <w:t>денег</w:t>
      </w:r>
      <w:r w:rsidRPr="00790F0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/>
          <w:sz w:val="20"/>
          <w:szCs w:val="20"/>
          <w:lang w:val="hy-AM"/>
        </w:rPr>
        <w:t>форма</w:t>
      </w:r>
      <w:r w:rsidRPr="00790F0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/>
          <w:sz w:val="20"/>
          <w:szCs w:val="20"/>
          <w:lang w:val="hy-AM"/>
        </w:rPr>
        <w:t>представлен</w:t>
      </w:r>
      <w:r w:rsidRPr="00790F0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90F0D">
        <w:rPr>
          <w:rFonts w:ascii="GHEA Grapalat" w:hAnsi="GHEA Grapalat" w:cs="Arial"/>
          <w:sz w:val="20"/>
          <w:lang w:val="hy-AM"/>
        </w:rPr>
        <w:t>Обеспечение контракта должно быть переведено на казначейский счет «900008000664», открытый на имя уполномоченного органа в Центральном казначействе.</w:t>
      </w:r>
    </w:p>
    <w:p w:rsidR="00F96621" w:rsidRPr="006A626F" w:rsidRDefault="00281740" w:rsidP="00CF00CF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7F147C">
        <w:rPr>
          <w:rFonts w:ascii="GHEA Grapalat" w:hAnsi="GHEA Grapalat" w:cs="Sylfaen"/>
          <w:sz w:val="20"/>
          <w:lang w:val="hy-AM"/>
        </w:rPr>
        <w:t xml:space="preserve">10.4 </w:t>
      </w:r>
      <w:r w:rsidR="00441C20" w:rsidRPr="007F147C">
        <w:rPr>
          <w:rFonts w:ascii="GHEA Grapalat" w:hAnsi="GHEA Grapalat" w:cs="Arial"/>
          <w:sz w:val="20"/>
          <w:lang w:val="hy-AM"/>
        </w:rPr>
        <w:t>Если процедура закупки организована на основании части 6 статьи 15 Закона и на момент возникновения права на заключение договора денежные средства не предусмотрены, то квалификационные и договорные гарантии представляются в виде односторонне утвержденное заявление – возмещение ущерба или денежные средства. Если на момент возникновения права на заключение договора:</w:t>
      </w:r>
    </w:p>
    <w:p w:rsidR="00671C5B" w:rsidRDefault="00F96621" w:rsidP="00EF3662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2073B">
        <w:rPr>
          <w:rFonts w:ascii="GHEA Grapalat" w:hAnsi="GHEA Grapalat" w:cs="Arial"/>
          <w:sz w:val="20"/>
          <w:lang w:val="hy-AM"/>
        </w:rPr>
        <w:t>- планируемые финансовые ресурсы превышают 25 млн.долл. драмов, но для полного исполнения контракта финансовые ресурсы потребуются позже, тогда контракт и квалификационные гарантии в разрезе выделенных финансовых ресурсов представляются в виде банковской гарантии или денежных средств, а в части требуемых финансовых ресурсов в форме одностороннего заявления о возмещении ущерба или денежных средств.</w:t>
      </w:r>
    </w:p>
    <w:p w:rsidR="00096865" w:rsidRPr="001F3550" w:rsidRDefault="00030D40" w:rsidP="00671C5B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>10.6 В случае расторжения договора, заключенного в рамках процедуры покупки в рассрочку, из-за неисполнения или ненадлежащего исполнения какой-либо партии, квалификационные и договорные гарантии выплачиваются только в размере, рассчитанном для этой партии.</w:t>
      </w:r>
    </w:p>
    <w:p w:rsidR="000046F6" w:rsidRPr="00CC3A07" w:rsidRDefault="000046F6" w:rsidP="000046F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CC3A07">
        <w:rPr>
          <w:rFonts w:ascii="GHEA Grapalat" w:hAnsi="GHEA Grapalat" w:cs="Sylfaen"/>
          <w:sz w:val="20"/>
          <w:lang w:val="af-ZA"/>
        </w:rPr>
        <w:t xml:space="preserve">10.7 Требование об оплате контрактного и квалификационного обеспечения руководитель клиента подает в банк, а в случае обеспечения, предоставленного в денежной форме, </w:t>
      </w:r>
      <w:r w:rsidR="00B410A2" w:rsidRPr="00CC3A07">
        <w:rPr>
          <w:rFonts w:ascii="GHEA Grapalat" w:hAnsi="GHEA Grapalat" w:cs="Sylfaen"/>
          <w:sz w:val="20"/>
          <w:lang w:val="hy-AM"/>
        </w:rPr>
        <w:t xml:space="preserve">в Министерство финансов РА </w:t>
      </w:r>
      <w:r w:rsidRPr="00CC3A07">
        <w:rPr>
          <w:rFonts w:ascii="GHEA Grapalat" w:hAnsi="GHEA Grapalat" w:cs="Sylfaen"/>
          <w:sz w:val="20"/>
          <w:lang w:val="af-ZA"/>
        </w:rPr>
        <w:t xml:space="preserve">, в </w:t>
      </w:r>
      <w:r w:rsidR="00A42297" w:rsidRPr="00CC3A07">
        <w:rPr>
          <w:rFonts w:ascii="GHEA Grapalat" w:hAnsi="GHEA Grapalat" w:cs="Sylfaen"/>
          <w:sz w:val="20"/>
          <w:lang w:val="hy-AM"/>
        </w:rPr>
        <w:t xml:space="preserve">письменной форме в течение </w:t>
      </w:r>
      <w:r w:rsidR="0098440E" w:rsidRPr="00CC3A07">
        <w:rPr>
          <w:rFonts w:ascii="GHEA Grapalat" w:hAnsi="GHEA Grapalat" w:cs="Sylfaen"/>
          <w:sz w:val="20"/>
          <w:lang w:val="hy-AM"/>
        </w:rPr>
        <w:t xml:space="preserve">пяти рабочих дней </w:t>
      </w:r>
      <w:r w:rsidRPr="00CC3A07">
        <w:rPr>
          <w:rFonts w:ascii="GHEA Grapalat" w:hAnsi="GHEA Grapalat" w:cs="Sylfaen"/>
          <w:sz w:val="20"/>
          <w:lang w:val="af-ZA"/>
        </w:rPr>
        <w:t xml:space="preserve">после дата внесения залогового платежа . Если требование об уплате обеспечения отклонено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банком или Министерством финансов Республики Армения </w:t>
      </w:r>
      <w:r w:rsidRPr="00CC3A07">
        <w:rPr>
          <w:rFonts w:ascii="GHEA Grapalat" w:hAnsi="GHEA Grapalat" w:cs="Sylfaen"/>
          <w:sz w:val="20"/>
          <w:lang w:val="af-ZA"/>
        </w:rPr>
        <w:t xml:space="preserve">на том основании, что претензия или прилагаемые к ней документы представлены не в полном объеме, руководитель клиента в течение двух лет подает новую претензию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в письменном виде. </w:t>
      </w:r>
      <w:r w:rsidRPr="00CC3A07">
        <w:rPr>
          <w:rFonts w:ascii="GHEA Grapalat" w:hAnsi="GHEA Grapalat" w:cs="Sylfaen"/>
          <w:sz w:val="20"/>
          <w:lang w:val="af-ZA"/>
        </w:rPr>
        <w:t>рабочих дней после получения отказа.</w:t>
      </w:r>
    </w:p>
    <w:p w:rsidR="0098440E" w:rsidRPr="00CC3A07" w:rsidRDefault="0098440E" w:rsidP="0098440E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10.8 О возврате </w:t>
      </w:r>
      <w:r w:rsidR="00561377" w:rsidRPr="00CC3A07">
        <w:rPr>
          <w:rFonts w:ascii="GHEA Grapalat" w:hAnsi="GHEA Grapalat" w:cs="Sylfaen"/>
          <w:sz w:val="20"/>
          <w:lang w:val="hy-AM"/>
        </w:rPr>
        <w:t xml:space="preserve">договора или </w:t>
      </w:r>
      <w:r w:rsidRPr="00CC3A07">
        <w:rPr>
          <w:rFonts w:ascii="GHEA Grapalat" w:hAnsi="GHEA Grapalat" w:cs="Sylfaen"/>
          <w:sz w:val="20"/>
          <w:lang w:val="af-ZA"/>
        </w:rPr>
        <w:t>подтверждении квалификации руководитель клиента письменно сообщает:</w:t>
      </w:r>
    </w:p>
    <w:p w:rsidR="0098440E" w:rsidRPr="00CC3A07" w:rsidRDefault="0098440E" w:rsidP="0098440E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- в случае обеспечения, представленного в денежной форме, в Министерство финансов Республики Армения в течение </w:t>
      </w:r>
      <w:r w:rsidR="00DE503B" w:rsidRPr="00CC3A07">
        <w:rPr>
          <w:rFonts w:ascii="GHEA Grapalat" w:hAnsi="GHEA Grapalat" w:cs="Sylfaen"/>
          <w:sz w:val="20"/>
          <w:lang w:val="hy-AM"/>
        </w:rPr>
        <w:t xml:space="preserve">пяти </w:t>
      </w:r>
      <w:r w:rsidR="00DE503B" w:rsidRPr="00CC3A07">
        <w:rPr>
          <w:rFonts w:ascii="GHEA Grapalat" w:hAnsi="GHEA Grapalat" w:cs="Sylfaen"/>
          <w:sz w:val="20"/>
          <w:lang w:val="af-ZA"/>
        </w:rPr>
        <w:t xml:space="preserve">рабочих дней, следующих за днем возникновения основания </w:t>
      </w:r>
      <w:r w:rsidR="00DE503B" w:rsidRPr="00CC3A07">
        <w:rPr>
          <w:rFonts w:ascii="GHEA Grapalat" w:hAnsi="GHEA Grapalat" w:cs="Sylfaen"/>
          <w:sz w:val="20"/>
          <w:lang w:val="hy-AM"/>
        </w:rPr>
        <w:t xml:space="preserve">для возврата </w:t>
      </w:r>
      <w:r w:rsidR="00DE503B" w:rsidRPr="00CC3A07">
        <w:rPr>
          <w:rFonts w:ascii="GHEA Grapalat" w:hAnsi="GHEA Grapalat" w:cs="Sylfaen"/>
          <w:sz w:val="20"/>
          <w:lang w:val="af-ZA"/>
        </w:rPr>
        <w:t xml:space="preserve">обеспечения </w:t>
      </w:r>
      <w:r w:rsidR="00DE503B" w:rsidRPr="00CC3A07">
        <w:rPr>
          <w:rFonts w:ascii="GHEA Grapalat" w:hAnsi="GHEA Grapalat" w:cs="Sylfaen"/>
          <w:sz w:val="20"/>
          <w:lang w:val="hy-AM"/>
        </w:rPr>
        <w:t>, с приложением копии документа, представленного с заявлением, обосновывающим оплата;</w:t>
      </w:r>
    </w:p>
    <w:p w:rsidR="0098440E" w:rsidRPr="00CC3A07" w:rsidRDefault="0098440E" w:rsidP="0098440E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- в случае обеспечения, представленного в виде банковской гарантии, банку, выдавшему гарантию, в течение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пяти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рабочих дней , следующих за днем возникновения основания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для возврата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обеспечения </w:t>
      </w:r>
      <w:r w:rsidR="00286D98" w:rsidRPr="00CC3A07">
        <w:rPr>
          <w:rFonts w:ascii="GHEA Grapalat" w:hAnsi="GHEA Grapalat" w:cs="Sylfaen"/>
          <w:sz w:val="20"/>
          <w:lang w:val="hy-AM"/>
        </w:rPr>
        <w:t>,</w:t>
      </w:r>
    </w:p>
    <w:p w:rsidR="0098440E" w:rsidRPr="007C7FCA" w:rsidRDefault="0098440E" w:rsidP="0098440E">
      <w:pPr>
        <w:shd w:val="clear" w:color="auto" w:fill="FFFFFF"/>
        <w:ind w:firstLine="375"/>
        <w:jc w:val="both"/>
        <w:rPr>
          <w:rFonts w:asciiTheme="minorHAnsi" w:hAnsiTheme="minorHAnsi"/>
          <w:sz w:val="20"/>
          <w:szCs w:val="20"/>
          <w:lang w:val="hy-AM"/>
        </w:rPr>
      </w:pPr>
      <w:r w:rsidRPr="00CC3A07">
        <w:rPr>
          <w:rFonts w:ascii="GHEA Grapalat" w:hAnsi="GHEA Grapalat" w:cs="Sylfaen"/>
          <w:sz w:val="20"/>
          <w:lang w:val="hy-AM"/>
        </w:rPr>
        <w:t xml:space="preserve">- в случае предоставления обеспечения в виде убытков - представившему его участнику - в течение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пяти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рабочих дней , следующих за днем возникновения основания </w:t>
      </w:r>
      <w:r w:rsidR="00286D98" w:rsidRPr="00CC3A07">
        <w:rPr>
          <w:rFonts w:ascii="GHEA Grapalat" w:hAnsi="GHEA Grapalat" w:cs="Sylfaen"/>
          <w:sz w:val="20"/>
          <w:lang w:val="hy-AM"/>
        </w:rPr>
        <w:t xml:space="preserve">для возврата </w:t>
      </w:r>
      <w:r w:rsidR="00286D98" w:rsidRPr="00CC3A07">
        <w:rPr>
          <w:rFonts w:ascii="GHEA Grapalat" w:hAnsi="GHEA Grapalat" w:cs="Sylfaen"/>
          <w:sz w:val="20"/>
          <w:lang w:val="af-ZA"/>
        </w:rPr>
        <w:t xml:space="preserve">обеспечения </w:t>
      </w:r>
      <w:r w:rsidRPr="00CC3A07">
        <w:rPr>
          <w:rFonts w:ascii="GHEA Grapalat" w:hAnsi="GHEA Grapalat" w:cs="Sylfaen"/>
          <w:sz w:val="20"/>
          <w:lang w:val="hy-AM"/>
        </w:rPr>
        <w:t>.</w:t>
      </w:r>
    </w:p>
    <w:p w:rsidR="000046F6" w:rsidRDefault="000046F6" w:rsidP="00671C5B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096865" w:rsidRPr="005E1F72" w:rsidRDefault="008D5016" w:rsidP="00EF3662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11. </w:t>
      </w:r>
      <w:r w:rsidRPr="005E1F72">
        <w:rPr>
          <w:rFonts w:ascii="GHEA Grapalat" w:hAnsi="GHEA Grapalat" w:cs="Sylfaen"/>
          <w:b/>
          <w:sz w:val="20"/>
          <w:lang w:val="af-ZA"/>
        </w:rPr>
        <w:t>ПРОЦЕДУРА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af-ZA"/>
        </w:rPr>
        <w:t>НЕ УСТАНОВЛЕНО</w:t>
      </w:r>
      <w:r w:rsidRPr="005E1F72">
        <w:rPr>
          <w:rFonts w:ascii="GHEA Grapalat" w:hAnsi="GHEA Grapalat" w:cs="Arial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af-ZA"/>
        </w:rPr>
        <w:t>ОБЪЯВЛЯТЬ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/>
          <w:sz w:val="20"/>
          <w:lang w:val="af-ZA"/>
        </w:rPr>
        <w:t xml:space="preserve">11. </w:t>
      </w:r>
      <w:r w:rsidRPr="003B135C">
        <w:rPr>
          <w:rFonts w:ascii="GHEA Grapalat" w:hAnsi="GHEA Grapalat" w:cs="Sylfaen"/>
          <w:sz w:val="20"/>
          <w:lang w:val="hy-AM"/>
        </w:rPr>
        <w:t xml:space="preserve">Статья </w:t>
      </w:r>
      <w:r w:rsidRPr="005E1F72">
        <w:rPr>
          <w:rFonts w:ascii="GHEA Grapalat" w:hAnsi="GHEA Grapalat" w:cs="Sylfaen"/>
          <w:sz w:val="20"/>
          <w:lang w:val="af-ZA"/>
        </w:rPr>
        <w:t xml:space="preserve">37 части 1 </w:t>
      </w:r>
      <w:r w:rsidRPr="003B135C">
        <w:rPr>
          <w:rFonts w:ascii="GHEA Grapalat" w:hAnsi="GHEA Grapalat" w:cs="Sylfaen"/>
          <w:sz w:val="20"/>
          <w:lang w:val="hy-AM"/>
        </w:rPr>
        <w:t>Закона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статьи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 xml:space="preserve">по данным </w:t>
      </w:r>
      <w:r w:rsidRPr="005E1F72">
        <w:rPr>
          <w:rFonts w:ascii="GHEA Grapalat" w:hAnsi="GHEA Grapalat" w:cs="Sylfaen"/>
          <w:sz w:val="20"/>
          <w:lang w:val="af-ZA"/>
        </w:rPr>
        <w:t xml:space="preserve">комиссии </w:t>
      </w:r>
      <w:r w:rsidRPr="003B135C">
        <w:rPr>
          <w:rFonts w:ascii="GHEA Grapalat" w:hAnsi="GHEA Grapalat" w:cs="Sylfaen"/>
          <w:sz w:val="20"/>
          <w:lang w:val="hy-AM"/>
        </w:rPr>
        <w:t>настоящим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процедура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несуществующий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3B135C">
        <w:rPr>
          <w:rFonts w:ascii="GHEA Grapalat" w:hAnsi="GHEA Grapalat" w:cs="Sylfaen"/>
          <w:sz w:val="20"/>
          <w:lang w:val="hy-AM"/>
        </w:rPr>
        <w:t xml:space="preserve">объявляя, если </w:t>
      </w:r>
      <w:r w:rsidRPr="005E1F72">
        <w:rPr>
          <w:rFonts w:ascii="GHEA Grapalat" w:hAnsi="GHEA Grapalat" w:cs="Sylfaen"/>
          <w:sz w:val="20"/>
          <w:lang w:val="af-ZA"/>
        </w:rPr>
        <w:t>: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1) </w:t>
      </w:r>
      <w:r w:rsidRPr="005E1F72">
        <w:rPr>
          <w:rFonts w:ascii="GHEA Grapalat" w:hAnsi="GHEA Grapalat" w:cs="Sylfaen"/>
          <w:sz w:val="20"/>
        </w:rPr>
        <w:t>из приложений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один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соответствовать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приглашения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к условиям </w:t>
      </w:r>
      <w:r w:rsidRPr="005E1F72">
        <w:rPr>
          <w:rFonts w:ascii="GHEA Grapalat" w:hAnsi="GHEA Grapalat" w:cs="Sylfaen"/>
          <w:sz w:val="20"/>
          <w:lang w:val="af-ZA"/>
        </w:rPr>
        <w:t>.</w:t>
      </w:r>
    </w:p>
    <w:p w:rsidR="00096865" w:rsidRPr="001B131A" w:rsidRDefault="00096865" w:rsidP="00EF3662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hy-AM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2) </w:t>
      </w:r>
      <w:r w:rsidRPr="005E1F72">
        <w:rPr>
          <w:rFonts w:ascii="GHEA Grapalat" w:hAnsi="GHEA Grapalat" w:cs="Sylfaen"/>
          <w:sz w:val="20"/>
        </w:rPr>
        <w:t>пауза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существовать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покупки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требование </w:t>
      </w:r>
      <w:r w:rsidR="00FF0FE2" w:rsidRPr="005E1F72">
        <w:rPr>
          <w:rFonts w:ascii="GHEA Grapalat" w:hAnsi="GHEA Grapalat" w:cs="Sylfaen"/>
          <w:sz w:val="20"/>
          <w:lang w:val="hy-AM"/>
        </w:rPr>
        <w:t xml:space="preserve">​В то же время </w:t>
      </w:r>
      <w:r w:rsidR="00FF0FE2" w:rsidRPr="005E1F72">
        <w:rPr>
          <w:rFonts w:ascii="GHEA Grapalat" w:hAnsi="GHEA Grapalat" w:cs="Sylfaen"/>
          <w:sz w:val="20"/>
        </w:rPr>
        <w:t>отец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или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сообщества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потребности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для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организованный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покупки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процедура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может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является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полностью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или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частичный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несуществующий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быть объявлено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соответственно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Армении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Республика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5E1F72">
        <w:rPr>
          <w:rFonts w:ascii="GHEA Grapalat" w:hAnsi="GHEA Grapalat" w:cs="Sylfaen"/>
          <w:sz w:val="20"/>
        </w:rPr>
        <w:t>правительства</w:t>
      </w:r>
      <w:r w:rsidR="00FF0FE2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1B131A">
        <w:rPr>
          <w:rFonts w:ascii="GHEA Grapalat" w:hAnsi="GHEA Grapalat" w:cs="Sylfaen"/>
          <w:sz w:val="20"/>
        </w:rPr>
        <w:t>решение</w:t>
      </w:r>
      <w:r w:rsidR="00A10D1E" w:rsidRPr="001B131A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1B131A">
        <w:rPr>
          <w:rFonts w:ascii="GHEA Grapalat" w:hAnsi="GHEA Grapalat" w:cs="Sylfaen"/>
          <w:sz w:val="20"/>
        </w:rPr>
        <w:t>на основе</w:t>
      </w:r>
      <w:r w:rsidR="00A10D1E" w:rsidRPr="001B131A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1B131A">
        <w:rPr>
          <w:rFonts w:ascii="GHEA Grapalat" w:hAnsi="GHEA Grapalat" w:cs="Sylfaen"/>
          <w:sz w:val="20"/>
        </w:rPr>
        <w:t>на</w:t>
      </w:r>
    </w:p>
    <w:p w:rsidR="00096865" w:rsidRPr="001B131A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1B131A">
        <w:rPr>
          <w:rFonts w:ascii="GHEA Grapalat" w:hAnsi="GHEA Grapalat" w:cs="Sylfaen"/>
          <w:sz w:val="20"/>
          <w:lang w:val="af-ZA"/>
        </w:rPr>
        <w:t xml:space="preserve">3) </w:t>
      </w:r>
      <w:r w:rsidRPr="001B131A">
        <w:rPr>
          <w:rFonts w:ascii="GHEA Grapalat" w:hAnsi="GHEA Grapalat" w:cs="Sylfaen"/>
          <w:sz w:val="20"/>
          <w:lang w:val="hy-AM"/>
        </w:rPr>
        <w:t>нет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>не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>приложение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>нет</w:t>
      </w:r>
      <w:r w:rsidRPr="001B131A">
        <w:rPr>
          <w:rFonts w:ascii="GHEA Grapalat" w:hAnsi="GHEA Grapalat" w:cs="Sylfaen"/>
          <w:sz w:val="20"/>
          <w:lang w:val="af-ZA"/>
        </w:rPr>
        <w:t xml:space="preserve"> </w:t>
      </w:r>
      <w:r w:rsidRPr="001B131A">
        <w:rPr>
          <w:rFonts w:ascii="GHEA Grapalat" w:hAnsi="GHEA Grapalat" w:cs="Sylfaen"/>
          <w:sz w:val="20"/>
          <w:lang w:val="hy-AM"/>
        </w:rPr>
        <w:t xml:space="preserve">поданный </w:t>
      </w:r>
      <w:r w:rsidRPr="001B131A">
        <w:rPr>
          <w:rFonts w:ascii="GHEA Grapalat" w:hAnsi="GHEA Grapalat" w:cs="Sylfaen"/>
          <w:sz w:val="20"/>
          <w:lang w:val="af-ZA"/>
        </w:rPr>
        <w:t>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4) </w:t>
      </w:r>
      <w:r w:rsidRPr="005E1F72">
        <w:rPr>
          <w:rFonts w:ascii="GHEA Grapalat" w:hAnsi="GHEA Grapalat" w:cs="Sylfaen"/>
          <w:sz w:val="20"/>
        </w:rPr>
        <w:t>контракт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будучи запечатанным.</w:t>
      </w:r>
    </w:p>
    <w:p w:rsidR="00B027EF" w:rsidRDefault="00B027EF" w:rsidP="00B027EF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</w:rPr>
        <w:t>Подарок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процедура</w:t>
      </w:r>
      <w:r w:rsidRPr="002A4619">
        <w:rPr>
          <w:rFonts w:ascii="GHEA Grapalat" w:hAnsi="GHEA Grapalat" w:cs="Sylfaen"/>
          <w:sz w:val="20"/>
          <w:lang w:val="af-ZA"/>
        </w:rPr>
        <w:t xml:space="preserve"> 3 </w:t>
      </w:r>
      <w:r w:rsidR="000A0950">
        <w:rPr>
          <w:rFonts w:ascii="GHEA Grapalat" w:hAnsi="GHEA Grapalat" w:cs="Sylfaen"/>
          <w:sz w:val="20"/>
          <w:lang w:val="hy-AM"/>
        </w:rPr>
        <w:t xml:space="preserve">7 </w:t>
      </w:r>
      <w:r>
        <w:rPr>
          <w:rFonts w:ascii="GHEA Grapalat" w:hAnsi="GHEA Grapalat" w:cs="Sylfaen"/>
          <w:sz w:val="20"/>
        </w:rPr>
        <w:t>Закона</w:t>
      </w:r>
      <w:r w:rsidRPr="002A4619">
        <w:rPr>
          <w:rFonts w:ascii="GHEA Grapalat" w:hAnsi="GHEA Grapalat" w:cs="Sylfaen"/>
          <w:sz w:val="20"/>
          <w:lang w:val="af-ZA"/>
        </w:rPr>
        <w:t>​</w:t>
      </w:r>
      <w:r>
        <w:rPr>
          <w:rFonts w:ascii="GHEA Grapalat" w:hAnsi="GHEA Grapalat" w:cs="Sylfaen"/>
          <w:sz w:val="20"/>
        </w:rPr>
        <w:t>​</w:t>
      </w:r>
      <w:r w:rsidRPr="002A4619">
        <w:rPr>
          <w:rFonts w:ascii="GHEA Grapalat" w:hAnsi="GHEA Grapalat" w:cs="Sylfaen"/>
          <w:sz w:val="20"/>
          <w:lang w:val="af-ZA"/>
        </w:rPr>
        <w:t xml:space="preserve"> 1 </w:t>
      </w:r>
      <w:r>
        <w:rPr>
          <w:rFonts w:ascii="GHEA Grapalat" w:hAnsi="GHEA Grapalat" w:cs="Sylfaen"/>
          <w:sz w:val="20"/>
        </w:rPr>
        <w:t>статьи​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 xml:space="preserve">часть </w:t>
      </w:r>
      <w:r w:rsidRPr="002A4619">
        <w:rPr>
          <w:rFonts w:ascii="GHEA Grapalat" w:hAnsi="GHEA Grapalat" w:cs="Sylfaen"/>
          <w:sz w:val="20"/>
          <w:lang w:val="af-ZA"/>
        </w:rPr>
        <w:t xml:space="preserve">4 </w:t>
      </w:r>
      <w:r>
        <w:rPr>
          <w:rFonts w:ascii="GHEA Grapalat" w:hAnsi="GHEA Grapalat" w:cs="Sylfaen"/>
          <w:sz w:val="20"/>
        </w:rPr>
        <w:t>точка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на основе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на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объявлено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является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 xml:space="preserve">отсутствует </w:t>
      </w:r>
      <w:r w:rsidRPr="002A4619">
        <w:rPr>
          <w:rFonts w:ascii="GHEA Grapalat" w:hAnsi="GHEA Grapalat" w:cs="Sylfaen"/>
          <w:sz w:val="20"/>
          <w:lang w:val="af-ZA"/>
        </w:rPr>
        <w:t xml:space="preserve">, если </w:t>
      </w:r>
      <w:r>
        <w:rPr>
          <w:rFonts w:ascii="GHEA Grapalat" w:hAnsi="GHEA Grapalat" w:cs="Sylfaen"/>
          <w:sz w:val="20"/>
        </w:rPr>
        <w:t>настоящим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процедуры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в кадре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определенный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приложения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презентация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крайний срок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истечь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момент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по состоянию на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электронный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шопинг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система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сломанный</w:t>
      </w:r>
      <w:r w:rsidRPr="002A461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есть</w:t>
      </w:r>
    </w:p>
    <w:p w:rsidR="00CA1C11" w:rsidRPr="005E1F72" w:rsidRDefault="00CA1C1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</w:rPr>
        <w:t xml:space="preserve">Аналогично </w:t>
      </w:r>
      <w:r w:rsidR="00731D26" w:rsidRPr="005E1F72">
        <w:rPr>
          <w:rFonts w:ascii="GHEA Grapalat" w:hAnsi="GHEA Grapalat" w:cs="Sylfaen"/>
          <w:sz w:val="20"/>
          <w:lang w:val="af-ZA"/>
        </w:rPr>
        <w:t>11,2 С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процедура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несуществующий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5E1F72">
        <w:rPr>
          <w:rFonts w:ascii="GHEA Grapalat" w:hAnsi="GHEA Grapalat" w:cs="Sylfaen"/>
          <w:sz w:val="20"/>
        </w:rPr>
        <w:t xml:space="preserve">будет </w:t>
      </w:r>
      <w:r w:rsidRPr="005E1F72">
        <w:rPr>
          <w:rFonts w:ascii="GHEA Grapalat" w:hAnsi="GHEA Grapalat" w:cs="Sylfaen"/>
          <w:sz w:val="20"/>
        </w:rPr>
        <w:t>объявлено</w:t>
      </w:r>
      <w:r w:rsidR="00A747D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5E1F72">
        <w:rPr>
          <w:rFonts w:ascii="GHEA Grapalat" w:hAnsi="GHEA Grapalat" w:cs="Sylfaen"/>
          <w:sz w:val="20"/>
        </w:rPr>
        <w:t>следующий</w:t>
      </w:r>
      <w:r w:rsidR="00A747D4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5E1F72">
        <w:rPr>
          <w:rFonts w:ascii="GHEA Grapalat" w:hAnsi="GHEA Grapalat" w:cs="Sylfaen"/>
          <w:sz w:val="20"/>
        </w:rPr>
        <w:t>работающий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дня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в этот период </w:t>
      </w:r>
      <w:r w:rsidRPr="005E1F72">
        <w:rPr>
          <w:rFonts w:ascii="GHEA Grapalat" w:hAnsi="GHEA Grapalat" w:cs="Sylfaen"/>
          <w:sz w:val="20"/>
          <w:lang w:val="af-ZA"/>
        </w:rPr>
        <w:t xml:space="preserve">работодатель </w:t>
      </w:r>
      <w:r w:rsidRPr="005E1F72">
        <w:rPr>
          <w:rFonts w:ascii="GHEA Grapalat" w:hAnsi="GHEA Grapalat" w:cs="Sylfaen"/>
          <w:sz w:val="20"/>
        </w:rPr>
        <w:t xml:space="preserve">публикует объявление в информационном бюллетене </w:t>
      </w:r>
      <w:r w:rsidRPr="005E1F72">
        <w:rPr>
          <w:rFonts w:ascii="GHEA Grapalat" w:hAnsi="GHEA Grapalat" w:cs="Sylfaen"/>
          <w:sz w:val="20"/>
          <w:lang w:val="af-ZA"/>
        </w:rPr>
        <w:t xml:space="preserve">, </w:t>
      </w:r>
      <w:r w:rsidRPr="005E1F72">
        <w:rPr>
          <w:rFonts w:ascii="GHEA Grapalat" w:hAnsi="GHEA Grapalat" w:cs="Sylfaen"/>
          <w:sz w:val="20"/>
        </w:rPr>
        <w:t xml:space="preserve">в </w:t>
      </w:r>
      <w:r w:rsidRPr="005E1F72">
        <w:rPr>
          <w:rFonts w:ascii="GHEA Grapalat" w:hAnsi="GHEA Grapalat" w:cs="Sylfaen"/>
          <w:sz w:val="20"/>
          <w:lang w:val="af-ZA"/>
        </w:rPr>
        <w:t xml:space="preserve">котором </w:t>
      </w:r>
      <w:r w:rsidRPr="005E1F72">
        <w:rPr>
          <w:rFonts w:ascii="GHEA Grapalat" w:hAnsi="GHEA Grapalat" w:cs="Sylfaen"/>
          <w:sz w:val="20"/>
        </w:rPr>
        <w:t>отмеченный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покупки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процедура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несуществующий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будет объявлено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оправдание.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</w:p>
    <w:p w:rsidR="00CA1C11" w:rsidRPr="005E1F72" w:rsidRDefault="00CA1C1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096865" w:rsidRPr="005E1F72" w:rsidRDefault="00096865" w:rsidP="00EF3662">
      <w:pPr>
        <w:pStyle w:val="a3"/>
        <w:spacing w:line="240" w:lineRule="auto"/>
        <w:rPr>
          <w:rFonts w:ascii="GHEA Grapalat" w:hAnsi="GHEA Grapalat"/>
          <w:i w:val="0"/>
          <w:sz w:val="18"/>
          <w:szCs w:val="18"/>
          <w:u w:val="single"/>
          <w:lang w:val="af-ZA"/>
        </w:rPr>
      </w:pPr>
    </w:p>
    <w:p w:rsidR="008D5016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12. ДЕЙСТВИЯ, СВЯЗАННЫЕ С ПРОЦЕССОМ ПОКУПКИ И (ИЛИ)</w:t>
      </w:r>
    </w:p>
    <w:p w:rsidR="008D5016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УЧАСТНИК ОБЖАЛЕВАЕТ ПРИНЯТЫЕ РЕШЕНИЯ</w:t>
      </w:r>
    </w:p>
    <w:p w:rsidR="00096865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>ЗАКОН И ПОРЯДОК</w:t>
      </w:r>
    </w:p>
    <w:p w:rsidR="00996C19" w:rsidRPr="005E1F72" w:rsidRDefault="00996C19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 </w:t>
      </w:r>
      <w:r w:rsidRPr="00BA41C0">
        <w:rPr>
          <w:rFonts w:ascii="GHEA Grapalat" w:hAnsi="GHEA Grapalat"/>
          <w:sz w:val="20"/>
          <w:szCs w:val="20"/>
        </w:rPr>
        <w:t>каждый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заинтересованный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человек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верно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имеет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подавать апелляцию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заказчика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оценщика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бездействие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Армении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Республика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гражданский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Кодексом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>далее: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Код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определен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BA41C0">
        <w:rPr>
          <w:rFonts w:ascii="GHEA Grapalat" w:hAnsi="GHEA Grapalat"/>
          <w:sz w:val="20"/>
          <w:szCs w:val="20"/>
        </w:rPr>
        <w:t>Каждый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ВОЗ?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верно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имеет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Кодексу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приложения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презентация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крайний срок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подавать апелляцию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предмет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характеристики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приглашения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требования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2. </w:t>
      </w:r>
      <w:r w:rsidRPr="00BA41C0">
        <w:rPr>
          <w:rFonts w:ascii="GHEA Grapalat" w:hAnsi="GHEA Grapalat"/>
          <w:sz w:val="20"/>
          <w:szCs w:val="20"/>
        </w:rPr>
        <w:t>Здесь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процедуры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административный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нет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их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регулируется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Армении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Республика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гражданское право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регулятор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по законодательству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3. </w:t>
      </w:r>
      <w:r w:rsidRPr="00BA41C0">
        <w:rPr>
          <w:rFonts w:ascii="GHEA Grapalat" w:hAnsi="GHEA Grapalat"/>
          <w:sz w:val="20"/>
          <w:szCs w:val="20"/>
        </w:rPr>
        <w:t xml:space="preserve">Клиент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сделанный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бездействия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как результат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вызвано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ущерб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компенсированный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Армении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Республика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гражданский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коду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4. </w:t>
      </w:r>
      <w:r w:rsidRPr="00BA41C0">
        <w:rPr>
          <w:rFonts w:ascii="GHEA Grapalat" w:hAnsi="GHEA Grapalat"/>
          <w:sz w:val="20"/>
          <w:szCs w:val="20"/>
        </w:rPr>
        <w:t>Здесь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приглашению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бездействия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заказчика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оценщика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истец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древности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срок: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кроме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6 </w:t>
      </w:r>
      <w:r w:rsidRPr="00BA41C0">
        <w:rPr>
          <w:rFonts w:ascii="GHEA Grapalat" w:hAnsi="GHEA Grapalat"/>
          <w:sz w:val="20"/>
          <w:szCs w:val="20"/>
        </w:rPr>
        <w:t>Закона​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Статья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lastRenderedPageBreak/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контракт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односторонний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споры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которые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истец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древности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тридцать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календарь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есть</w:t>
      </w:r>
    </w:p>
    <w:p w:rsidR="000A1464" w:rsidRPr="001F3550" w:rsidRDefault="000A1464" w:rsidP="000A1464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5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BA41C0">
        <w:rPr>
          <w:rFonts w:ascii="GHEA Grapalat" w:hAnsi="GHEA Grapalat" w:cs="GHEA Grapalat"/>
          <w:sz w:val="20"/>
          <w:szCs w:val="20"/>
        </w:rPr>
        <w:t>Подарок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процедуры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споры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исследуется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Ереван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города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первый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общий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юрисдикция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суде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принятия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тридцать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дня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 время 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аргументированный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решению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продлен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один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раз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пока </w:t>
      </w:r>
      <w:r w:rsidRPr="00BA41C0">
        <w:rPr>
          <w:rFonts w:ascii="GHEA Grapalat" w:hAnsi="GHEA Grapalat"/>
          <w:sz w:val="20"/>
          <w:szCs w:val="20"/>
        </w:rPr>
        <w:t>десять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календарь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днем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12.6.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вопрос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подачи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 дня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срок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12.7. </w:t>
      </w:r>
      <w:r w:rsidRPr="00BA41C0">
        <w:rPr>
          <w:rFonts w:ascii="GHEA Grapalat" w:hAnsi="GHEA Grapalat"/>
          <w:sz w:val="20"/>
          <w:szCs w:val="20"/>
        </w:rPr>
        <w:t>Приложение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то же время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процесс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владения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расположен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все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12.8. </w:t>
      </w:r>
      <w:r w:rsidRPr="00BA41C0">
        <w:rPr>
          <w:rFonts w:ascii="GHEA Grapalat" w:hAnsi="GHEA Grapalat"/>
          <w:sz w:val="20"/>
          <w:szCs w:val="20"/>
        </w:rPr>
        <w:t>Доказательство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происходит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получения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пять дней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срок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BA41C0">
        <w:rPr>
          <w:rFonts w:ascii="GHEA Grapalat" w:hAnsi="GHEA Grapalat"/>
          <w:sz w:val="20"/>
          <w:szCs w:val="20"/>
        </w:rPr>
        <w:t>Подарок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точкой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срок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 быть выполненным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исследуется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этом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доступный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основе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​ </w:t>
      </w:r>
      <w:r w:rsidRPr="00BA41C0">
        <w:rPr>
          <w:rFonts w:ascii="GHEA Grapalat" w:hAnsi="GHEA Grapalat"/>
          <w:sz w:val="20"/>
          <w:szCs w:val="20"/>
        </w:rPr>
        <w:t>истца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упоминается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факты ,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которые </w:t>
      </w:r>
      <w:r w:rsidRPr="00BA41C0">
        <w:rPr>
          <w:rFonts w:ascii="GHEA Grapalat" w:hAnsi="GHEA Grapalat"/>
          <w:sz w:val="20"/>
          <w:szCs w:val="20"/>
        </w:rPr>
        <w:t>при условии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подтверждение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владения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расположен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 доказательствами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считается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одобрен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9.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 процессу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относящийся 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разделам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споры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разбирательстве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рассмотрен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включается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один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разбирательстве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10. </w:t>
      </w:r>
      <w:r w:rsidRPr="00BA41C0">
        <w:rPr>
          <w:rFonts w:ascii="GHEA Grapalat" w:hAnsi="GHEA Grapalat"/>
          <w:sz w:val="20"/>
          <w:szCs w:val="20"/>
        </w:rPr>
        <w:t>Приложение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отправляют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уполномоченный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чиновник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почты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адресу Авторизованный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точкой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рассылке: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отмечая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приостановка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11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>
        <w:rPr>
          <w:rFonts w:ascii="GHEA Grapalat" w:hAnsi="GHEA Grapalat"/>
          <w:sz w:val="20"/>
          <w:szCs w:val="20"/>
        </w:rPr>
        <w:t>клиент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подарок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получения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пять дней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срок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Calibri" w:hAnsi="Calibri" w:cs="Calibri"/>
          <w:sz w:val="20"/>
          <w:szCs w:val="20"/>
          <w:lang w:val="es-ES"/>
        </w:rPr>
        <w:t> 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BA41C0">
        <w:rPr>
          <w:rFonts w:ascii="GHEA Grapalat" w:hAnsi="GHEA Grapalat"/>
          <w:sz w:val="20"/>
          <w:szCs w:val="20"/>
        </w:rPr>
        <w:t>К делу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участник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люди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их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представители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сессия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времени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дикий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как </w:t>
      </w:r>
      <w:r w:rsidRPr="00BA41C0">
        <w:rPr>
          <w:rFonts w:ascii="GHEA Grapalat" w:hAnsi="GHEA Grapalat"/>
          <w:sz w:val="20"/>
          <w:szCs w:val="20"/>
        </w:rPr>
        <w:t>также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Кодексу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отдельно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процедурный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действия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выполнять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уведомлен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являются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общения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через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уведомления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другой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документы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Статья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97 </w:t>
      </w:r>
      <w:r w:rsidRPr="00BA41C0">
        <w:rPr>
          <w:rFonts w:ascii="GHEA Grapalat" w:hAnsi="GHEA Grapalat"/>
          <w:sz w:val="20"/>
          <w:szCs w:val="20"/>
        </w:rPr>
        <w:t>Кодекса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статье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чтобы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приложении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указанный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почту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метод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13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разделам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 спорами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обследование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суждения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письменной форме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соответствии с процедурой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за исключением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случаи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 делу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участник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человек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посредством посредничества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ее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инициатива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пришел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вывод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что </w:t>
      </w:r>
      <w:r w:rsidRPr="00BA41C0">
        <w:rPr>
          <w:rFonts w:ascii="GHEA Grapalat" w:hAnsi="GHEA Grapalat"/>
          <w:sz w:val="20"/>
          <w:szCs w:val="20"/>
        </w:rPr>
        <w:t>необходимый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на </w:t>
      </w:r>
      <w:r w:rsidRPr="00BA41C0">
        <w:rPr>
          <w:rFonts w:ascii="GHEA Grapalat" w:hAnsi="GHEA Grapalat"/>
          <w:sz w:val="20"/>
          <w:szCs w:val="20"/>
        </w:rPr>
        <w:t>сессии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14.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сессии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касательно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посредничество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 делу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участник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человек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представлять на рассмотрение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отвечать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для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срок действия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15.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сессии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отвечать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для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период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истечении срока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после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три дня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срок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16. </w:t>
      </w:r>
      <w:r w:rsidRPr="00BA41C0">
        <w:rPr>
          <w:rFonts w:ascii="GHEA Grapalat" w:hAnsi="GHEA Grapalat"/>
          <w:sz w:val="20"/>
          <w:szCs w:val="20"/>
        </w:rPr>
        <w:t>Дело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сессии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исследовать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вопрос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решено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также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претензия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разбирательство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решению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17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Оспаривается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базе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упал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такие </w:t>
      </w:r>
      <w:r w:rsidRPr="00BA41C0">
        <w:rPr>
          <w:rFonts w:ascii="GHEA Grapalat" w:hAnsi="GHEA Grapalat"/>
          <w:sz w:val="20"/>
          <w:szCs w:val="20"/>
        </w:rPr>
        <w:t xml:space="preserve">обстоятельства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как </w:t>
      </w:r>
      <w:r w:rsidRPr="00BA41C0">
        <w:rPr>
          <w:rFonts w:ascii="GHEA Grapalat" w:hAnsi="GHEA Grapalat"/>
          <w:sz w:val="20"/>
          <w:szCs w:val="20"/>
        </w:rPr>
        <w:t>также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совершение 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бездействие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.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принятие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по закону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иначе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юридический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 актам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заказ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сохранено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факты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долг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утомительный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ответчик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18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Респондент: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оспариваемый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законность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заземление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может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представлять на рассмотрение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только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требовать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производительность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во время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кроме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случаи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BA41C0">
        <w:rPr>
          <w:rFonts w:ascii="GHEA Grapalat" w:hAnsi="GHEA Grapalat"/>
          <w:sz w:val="20"/>
          <w:szCs w:val="20"/>
        </w:rPr>
        <w:t>оправдание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доказательства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презентация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невозможность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 себя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независимо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по причинам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19. </w:t>
      </w:r>
      <w:r w:rsidRPr="00BA41C0">
        <w:rPr>
          <w:rFonts w:ascii="GHEA Grapalat" w:hAnsi="GHEA Grapalat"/>
          <w:sz w:val="20"/>
          <w:szCs w:val="20"/>
        </w:rPr>
        <w:t>Клиенту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решения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>кроме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6 </w:t>
      </w:r>
      <w:r w:rsidRPr="00BA41C0">
        <w:rPr>
          <w:rFonts w:ascii="GHEA Grapalat" w:hAnsi="GHEA Grapalat"/>
          <w:sz w:val="20"/>
          <w:szCs w:val="20"/>
        </w:rPr>
        <w:t>Закона​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Статья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обжалование </w:t>
      </w:r>
      <w:r w:rsidRPr="00BA41C0">
        <w:rPr>
          <w:rFonts w:ascii="GHEA Grapalat" w:hAnsi="GHEA Grapalat"/>
          <w:sz w:val="20"/>
          <w:szCs w:val="20"/>
        </w:rPr>
        <w:t>решений​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автоматически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приостановка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процесс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выглядит </w:t>
      </w:r>
      <w:r w:rsidRPr="00BA41C0">
        <w:rPr>
          <w:rFonts w:ascii="GHEA Grapalat" w:hAnsi="GHEA Grapalat"/>
          <w:sz w:val="20"/>
          <w:szCs w:val="20"/>
        </w:rPr>
        <w:t>следующим образом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12 </w:t>
      </w:r>
      <w:r w:rsidRPr="00BA41C0">
        <w:rPr>
          <w:rFonts w:ascii="GHEA Grapalat" w:hAnsi="GHEA Grapalat"/>
          <w:sz w:val="20"/>
          <w:szCs w:val="20"/>
        </w:rPr>
        <w:t xml:space="preserve">приглашения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с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10 </w:t>
      </w:r>
      <w:r w:rsidRPr="00BA41C0">
        <w:rPr>
          <w:rFonts w:ascii="GHEA Grapalat" w:hAnsi="GHEA Grapalat" w:cs="GHEA Grapalat"/>
          <w:sz w:val="20"/>
          <w:szCs w:val="20"/>
        </w:rPr>
        <w:t>баллами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быть опубликованным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даты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спор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экзамен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результатами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первый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учредил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сила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войти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>​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20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случаях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когда </w:t>
      </w:r>
      <w:r w:rsidRPr="00BA41C0">
        <w:rPr>
          <w:rFonts w:ascii="GHEA Grapalat" w:hAnsi="GHEA Grapalat"/>
          <w:sz w:val="20"/>
          <w:szCs w:val="20"/>
        </w:rPr>
        <w:t>публичное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защита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национальный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безопасность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интересы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исходя из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необходимо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продолжать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процесс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BA41C0">
        <w:rPr>
          <w:rFonts w:ascii="GHEA Grapalat" w:hAnsi="GHEA Grapalat"/>
          <w:sz w:val="20"/>
          <w:szCs w:val="20"/>
        </w:rPr>
        <w:t>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2 </w:t>
      </w:r>
      <w:r w:rsidRPr="00BA41C0">
        <w:rPr>
          <w:rFonts w:ascii="GHEA Grapalat" w:hAnsi="GHEA Grapalat"/>
          <w:sz w:val="20"/>
          <w:szCs w:val="20"/>
        </w:rPr>
        <w:t>Закона​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1 </w:t>
      </w:r>
      <w:r w:rsidRPr="00BA41C0">
        <w:rPr>
          <w:rFonts w:ascii="GHEA Grapalat" w:hAnsi="GHEA Grapalat"/>
          <w:sz w:val="20"/>
          <w:szCs w:val="20"/>
        </w:rPr>
        <w:t>статьи​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частично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лидеры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и </w:t>
      </w:r>
      <w:r w:rsidRPr="00BA41C0">
        <w:rPr>
          <w:rFonts w:ascii="GHEA Grapalat" w:hAnsi="GHEA Grapalat"/>
          <w:sz w:val="20"/>
          <w:szCs w:val="20"/>
        </w:rPr>
        <w:t>?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юридический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люди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случай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исполнительный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вести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 письменной форме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посредничество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 основе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делает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покупки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процесс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приостановка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устранить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 Суд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настоящим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точкой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запланировано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этого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учреждение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отправка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 </w:t>
      </w:r>
      <w:r w:rsidRPr="00BA41C0">
        <w:rPr>
          <w:rFonts w:ascii="GHEA Grapalat" w:hAnsi="GHEA Grapalat"/>
          <w:sz w:val="20"/>
          <w:szCs w:val="20"/>
        </w:rPr>
        <w:t>уполномоченный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чиновник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почты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адресу Авторизованный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что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информационном бюллетене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Calibri" w:hAnsi="Calibri" w:cs="Calibri"/>
          <w:sz w:val="20"/>
          <w:szCs w:val="20"/>
          <w:lang w:val="es-ES"/>
        </w:rPr>
        <w:t> 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21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Клиенту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 спорами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сила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входить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 тех пор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12.22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Клиенту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и: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оценщик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комиссии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действий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( </w:t>
      </w:r>
      <w:r w:rsidRPr="00BA41C0">
        <w:rPr>
          <w:rFonts w:ascii="GHEA Grapalat" w:hAnsi="GHEA Grapalat"/>
          <w:sz w:val="20"/>
          <w:szCs w:val="20"/>
        </w:rPr>
        <w:t xml:space="preserve">бездействия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BA41C0">
        <w:rPr>
          <w:rFonts w:ascii="GHEA Grapalat" w:hAnsi="GHEA Grapalat"/>
          <w:sz w:val="20"/>
          <w:szCs w:val="20"/>
        </w:rPr>
        <w:t>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решения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подключен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 спорами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другой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этого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день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отправляют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уполномоченный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чиновник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электронный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почты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по </w:t>
      </w:r>
      <w:r w:rsidRPr="00BA41C0">
        <w:rPr>
          <w:rFonts w:ascii="GHEA Grapalat" w:hAnsi="GHEA Grapalat"/>
          <w:sz w:val="20"/>
          <w:szCs w:val="20"/>
        </w:rPr>
        <w:t>адресу Авторизованный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тело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суда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суждение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часть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или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другой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финальный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судебный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акт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немедленно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публикация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является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в информационном бюллетене </w:t>
      </w:r>
      <w:r w:rsidRPr="001F3550">
        <w:rPr>
          <w:rFonts w:ascii="GHEA Grapalat" w:hAnsi="GHEA Grapalat"/>
          <w:sz w:val="20"/>
          <w:szCs w:val="20"/>
          <w:lang w:val="es-ES"/>
        </w:rPr>
        <w:t>.</w:t>
      </w:r>
    </w:p>
    <w:p w:rsidR="000A1464" w:rsidRPr="001F3550" w:rsidRDefault="000A1464" w:rsidP="000A1464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1F3550">
        <w:rPr>
          <w:rFonts w:ascii="GHEA Grapalat" w:hAnsi="GHEA Grapalat"/>
          <w:sz w:val="20"/>
          <w:szCs w:val="20"/>
          <w:lang w:val="es-ES"/>
        </w:rPr>
        <w:t xml:space="preserve">12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23 </w:t>
      </w:r>
      <w:r w:rsidRPr="001F3550">
        <w:rPr>
          <w:rFonts w:ascii="Cambria Math" w:hAnsi="Cambria Math" w:cs="Cambria Math"/>
          <w:sz w:val="20"/>
          <w:szCs w:val="20"/>
          <w:lang w:val="es-ES"/>
        </w:rPr>
        <w:t>.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Обращаться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для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 w:cs="GHEA Grapalat"/>
          <w:sz w:val="20"/>
          <w:szCs w:val="20"/>
        </w:rPr>
        <w:t>платный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Состояние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обязанностей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ставки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определенный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являются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« </w:t>
      </w:r>
      <w:r w:rsidRPr="00BA41C0">
        <w:rPr>
          <w:rFonts w:ascii="GHEA Grapalat" w:hAnsi="GHEA Grapalat"/>
          <w:sz w:val="20"/>
          <w:szCs w:val="20"/>
        </w:rPr>
        <w:t>Государством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>потери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 </w:t>
      </w:r>
      <w:r w:rsidRPr="00BA41C0">
        <w:rPr>
          <w:rFonts w:ascii="GHEA Grapalat" w:hAnsi="GHEA Grapalat"/>
          <w:sz w:val="20"/>
          <w:szCs w:val="20"/>
        </w:rPr>
        <w:t xml:space="preserve">о </w:t>
      </w:r>
      <w:r w:rsidRPr="001F3550">
        <w:rPr>
          <w:rFonts w:ascii="GHEA Grapalat" w:hAnsi="GHEA Grapalat"/>
          <w:sz w:val="20"/>
          <w:szCs w:val="20"/>
          <w:lang w:val="es-ES"/>
        </w:rPr>
        <w:t xml:space="preserve">» </w:t>
      </w:r>
      <w:r w:rsidRPr="00BA41C0">
        <w:rPr>
          <w:rFonts w:ascii="GHEA Grapalat" w:hAnsi="GHEA Grapalat"/>
          <w:sz w:val="20"/>
          <w:szCs w:val="20"/>
        </w:rPr>
        <w:t>по закону.</w:t>
      </w:r>
    </w:p>
    <w:p w:rsidR="00096865" w:rsidRPr="005E1F72" w:rsidRDefault="00703C74" w:rsidP="00EF3662">
      <w:pPr>
        <w:ind w:firstLine="567"/>
        <w:jc w:val="center"/>
        <w:rPr>
          <w:rFonts w:ascii="GHEA Grapalat" w:hAnsi="GHEA Grapalat"/>
          <w:b/>
          <w:szCs w:val="22"/>
          <w:lang w:val="af-ZA"/>
        </w:rPr>
      </w:pPr>
      <w:r>
        <w:rPr>
          <w:rFonts w:ascii="GHEA Grapalat" w:hAnsi="GHEA Grapalat" w:cs="Sylfaen"/>
          <w:b/>
          <w:szCs w:val="22"/>
          <w:lang w:val="es-ES"/>
        </w:rPr>
        <w:br w:type="page"/>
      </w:r>
      <w:r w:rsidR="00096865" w:rsidRPr="005E1F72">
        <w:rPr>
          <w:rFonts w:ascii="GHEA Grapalat" w:hAnsi="GHEA Grapalat" w:cs="Sylfaen"/>
          <w:b/>
          <w:szCs w:val="22"/>
          <w:lang w:val="es-ES"/>
        </w:rPr>
        <w:lastRenderedPageBreak/>
        <w:t xml:space="preserve">ЧАСТЬ </w:t>
      </w:r>
      <w:r w:rsidR="00096865" w:rsidRPr="005E1F72">
        <w:rPr>
          <w:rFonts w:ascii="GHEA Grapalat" w:hAnsi="GHEA Grapalat"/>
          <w:b/>
          <w:szCs w:val="22"/>
          <w:lang w:val="af-ZA"/>
        </w:rPr>
        <w:t>II:</w:t>
      </w:r>
    </w:p>
    <w:p w:rsidR="00096865" w:rsidRPr="005E1F72" w:rsidRDefault="00096865" w:rsidP="00EF3662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5E1F72">
        <w:rPr>
          <w:rFonts w:ascii="GHEA Grapalat" w:hAnsi="GHEA Grapalat" w:cs="Sylfaen"/>
          <w:b/>
          <w:szCs w:val="22"/>
          <w:lang w:val="es-ES"/>
        </w:rPr>
        <w:t>Вопрос: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Р: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А: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Вопрос: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А: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Н:</w:t>
      </w:r>
      <w:r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Pr="005E1F72">
        <w:rPr>
          <w:rFonts w:ascii="GHEA Grapalat" w:hAnsi="GHEA Grapalat" w:cs="Sylfaen"/>
          <w:b/>
          <w:szCs w:val="22"/>
          <w:lang w:val="es-ES"/>
        </w:rPr>
        <w:t>С:</w:t>
      </w:r>
    </w:p>
    <w:p w:rsidR="00096865" w:rsidRPr="005E1F72" w:rsidRDefault="008160E9" w:rsidP="00EF3662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С: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Ш: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М: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 Ч: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Р: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Ц: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М: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А: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Cs w:val="22"/>
          <w:lang w:val="es-ES"/>
        </w:rPr>
        <w:t>Н: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Вопрос: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Ю: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Т: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 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П: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Т: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Р: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А: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С: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Т: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Э: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Л:</w:t>
      </w:r>
      <w:r w:rsidR="00096865" w:rsidRPr="005E1F72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5E1F72">
        <w:rPr>
          <w:rFonts w:ascii="GHEA Grapalat" w:hAnsi="GHEA Grapalat" w:cs="Sylfaen"/>
          <w:b/>
          <w:szCs w:val="22"/>
          <w:lang w:val="es-ES"/>
        </w:rPr>
        <w:t>И:</w:t>
      </w:r>
    </w:p>
    <w:p w:rsidR="00096865" w:rsidRPr="005E1F72" w:rsidRDefault="00096865" w:rsidP="00EF3662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:rsidR="00096865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1. </w:t>
      </w:r>
      <w:r w:rsidRPr="005E1F72">
        <w:rPr>
          <w:rFonts w:ascii="GHEA Grapalat" w:hAnsi="GHEA Grapalat" w:cs="Sylfaen"/>
          <w:b/>
          <w:sz w:val="20"/>
          <w:lang w:val="es-ES"/>
        </w:rPr>
        <w:t>ОБЩАЯ ИНФОРМАЦИЯ</w:t>
      </w:r>
      <w:r w:rsidRPr="005E1F72">
        <w:rPr>
          <w:rFonts w:ascii="GHEA Grapalat" w:hAnsi="GHEA Grapalat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es-ES"/>
        </w:rPr>
        <w:t>ПОЛОЖЕНИЯ: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5E1F72">
        <w:rPr>
          <w:rFonts w:ascii="GHEA Grapalat" w:hAnsi="GHEA Grapalat"/>
          <w:szCs w:val="22"/>
          <w:lang w:val="af-ZA"/>
        </w:rPr>
        <w:t xml:space="preserve"> 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1.1 </w:t>
      </w:r>
      <w:r w:rsidRPr="005E1F72">
        <w:rPr>
          <w:rFonts w:ascii="GHEA Grapalat" w:hAnsi="GHEA Grapalat" w:cs="Sylfaen"/>
          <w:sz w:val="20"/>
        </w:rPr>
        <w:t>Здесь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инструкция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цель: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имеет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помогать </w:t>
      </w:r>
      <w:r w:rsidRPr="005E1F72">
        <w:rPr>
          <w:rFonts w:ascii="GHEA Grapalat" w:hAnsi="GHEA Grapalat" w:cs="Sylfaen"/>
          <w:sz w:val="20"/>
          <w:lang w:val="af-ZA"/>
        </w:rPr>
        <w:t xml:space="preserve">участникам </w:t>
      </w:r>
      <w:r w:rsidRPr="005E1F72">
        <w:rPr>
          <w:rFonts w:ascii="GHEA Grapalat" w:hAnsi="GHEA Grapalat" w:cs="Sylfaen"/>
          <w:sz w:val="20"/>
        </w:rPr>
        <w:t>приложение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пока готовлюсь.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1.2 </w:t>
      </w:r>
      <w:r w:rsidRPr="005E1F72">
        <w:rPr>
          <w:rFonts w:ascii="GHEA Grapalat" w:hAnsi="GHEA Grapalat" w:cs="Sylfaen"/>
          <w:sz w:val="20"/>
        </w:rPr>
        <w:t>Целесообразность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на случай, если </w:t>
      </w:r>
      <w:r w:rsidRPr="005E1F72">
        <w:rPr>
          <w:rFonts w:ascii="GHEA Grapalat" w:hAnsi="GHEA Grapalat" w:cs="Sylfaen"/>
          <w:sz w:val="20"/>
          <w:lang w:val="af-ZA"/>
        </w:rPr>
        <w:t xml:space="preserve">мой </w:t>
      </w:r>
      <w:r w:rsidRPr="005E1F72">
        <w:rPr>
          <w:rFonts w:ascii="GHEA Grapalat" w:hAnsi="GHEA Grapalat" w:cs="Sylfaen"/>
          <w:sz w:val="20"/>
        </w:rPr>
        <w:t>партнер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необходимый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информация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может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представлять на рассмотрение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настоящим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по инструкции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предложенный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форм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разные </w:t>
      </w:r>
      <w:r w:rsidRPr="005E1F72">
        <w:rPr>
          <w:rFonts w:ascii="GHEA Grapalat" w:hAnsi="GHEA Grapalat" w:cs="Sylfaen"/>
          <w:sz w:val="20"/>
          <w:lang w:val="af-ZA"/>
        </w:rPr>
        <w:t xml:space="preserve">- </w:t>
      </w:r>
      <w:r w:rsidRPr="005E1F72">
        <w:rPr>
          <w:rFonts w:ascii="GHEA Grapalat" w:hAnsi="GHEA Grapalat" w:cs="Sylfaen"/>
          <w:sz w:val="20"/>
        </w:rPr>
        <w:t>разные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способами , </w:t>
      </w:r>
      <w:r w:rsidRPr="005E1F72">
        <w:rPr>
          <w:rFonts w:ascii="GHEA Grapalat" w:hAnsi="GHEA Grapalat" w:cs="Sylfaen"/>
          <w:sz w:val="20"/>
          <w:lang w:val="af-ZA"/>
        </w:rPr>
        <w:t xml:space="preserve">сохраняя </w:t>
      </w:r>
      <w:r w:rsidRPr="005E1F72">
        <w:rPr>
          <w:rFonts w:ascii="GHEA Grapalat" w:hAnsi="GHEA Grapalat" w:cs="Sylfaen"/>
          <w:sz w:val="20"/>
        </w:rPr>
        <w:t>необходимый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sz w:val="20"/>
        </w:rPr>
        <w:t>действительные условия.</w:t>
      </w:r>
    </w:p>
    <w:p w:rsidR="00096865" w:rsidRPr="005E1F72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1.3 </w:t>
      </w:r>
      <w:r w:rsidRPr="005E1F72">
        <w:rPr>
          <w:rFonts w:ascii="GHEA Grapalat" w:hAnsi="GHEA Grapalat" w:cs="Sylfaen"/>
          <w:sz w:val="20"/>
        </w:rPr>
        <w:t xml:space="preserve">Приложения </w:t>
      </w:r>
      <w:r w:rsidR="00AE679C" w:rsidRPr="005E1F72">
        <w:rPr>
          <w:rFonts w:ascii="GHEA Grapalat" w:hAnsi="GHEA Grapalat" w:cs="Sylfaen"/>
          <w:sz w:val="20"/>
          <w:lang w:val="af-ZA"/>
        </w:rPr>
        <w:t xml:space="preserve">с </w:t>
      </w:r>
      <w:r w:rsidR="005D71EF" w:rsidRPr="005E1F72">
        <w:rPr>
          <w:rFonts w:ascii="GHEA Grapalat" w:hAnsi="GHEA Grapalat" w:cs="Sylfaen"/>
          <w:sz w:val="20"/>
        </w:rPr>
        <w:t>армянского языка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</w:rPr>
        <w:t xml:space="preserve">кроме того 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, </w:t>
      </w:r>
      <w:r w:rsidR="005D71EF" w:rsidRPr="005E1F72">
        <w:rPr>
          <w:rFonts w:ascii="GHEA Grapalat" w:hAnsi="GHEA Grapalat" w:cs="Sylfaen"/>
          <w:sz w:val="20"/>
        </w:rPr>
        <w:t>ты можешь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</w:rPr>
        <w:t>являются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</w:rPr>
        <w:t>представлен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</w:rPr>
        <w:t>также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</w:rPr>
        <w:t>английский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</w:rPr>
        <w:t>или</w:t>
      </w:r>
      <w:r w:rsidR="005D71EF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5E1F72">
        <w:rPr>
          <w:rFonts w:ascii="GHEA Grapalat" w:hAnsi="GHEA Grapalat" w:cs="Sylfaen"/>
          <w:sz w:val="20"/>
        </w:rPr>
        <w:t>на русском языке.</w:t>
      </w:r>
      <w:r w:rsidRPr="005E1F72">
        <w:rPr>
          <w:rFonts w:ascii="GHEA Grapalat" w:hAnsi="GHEA Grapalat" w:cs="Sylfaen"/>
          <w:sz w:val="20"/>
          <w:lang w:val="af-ZA"/>
        </w:rPr>
        <w:t xml:space="preserve"> </w:t>
      </w:r>
    </w:p>
    <w:p w:rsidR="00096865" w:rsidRPr="005E1F72" w:rsidRDefault="00096865" w:rsidP="00EF3662">
      <w:pPr>
        <w:jc w:val="center"/>
        <w:rPr>
          <w:rFonts w:ascii="GHEA Grapalat" w:hAnsi="GHEA Grapalat"/>
          <w:b/>
          <w:szCs w:val="22"/>
          <w:lang w:val="af-ZA"/>
        </w:rPr>
      </w:pPr>
    </w:p>
    <w:p w:rsidR="00096865" w:rsidRPr="005E1F72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5E1F72">
        <w:rPr>
          <w:rFonts w:ascii="GHEA Grapalat" w:hAnsi="GHEA Grapalat"/>
          <w:b/>
          <w:sz w:val="20"/>
          <w:lang w:val="af-ZA"/>
        </w:rPr>
        <w:t xml:space="preserve">2. </w:t>
      </w:r>
      <w:r w:rsidRPr="005E1F72">
        <w:rPr>
          <w:rFonts w:ascii="GHEA Grapalat" w:hAnsi="GHEA Grapalat" w:cs="Sylfaen"/>
          <w:b/>
          <w:sz w:val="20"/>
          <w:lang w:val="es-ES"/>
        </w:rPr>
        <w:t>ТЕКУЩИЙ</w:t>
      </w:r>
      <w:r w:rsidRPr="005E1F72">
        <w:rPr>
          <w:rFonts w:ascii="GHEA Grapalat" w:hAnsi="GHEA Grapalat"/>
          <w:b/>
          <w:sz w:val="20"/>
          <w:lang w:val="af-ZA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es-ES"/>
        </w:rPr>
        <w:t>ПРИЛОЖЕНИЕ</w:t>
      </w:r>
    </w:p>
    <w:p w:rsidR="00096865" w:rsidRPr="005E1F72" w:rsidRDefault="00096865" w:rsidP="00EF3662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:rsidR="0078387F" w:rsidRPr="005E1F72" w:rsidRDefault="0078387F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lang w:val="hy-AM"/>
        </w:rPr>
        <w:t xml:space="preserve">Для участия в процедуре участнику </w:t>
      </w:r>
      <w:r w:rsidR="004F78EF" w:rsidRPr="005E1F72">
        <w:rPr>
          <w:rFonts w:ascii="GHEA Grapalat" w:hAnsi="GHEA Grapalat"/>
          <w:sz w:val="20"/>
          <w:szCs w:val="20"/>
        </w:rPr>
        <w:t>необходимо зарегистрироваться</w:t>
      </w:r>
      <w:r w:rsidR="001F6578" w:rsidRPr="005E1F72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E1F72">
        <w:rPr>
          <w:rFonts w:ascii="GHEA Grapalat" w:hAnsi="GHEA Grapalat"/>
          <w:sz w:val="20"/>
          <w:szCs w:val="20"/>
          <w:lang w:val="hy-AM"/>
        </w:rPr>
        <w:t xml:space="preserve">подает заявку через К заявлению прилагаются соответствующие документы </w:t>
      </w:r>
      <w:r w:rsidRPr="005E1F72">
        <w:rPr>
          <w:rFonts w:ascii="GHEA Grapalat" w:hAnsi="GHEA Grapalat"/>
          <w:sz w:val="20"/>
          <w:szCs w:val="20"/>
          <w:lang w:val="es-ES"/>
        </w:rPr>
        <w:t>(информация), предусмотренные настоящим приглашением.</w:t>
      </w:r>
    </w:p>
    <w:p w:rsidR="002D5CF0" w:rsidRPr="005E1F72" w:rsidRDefault="0078387F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</w:rPr>
        <w:t>Участник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2240AB" w:rsidRPr="005E1F72">
        <w:rPr>
          <w:rFonts w:ascii="GHEA Grapalat" w:hAnsi="GHEA Grapalat" w:cs="Sylfaen"/>
          <w:sz w:val="20"/>
        </w:rPr>
        <w:t>по заявке</w:t>
      </w:r>
      <w:r w:rsidR="002240AB"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подарок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является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ее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к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подтвержденный </w:t>
      </w:r>
      <w:r w:rsidRPr="005E1F72">
        <w:rPr>
          <w:rFonts w:ascii="GHEA Grapalat" w:hAnsi="GHEA Grapalat" w:cs="Sylfaen"/>
          <w:sz w:val="20"/>
          <w:lang w:val="es-ES"/>
        </w:rPr>
        <w:t>:</w:t>
      </w:r>
    </w:p>
    <w:p w:rsidR="002D5CF0" w:rsidRPr="005E1F72" w:rsidRDefault="002D5CF0" w:rsidP="00EF3662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5E1F72">
        <w:rPr>
          <w:rFonts w:ascii="GHEA Grapalat" w:hAnsi="GHEA Grapalat"/>
          <w:b/>
          <w:sz w:val="20"/>
          <w:szCs w:val="20"/>
          <w:lang w:val="es-ES"/>
        </w:rPr>
        <w:t>1) «Критерии отбора».</w:t>
      </w:r>
    </w:p>
    <w:p w:rsidR="00096865" w:rsidRPr="005E1F72" w:rsidRDefault="002D5CF0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5E1F72">
        <w:rPr>
          <w:rFonts w:ascii="GHEA Grapalat" w:hAnsi="GHEA Grapalat" w:cs="Sylfaen"/>
          <w:sz w:val="20"/>
          <w:lang w:val="es-ES"/>
        </w:rPr>
        <w:t xml:space="preserve">2.1 </w:t>
      </w:r>
      <w:r w:rsidR="00096865" w:rsidRPr="005E1F72">
        <w:rPr>
          <w:rFonts w:ascii="GHEA Grapalat" w:hAnsi="GHEA Grapalat" w:cs="Sylfaen"/>
          <w:sz w:val="20"/>
        </w:rPr>
        <w:t>к процедуре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</w:rPr>
        <w:t>участвовать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5E1F72">
        <w:rPr>
          <w:rFonts w:ascii="GHEA Grapalat" w:hAnsi="GHEA Grapalat" w:cs="Sylfaen"/>
          <w:sz w:val="20"/>
        </w:rPr>
        <w:t xml:space="preserve">Заявление </w:t>
      </w:r>
      <w:r w:rsidR="00EF4630" w:rsidRPr="002A4619">
        <w:rPr>
          <w:rFonts w:ascii="GHEA Grapalat" w:hAnsi="GHEA Grapalat" w:cs="Sylfaen"/>
          <w:sz w:val="20"/>
          <w:lang w:val="es-ES"/>
        </w:rPr>
        <w:t xml:space="preserve">- </w:t>
      </w:r>
      <w:r w:rsidR="00EF4630">
        <w:rPr>
          <w:rFonts w:ascii="GHEA Grapalat" w:hAnsi="GHEA Grapalat" w:cs="Sylfaen"/>
          <w:sz w:val="20"/>
        </w:rPr>
        <w:t xml:space="preserve">заявление 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согласно </w:t>
      </w:r>
      <w:r w:rsidR="00096865" w:rsidRPr="005E1F72">
        <w:rPr>
          <w:rFonts w:ascii="GHEA Grapalat" w:hAnsi="GHEA Grapalat" w:cs="Sylfaen"/>
          <w:sz w:val="20"/>
        </w:rPr>
        <w:t xml:space="preserve">приложенному </w:t>
      </w:r>
      <w:r w:rsidR="00096865" w:rsidRPr="005E1F72">
        <w:rPr>
          <w:rFonts w:ascii="GHEA Grapalat" w:hAnsi="GHEA Grapalat" w:cs="Sylfaen"/>
          <w:sz w:val="20"/>
          <w:lang w:val="af-ZA"/>
        </w:rPr>
        <w:t xml:space="preserve">№ 1 </w:t>
      </w:r>
      <w:r w:rsidR="00BC6807" w:rsidRPr="005E1F72">
        <w:rPr>
          <w:rFonts w:ascii="GHEA Grapalat" w:hAnsi="GHEA Grapalat" w:cs="Sylfaen"/>
          <w:sz w:val="20"/>
          <w:lang w:val="es-ES"/>
        </w:rPr>
        <w:t>.</w:t>
      </w:r>
    </w:p>
    <w:p w:rsidR="00E968EF" w:rsidRDefault="00E968EF" w:rsidP="00E968EF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0B4CF4">
        <w:rPr>
          <w:rFonts w:ascii="GHEA Grapalat" w:hAnsi="GHEA Grapalat"/>
          <w:sz w:val="20"/>
          <w:lang w:val="es-ES"/>
        </w:rPr>
        <w:t xml:space="preserve">2.2 </w:t>
      </w:r>
      <w:r w:rsidRPr="005E1F72">
        <w:rPr>
          <w:rFonts w:ascii="GHEA Grapalat" w:hAnsi="GHEA Grapalat" w:cs="Sylfaen"/>
          <w:sz w:val="20"/>
          <w:lang w:val="es-ES"/>
        </w:rPr>
        <w:t xml:space="preserve">одобрено им – </w:t>
      </w:r>
      <w:r w:rsidRPr="005E1F72">
        <w:rPr>
          <w:rFonts w:ascii="GHEA Grapalat" w:hAnsi="GHEA Grapalat" w:cs="Sylfaen"/>
          <w:sz w:val="20"/>
        </w:rPr>
        <w:t>рекомендовано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</w:rPr>
        <w:t>продукта</w:t>
      </w:r>
      <w:r w:rsidRPr="005E1F72">
        <w:rPr>
          <w:rFonts w:ascii="GHEA Grapalat" w:hAnsi="GHEA Grapalat" w:cs="Sylfaen"/>
          <w:sz w:val="20"/>
          <w:lang w:val="es-ES"/>
        </w:rPr>
        <w:t xml:space="preserve"> </w:t>
      </w:r>
      <w:r w:rsidRPr="005E1F72">
        <w:rPr>
          <w:rFonts w:ascii="GHEA Grapalat" w:hAnsi="GHEA Grapalat"/>
          <w:sz w:val="20"/>
          <w:szCs w:val="20"/>
          <w:lang w:val="hy-AM"/>
        </w:rPr>
        <w:t xml:space="preserve">полное </w:t>
      </w:r>
      <w:r w:rsidRPr="005E1F72">
        <w:rPr>
          <w:rFonts w:ascii="GHEA Grapalat" w:hAnsi="GHEA Grapalat"/>
          <w:sz w:val="20"/>
          <w:szCs w:val="20"/>
        </w:rPr>
        <w:t xml:space="preserve">описание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согласно </w:t>
      </w:r>
      <w:r w:rsidRPr="005E1F72">
        <w:rPr>
          <w:rFonts w:ascii="GHEA Grapalat" w:hAnsi="GHEA Grapalat"/>
          <w:sz w:val="20"/>
          <w:szCs w:val="20"/>
        </w:rPr>
        <w:t xml:space="preserve">Приложение </w:t>
      </w:r>
      <w:r w:rsidRPr="005E1F72">
        <w:rPr>
          <w:rFonts w:ascii="GHEA Grapalat" w:hAnsi="GHEA Grapalat"/>
          <w:sz w:val="20"/>
          <w:szCs w:val="20"/>
          <w:lang w:val="es-ES"/>
        </w:rPr>
        <w:t xml:space="preserve">N </w:t>
      </w:r>
      <w:r w:rsidRPr="005E1F72">
        <w:rPr>
          <w:rFonts w:ascii="GHEA Grapalat" w:hAnsi="GHEA Grapalat"/>
          <w:sz w:val="20"/>
          <w:szCs w:val="20"/>
        </w:rPr>
        <w:t xml:space="preserve">1.1 </w:t>
      </w:r>
      <w:r w:rsidRPr="005E1F72">
        <w:rPr>
          <w:rFonts w:ascii="GHEA Grapalat" w:hAnsi="GHEA Grapalat" w:cs="Sylfaen"/>
          <w:sz w:val="20"/>
          <w:lang w:val="es-ES"/>
        </w:rPr>
        <w:t>.</w:t>
      </w:r>
    </w:p>
    <w:p w:rsidR="00EF4630" w:rsidRPr="005F1873" w:rsidRDefault="00096865" w:rsidP="00EF463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5E1F72">
        <w:rPr>
          <w:rFonts w:ascii="GHEA Grapalat" w:hAnsi="GHEA Grapalat" w:cs="Sylfaen"/>
          <w:sz w:val="20"/>
          <w:lang w:val="af-ZA"/>
        </w:rPr>
        <w:t xml:space="preserve">2.3 </w:t>
      </w:r>
      <w:r w:rsidR="00EF4630" w:rsidRPr="003B135C">
        <w:rPr>
          <w:rFonts w:ascii="GHEA Grapalat" w:hAnsi="GHEA Grapalat" w:cs="Sylfaen"/>
          <w:sz w:val="20"/>
          <w:szCs w:val="24"/>
          <w:lang w:val="hy-AM" w:eastAsia="en-US"/>
        </w:rPr>
        <w:t>агентство</w:t>
      </w:r>
      <w:r w:rsidR="00EF4630" w:rsidRPr="00DE1E5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3B135C">
        <w:rPr>
          <w:rFonts w:ascii="GHEA Grapalat" w:hAnsi="GHEA Grapalat" w:cs="Sylfaen"/>
          <w:sz w:val="20"/>
          <w:szCs w:val="24"/>
          <w:lang w:val="hy-AM" w:eastAsia="en-US"/>
        </w:rPr>
        <w:t>контракта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копия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и: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этого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сторона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существование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человек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 xml:space="preserve">данные 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, если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контракт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быть выполнено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является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агентство</w:t>
      </w:r>
      <w:r w:rsidR="00EF4630"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5F1873">
        <w:rPr>
          <w:rFonts w:ascii="GHEA Grapalat" w:hAnsi="GHEA Grapalat" w:cs="Sylfaen"/>
          <w:sz w:val="20"/>
          <w:szCs w:val="24"/>
          <w:lang w:val="hy-AM" w:eastAsia="en-US"/>
        </w:rPr>
        <w:t>через</w:t>
      </w:r>
    </w:p>
    <w:p w:rsidR="00EF4630" w:rsidRPr="005F1873" w:rsidRDefault="00EF4630" w:rsidP="00505AD4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2.4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сустав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активность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 xml:space="preserve">контракт , 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если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участники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покупки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к процедуре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участвует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являются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вместе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>активность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 xml:space="preserve">в порядке 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 xml:space="preserve">( </w:t>
      </w:r>
      <w:r w:rsidRPr="005F1873">
        <w:rPr>
          <w:rFonts w:ascii="GHEA Grapalat" w:hAnsi="GHEA Grapalat" w:cs="Sylfaen"/>
          <w:sz w:val="20"/>
          <w:szCs w:val="24"/>
          <w:lang w:eastAsia="en-US"/>
        </w:rPr>
        <w:t xml:space="preserve">консорциум </w:t>
      </w:r>
      <w:r w:rsidRPr="005F1873">
        <w:rPr>
          <w:rFonts w:ascii="GHEA Grapalat" w:hAnsi="GHEA Grapalat" w:cs="Sylfaen"/>
          <w:sz w:val="20"/>
          <w:szCs w:val="24"/>
          <w:lang w:val="af-ZA" w:eastAsia="en-US"/>
        </w:rPr>
        <w:t>).</w:t>
      </w:r>
      <w:r w:rsidR="00471D64" w:rsidRPr="005F1873">
        <w:rPr>
          <w:rStyle w:val="af6"/>
          <w:rFonts w:ascii="GHEA Grapalat" w:hAnsi="GHEA Grapalat" w:cs="Sylfaen"/>
          <w:sz w:val="20"/>
          <w:szCs w:val="24"/>
          <w:lang w:val="af-ZA" w:eastAsia="en-US"/>
        </w:rPr>
        <w:footnoteReference w:id="5"/>
      </w:r>
    </w:p>
    <w:p w:rsidR="002C4DBF" w:rsidRPr="005F1873" w:rsidRDefault="00505AD4" w:rsidP="00EF3662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5F1873">
        <w:rPr>
          <w:rFonts w:ascii="GHEA Grapalat" w:hAnsi="GHEA Grapalat"/>
          <w:b/>
          <w:sz w:val="20"/>
          <w:szCs w:val="20"/>
          <w:lang w:val="es-ES"/>
        </w:rPr>
        <w:t xml:space="preserve">2) «Финансовый стандарт» </w:t>
      </w:r>
      <w:r w:rsidR="00FF3F8F" w:rsidRPr="005F1873">
        <w:rPr>
          <w:rFonts w:ascii="GHEA Grapalat" w:hAnsi="GHEA Grapalat" w:cs="Sylfaen"/>
          <w:sz w:val="20"/>
          <w:lang w:val="es-ES"/>
        </w:rPr>
        <w:t>.</w:t>
      </w:r>
    </w:p>
    <w:p w:rsidR="00E67BA7" w:rsidRPr="005F1873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F1873">
        <w:rPr>
          <w:rFonts w:ascii="GHEA Grapalat" w:hAnsi="GHEA Grapalat" w:cs="Sylfaen"/>
          <w:sz w:val="20"/>
          <w:lang w:val="af-ZA"/>
        </w:rPr>
        <w:t xml:space="preserve">2.6 ценовое предложение согласно приложению N 2. Ценовое предложение представлено в виде себестоимости (суммы себестоимости и прогнозируемой прибыли) и добавленной </w:t>
      </w:r>
      <w:r w:rsidR="00E67BA7" w:rsidRPr="005F1873">
        <w:rPr>
          <w:rFonts w:ascii="GHEA Grapalat" w:hAnsi="GHEA Grapalat" w:cs="Sylfaen"/>
          <w:sz w:val="20"/>
          <w:lang w:val="hy-AM"/>
        </w:rPr>
        <w:t>стоимости .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налог</w:t>
      </w:r>
      <w:r w:rsidR="00E67BA7" w:rsidRPr="005F1873" w:rsidDel="001A1F5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общий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ингредиентов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состоящий из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расчета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  <w:lang w:val="hy-AM"/>
        </w:rPr>
        <w:t>форма.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9368E5" w:rsidRPr="005F1873">
        <w:rPr>
          <w:rFonts w:ascii="GHEA Grapalat" w:hAnsi="GHEA Grapalat" w:cs="Sylfaen"/>
          <w:sz w:val="20"/>
        </w:rPr>
        <w:t>Значение</w:t>
      </w:r>
      <w:r w:rsidR="009368E5" w:rsidRPr="005F1873">
        <w:rPr>
          <w:rFonts w:ascii="GHEA Grapalat" w:hAnsi="GHEA Grapalat" w:cs="Sylfaen"/>
          <w:sz w:val="20"/>
          <w:lang w:val="hy-AM"/>
        </w:rPr>
        <w:t>​</w:t>
      </w:r>
      <w:r w:rsidR="009368E5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>компоненты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 xml:space="preserve">расчет 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: </w:t>
      </w:r>
      <w:r w:rsidR="00E67BA7" w:rsidRPr="005F1873">
        <w:rPr>
          <w:rFonts w:ascii="GHEA Grapalat" w:hAnsi="GHEA Grapalat" w:cs="Sylfaen"/>
          <w:sz w:val="20"/>
        </w:rPr>
        <w:t>разрыв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>или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>другой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>подробности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>они не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>необходимый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>и:</w:t>
      </w:r>
      <w:r w:rsidR="00E67BA7" w:rsidRPr="005F1873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5F1873">
        <w:rPr>
          <w:rFonts w:ascii="GHEA Grapalat" w:hAnsi="GHEA Grapalat" w:cs="Sylfaen"/>
          <w:sz w:val="20"/>
        </w:rPr>
        <w:t xml:space="preserve">вводится </w:t>
      </w:r>
      <w:r w:rsidR="00DD2498" w:rsidRPr="005F1873">
        <w:rPr>
          <w:rFonts w:ascii="GHEA Grapalat" w:hAnsi="GHEA Grapalat" w:cs="Sylfaen"/>
          <w:sz w:val="20"/>
          <w:lang w:val="af-ZA"/>
        </w:rPr>
        <w:t>.</w:t>
      </w:r>
    </w:p>
    <w:p w:rsidR="00A67EAC" w:rsidRPr="005E1F72" w:rsidRDefault="002B01B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F1873">
        <w:rPr>
          <w:rFonts w:ascii="GHEA Grapalat" w:hAnsi="GHEA Grapalat" w:cs="Sylfaen"/>
          <w:sz w:val="20"/>
          <w:lang w:val="hy-AM"/>
        </w:rPr>
        <w:t xml:space="preserve">2. </w:t>
      </w:r>
      <w:r w:rsidR="001557AE" w:rsidRPr="005F1873">
        <w:rPr>
          <w:rFonts w:ascii="GHEA Grapalat" w:hAnsi="GHEA Grapalat" w:cs="Sylfaen"/>
          <w:sz w:val="20"/>
          <w:lang w:val="af-ZA"/>
        </w:rPr>
        <w:t xml:space="preserve">7 С этим </w:t>
      </w:r>
      <w:r w:rsidR="003946B4" w:rsidRPr="005F1873">
        <w:rPr>
          <w:rFonts w:ascii="GHEA Grapalat" w:hAnsi="GHEA Grapalat" w:cs="Sylfaen"/>
          <w:sz w:val="20"/>
        </w:rPr>
        <w:t>приглашением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 xml:space="preserve">предназначено для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: </w:t>
      </w:r>
      <w:r w:rsidR="003946B4" w:rsidRPr="005F1873">
        <w:rPr>
          <w:rFonts w:ascii="GHEA Grapalat" w:hAnsi="GHEA Grapalat" w:cs="Sylfaen"/>
          <w:sz w:val="20"/>
        </w:rPr>
        <w:t>участника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составил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документы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подписание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является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их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представитель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человек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или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последний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уполномоченный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 xml:space="preserve">лицо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( </w:t>
      </w:r>
      <w:r w:rsidR="003946B4" w:rsidRPr="005F1873">
        <w:rPr>
          <w:rFonts w:ascii="GHEA Grapalat" w:hAnsi="GHEA Grapalat" w:cs="Sylfaen"/>
          <w:sz w:val="20"/>
        </w:rPr>
        <w:t xml:space="preserve">далее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– </w:t>
      </w:r>
      <w:r w:rsidR="003946B4" w:rsidRPr="005F1873">
        <w:rPr>
          <w:rFonts w:ascii="GHEA Grapalat" w:hAnsi="GHEA Grapalat" w:cs="Sylfaen"/>
          <w:sz w:val="20"/>
        </w:rPr>
        <w:t xml:space="preserve">агент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) </w:t>
      </w:r>
      <w:r w:rsidR="003946B4" w:rsidRPr="005F1873">
        <w:rPr>
          <w:rFonts w:ascii="GHEA Grapalat" w:hAnsi="GHEA Grapalat" w:cs="Sylfaen"/>
          <w:sz w:val="20"/>
        </w:rPr>
        <w:t>.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Если: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приложение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подарок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является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 xml:space="preserve">агент 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тогда </w:t>
      </w:r>
      <w:r w:rsidR="003946B4" w:rsidRPr="005F1873">
        <w:rPr>
          <w:rFonts w:ascii="GHEA Grapalat" w:hAnsi="GHEA Grapalat" w:cs="Sylfaen"/>
          <w:sz w:val="20"/>
        </w:rPr>
        <w:t>по заявке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представлен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является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F1873">
        <w:rPr>
          <w:rFonts w:ascii="GHEA Grapalat" w:hAnsi="GHEA Grapalat" w:cs="Sylfaen"/>
          <w:sz w:val="20"/>
        </w:rPr>
        <w:t>последний</w:t>
      </w:r>
      <w:r w:rsidR="003946B4" w:rsidRPr="005F1873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</w:rPr>
        <w:t>что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</w:rPr>
        <w:t>власть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</w:rPr>
        <w:t>сдержанный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</w:rPr>
        <w:t>быть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</w:rPr>
        <w:t>о</w:t>
      </w:r>
      <w:r w:rsidR="003946B4" w:rsidRPr="005E1F72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5E1F72">
        <w:rPr>
          <w:rFonts w:ascii="GHEA Grapalat" w:hAnsi="GHEA Grapalat" w:cs="Sylfaen"/>
          <w:sz w:val="20"/>
        </w:rPr>
        <w:t>документ.</w:t>
      </w:r>
    </w:p>
    <w:p w:rsidR="00A67EAC" w:rsidRPr="005E1F72" w:rsidRDefault="002B01B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2. </w:t>
      </w:r>
      <w:r w:rsidR="001557AE" w:rsidRPr="000B4CF4">
        <w:rPr>
          <w:rFonts w:ascii="GHEA Grapalat" w:hAnsi="GHEA Grapalat" w:cs="Sylfaen"/>
          <w:sz w:val="20"/>
          <w:lang w:val="af-ZA"/>
        </w:rPr>
        <w:t xml:space="preserve">8 </w:t>
      </w:r>
      <w:r w:rsidR="00A67EAC" w:rsidRPr="005E1F72">
        <w:rPr>
          <w:rFonts w:ascii="GHEA Grapalat" w:hAnsi="GHEA Grapalat" w:cs="Sylfaen"/>
          <w:sz w:val="20"/>
        </w:rPr>
        <w:t>Применение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инклюзивный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оригинальный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документы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вместо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может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являются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представлен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им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нотариальный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чтобы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аутентифицированный</w:t>
      </w:r>
      <w:r w:rsidR="00A67EAC" w:rsidRPr="005E1F72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5E1F72">
        <w:rPr>
          <w:rFonts w:ascii="GHEA Grapalat" w:hAnsi="GHEA Grapalat" w:cs="Sylfaen"/>
          <w:sz w:val="20"/>
        </w:rPr>
        <w:t>примеры.</w:t>
      </w:r>
    </w:p>
    <w:p w:rsidR="00460CA5" w:rsidRPr="005E1F72" w:rsidRDefault="00460CA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E74BF6" w:rsidRPr="005E1F72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5E1F72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5E1F72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5E1F72" w:rsidRDefault="006C3873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  <w:r>
        <w:rPr>
          <w:rFonts w:ascii="GHEA Grapalat" w:hAnsi="GHEA Grapalat" w:cs="Sylfaen"/>
          <w:b/>
          <w:sz w:val="20"/>
          <w:lang w:val="es-ES"/>
        </w:rPr>
        <w:br w:type="page"/>
      </w:r>
    </w:p>
    <w:p w:rsidR="00B2572B" w:rsidRPr="005E1F72" w:rsidRDefault="00B2572B" w:rsidP="00EF3662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 w:val="20"/>
          <w:lang w:val="es-ES"/>
        </w:rPr>
      </w:pPr>
      <w:r w:rsidRPr="005E1F72">
        <w:rPr>
          <w:rFonts w:ascii="GHEA Grapalat" w:hAnsi="GHEA Grapalat" w:cs="Sylfaen"/>
          <w:b/>
          <w:sz w:val="20"/>
          <w:lang w:val="es-ES"/>
        </w:rPr>
        <w:lastRenderedPageBreak/>
        <w:t xml:space="preserve">Приложение </w:t>
      </w:r>
      <w:r w:rsidRPr="005E1F72">
        <w:rPr>
          <w:rFonts w:ascii="GHEA Grapalat" w:hAnsi="GHEA Grapalat" w:cs="Arial"/>
          <w:b/>
          <w:sz w:val="20"/>
          <w:lang w:val="es-ES"/>
        </w:rPr>
        <w:t>№ 1</w:t>
      </w:r>
    </w:p>
    <w:p w:rsidR="00B2572B" w:rsidRPr="005E1F72" w:rsidRDefault="00D42CBE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9901CC">
        <w:rPr>
          <w:rFonts w:ascii="GHEA Grapalat" w:hAnsi="GHEA Grapalat"/>
          <w:b/>
          <w:i/>
          <w:sz w:val="18"/>
          <w:szCs w:val="18"/>
          <w:lang w:val="hy-AM"/>
        </w:rPr>
        <w:t xml:space="preserve">« </w:t>
      </w:r>
      <w:r w:rsidRPr="00C23BD5">
        <w:rPr>
          <w:rFonts w:ascii="GHEA Grapalat" w:hAnsi="GHEA Grapalat" w:cs="Sylfaen"/>
          <w:b/>
          <w:i/>
          <w:lang w:val="es-ES"/>
        </w:rPr>
        <w:t xml:space="preserve">РАМГВРХАМД1 </w:t>
      </w:r>
      <w:r w:rsidR="003C76CF" w:rsidRPr="00DB168B">
        <w:rPr>
          <w:rFonts w:ascii="GHEA Grapalat" w:hAnsi="GHEA Grapalat"/>
          <w:b/>
          <w:lang w:val="es-ES"/>
        </w:rPr>
        <w:t xml:space="preserve">- </w:t>
      </w:r>
      <w:r w:rsidR="003C76CF" w:rsidRPr="00DB168B">
        <w:rPr>
          <w:rFonts w:ascii="GHEA Grapalat" w:hAnsi="GHEA Grapalat" w:cs="Sylfaen"/>
          <w:b/>
          <w:lang w:val="hy-AM"/>
        </w:rPr>
        <w:t xml:space="preserve">ГСГ </w:t>
      </w:r>
      <w:r w:rsidR="003C76CF" w:rsidRPr="00DB168B">
        <w:rPr>
          <w:rFonts w:ascii="GHEA Grapalat" w:hAnsi="GHEA Grapalat" w:cs="Sylfaen"/>
          <w:b/>
        </w:rPr>
        <w:t xml:space="preserve">П </w:t>
      </w:r>
      <w:r w:rsidR="003C76CF" w:rsidRPr="00DB168B">
        <w:rPr>
          <w:rFonts w:ascii="GHEA Grapalat" w:hAnsi="GHEA Grapalat" w:cs="Sylfaen"/>
          <w:b/>
          <w:lang w:val="hy-AM"/>
        </w:rPr>
        <w:t xml:space="preserve">ДЗБ </w:t>
      </w:r>
      <w:r w:rsidR="003C76CF" w:rsidRPr="00DB168B">
        <w:rPr>
          <w:rFonts w:ascii="GHEA Grapalat" w:hAnsi="GHEA Grapalat"/>
          <w:b/>
          <w:lang w:val="es-ES"/>
        </w:rPr>
        <w:t xml:space="preserve">-24/01 </w:t>
      </w:r>
      <w:r w:rsidR="0041038D" w:rsidRPr="00DB168B">
        <w:rPr>
          <w:rFonts w:ascii="GHEA Grapalat" w:hAnsi="GHEA Grapalat"/>
          <w:b/>
          <w:color w:val="000000" w:themeColor="text1"/>
          <w:lang w:val="af-ZA"/>
        </w:rPr>
        <w:t>»</w:t>
      </w:r>
      <w:r w:rsidR="0041038D"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 w:rsidR="00080BE2"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="00B2572B" w:rsidRPr="005E1F72">
        <w:rPr>
          <w:rFonts w:ascii="GHEA Grapalat" w:hAnsi="GHEA Grapalat" w:cs="Sylfaen"/>
          <w:b/>
          <w:lang w:val="es-ES"/>
        </w:rPr>
        <w:t>с кодом</w:t>
      </w:r>
    </w:p>
    <w:p w:rsidR="00B2572B" w:rsidRPr="005E1F72" w:rsidRDefault="008160E9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>запрос котировок</w:t>
      </w:r>
      <w:r w:rsidR="00B2572B" w:rsidRPr="005E1F72">
        <w:rPr>
          <w:rFonts w:ascii="GHEA Grapalat" w:hAnsi="GHEA Grapalat" w:cs="Arial"/>
          <w:b/>
          <w:lang w:val="es-ES"/>
        </w:rPr>
        <w:t xml:space="preserve"> </w:t>
      </w:r>
      <w:r w:rsidR="00B2572B" w:rsidRPr="005E1F72">
        <w:rPr>
          <w:rFonts w:ascii="GHEA Grapalat" w:hAnsi="GHEA Grapalat" w:cs="Sylfaen"/>
          <w:b/>
          <w:lang w:val="es-ES"/>
        </w:rPr>
        <w:t>приглашения</w:t>
      </w:r>
    </w:p>
    <w:p w:rsidR="00B2572B" w:rsidRPr="005E1F72" w:rsidRDefault="00B2572B" w:rsidP="00EF3662">
      <w:pPr>
        <w:jc w:val="center"/>
        <w:rPr>
          <w:rFonts w:ascii="GHEA Grapalat" w:hAnsi="GHEA Grapalat" w:cs="Sylfaen"/>
          <w:b/>
          <w:lang w:val="es-ES"/>
        </w:rPr>
      </w:pPr>
    </w:p>
    <w:p w:rsidR="00B2572B" w:rsidRPr="005E1F72" w:rsidRDefault="00B2572B" w:rsidP="00EF3662">
      <w:pPr>
        <w:jc w:val="center"/>
        <w:rPr>
          <w:rFonts w:ascii="GHEA Grapalat" w:hAnsi="GHEA Grapalat" w:cs="Arial"/>
          <w:b/>
          <w:lang w:val="es-ES"/>
        </w:rPr>
      </w:pPr>
      <w:r w:rsidRPr="005E1F72">
        <w:rPr>
          <w:rFonts w:ascii="GHEA Grapalat" w:hAnsi="GHEA Grapalat" w:cs="Sylfaen"/>
          <w:b/>
          <w:lang w:val="es-ES"/>
        </w:rPr>
        <w:t>ПРИЛОЖЕНИЕ*</w:t>
      </w:r>
    </w:p>
    <w:p w:rsidR="00B2572B" w:rsidRPr="005E1F72" w:rsidRDefault="00D03538" w:rsidP="00EF3662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5E1F72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Для участия </w:t>
      </w:r>
      <w:r>
        <w:rPr>
          <w:rFonts w:ascii="GHEA Grapalat" w:hAnsi="GHEA Grapalat" w:cs="Sylfaen"/>
          <w:color w:val="auto"/>
          <w:sz w:val="24"/>
          <w:szCs w:val="24"/>
          <w:lang w:val="hy-AM"/>
        </w:rPr>
        <w:t>в запросе цен</w:t>
      </w:r>
      <w:r w:rsidR="00B2572B" w:rsidRPr="005E1F72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:rsidR="00B2572B" w:rsidRPr="005E1F72" w:rsidRDefault="00B2572B" w:rsidP="00EF3662">
      <w:pPr>
        <w:rPr>
          <w:lang w:val="es-ES" w:eastAsia="ru-RU"/>
        </w:rPr>
      </w:pPr>
    </w:p>
    <w:p w:rsidR="00B2572B" w:rsidRPr="005E1F72" w:rsidRDefault="00B2572B" w:rsidP="00EF366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E1F72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5E1F72">
        <w:rPr>
          <w:rFonts w:ascii="GHEA Grapalat" w:hAnsi="GHEA Grapalat"/>
          <w:sz w:val="22"/>
          <w:szCs w:val="22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отчеты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это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​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желание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имеет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участвовать</w:t>
      </w:r>
    </w:p>
    <w:p w:rsidR="00B2572B" w:rsidRPr="005E1F72" w:rsidRDefault="00B2572B" w:rsidP="00EF3662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5E1F72">
        <w:rPr>
          <w:rFonts w:ascii="GHEA Grapalat" w:hAnsi="GHEA Grapalat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/>
          <w:lang w:val="es-ES"/>
        </w:rPr>
        <w:t xml:space="preserve">            </w:t>
      </w:r>
      <w:r w:rsidRPr="005E1F72">
        <w:rPr>
          <w:rFonts w:ascii="GHEA Grapalat" w:hAnsi="GHEA Grapalat" w:cs="Sylfaen"/>
          <w:vertAlign w:val="superscript"/>
          <w:lang w:val="es-ES"/>
        </w:rPr>
        <w:t>участвовать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vertAlign w:val="superscript"/>
          <w:lang w:val="es-ES"/>
        </w:rPr>
        <w:t>имя: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</w:p>
    <w:p w:rsidR="00D42CBE" w:rsidRPr="00D55871" w:rsidRDefault="00D42CBE" w:rsidP="00D42CBE">
      <w:pPr>
        <w:tabs>
          <w:tab w:val="left" w:pos="7410"/>
        </w:tabs>
        <w:rPr>
          <w:rFonts w:ascii="GHEA Grapalat" w:hAnsi="GHEA Grapalat" w:cs="Arial Armenian"/>
          <w:b/>
          <w:sz w:val="20"/>
          <w:szCs w:val="20"/>
          <w:lang w:val="fr-FR"/>
        </w:rPr>
      </w:pPr>
      <w:r w:rsidRPr="00D55871">
        <w:rPr>
          <w:rFonts w:ascii="GHEA Grapalat" w:hAnsi="GHEA Grapalat"/>
          <w:b/>
          <w:i/>
          <w:sz w:val="20"/>
          <w:szCs w:val="20"/>
          <w:lang w:val="hy-AM"/>
        </w:rPr>
        <w:t>"РА</w:t>
      </w:r>
      <w:r w:rsidRPr="001E6B1F">
        <w:rPr>
          <w:rFonts w:ascii="GHEA Grapalat" w:hAnsi="GHEA Grapalat"/>
          <w:b/>
          <w:i/>
          <w:sz w:val="20"/>
          <w:szCs w:val="20"/>
          <w:lang w:val="nb-NO"/>
        </w:rPr>
        <w:t xml:space="preserve"> </w:t>
      </w:r>
      <w:r>
        <w:rPr>
          <w:rFonts w:ascii="GHEA Grapalat" w:hAnsi="GHEA Grapalat" w:cs="Arial Armenian"/>
          <w:b/>
          <w:sz w:val="20"/>
          <w:szCs w:val="20"/>
          <w:lang w:val="nb-NO"/>
        </w:rPr>
        <w:t xml:space="preserve">Средняя школа N1 имени </w:t>
      </w:r>
      <w:r w:rsidRPr="00DA4DC8">
        <w:rPr>
          <w:rFonts w:ascii="GHEA Grapalat" w:hAnsi="GHEA Grapalat" w:cs="Arial Armenian"/>
          <w:b/>
          <w:sz w:val="20"/>
          <w:szCs w:val="20"/>
          <w:lang w:val="pt-BR"/>
        </w:rPr>
        <w:t xml:space="preserve">Р. Оганесяна города </w:t>
      </w:r>
      <w:r w:rsidRPr="000A4F2E">
        <w:rPr>
          <w:rFonts w:ascii="GHEA Grapalat" w:hAnsi="GHEA Grapalat" w:cs="Arial Armenian"/>
          <w:b/>
          <w:sz w:val="20"/>
          <w:szCs w:val="20"/>
          <w:lang w:val="hy-AM"/>
        </w:rPr>
        <w:t xml:space="preserve">Варденики </w:t>
      </w:r>
      <w:r w:rsidRPr="000A4F2E">
        <w:rPr>
          <w:rFonts w:ascii="GHEA Grapalat" w:hAnsi="GHEA Grapalat"/>
          <w:b/>
          <w:sz w:val="20"/>
          <w:szCs w:val="20"/>
          <w:lang w:val="hy-AM"/>
        </w:rPr>
        <w:t xml:space="preserve">Гегаркуникского марза </w:t>
      </w:r>
      <w:r w:rsidRPr="00D55871">
        <w:rPr>
          <w:rFonts w:ascii="GHEA Grapalat" w:hAnsi="GHEA Grapalat"/>
          <w:b/>
          <w:i/>
          <w:sz w:val="20"/>
          <w:szCs w:val="20"/>
          <w:lang w:val="hy-AM"/>
        </w:rPr>
        <w:t xml:space="preserve">» </w:t>
      </w:r>
      <w:r w:rsidRPr="00D55871">
        <w:rPr>
          <w:rFonts w:ascii="GHEA Grapalat" w:hAnsi="GHEA Grapalat" w:cs="Arial Armenian"/>
          <w:b/>
          <w:sz w:val="20"/>
          <w:szCs w:val="20"/>
          <w:lang w:val="fr-FR"/>
        </w:rPr>
        <w:t>SNOC</w:t>
      </w:r>
    </w:p>
    <w:p w:rsidR="0041038D" w:rsidRPr="00236781" w:rsidRDefault="003C76CF" w:rsidP="0041038D">
      <w:pPr>
        <w:jc w:val="both"/>
        <w:rPr>
          <w:rFonts w:ascii="GHEA Grapalat" w:hAnsi="GHEA Grapalat"/>
          <w:color w:val="000000" w:themeColor="text1"/>
          <w:sz w:val="22"/>
          <w:szCs w:val="22"/>
          <w:u w:val="single"/>
          <w:lang w:val="es-ES"/>
        </w:rPr>
      </w:pPr>
      <w:r w:rsidRPr="00A327D4">
        <w:rPr>
          <w:rFonts w:ascii="GHEA Grapalat" w:hAnsi="GHEA Grapalat" w:cs="Sylfaen"/>
          <w:sz w:val="20"/>
          <w:szCs w:val="20"/>
          <w:lang w:val="es-ES"/>
        </w:rPr>
        <w:t xml:space="preserve">по </w:t>
      </w:r>
      <w:r w:rsidRPr="00A327D4">
        <w:rPr>
          <w:rFonts w:ascii="GHEA Grapalat" w:hAnsi="GHEA Grapalat"/>
          <w:sz w:val="22"/>
          <w:szCs w:val="22"/>
          <w:lang w:val="es-ES"/>
        </w:rPr>
        <w:t xml:space="preserve">" </w:t>
      </w:r>
      <w:r w:rsidR="00D42CBE" w:rsidRPr="00C23BD5">
        <w:rPr>
          <w:rFonts w:ascii="GHEA Grapalat" w:hAnsi="GHEA Grapalat" w:cs="Sylfaen"/>
          <w:b/>
          <w:i/>
          <w:sz w:val="20"/>
          <w:lang w:val="es-ES"/>
        </w:rPr>
        <w:t xml:space="preserve">РАМГВРХАМД1 </w:t>
      </w:r>
      <w:r w:rsidRPr="003C76CF">
        <w:rPr>
          <w:rFonts w:ascii="GHEA Grapalat" w:hAnsi="GHEA Grapalat"/>
          <w:b/>
          <w:sz w:val="20"/>
          <w:szCs w:val="20"/>
          <w:lang w:val="es-ES"/>
        </w:rPr>
        <w:t xml:space="preserve">- </w:t>
      </w:r>
      <w:r w:rsidRPr="003C76CF">
        <w:rPr>
          <w:rFonts w:ascii="GHEA Grapalat" w:hAnsi="GHEA Grapalat" w:cs="Sylfaen"/>
          <w:b/>
          <w:sz w:val="20"/>
          <w:szCs w:val="20"/>
          <w:lang w:val="hy-AM"/>
        </w:rPr>
        <w:t xml:space="preserve">ГСГ </w:t>
      </w:r>
      <w:r w:rsidRPr="003C76CF">
        <w:rPr>
          <w:rFonts w:ascii="GHEA Grapalat" w:hAnsi="GHEA Grapalat" w:cs="Sylfaen"/>
          <w:b/>
          <w:sz w:val="20"/>
          <w:szCs w:val="20"/>
        </w:rPr>
        <w:t xml:space="preserve">П </w:t>
      </w:r>
      <w:r w:rsidRPr="003C76CF">
        <w:rPr>
          <w:rFonts w:ascii="GHEA Grapalat" w:hAnsi="GHEA Grapalat" w:cs="Sylfaen"/>
          <w:b/>
          <w:sz w:val="20"/>
          <w:szCs w:val="20"/>
          <w:lang w:val="hy-AM"/>
        </w:rPr>
        <w:t xml:space="preserve">ДЗБ </w:t>
      </w:r>
      <w:r w:rsidRPr="003C76CF">
        <w:rPr>
          <w:rFonts w:ascii="GHEA Grapalat" w:hAnsi="GHEA Grapalat"/>
          <w:b/>
          <w:sz w:val="20"/>
          <w:szCs w:val="20"/>
          <w:lang w:val="es-ES"/>
        </w:rPr>
        <w:t xml:space="preserve">-24/01 </w:t>
      </w:r>
      <w:r w:rsidR="0041038D"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"</w:t>
      </w:r>
      <w:r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="0041038D"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объявлено в коде</w:t>
      </w:r>
      <w:r w:rsidR="0041038D" w:rsidRPr="00236781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 </w:t>
      </w:r>
    </w:p>
    <w:p w:rsidR="00B2572B" w:rsidRPr="005E1F72" w:rsidRDefault="00D03538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>запрос котировок</w:t>
      </w:r>
      <w:r w:rsidR="00B2572B" w:rsidRPr="005E1F72">
        <w:rPr>
          <w:rFonts w:ascii="GHEA Grapalat" w:hAnsi="GHEA Grapalat"/>
          <w:u w:val="single"/>
          <w:lang w:val="es-ES"/>
        </w:rPr>
        <w:tab/>
        <w:t xml:space="preserve">    </w:t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</w:r>
      <w:r w:rsidR="00B2572B" w:rsidRPr="005E1F72">
        <w:rPr>
          <w:rFonts w:ascii="GHEA Grapalat" w:hAnsi="GHEA Grapalat"/>
          <w:u w:val="single"/>
          <w:lang w:val="es-ES"/>
        </w:rPr>
        <w:tab/>
        <w:t xml:space="preserve">    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 xml:space="preserve">порция </w:t>
      </w:r>
      <w:r w:rsidR="00B2572B" w:rsidRPr="005E1F72">
        <w:rPr>
          <w:rFonts w:ascii="GHEA Grapalat" w:hAnsi="GHEA Grapalat" w:cs="Arial"/>
          <w:sz w:val="20"/>
          <w:szCs w:val="20"/>
          <w:lang w:val="es-ES"/>
        </w:rPr>
        <w:t xml:space="preserve">(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 xml:space="preserve">порции </w:t>
      </w:r>
      <w:r w:rsidR="00B2572B" w:rsidRPr="005E1F72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>и</w:t>
      </w:r>
      <w:r w:rsidR="00B2572B"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B2572B" w:rsidRPr="005E1F72">
        <w:rPr>
          <w:rFonts w:ascii="GHEA Grapalat" w:hAnsi="GHEA Grapalat" w:cs="Sylfaen"/>
          <w:sz w:val="20"/>
          <w:szCs w:val="20"/>
          <w:lang w:val="es-ES"/>
        </w:rPr>
        <w:t>приглашения</w:t>
      </w:r>
    </w:p>
    <w:p w:rsidR="00B2572B" w:rsidRPr="005E1F72" w:rsidRDefault="00B2572B" w:rsidP="00EF3662">
      <w:pPr>
        <w:jc w:val="both"/>
        <w:rPr>
          <w:rFonts w:ascii="GHEA Grapalat" w:hAnsi="GHEA Grapalat"/>
          <w:vertAlign w:val="superscript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 xml:space="preserve">номер дозы 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( </w:t>
      </w:r>
      <w:r w:rsidRPr="005E1F72">
        <w:rPr>
          <w:rFonts w:ascii="GHEA Grapalat" w:hAnsi="GHEA Grapalat" w:cs="Sylfaen"/>
          <w:vertAlign w:val="superscript"/>
          <w:lang w:val="es-ES"/>
        </w:rPr>
        <w:t xml:space="preserve">ов </w:t>
      </w:r>
      <w:r w:rsidRPr="005E1F72">
        <w:rPr>
          <w:rFonts w:ascii="GHEA Grapalat" w:hAnsi="GHEA Grapalat" w:cs="Arial"/>
          <w:vertAlign w:val="superscript"/>
          <w:lang w:val="es-ES"/>
        </w:rPr>
        <w:t>)</w:t>
      </w:r>
    </w:p>
    <w:p w:rsidR="00B2572B" w:rsidRPr="005E1F72" w:rsidRDefault="00B2572B" w:rsidP="00EF3662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5E1F72">
        <w:rPr>
          <w:rFonts w:ascii="GHEA Grapalat" w:hAnsi="GHEA Grapalat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согласно требованиям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подарок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является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приложение</w:t>
      </w:r>
    </w:p>
    <w:p w:rsidR="00B2572B" w:rsidRPr="005E1F72" w:rsidRDefault="00B2572B" w:rsidP="00EF3662">
      <w:pPr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5E1F72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отчеты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и: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сертификация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в том 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, что </w:t>
      </w:r>
      <w:r w:rsidRPr="005E1F72">
        <w:rPr>
          <w:rFonts w:ascii="GHEA Grapalat" w:hAnsi="GHEA Grapalat" w:cs="Sylfaen"/>
          <w:sz w:val="20"/>
          <w:szCs w:val="20"/>
          <w:lang w:val="es-ES"/>
        </w:rPr>
        <w:t>это</w:t>
      </w: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>участвовать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vertAlign w:val="superscript"/>
          <w:lang w:val="es-ES"/>
        </w:rPr>
        <w:t>имя:</w:t>
      </w: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5E1F72">
        <w:rPr>
          <w:rFonts w:ascii="GHEA Grapalat" w:hAnsi="GHEA Grapalat" w:cs="Sylfaen"/>
          <w:sz w:val="20"/>
          <w:szCs w:val="20"/>
          <w:lang w:val="es-ES"/>
        </w:rPr>
        <w:t>житель.</w:t>
      </w:r>
    </w:p>
    <w:p w:rsidR="00B2572B" w:rsidRPr="005E1F72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5E1F72">
        <w:rPr>
          <w:rFonts w:ascii="GHEA Grapalat" w:hAnsi="GHEA Grapalat" w:cs="Arial"/>
          <w:vertAlign w:val="superscript"/>
          <w:lang w:val="es-ES"/>
        </w:rPr>
        <w:t>название страны</w:t>
      </w:r>
    </w:p>
    <w:p w:rsidR="00B2572B" w:rsidRPr="005E1F72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:rsidR="004D5333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E1F72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5E1F72">
        <w:rPr>
          <w:rFonts w:ascii="GHEA Grapalat" w:hAnsi="GHEA Grapalat"/>
          <w:sz w:val="20"/>
          <w:szCs w:val="20"/>
          <w:lang w:val="es-ES"/>
        </w:rPr>
        <w:t>из</w:t>
      </w:r>
    </w:p>
    <w:p w:rsidR="004D5333" w:rsidRDefault="004D5333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>
        <w:rPr>
          <w:rFonts w:ascii="GHEA Grapalat" w:hAnsi="GHEA Grapalat" w:cs="Sylfaen"/>
          <w:vertAlign w:val="superscript"/>
          <w:lang w:val="es-ES"/>
        </w:rPr>
        <w:t>участвовать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</w:t>
      </w:r>
      <w:r w:rsidRPr="005E1F72">
        <w:rPr>
          <w:rFonts w:ascii="GHEA Grapalat" w:hAnsi="GHEA Grapalat" w:cs="Sylfaen"/>
          <w:vertAlign w:val="superscript"/>
          <w:lang w:val="es-ES"/>
        </w:rPr>
        <w:t>имя:</w:t>
      </w:r>
      <w:r w:rsidRPr="005E1F72">
        <w:rPr>
          <w:rFonts w:ascii="GHEA Grapalat" w:hAnsi="GHEA Grapalat" w:cs="Arial"/>
          <w:vertAlign w:val="superscript"/>
          <w:lang w:val="es-ES"/>
        </w:rPr>
        <w:t xml:space="preserve">   </w:t>
      </w:r>
    </w:p>
    <w:p w:rsidR="00B2572B" w:rsidRPr="005E1F72" w:rsidRDefault="00B2572B" w:rsidP="004D5333">
      <w:pPr>
        <w:numPr>
          <w:ilvl w:val="0"/>
          <w:numId w:val="27"/>
        </w:numPr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номер налогоплательщика </w:t>
      </w:r>
      <w:r w:rsidRPr="005E1F72">
        <w:rPr>
          <w:rFonts w:ascii="GHEA Grapalat" w:hAnsi="GHEA Grapalat" w:cs="Sylfaen"/>
          <w:sz w:val="20"/>
          <w:szCs w:val="20"/>
          <w:lang w:val="es-ES"/>
        </w:rPr>
        <w:t>:</w:t>
      </w:r>
      <w:r w:rsidRPr="005E1F72">
        <w:rPr>
          <w:rFonts w:ascii="GHEA Grapalat" w:hAnsi="GHEA Grapalat" w:cs="Arial"/>
          <w:szCs w:val="22"/>
          <w:lang w:val="es-ES"/>
        </w:rPr>
        <w:t xml:space="preserve"> </w:t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  <w:r w:rsidRPr="005E1F72">
        <w:rPr>
          <w:rFonts w:ascii="GHEA Grapalat" w:hAnsi="GHEA Grapalat" w:cs="Arial"/>
          <w:szCs w:val="22"/>
          <w:u w:val="single"/>
          <w:lang w:val="es-ES"/>
        </w:rPr>
        <w:tab/>
      </w:r>
    </w:p>
    <w:p w:rsidR="00B2572B" w:rsidRPr="005E1F72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Arial"/>
          <w:vertAlign w:val="superscript"/>
          <w:lang w:val="es-ES"/>
        </w:rPr>
        <w:t>регистрационный номер налогоплательщика</w:t>
      </w:r>
    </w:p>
    <w:p w:rsidR="00B2572B" w:rsidRPr="005E1F72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</w:p>
    <w:p w:rsidR="00B2572B" w:rsidRPr="005E1F72" w:rsidRDefault="00B2572B" w:rsidP="00EF3662">
      <w:pPr>
        <w:jc w:val="both"/>
        <w:rPr>
          <w:rFonts w:ascii="GHEA Grapalat" w:hAnsi="GHEA Grapalat"/>
          <w:sz w:val="22"/>
          <w:szCs w:val="22"/>
          <w:lang w:val="es-ES"/>
        </w:rPr>
      </w:pPr>
    </w:p>
    <w:p w:rsidR="00B2572B" w:rsidRPr="005E1F72" w:rsidRDefault="00B2572B" w:rsidP="004D5333">
      <w:pPr>
        <w:numPr>
          <w:ilvl w:val="0"/>
          <w:numId w:val="27"/>
        </w:num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5E1F72">
        <w:rPr>
          <w:rFonts w:ascii="GHEA Grapalat" w:hAnsi="GHEA Grapalat" w:cs="Sylfaen"/>
          <w:sz w:val="20"/>
          <w:szCs w:val="20"/>
          <w:lang w:val="es-ES"/>
        </w:rPr>
        <w:t>электронный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почты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>адрес</w:t>
      </w:r>
      <w:r w:rsidRPr="005E1F7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E1F72">
        <w:rPr>
          <w:rFonts w:ascii="GHEA Grapalat" w:hAnsi="GHEA Grapalat" w:cs="Sylfaen"/>
          <w:sz w:val="20"/>
          <w:szCs w:val="20"/>
          <w:lang w:val="es-ES"/>
        </w:rPr>
        <w:t xml:space="preserve">является </w:t>
      </w:r>
      <w:r w:rsidRPr="005E1F72">
        <w:rPr>
          <w:rFonts w:ascii="GHEA Grapalat" w:hAnsi="GHEA Grapalat" w:cs="Arial"/>
          <w:sz w:val="20"/>
          <w:szCs w:val="20"/>
          <w:lang w:val="es-ES"/>
        </w:rPr>
        <w:t>:</w:t>
      </w:r>
      <w:r w:rsidRPr="005E1F72">
        <w:rPr>
          <w:rFonts w:ascii="GHEA Grapalat" w:hAnsi="GHEA Grapalat" w:cs="Arial"/>
          <w:szCs w:val="22"/>
          <w:lang w:val="es-ES"/>
        </w:rPr>
        <w:t xml:space="preserve"> </w:t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  <w:r w:rsidRPr="005E1F72">
        <w:rPr>
          <w:rFonts w:ascii="GHEA Grapalat" w:hAnsi="GHEA Grapalat"/>
          <w:u w:val="single"/>
          <w:lang w:val="es-ES"/>
        </w:rPr>
        <w:tab/>
      </w:r>
    </w:p>
    <w:p w:rsidR="00B2572B" w:rsidRPr="005E1F72" w:rsidRDefault="00B2572B" w:rsidP="00EF3662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5E1F72">
        <w:rPr>
          <w:rFonts w:ascii="GHEA Grapalat" w:hAnsi="GHEA Grapalat" w:cs="Sylfaen"/>
          <w:vertAlign w:val="superscript"/>
          <w:lang w:val="es-ES"/>
        </w:rPr>
        <w:t xml:space="preserve">              </w:t>
      </w:r>
      <w:r w:rsidRPr="005E1F72">
        <w:rPr>
          <w:rFonts w:ascii="GHEA Grapalat" w:hAnsi="GHEA Grapalat" w:cs="Arial"/>
          <w:vertAlign w:val="superscript"/>
          <w:lang w:val="es-ES"/>
        </w:rPr>
        <w:t>Адрес электронной почты</w:t>
      </w:r>
    </w:p>
    <w:p w:rsidR="00B2572B" w:rsidRPr="005E1F72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5E1F72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5E1F72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4D5333" w:rsidRDefault="00B2572B" w:rsidP="00EF3662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:rsidR="003257F0" w:rsidRPr="006548A2" w:rsidRDefault="003257F0" w:rsidP="004D5333">
      <w:pPr>
        <w:numPr>
          <w:ilvl w:val="0"/>
          <w:numId w:val="27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6548A2">
        <w:rPr>
          <w:rFonts w:ascii="GHEA Grapalat" w:hAnsi="GHEA Grapalat"/>
          <w:sz w:val="20"/>
          <w:szCs w:val="20"/>
          <w:lang w:val="hy-AM"/>
        </w:rPr>
        <w:t>рабочий адрес</w:t>
      </w:r>
      <w:r w:rsidRPr="006548A2">
        <w:rPr>
          <w:rFonts w:ascii="GHEA Grapalat" w:hAnsi="GHEA Grapalat"/>
          <w:sz w:val="20"/>
          <w:szCs w:val="20"/>
          <w:lang w:val="es-ES"/>
        </w:rPr>
        <w:t xml:space="preserve"> </w:t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6548A2">
        <w:rPr>
          <w:rFonts w:ascii="GHEA Grapalat" w:hAnsi="GHEA Grapalat"/>
          <w:sz w:val="20"/>
          <w:szCs w:val="20"/>
          <w:lang w:val="es-ES"/>
        </w:rPr>
        <w:t xml:space="preserve">                                  </w:t>
      </w:r>
    </w:p>
    <w:p w:rsidR="003257F0" w:rsidRPr="001F37D5" w:rsidRDefault="003257F0" w:rsidP="003257F0">
      <w:pPr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>рабочий адрес</w:t>
      </w:r>
    </w:p>
    <w:p w:rsidR="003257F0" w:rsidRPr="001F37D5" w:rsidRDefault="003257F0" w:rsidP="003257F0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:rsidR="003257F0" w:rsidRDefault="003257F0" w:rsidP="003257F0">
      <w:pPr>
        <w:ind w:firstLine="708"/>
        <w:jc w:val="both"/>
        <w:rPr>
          <w:rFonts w:ascii="GHEA Grapalat" w:hAnsi="GHEA Grapalat" w:cs="Arial"/>
          <w:sz w:val="20"/>
          <w:szCs w:val="20"/>
          <w:lang w:val="hy-AM"/>
        </w:rPr>
      </w:pPr>
    </w:p>
    <w:p w:rsidR="006548A2" w:rsidRPr="006548A2" w:rsidRDefault="003257F0" w:rsidP="0067632B">
      <w:pPr>
        <w:numPr>
          <w:ilvl w:val="0"/>
          <w:numId w:val="27"/>
        </w:numPr>
        <w:jc w:val="both"/>
        <w:rPr>
          <w:rFonts w:ascii="GHEA Grapalat" w:hAnsi="GHEA Grapalat"/>
          <w:sz w:val="16"/>
          <w:szCs w:val="16"/>
          <w:lang w:val="hy-AM"/>
        </w:rPr>
      </w:pPr>
      <w:r w:rsidRPr="006548A2">
        <w:rPr>
          <w:rFonts w:ascii="GHEA Grapalat" w:hAnsi="GHEA Grapalat"/>
          <w:sz w:val="20"/>
          <w:szCs w:val="20"/>
          <w:lang w:val="hy-AM"/>
        </w:rPr>
        <w:t>номер телефона</w:t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6548A2">
        <w:rPr>
          <w:rFonts w:ascii="GHEA Grapalat" w:hAnsi="GHEA Grapalat"/>
          <w:sz w:val="20"/>
          <w:szCs w:val="20"/>
          <w:u w:val="single"/>
          <w:lang w:val="hy-AM"/>
        </w:rPr>
        <w:tab/>
      </w:r>
    </w:p>
    <w:p w:rsidR="003257F0" w:rsidRPr="006548A2" w:rsidRDefault="003257F0" w:rsidP="006548A2">
      <w:pPr>
        <w:ind w:left="2199" w:firstLine="633"/>
        <w:jc w:val="both"/>
        <w:rPr>
          <w:rFonts w:ascii="GHEA Grapalat" w:hAnsi="GHEA Grapalat"/>
          <w:sz w:val="16"/>
          <w:szCs w:val="16"/>
          <w:lang w:val="hy-AM"/>
        </w:rPr>
      </w:pPr>
      <w:r w:rsidRPr="006548A2">
        <w:rPr>
          <w:rFonts w:ascii="GHEA Grapalat" w:hAnsi="GHEA Grapalat"/>
          <w:sz w:val="16"/>
          <w:szCs w:val="16"/>
          <w:lang w:val="hy-AM"/>
        </w:rPr>
        <w:t>номер телефона</w:t>
      </w:r>
    </w:p>
    <w:p w:rsidR="00A5473D" w:rsidRDefault="00A5473D" w:rsidP="004D5333">
      <w:pPr>
        <w:ind w:firstLine="709"/>
        <w:rPr>
          <w:rFonts w:ascii="GHEA Grapalat" w:hAnsi="GHEA Grapalat" w:cs="Arial"/>
          <w:sz w:val="20"/>
          <w:szCs w:val="20"/>
          <w:lang w:val="hy-AM"/>
        </w:rPr>
      </w:pPr>
    </w:p>
    <w:p w:rsidR="00A5473D" w:rsidRDefault="00A5473D" w:rsidP="00975F7E">
      <w:pPr>
        <w:ind w:firstLine="709"/>
        <w:jc w:val="both"/>
        <w:rPr>
          <w:rFonts w:ascii="GHEA Grapalat" w:hAnsi="GHEA Grapalat" w:cs="Arial"/>
          <w:sz w:val="20"/>
          <w:szCs w:val="20"/>
          <w:lang w:val="hy-AM"/>
        </w:rPr>
      </w:pPr>
    </w:p>
    <w:p w:rsidR="006C3873" w:rsidRPr="00DE1E5A" w:rsidRDefault="006C3873" w:rsidP="00975F7E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DE1E5A">
        <w:rPr>
          <w:rFonts w:ascii="GHEA Grapalat" w:hAnsi="GHEA Grapalat" w:cs="Arial"/>
          <w:sz w:val="20"/>
          <w:szCs w:val="20"/>
          <w:lang w:val="es-ES"/>
        </w:rPr>
        <w:t>Настоящим</w:t>
      </w:r>
      <w:r w:rsidRPr="00DE1E5A">
        <w:rPr>
          <w:rFonts w:ascii="GHEA Grapalat" w:hAnsi="GHEA Grapalat"/>
          <w:sz w:val="20"/>
          <w:lang w:val="hy-AM"/>
        </w:rPr>
        <w:t xml:space="preserve">  </w:t>
      </w:r>
      <w:r w:rsidRPr="00DE1E5A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DE1E5A">
        <w:rPr>
          <w:rFonts w:ascii="GHEA Grapalat" w:hAnsi="GHEA Grapalat"/>
          <w:sz w:val="20"/>
          <w:u w:val="single"/>
          <w:lang w:val="es-ES"/>
        </w:rPr>
        <w:t xml:space="preserve">                       </w:t>
      </w:r>
      <w:r w:rsidRPr="00DE1E5A">
        <w:rPr>
          <w:rFonts w:ascii="GHEA Grapalat" w:hAnsi="GHEA Grapalat" w:cs="Arial"/>
          <w:sz w:val="20"/>
          <w:szCs w:val="20"/>
          <w:lang w:val="es-ES"/>
        </w:rPr>
        <w:t xml:space="preserve">заявляет и подтверждает, что </w:t>
      </w:r>
      <w:r w:rsidRPr="00DE1E5A">
        <w:rPr>
          <w:rFonts w:ascii="GHEA Grapalat" w:hAnsi="GHEA Grapalat"/>
          <w:lang w:val="hy-AM"/>
        </w:rPr>
        <w:t>:</w:t>
      </w:r>
      <w:r w:rsidRPr="00DE1E5A">
        <w:rPr>
          <w:rFonts w:ascii="GHEA Grapalat" w:hAnsi="GHEA Grapalat" w:cs="Arial"/>
          <w:lang w:val="hy-AM"/>
        </w:rPr>
        <w:t xml:space="preserve"> </w:t>
      </w:r>
    </w:p>
    <w:p w:rsidR="006C3873" w:rsidRPr="00AC79C4" w:rsidRDefault="006C3873" w:rsidP="00975F7E">
      <w:pPr>
        <w:jc w:val="both"/>
        <w:rPr>
          <w:rFonts w:ascii="GHEA Grapalat" w:hAnsi="GHEA Grapalat" w:cs="Sylfaen"/>
          <w:vertAlign w:val="superscript"/>
          <w:lang w:val="hy-AM"/>
        </w:rPr>
      </w:pPr>
      <w:r w:rsidRPr="00DE1E5A">
        <w:rPr>
          <w:rFonts w:ascii="GHEA Grapalat" w:hAnsi="GHEA Grapalat"/>
          <w:sz w:val="20"/>
          <w:lang w:val="hy-AM"/>
        </w:rPr>
        <w:tab/>
      </w:r>
      <w:r w:rsidRPr="00DE1E5A">
        <w:rPr>
          <w:rFonts w:ascii="GHEA Grapalat" w:hAnsi="GHEA Grapalat"/>
          <w:sz w:val="20"/>
          <w:lang w:val="hy-AM"/>
        </w:rPr>
        <w:tab/>
      </w:r>
      <w:r w:rsidRPr="00DE1E5A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AC79C4">
        <w:rPr>
          <w:rFonts w:ascii="GHEA Grapalat" w:hAnsi="GHEA Grapalat" w:cs="Sylfaen"/>
          <w:vertAlign w:val="superscript"/>
          <w:lang w:val="hy-AM"/>
        </w:rPr>
        <w:t>Имя участника</w:t>
      </w:r>
    </w:p>
    <w:p w:rsidR="00DD24B8" w:rsidRPr="00AC79C4" w:rsidRDefault="00DD24B8" w:rsidP="00975F7E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</w:p>
    <w:p w:rsidR="00DE1D57" w:rsidRPr="00AC79C4" w:rsidRDefault="00DE1D57" w:rsidP="00DE1D57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AC79C4">
        <w:rPr>
          <w:rFonts w:ascii="GHEA Grapalat" w:hAnsi="GHEA Grapalat" w:cs="Arial"/>
          <w:sz w:val="20"/>
          <w:szCs w:val="20"/>
          <w:lang w:val="es-ES"/>
        </w:rPr>
        <w:t>1)</w:t>
      </w:r>
      <w:r w:rsidRPr="00AC79C4">
        <w:rPr>
          <w:rFonts w:ascii="GHEA Grapalat" w:hAnsi="GHEA Grapalat"/>
          <w:sz w:val="20"/>
          <w:lang w:val="hy-AM"/>
        </w:rPr>
        <w:t xml:space="preserve">  </w:t>
      </w:r>
      <w:r w:rsidRPr="00AC79C4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AC79C4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AC79C4">
        <w:rPr>
          <w:rFonts w:ascii="GHEA Grapalat" w:hAnsi="GHEA Grapalat"/>
          <w:sz w:val="20"/>
          <w:u w:val="single"/>
          <w:lang w:val="hy-AM"/>
        </w:rPr>
        <w:t xml:space="preserve">          и </w:t>
      </w:r>
      <w:r w:rsidRPr="00AC79C4">
        <w:rPr>
          <w:rFonts w:ascii="GHEA Grapalat" w:hAnsi="GHEA Grapalat"/>
          <w:lang w:val="hy-AM"/>
        </w:rPr>
        <w:t xml:space="preserve">его </w:t>
      </w:r>
      <w:r w:rsidRPr="00AC79C4">
        <w:rPr>
          <w:rFonts w:ascii="GHEA Grapalat" w:hAnsi="GHEA Grapalat" w:cs="Arial"/>
          <w:sz w:val="20"/>
          <w:szCs w:val="20"/>
          <w:lang w:val="hy-AM"/>
        </w:rPr>
        <w:t xml:space="preserve">аффилированные </w:t>
      </w:r>
      <w:r w:rsidRPr="00AC79C4">
        <w:rPr>
          <w:rFonts w:ascii="GHEA Grapalat" w:hAnsi="GHEA Grapalat" w:cs="Arial"/>
          <w:sz w:val="20"/>
          <w:szCs w:val="20"/>
          <w:lang w:val="es-ES"/>
        </w:rPr>
        <w:t>лица</w:t>
      </w:r>
    </w:p>
    <w:p w:rsidR="00DE1D57" w:rsidRPr="00AC79C4" w:rsidRDefault="00DE1D57" w:rsidP="00DE1D57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AC79C4">
        <w:rPr>
          <w:rFonts w:ascii="GHEA Grapalat" w:hAnsi="GHEA Grapalat"/>
          <w:sz w:val="20"/>
          <w:lang w:val="hy-AM"/>
        </w:rPr>
        <w:tab/>
      </w:r>
      <w:r w:rsidRPr="00AC79C4">
        <w:rPr>
          <w:rFonts w:ascii="GHEA Grapalat" w:hAnsi="GHEA Grapalat"/>
          <w:sz w:val="20"/>
          <w:lang w:val="hy-AM"/>
        </w:rPr>
        <w:tab/>
      </w:r>
      <w:r w:rsidRPr="00AC79C4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AC79C4">
        <w:rPr>
          <w:rFonts w:ascii="GHEA Grapalat" w:hAnsi="GHEA Grapalat" w:cs="Sylfaen"/>
          <w:vertAlign w:val="superscript"/>
          <w:lang w:val="hy-AM"/>
        </w:rPr>
        <w:t>Имя участника</w:t>
      </w:r>
    </w:p>
    <w:p w:rsidR="00DE1D57" w:rsidRPr="005F1873" w:rsidRDefault="00DE1D57" w:rsidP="00DE1D57">
      <w:pPr>
        <w:jc w:val="both"/>
        <w:rPr>
          <w:rFonts w:ascii="GHEA Grapalat" w:hAnsi="GHEA Grapalat" w:cs="Sylfaen"/>
          <w:sz w:val="20"/>
          <w:lang w:val="hy-AM"/>
        </w:rPr>
      </w:pPr>
      <w:r w:rsidRPr="00AC79C4">
        <w:rPr>
          <w:rFonts w:ascii="GHEA Grapalat" w:hAnsi="GHEA Grapalat" w:cs="Arial"/>
          <w:sz w:val="20"/>
          <w:szCs w:val="20"/>
          <w:lang w:val="es-ES"/>
        </w:rPr>
        <w:t xml:space="preserve">удовлетворить </w:t>
      </w:r>
      <w:r w:rsidR="00D42CBE" w:rsidRPr="00D42CBE">
        <w:rPr>
          <w:rFonts w:ascii="GHEA Grapalat" w:hAnsi="GHEA Grapalat"/>
          <w:b/>
          <w:i/>
          <w:sz w:val="20"/>
          <w:szCs w:val="20"/>
          <w:lang w:val="hy-AM"/>
        </w:rPr>
        <w:t xml:space="preserve">« </w:t>
      </w:r>
      <w:r w:rsidR="00D42CBE" w:rsidRPr="00D42CBE">
        <w:rPr>
          <w:rFonts w:ascii="GHEA Grapalat" w:hAnsi="GHEA Grapalat" w:cs="Sylfaen"/>
          <w:b/>
          <w:i/>
          <w:sz w:val="20"/>
          <w:szCs w:val="20"/>
          <w:lang w:val="es-ES"/>
        </w:rPr>
        <w:t xml:space="preserve">РАМГВРХАМД1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ГСГ </w:t>
      </w:r>
      <w:r w:rsidR="00D42CBE" w:rsidRPr="00D42CBE">
        <w:rPr>
          <w:rFonts w:ascii="GHEA Grapalat" w:hAnsi="GHEA Grapalat" w:cs="Sylfaen"/>
          <w:b/>
          <w:sz w:val="20"/>
          <w:szCs w:val="20"/>
        </w:rPr>
        <w:t xml:space="preserve">П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ДЗБ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-24/01 </w:t>
      </w:r>
      <w:r w:rsidR="00D42CBE" w:rsidRPr="00D42C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»</w:t>
      </w:r>
      <w:r w:rsidR="00D42CBE"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 w:rsidR="00D42CBE"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Pr="00AC79C4">
        <w:rPr>
          <w:rFonts w:ascii="GHEA Grapalat" w:hAnsi="GHEA Grapalat" w:cs="Arial"/>
          <w:sz w:val="20"/>
          <w:szCs w:val="20"/>
          <w:lang w:val="es-ES"/>
        </w:rPr>
        <w:t xml:space="preserve">требованиям к праву на участие, указанным в приглашении </w:t>
      </w:r>
      <w:r w:rsidR="00D03538" w:rsidRPr="00236781">
        <w:rPr>
          <w:rFonts w:ascii="GHEA Grapalat" w:hAnsi="GHEA Grapalat" w:cs="Sylfaen"/>
          <w:color w:val="000000" w:themeColor="text1"/>
          <w:sz w:val="20"/>
          <w:szCs w:val="20"/>
          <w:lang w:val="es-ES"/>
        </w:rPr>
        <w:t xml:space="preserve">на запрос цен </w:t>
      </w:r>
      <w:r w:rsidRPr="00AC79C4">
        <w:rPr>
          <w:rFonts w:ascii="GHEA Grapalat" w:hAnsi="GHEA Grapalat" w:cs="Arial"/>
          <w:sz w:val="20"/>
          <w:szCs w:val="20"/>
          <w:lang w:val="es-ES"/>
        </w:rPr>
        <w:t xml:space="preserve">с указанием кода </w:t>
      </w:r>
      <w:r w:rsidRPr="005F1873">
        <w:rPr>
          <w:rFonts w:ascii="GHEA Grapalat" w:hAnsi="GHEA Grapalat" w:cs="Arial"/>
          <w:sz w:val="20"/>
          <w:szCs w:val="20"/>
          <w:lang w:val="hy-AM"/>
        </w:rPr>
        <w:t>и</w:t>
      </w:r>
      <w:r w:rsidRPr="005F1873">
        <w:rPr>
          <w:rFonts w:ascii="GHEA Grapalat" w:hAnsi="GHEA Grapalat"/>
          <w:sz w:val="20"/>
          <w:u w:val="single"/>
          <w:lang w:val="hy-AM"/>
        </w:rPr>
        <w:t xml:space="preserve">                       </w:t>
      </w:r>
      <w:r w:rsidR="00D03538" w:rsidRPr="00D03538">
        <w:rPr>
          <w:rFonts w:ascii="GHEA Grapalat" w:hAnsi="GHEA Grapalat"/>
          <w:sz w:val="20"/>
          <w:u w:val="single"/>
          <w:lang w:val="es-ES"/>
        </w:rPr>
        <w:t xml:space="preserve">      </w:t>
      </w:r>
      <w:r w:rsidR="00D03538">
        <w:rPr>
          <w:rFonts w:ascii="GHEA Grapalat" w:hAnsi="GHEA Grapalat"/>
          <w:sz w:val="20"/>
          <w:u w:val="single"/>
          <w:lang w:val="hy-AM"/>
        </w:rPr>
        <w:t xml:space="preserve">       </w:t>
      </w:r>
      <w:r w:rsidRPr="005F1873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5F1873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5F1873">
        <w:rPr>
          <w:rFonts w:ascii="GHEA Grapalat" w:hAnsi="GHEA Grapalat"/>
          <w:lang w:val="hy-AM"/>
        </w:rPr>
        <w:t>обязан</w:t>
      </w:r>
      <w:r w:rsidRPr="005F1873">
        <w:rPr>
          <w:rFonts w:ascii="GHEA Grapalat" w:hAnsi="GHEA Grapalat" w:cs="Arial"/>
          <w:sz w:val="20"/>
          <w:szCs w:val="20"/>
          <w:lang w:val="es-ES"/>
        </w:rPr>
        <w:t>​</w:t>
      </w:r>
    </w:p>
    <w:p w:rsidR="00DE1D57" w:rsidRPr="005F1873" w:rsidRDefault="00DE1D57" w:rsidP="00DE1D57">
      <w:pPr>
        <w:tabs>
          <w:tab w:val="left" w:pos="6450"/>
        </w:tabs>
        <w:jc w:val="both"/>
        <w:rPr>
          <w:rFonts w:ascii="GHEA Grapalat" w:hAnsi="GHEA Grapalat" w:cs="Sylfaen"/>
          <w:sz w:val="20"/>
          <w:lang w:val="es-ES"/>
        </w:rPr>
      </w:pPr>
      <w:r w:rsidRPr="005F1873">
        <w:rPr>
          <w:rFonts w:ascii="GHEA Grapalat" w:hAnsi="GHEA Grapalat" w:cs="Sylfaen"/>
          <w:sz w:val="20"/>
          <w:lang w:val="es-ES"/>
        </w:rPr>
        <w:t xml:space="preserve">                                                                                   </w:t>
      </w:r>
      <w:r w:rsidRPr="005F1873">
        <w:rPr>
          <w:rFonts w:ascii="GHEA Grapalat" w:hAnsi="GHEA Grapalat" w:cs="Sylfaen"/>
          <w:vertAlign w:val="superscript"/>
          <w:lang w:val="hy-AM"/>
        </w:rPr>
        <w:t>Имя участника</w:t>
      </w:r>
    </w:p>
    <w:p w:rsidR="00D735A6" w:rsidRPr="000371F5" w:rsidRDefault="00D03538" w:rsidP="00DE1D57">
      <w:pPr>
        <w:jc w:val="both"/>
        <w:rPr>
          <w:rFonts w:ascii="GHEA Grapalat" w:hAnsi="GHEA Grapalat" w:cs="Arial"/>
          <w:sz w:val="20"/>
          <w:szCs w:val="20"/>
          <w:lang w:val="hy-AM"/>
        </w:rPr>
      </w:pPr>
      <w:r w:rsidRPr="005F1873">
        <w:rPr>
          <w:rFonts w:ascii="GHEA Grapalat" w:hAnsi="GHEA Grapalat" w:cs="Sylfaen"/>
          <w:sz w:val="20"/>
          <w:lang w:val="hy-AM"/>
        </w:rPr>
        <w:t>в случае признания отобранным участником в порядке и сроки, определенные приглашением, представить квалификационное подтверждение</w:t>
      </w:r>
      <w:r w:rsidR="00DE1D57" w:rsidRPr="000371F5" w:rsidDel="00DD24B8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E97AB0" w:rsidRPr="000371F5">
        <w:rPr>
          <w:rFonts w:ascii="GHEA Grapalat" w:hAnsi="GHEA Grapalat" w:cs="Sylfaen"/>
          <w:sz w:val="20"/>
          <w:lang w:val="es-ES"/>
        </w:rPr>
        <w:t>.</w:t>
      </w:r>
      <w:r w:rsidR="00EB07BB" w:rsidRPr="000371F5">
        <w:rPr>
          <w:rFonts w:ascii="GHEA Grapalat" w:hAnsi="GHEA Grapalat" w:cs="Sylfaen"/>
          <w:sz w:val="20"/>
          <w:lang w:val="hy-AM"/>
        </w:rPr>
        <w:t xml:space="preserve"> </w:t>
      </w:r>
      <w:r w:rsidR="00D735A6" w:rsidRPr="000371F5">
        <w:rPr>
          <w:rStyle w:val="af6"/>
          <w:rFonts w:ascii="GHEA Grapalat" w:hAnsi="GHEA Grapalat" w:cs="Sylfaen"/>
          <w:sz w:val="20"/>
        </w:rPr>
        <w:footnoteReference w:id="6"/>
      </w:r>
    </w:p>
    <w:p w:rsidR="006C3873" w:rsidRPr="000371F5" w:rsidRDefault="00887807" w:rsidP="00975F7E">
      <w:pPr>
        <w:ind w:firstLine="708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hy-AM"/>
        </w:rPr>
        <w:t xml:space="preserve">2 </w:t>
      </w:r>
      <w:r w:rsidR="006C3873" w:rsidRPr="000371F5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="00D42CBE" w:rsidRPr="00D42CBE">
        <w:rPr>
          <w:rFonts w:ascii="GHEA Grapalat" w:hAnsi="GHEA Grapalat"/>
          <w:b/>
          <w:i/>
          <w:sz w:val="20"/>
          <w:szCs w:val="20"/>
          <w:lang w:val="hy-AM"/>
        </w:rPr>
        <w:t xml:space="preserve">« </w:t>
      </w:r>
      <w:r w:rsidR="00D42CBE" w:rsidRPr="00D42CBE">
        <w:rPr>
          <w:rFonts w:ascii="GHEA Grapalat" w:hAnsi="GHEA Grapalat" w:cs="Sylfaen"/>
          <w:b/>
          <w:i/>
          <w:sz w:val="20"/>
          <w:szCs w:val="20"/>
          <w:lang w:val="es-ES"/>
        </w:rPr>
        <w:t xml:space="preserve">РАМГВРХАМД1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ГХАПЗБ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-24/01 </w:t>
      </w:r>
      <w:r w:rsidR="00D42CBE" w:rsidRPr="00D42C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»</w:t>
      </w:r>
      <w:r w:rsidR="00D42CBE"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 w:rsidR="00D42CBE"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="006C3873" w:rsidRPr="000371F5">
        <w:rPr>
          <w:rFonts w:ascii="GHEA Grapalat" w:hAnsi="GHEA Grapalat" w:cs="Arial"/>
          <w:sz w:val="20"/>
          <w:szCs w:val="20"/>
          <w:lang w:val="es-ES"/>
        </w:rPr>
        <w:t xml:space="preserve">в рамках участия </w:t>
      </w:r>
      <w:r w:rsidR="00D03538">
        <w:rPr>
          <w:rFonts w:ascii="GHEA Grapalat" w:hAnsi="GHEA Grapalat" w:cs="Arial"/>
          <w:sz w:val="20"/>
          <w:szCs w:val="20"/>
          <w:lang w:val="hy-AM"/>
        </w:rPr>
        <w:t xml:space="preserve">в запросе котировок </w:t>
      </w:r>
      <w:r w:rsidR="00D42CBE" w:rsidRPr="00AC79C4">
        <w:rPr>
          <w:rFonts w:ascii="GHEA Grapalat" w:hAnsi="GHEA Grapalat" w:cs="Arial"/>
          <w:sz w:val="20"/>
          <w:szCs w:val="20"/>
          <w:lang w:val="es-ES"/>
        </w:rPr>
        <w:t>по коду :</w:t>
      </w:r>
    </w:p>
    <w:p w:rsidR="006C3873" w:rsidRPr="000371F5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 xml:space="preserve">не допустил и/или не допустит </w:t>
      </w:r>
      <w:r w:rsidR="000A1464" w:rsidRPr="000371F5">
        <w:rPr>
          <w:rFonts w:ascii="GHEA Grapalat" w:hAnsi="GHEA Grapalat" w:cs="Arial"/>
          <w:sz w:val="20"/>
          <w:szCs w:val="20"/>
          <w:lang w:val="hy-AM"/>
        </w:rPr>
        <w:t xml:space="preserve">недобросовестной конкуренции, </w:t>
      </w:r>
      <w:r w:rsidRPr="000371F5">
        <w:rPr>
          <w:rFonts w:ascii="GHEA Grapalat" w:hAnsi="GHEA Grapalat" w:cs="Arial"/>
          <w:sz w:val="20"/>
          <w:szCs w:val="20"/>
          <w:lang w:val="es-ES"/>
        </w:rPr>
        <w:t>злоупотребления доминирующим положением и антиконкурентных соглашений,</w:t>
      </w:r>
    </w:p>
    <w:p w:rsidR="006C3873" w:rsidRPr="000371F5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/>
          <w:sz w:val="22"/>
          <w:szCs w:val="22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>отсутствует, как указано в приглашении: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5F7E"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 w:cs="Arial"/>
          <w:sz w:val="20"/>
          <w:szCs w:val="20"/>
          <w:lang w:val="es-ES"/>
        </w:rPr>
        <w:t>к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6C3873" w:rsidRPr="000371F5" w:rsidRDefault="006C3873" w:rsidP="00975F7E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0371F5">
        <w:rPr>
          <w:rFonts w:ascii="GHEA Grapalat" w:hAnsi="GHEA Grapalat"/>
          <w:vertAlign w:val="superscript"/>
          <w:lang w:val="es-ES"/>
        </w:rPr>
        <w:lastRenderedPageBreak/>
        <w:t xml:space="preserve"> </w:t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</w:r>
      <w:r w:rsidRPr="000371F5">
        <w:rPr>
          <w:rFonts w:ascii="GHEA Grapalat" w:hAnsi="GHEA Grapalat"/>
          <w:vertAlign w:val="superscript"/>
          <w:lang w:val="es-ES"/>
        </w:rPr>
        <w:tab/>
        <w:t xml:space="preserve">      </w:t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>филиалы и/или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 </w:t>
      </w:r>
      <w:r w:rsidRPr="000371F5">
        <w:rPr>
          <w:rFonts w:ascii="GHEA Grapalat" w:hAnsi="GHEA Grapalat" w:cs="Arial"/>
          <w:sz w:val="20"/>
          <w:szCs w:val="20"/>
          <w:lang w:val="es-ES"/>
        </w:rPr>
        <w:t>из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0371F5">
        <w:rPr>
          <w:rFonts w:ascii="GHEA Grapalat" w:hAnsi="GHEA Grapalat" w:cs="Arial"/>
          <w:sz w:val="20"/>
          <w:szCs w:val="20"/>
          <w:lang w:val="es-ES"/>
        </w:rPr>
        <w:t>основано или более пятидесяти процентов</w:t>
      </w:r>
      <w:r w:rsidRPr="000371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0371F5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0371F5">
        <w:rPr>
          <w:rFonts w:ascii="GHEA Grapalat" w:hAnsi="GHEA Grapalat" w:cs="Arial"/>
          <w:sz w:val="20"/>
          <w:szCs w:val="20"/>
          <w:lang w:val="es-ES"/>
        </w:rPr>
        <w:t>к</w:t>
      </w:r>
    </w:p>
    <w:p w:rsidR="006C3873" w:rsidRPr="000371F5" w:rsidRDefault="006C3873" w:rsidP="00975F7E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0371F5">
        <w:rPr>
          <w:rFonts w:ascii="GHEA Grapalat" w:hAnsi="GHEA Grapalat" w:cs="Sylfaen"/>
          <w:vertAlign w:val="superscript"/>
          <w:lang w:val="es-ES"/>
        </w:rPr>
        <w:t xml:space="preserve">                                                                     </w:t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</w:p>
    <w:p w:rsidR="007F07D4" w:rsidRPr="00D01BD4" w:rsidRDefault="006C3873" w:rsidP="007C2175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D01BD4">
        <w:rPr>
          <w:rFonts w:ascii="GHEA Grapalat" w:hAnsi="GHEA Grapalat" w:cs="Arial"/>
          <w:sz w:val="20"/>
          <w:szCs w:val="20"/>
          <w:lang w:val="es-ES"/>
        </w:rPr>
        <w:t>случай одновременного участия организаций с долей (долей).</w:t>
      </w:r>
    </w:p>
    <w:p w:rsidR="007F07D4" w:rsidRPr="00005E18" w:rsidRDefault="007F07D4" w:rsidP="007F07D4">
      <w:pPr>
        <w:ind w:left="720"/>
        <w:jc w:val="both"/>
        <w:rPr>
          <w:rFonts w:ascii="GHEA Grapalat" w:hAnsi="GHEA Grapalat" w:cs="Arial"/>
          <w:sz w:val="20"/>
          <w:szCs w:val="20"/>
          <w:lang w:val="es-ES"/>
        </w:rPr>
      </w:pPr>
    </w:p>
    <w:p w:rsidR="007F07D4" w:rsidRPr="00005E18" w:rsidRDefault="000F176D" w:rsidP="007F07D4">
      <w:pPr>
        <w:ind w:left="720"/>
        <w:jc w:val="both"/>
        <w:rPr>
          <w:rFonts w:ascii="GHEA Grapalat" w:hAnsi="GHEA Grapalat"/>
          <w:sz w:val="22"/>
          <w:szCs w:val="22"/>
          <w:lang w:val="es-ES"/>
        </w:rPr>
      </w:pPr>
      <w:r w:rsidRPr="00005E18">
        <w:rPr>
          <w:rFonts w:ascii="GHEA Grapalat" w:hAnsi="GHEA Grapalat" w:cs="Arial"/>
          <w:sz w:val="20"/>
          <w:szCs w:val="20"/>
          <w:lang w:val="hy-AM"/>
        </w:rPr>
        <w:t xml:space="preserve">S </w:t>
      </w:r>
      <w:r w:rsidR="006C3873" w:rsidRPr="00005E18">
        <w:rPr>
          <w:rFonts w:ascii="GHEA Grapalat" w:hAnsi="GHEA Grapalat" w:cs="Arial"/>
          <w:sz w:val="20"/>
          <w:szCs w:val="20"/>
          <w:lang w:val="es-ES"/>
        </w:rPr>
        <w:t xml:space="preserve">также </w:t>
      </w:r>
      <w:r w:rsidR="007F07D4" w:rsidRPr="00005E18">
        <w:rPr>
          <w:rFonts w:ascii="GHEA Grapalat" w:hAnsi="GHEA Grapalat" w:cs="Arial"/>
          <w:sz w:val="20"/>
          <w:szCs w:val="20"/>
          <w:lang w:val="hy-AM"/>
        </w:rPr>
        <w:t>представляет</w:t>
      </w:r>
      <w:r w:rsidR="007F07D4" w:rsidRPr="00005E18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="007F07D4" w:rsidRPr="00005E18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7F07D4" w:rsidRPr="00005E18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7F07D4" w:rsidRPr="00005E18">
        <w:rPr>
          <w:rFonts w:ascii="GHEA Grapalat" w:hAnsi="GHEA Grapalat" w:cs="Arial"/>
          <w:sz w:val="20"/>
          <w:szCs w:val="20"/>
          <w:lang w:val="es-ES"/>
        </w:rPr>
        <w:t>о реальных бенефициарах</w:t>
      </w:r>
    </w:p>
    <w:p w:rsidR="007F07D4" w:rsidRPr="00005E18" w:rsidRDefault="007F07D4" w:rsidP="007F07D4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005E18">
        <w:rPr>
          <w:rFonts w:ascii="GHEA Grapalat" w:hAnsi="GHEA Grapalat"/>
          <w:vertAlign w:val="superscript"/>
          <w:lang w:val="es-ES"/>
        </w:rPr>
        <w:t xml:space="preserve"> </w:t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</w:r>
      <w:r w:rsidRPr="00005E18">
        <w:rPr>
          <w:rFonts w:ascii="GHEA Grapalat" w:hAnsi="GHEA Grapalat"/>
          <w:vertAlign w:val="superscript"/>
          <w:lang w:val="es-ES"/>
        </w:rPr>
        <w:tab/>
        <w:t xml:space="preserve">  </w:t>
      </w:r>
      <w:r w:rsidRPr="00005E18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05E18">
        <w:rPr>
          <w:rFonts w:ascii="GHEA Grapalat" w:hAnsi="GHEA Grapalat" w:cs="Arial"/>
          <w:vertAlign w:val="superscript"/>
          <w:lang w:val="hy-AM"/>
        </w:rPr>
        <w:t xml:space="preserve"> </w:t>
      </w:r>
      <w:r w:rsidRPr="00005E18">
        <w:rPr>
          <w:rFonts w:ascii="GHEA Grapalat" w:hAnsi="GHEA Grapalat" w:cs="Sylfaen"/>
          <w:vertAlign w:val="superscript"/>
          <w:lang w:val="hy-AM"/>
        </w:rPr>
        <w:t>имя:</w:t>
      </w:r>
      <w:r w:rsidRPr="00005E18">
        <w:rPr>
          <w:rFonts w:ascii="GHEA Grapalat" w:hAnsi="GHEA Grapalat" w:cs="Arial"/>
          <w:vertAlign w:val="superscript"/>
          <w:lang w:val="hy-AM"/>
        </w:rPr>
        <w:t xml:space="preserve"> </w:t>
      </w:r>
    </w:p>
    <w:p w:rsidR="007C2175" w:rsidRPr="00005E18" w:rsidRDefault="007C2175" w:rsidP="007F07D4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2175" w:rsidRPr="000371F5" w:rsidRDefault="000271DE" w:rsidP="007C2175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r w:rsidRPr="00005E18">
        <w:rPr>
          <w:rFonts w:ascii="GHEA Grapalat" w:hAnsi="GHEA Grapalat" w:cs="Arial"/>
          <w:sz w:val="20"/>
          <w:szCs w:val="20"/>
          <w:lang w:val="es-ES"/>
        </w:rPr>
        <w:t xml:space="preserve">ссылка на сайт, содержащий информацию: ---- </w:t>
      </w:r>
      <w:r w:rsidR="007C2175" w:rsidRPr="00005E18">
        <w:rPr>
          <w:rFonts w:ascii="GHEA Grapalat" w:hAnsi="GHEA Grapalat" w:cs="Arial"/>
          <w:sz w:val="20"/>
          <w:szCs w:val="20"/>
          <w:lang w:val="hy-AM"/>
        </w:rPr>
        <w:t xml:space="preserve">-------------------- </w:t>
      </w:r>
      <w:r w:rsidRPr="00005E18">
        <w:rPr>
          <w:rFonts w:ascii="GHEA Grapalat" w:hAnsi="GHEA Grapalat" w:cs="Arial"/>
          <w:sz w:val="20"/>
          <w:szCs w:val="20"/>
          <w:lang w:val="es-ES"/>
        </w:rPr>
        <w:t xml:space="preserve">-------------------- ------- </w:t>
      </w:r>
      <w:r w:rsidR="00D46CE9" w:rsidRPr="00005E18">
        <w:rPr>
          <w:rFonts w:cs="Arial"/>
          <w:sz w:val="18"/>
          <w:szCs w:val="18"/>
          <w:lang w:val="hy-AM"/>
        </w:rPr>
        <w:t>**</w:t>
      </w:r>
      <w:r w:rsidR="006C3873" w:rsidRPr="000371F5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:rsidR="006C3873" w:rsidRPr="000371F5" w:rsidRDefault="006C3873" w:rsidP="006C3873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E97AB0" w:rsidRPr="000371F5" w:rsidRDefault="00E97AB0" w:rsidP="00CE3A99">
      <w:pPr>
        <w:ind w:firstLine="708"/>
        <w:jc w:val="both"/>
        <w:rPr>
          <w:rFonts w:ascii="GHEA Grapalat" w:hAnsi="GHEA Grapalat"/>
          <w:sz w:val="20"/>
          <w:lang w:val="es-ES"/>
        </w:rPr>
      </w:pPr>
      <w:r w:rsidRPr="000371F5">
        <w:rPr>
          <w:rFonts w:ascii="GHEA Grapalat" w:hAnsi="GHEA Grapalat"/>
          <w:sz w:val="20"/>
          <w:lang w:val="es-ES"/>
        </w:rPr>
        <w:t xml:space="preserve">Прилагается </w:t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u w:val="single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>:</w:t>
      </w:r>
    </w:p>
    <w:p w:rsidR="00E97AB0" w:rsidRPr="000371F5" w:rsidRDefault="00E97AB0" w:rsidP="00E97AB0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/>
          <w:sz w:val="20"/>
          <w:lang w:val="es-ES"/>
        </w:rPr>
        <w:tab/>
      </w:r>
      <w:r w:rsidRPr="000371F5">
        <w:rPr>
          <w:rFonts w:ascii="GHEA Grapalat" w:hAnsi="GHEA Grapalat" w:cs="Sylfaen"/>
          <w:vertAlign w:val="superscript"/>
          <w:lang w:val="hy-AM"/>
        </w:rPr>
        <w:t>участвовать</w:t>
      </w:r>
      <w:r w:rsidRPr="000371F5">
        <w:rPr>
          <w:rFonts w:ascii="GHEA Grapalat" w:hAnsi="GHEA Grapalat" w:cs="Arial"/>
          <w:vertAlign w:val="superscript"/>
          <w:lang w:val="hy-AM"/>
        </w:rPr>
        <w:t xml:space="preserve"> </w:t>
      </w:r>
      <w:r w:rsidRPr="000371F5">
        <w:rPr>
          <w:rFonts w:ascii="GHEA Grapalat" w:hAnsi="GHEA Grapalat" w:cs="Sylfaen"/>
          <w:vertAlign w:val="superscript"/>
          <w:lang w:val="hy-AM"/>
        </w:rPr>
        <w:t>имя:</w:t>
      </w:r>
    </w:p>
    <w:p w:rsidR="00B2572B" w:rsidRPr="000371F5" w:rsidRDefault="00E97AB0" w:rsidP="00EF3662">
      <w:pPr>
        <w:jc w:val="both"/>
        <w:rPr>
          <w:rFonts w:ascii="GHEA Grapalat" w:hAnsi="GHEA Grapalat"/>
          <w:sz w:val="20"/>
          <w:lang w:val="es-ES"/>
        </w:rPr>
      </w:pPr>
      <w:r w:rsidRPr="000371F5">
        <w:rPr>
          <w:rFonts w:ascii="GHEA Grapalat" w:hAnsi="GHEA Grapalat"/>
          <w:sz w:val="20"/>
          <w:lang w:val="es-ES"/>
        </w:rPr>
        <w:t>полное описание продукции согласно приложению 1.1.</w:t>
      </w:r>
    </w:p>
    <w:p w:rsidR="006548A2" w:rsidRPr="000371F5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6548A2" w:rsidRPr="000371F5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6548A2" w:rsidRPr="009A5836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6548A2" w:rsidRPr="009A5836" w:rsidRDefault="006548A2" w:rsidP="00EF3662">
      <w:pPr>
        <w:jc w:val="both"/>
        <w:rPr>
          <w:rFonts w:ascii="GHEA Grapalat" w:hAnsi="GHEA Grapalat"/>
          <w:sz w:val="20"/>
          <w:lang w:val="es-ES"/>
        </w:rPr>
      </w:pPr>
    </w:p>
    <w:p w:rsidR="00B2572B" w:rsidRPr="009A5836" w:rsidRDefault="00B2572B" w:rsidP="00EF3662">
      <w:pPr>
        <w:jc w:val="both"/>
        <w:rPr>
          <w:rFonts w:ascii="GHEA Grapalat" w:hAnsi="GHEA Grapalat"/>
          <w:sz w:val="20"/>
          <w:lang w:val="es-ES"/>
        </w:rPr>
      </w:pPr>
    </w:p>
    <w:p w:rsidR="00B2572B" w:rsidRPr="009A5836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9A5836">
        <w:rPr>
          <w:rFonts w:ascii="GHEA Grapalat" w:hAnsi="GHEA Grapalat"/>
          <w:sz w:val="20"/>
          <w:lang w:val="es-ES"/>
        </w:rPr>
        <w:t xml:space="preserve">   </w:t>
      </w:r>
      <w:r w:rsidRPr="009A5836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9A5836">
        <w:rPr>
          <w:rFonts w:ascii="GHEA Grapalat" w:hAnsi="GHEA Grapalat"/>
          <w:sz w:val="20"/>
          <w:lang w:val="hy-AM"/>
        </w:rPr>
        <w:tab/>
        <w:t>_____________</w:t>
      </w:r>
      <w:r w:rsidRPr="009A5836">
        <w:rPr>
          <w:rFonts w:ascii="GHEA Grapalat" w:hAnsi="GHEA Grapalat"/>
          <w:sz w:val="20"/>
          <w:u w:val="single"/>
          <w:lang w:val="es-ES"/>
        </w:rPr>
        <w:tab/>
      </w:r>
      <w:r w:rsidRPr="009A5836">
        <w:rPr>
          <w:rFonts w:ascii="GHEA Grapalat" w:hAnsi="GHEA Grapalat"/>
          <w:sz w:val="20"/>
          <w:u w:val="single"/>
          <w:lang w:val="es-ES"/>
        </w:rPr>
        <w:tab/>
      </w:r>
      <w:r w:rsidRPr="009A5836">
        <w:rPr>
          <w:rFonts w:ascii="GHEA Grapalat" w:hAnsi="GHEA Grapalat"/>
          <w:sz w:val="20"/>
          <w:lang w:val="es-ES"/>
        </w:rPr>
        <w:tab/>
      </w:r>
      <w:r w:rsidRPr="009A5836">
        <w:rPr>
          <w:rFonts w:ascii="GHEA Grapalat" w:hAnsi="GHEA Grapalat"/>
          <w:sz w:val="20"/>
          <w:lang w:val="es-ES"/>
        </w:rPr>
        <w:tab/>
      </w:r>
      <w:r w:rsidRPr="009A5836">
        <w:rPr>
          <w:rFonts w:ascii="GHEA Grapalat" w:hAnsi="GHEA Grapalat"/>
          <w:sz w:val="20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Принять участие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имя: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/>
          <w:sz w:val="20"/>
          <w:vertAlign w:val="superscript"/>
          <w:lang w:val="hy-AM"/>
        </w:rPr>
        <w:t xml:space="preserve">(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лидера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 xml:space="preserve">должность 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A5836">
        <w:rPr>
          <w:rFonts w:ascii="GHEA Grapalat" w:hAnsi="GHEA Grapalat" w:cs="Arial"/>
          <w:sz w:val="20"/>
          <w:vertAlign w:val="superscript"/>
        </w:rPr>
        <w:t>имя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A5836">
        <w:rPr>
          <w:rFonts w:ascii="GHEA Grapalat" w:hAnsi="GHEA Grapalat" w:cs="Sylfaen"/>
          <w:sz w:val="20"/>
          <w:vertAlign w:val="superscript"/>
        </w:rPr>
        <w:t xml:space="preserve">местоимение 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​</w:t>
      </w:r>
      <w:r w:rsidRPr="009A5836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 xml:space="preserve">подпись </w:t>
      </w:r>
      <w:r w:rsidRPr="009A5836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B2572B" w:rsidRPr="009A5836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B2572B" w:rsidRPr="009A5836" w:rsidRDefault="00B2572B" w:rsidP="00EF3662">
      <w:pPr>
        <w:jc w:val="both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lang w:val="hy-AM"/>
        </w:rPr>
        <w:t xml:space="preserve">    </w:t>
      </w:r>
    </w:p>
    <w:p w:rsidR="00B2572B" w:rsidRPr="009A5836" w:rsidRDefault="00B2572B" w:rsidP="00EF3662">
      <w:pPr>
        <w:jc w:val="right"/>
        <w:rPr>
          <w:rFonts w:ascii="GHEA Grapalat" w:hAnsi="GHEA Grapalat" w:cs="Arial"/>
          <w:sz w:val="20"/>
          <w:lang w:val="hy-AM"/>
        </w:rPr>
      </w:pPr>
      <w:r w:rsidRPr="009A5836">
        <w:rPr>
          <w:rFonts w:ascii="GHEA Grapalat" w:hAnsi="GHEA Grapalat" w:cs="Sylfaen"/>
          <w:sz w:val="20"/>
          <w:lang w:val="hy-AM"/>
        </w:rPr>
        <w:t>К. Т.</w:t>
      </w:r>
      <w:r w:rsidRPr="009A5836">
        <w:rPr>
          <w:rFonts w:ascii="GHEA Grapalat" w:hAnsi="GHEA Grapalat" w:cs="Arial"/>
          <w:sz w:val="20"/>
          <w:lang w:val="hy-AM"/>
        </w:rPr>
        <w:tab/>
      </w:r>
      <w:r w:rsidRPr="009A5836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B2572B" w:rsidRPr="009A5836" w:rsidRDefault="00B2572B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B2572B" w:rsidRPr="009A5836" w:rsidRDefault="00B2572B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3A99" w:rsidRPr="009A5836" w:rsidRDefault="00CE3A99" w:rsidP="009A5836">
      <w:pPr>
        <w:pStyle w:val="31"/>
        <w:spacing w:line="240" w:lineRule="auto"/>
        <w:ind w:firstLine="142"/>
        <w:jc w:val="right"/>
        <w:rPr>
          <w:rFonts w:ascii="GHEA Grapalat" w:hAnsi="GHEA Grapalat" w:cs="Sylfaen"/>
          <w:b/>
          <w:lang w:val="hy-AM"/>
        </w:rPr>
      </w:pPr>
      <w:r w:rsidRPr="009A5836">
        <w:rPr>
          <w:rFonts w:ascii="GHEA Grapalat" w:hAnsi="GHEA Grapalat" w:cs="Sylfaen"/>
          <w:b/>
          <w:lang w:val="hy-AM"/>
        </w:rPr>
        <w:br w:type="page"/>
      </w:r>
      <w:r w:rsidRPr="009A5836">
        <w:rPr>
          <w:rFonts w:ascii="GHEA Grapalat" w:hAnsi="GHEA Grapalat" w:cs="Sylfaen"/>
          <w:b/>
          <w:lang w:val="hy-AM"/>
        </w:rPr>
        <w:lastRenderedPageBreak/>
        <w:t xml:space="preserve"> </w:t>
      </w:r>
    </w:p>
    <w:p w:rsidR="000B1088" w:rsidRPr="009A5836" w:rsidRDefault="000B1088" w:rsidP="000B1088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9A5836">
        <w:rPr>
          <w:rFonts w:ascii="GHEA Grapalat" w:hAnsi="GHEA Grapalat" w:cs="Sylfaen"/>
          <w:b/>
          <w:i w:val="0"/>
          <w:lang w:val="hy-AM"/>
        </w:rPr>
        <w:t xml:space="preserve">Приложение </w:t>
      </w:r>
      <w:r w:rsidRPr="009A5836">
        <w:rPr>
          <w:rFonts w:ascii="GHEA Grapalat" w:hAnsi="GHEA Grapalat" w:cs="Arial"/>
          <w:b/>
          <w:i w:val="0"/>
          <w:lang w:val="hy-AM"/>
        </w:rPr>
        <w:t>1.1</w:t>
      </w:r>
    </w:p>
    <w:p w:rsidR="000B1088" w:rsidRPr="009A5836" w:rsidRDefault="00D42CBE" w:rsidP="000B1088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D42CBE">
        <w:rPr>
          <w:rFonts w:ascii="GHEA Grapalat" w:hAnsi="GHEA Grapalat"/>
          <w:b/>
          <w:i/>
          <w:lang w:val="hy-AM"/>
        </w:rPr>
        <w:t xml:space="preserve">« </w:t>
      </w:r>
      <w:r w:rsidRPr="00D42CBE">
        <w:rPr>
          <w:rFonts w:ascii="GHEA Grapalat" w:hAnsi="GHEA Grapalat" w:cs="Sylfaen"/>
          <w:b/>
          <w:i/>
          <w:lang w:val="es-ES"/>
        </w:rPr>
        <w:t xml:space="preserve">РАМГВРХАМД1 </w:t>
      </w:r>
      <w:r w:rsidRPr="00D42CBE">
        <w:rPr>
          <w:rFonts w:ascii="GHEA Grapalat" w:hAnsi="GHEA Grapalat"/>
          <w:b/>
          <w:lang w:val="es-ES"/>
        </w:rPr>
        <w:t xml:space="preserve">- </w:t>
      </w:r>
      <w:r w:rsidRPr="00D42CBE">
        <w:rPr>
          <w:rFonts w:ascii="GHEA Grapalat" w:hAnsi="GHEA Grapalat" w:cs="Sylfaen"/>
          <w:b/>
          <w:lang w:val="hy-AM"/>
        </w:rPr>
        <w:t xml:space="preserve">ГАПЗБ </w:t>
      </w:r>
      <w:r w:rsidRPr="00D42CBE">
        <w:rPr>
          <w:rFonts w:ascii="GHEA Grapalat" w:hAnsi="GHEA Grapalat"/>
          <w:b/>
          <w:lang w:val="es-ES"/>
        </w:rPr>
        <w:t xml:space="preserve">-24/01 </w:t>
      </w:r>
      <w:r w:rsidRPr="00D42CBE">
        <w:rPr>
          <w:rFonts w:ascii="GHEA Grapalat" w:hAnsi="GHEA Grapalat"/>
          <w:b/>
          <w:color w:val="000000" w:themeColor="text1"/>
          <w:lang w:val="af-ZA"/>
        </w:rPr>
        <w:t>»</w:t>
      </w:r>
      <w:r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Pr="00AC79C4">
        <w:rPr>
          <w:rFonts w:ascii="GHEA Grapalat" w:hAnsi="GHEA Grapalat" w:cs="Arial"/>
          <w:lang w:val="es-ES"/>
        </w:rPr>
        <w:t xml:space="preserve">  </w:t>
      </w:r>
      <w:r w:rsidR="000B1088" w:rsidRPr="009A5836">
        <w:rPr>
          <w:rFonts w:ascii="GHEA Grapalat" w:hAnsi="GHEA Grapalat" w:cs="Sylfaen"/>
          <w:b/>
          <w:lang w:val="hy-AM"/>
        </w:rPr>
        <w:t>с кодом</w:t>
      </w:r>
    </w:p>
    <w:p w:rsidR="000B1088" w:rsidRPr="009A5836" w:rsidRDefault="008160E9" w:rsidP="000B1088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Запрос котировок </w:t>
      </w:r>
      <w:r>
        <w:rPr>
          <w:rFonts w:ascii="GHEA Grapalat" w:hAnsi="GHEA Grapalat" w:cs="Arial"/>
          <w:b/>
          <w:lang w:val="hy-AM"/>
        </w:rPr>
        <w:t xml:space="preserve">и </w:t>
      </w:r>
      <w:r w:rsidR="000B1088" w:rsidRPr="009A5836">
        <w:rPr>
          <w:rFonts w:ascii="GHEA Grapalat" w:hAnsi="GHEA Grapalat" w:cs="Sylfaen"/>
          <w:b/>
          <w:lang w:val="hy-AM"/>
        </w:rPr>
        <w:t>приглашение</w:t>
      </w:r>
    </w:p>
    <w:p w:rsidR="000B1088" w:rsidRPr="009A5836" w:rsidRDefault="000B1088" w:rsidP="000B1088">
      <w:pPr>
        <w:ind w:left="-66"/>
        <w:jc w:val="center"/>
        <w:rPr>
          <w:rFonts w:ascii="GHEA Grapalat" w:hAnsi="GHEA Grapalat"/>
          <w:b/>
          <w:lang w:val="hy-AM"/>
        </w:rPr>
      </w:pPr>
    </w:p>
    <w:p w:rsidR="000B1088" w:rsidRPr="009A5836" w:rsidRDefault="000B1088" w:rsidP="000B1088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:rsidR="000B1088" w:rsidRPr="009A5836" w:rsidRDefault="000B1088" w:rsidP="000B1088">
      <w:pPr>
        <w:pStyle w:val="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9A5836">
        <w:rPr>
          <w:rFonts w:ascii="GHEA Grapalat" w:hAnsi="GHEA Grapalat"/>
          <w:b/>
          <w:i w:val="0"/>
          <w:lang w:val="hy-AM"/>
        </w:rPr>
        <w:t>ОПИСАНИЕ:</w:t>
      </w:r>
    </w:p>
    <w:p w:rsidR="000B1088" w:rsidRPr="009A5836" w:rsidRDefault="000B1088" w:rsidP="000B1088">
      <w:pPr>
        <w:pStyle w:val="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9A5836">
        <w:rPr>
          <w:rFonts w:ascii="GHEA Grapalat" w:hAnsi="GHEA Grapalat"/>
          <w:b/>
          <w:i w:val="0"/>
          <w:lang w:val="hy-AM"/>
        </w:rPr>
        <w:t>полное предложение продукта</w:t>
      </w:r>
    </w:p>
    <w:p w:rsidR="000B1088" w:rsidRPr="009A5836" w:rsidRDefault="000B1088" w:rsidP="000B1088">
      <w:pPr>
        <w:pStyle w:val="3"/>
        <w:spacing w:line="240" w:lineRule="auto"/>
        <w:ind w:firstLine="567"/>
        <w:rPr>
          <w:rFonts w:ascii="GHEA Grapalat" w:hAnsi="GHEA Grapalat" w:cs="Arial"/>
          <w:lang w:val="es-ES"/>
        </w:rPr>
      </w:pPr>
    </w:p>
    <w:p w:rsidR="000B1088" w:rsidRPr="009A5836" w:rsidRDefault="000B1088" w:rsidP="000B1088">
      <w:pPr>
        <w:ind w:firstLine="567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  <w:t xml:space="preserve">      </w:t>
      </w:r>
      <w:r w:rsidRPr="009A5836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9A5836">
        <w:rPr>
          <w:rFonts w:ascii="GHEA Grapalat" w:hAnsi="GHEA Grapalat" w:cs="Arial"/>
          <w:sz w:val="20"/>
          <w:szCs w:val="20"/>
          <w:lang w:val="es-ES"/>
        </w:rPr>
        <w:t xml:space="preserve">" </w:t>
      </w:r>
      <w:r w:rsidR="00D42CBE" w:rsidRPr="00D42CBE">
        <w:rPr>
          <w:rFonts w:ascii="GHEA Grapalat" w:hAnsi="GHEA Grapalat" w:cs="Sylfaen"/>
          <w:b/>
          <w:i/>
          <w:sz w:val="20"/>
          <w:szCs w:val="20"/>
          <w:lang w:val="es-ES"/>
        </w:rPr>
        <w:t xml:space="preserve">РАМГВРХАМД1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ГСГ </w:t>
      </w:r>
      <w:r w:rsidR="00D42CBE" w:rsidRPr="00D42CBE">
        <w:rPr>
          <w:rFonts w:ascii="GHEA Grapalat" w:hAnsi="GHEA Grapalat" w:cs="Sylfaen"/>
          <w:b/>
          <w:sz w:val="20"/>
          <w:szCs w:val="20"/>
        </w:rPr>
        <w:t xml:space="preserve">П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ДЗБ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-24/01 </w:t>
      </w:r>
      <w:r w:rsidR="00D42CBE" w:rsidRPr="00D42CBE">
        <w:rPr>
          <w:rFonts w:ascii="GHEA Grapalat" w:hAnsi="GHEA Grapalat"/>
          <w:b/>
          <w:i/>
          <w:sz w:val="20"/>
          <w:szCs w:val="20"/>
          <w:lang w:val="hy-AM"/>
        </w:rPr>
        <w:t>"</w:t>
      </w:r>
      <w:r w:rsidR="00D42CBE"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 w:rsidR="00D42CBE"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="00D42CBE" w:rsidRPr="00AC79C4">
        <w:rPr>
          <w:rFonts w:ascii="GHEA Grapalat" w:hAnsi="GHEA Grapalat" w:cs="Arial"/>
          <w:sz w:val="20"/>
          <w:szCs w:val="20"/>
          <w:lang w:val="es-ES"/>
        </w:rPr>
        <w:t xml:space="preserve">  </w:t>
      </w:r>
    </w:p>
    <w:p w:rsidR="000B1088" w:rsidRPr="009A5836" w:rsidRDefault="000B1088" w:rsidP="000B1088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9A5836">
        <w:rPr>
          <w:rFonts w:ascii="GHEA Grapalat" w:hAnsi="GHEA Grapalat"/>
          <w:sz w:val="20"/>
          <w:vertAlign w:val="superscript"/>
          <w:lang w:val="es-ES"/>
        </w:rPr>
        <w:t xml:space="preserve">                                                    </w:t>
      </w:r>
      <w:r w:rsidRPr="009A5836">
        <w:rPr>
          <w:rFonts w:ascii="GHEA Grapalat" w:hAnsi="GHEA Grapalat"/>
          <w:sz w:val="20"/>
          <w:vertAlign w:val="superscript"/>
          <w:lang w:val="hy-AM"/>
        </w:rPr>
        <w:t>Имя участника</w:t>
      </w:r>
    </w:p>
    <w:p w:rsidR="000B1088" w:rsidRPr="009A5836" w:rsidRDefault="00D03538" w:rsidP="000B1088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Arial"/>
          <w:sz w:val="20"/>
          <w:szCs w:val="20"/>
          <w:lang w:val="hy-AM"/>
        </w:rPr>
        <w:t xml:space="preserve">запроса ценового предложения </w:t>
      </w:r>
      <w:r w:rsidR="000B1088" w:rsidRPr="009A5836">
        <w:rPr>
          <w:rFonts w:ascii="GHEA Grapalat" w:hAnsi="GHEA Grapalat" w:cs="Arial"/>
          <w:sz w:val="20"/>
          <w:szCs w:val="20"/>
          <w:lang w:val="es-ES"/>
        </w:rPr>
        <w:t>по коду ниже приведено полное описание продукта, который он предлагает, по порциям.</w:t>
      </w:r>
    </w:p>
    <w:p w:rsidR="000B1088" w:rsidRPr="009A5836" w:rsidRDefault="000B1088" w:rsidP="000B1088">
      <w:pPr>
        <w:pStyle w:val="3"/>
        <w:spacing w:line="240" w:lineRule="auto"/>
        <w:ind w:firstLine="567"/>
        <w:rPr>
          <w:rFonts w:ascii="GHEA Grapalat" w:hAnsi="GHEA Grapalat" w:cs="Arial"/>
          <w:lang w:val="es-ES"/>
        </w:rPr>
      </w:pPr>
    </w:p>
    <w:p w:rsidR="000B1088" w:rsidRPr="009A5836" w:rsidRDefault="000B1088" w:rsidP="000B1088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2850"/>
        <w:gridCol w:w="2850"/>
        <w:gridCol w:w="2850"/>
      </w:tblGrid>
      <w:tr w:rsidR="000B1088" w:rsidRPr="00142934" w:rsidTr="00AE352B">
        <w:trPr>
          <w:trHeight w:val="422"/>
        </w:trPr>
        <w:tc>
          <w:tcPr>
            <w:tcW w:w="1368" w:type="dxa"/>
            <w:vMerge w:val="restart"/>
            <w:vAlign w:val="center"/>
          </w:tcPr>
          <w:p w:rsidR="000B1088" w:rsidRPr="00142934" w:rsidRDefault="000B1088" w:rsidP="007760A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142934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Для дозы</w:t>
            </w:r>
          </w:p>
        </w:tc>
        <w:tc>
          <w:tcPr>
            <w:tcW w:w="8550" w:type="dxa"/>
            <w:gridSpan w:val="3"/>
            <w:vAlign w:val="center"/>
          </w:tcPr>
          <w:p w:rsidR="000B1088" w:rsidRPr="00142934" w:rsidRDefault="000B1088" w:rsidP="007760A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142934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Рекомендуемый продукт</w:t>
            </w:r>
          </w:p>
        </w:tc>
      </w:tr>
      <w:tr w:rsidR="00AE352B" w:rsidRPr="00142934" w:rsidTr="00AE352B">
        <w:trPr>
          <w:trHeight w:val="440"/>
        </w:trPr>
        <w:tc>
          <w:tcPr>
            <w:tcW w:w="1368" w:type="dxa"/>
            <w:vMerge/>
            <w:vAlign w:val="center"/>
          </w:tcPr>
          <w:p w:rsidR="00AE352B" w:rsidRPr="00142934" w:rsidRDefault="00AE352B" w:rsidP="007760A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2850" w:type="dxa"/>
            <w:vAlign w:val="center"/>
          </w:tcPr>
          <w:p w:rsidR="00AE352B" w:rsidRPr="00142934" w:rsidRDefault="00AE352B" w:rsidP="007760A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142934">
              <w:rPr>
                <w:rFonts w:ascii="GHEA Grapalat" w:hAnsi="GHEA Grapalat"/>
                <w:b/>
                <w:bCs/>
                <w:sz w:val="20"/>
                <w:szCs w:val="20"/>
              </w:rPr>
              <w:t>фирма</w:t>
            </w:r>
            <w:r w:rsidRPr="00142934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​</w:t>
            </w:r>
          </w:p>
        </w:tc>
        <w:tc>
          <w:tcPr>
            <w:tcW w:w="2850" w:type="dxa"/>
            <w:vAlign w:val="center"/>
          </w:tcPr>
          <w:p w:rsidR="00AE352B" w:rsidRPr="00142934" w:rsidRDefault="00AE352B" w:rsidP="007760A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142934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модель</w:t>
            </w:r>
          </w:p>
        </w:tc>
        <w:tc>
          <w:tcPr>
            <w:tcW w:w="2850" w:type="dxa"/>
            <w:vAlign w:val="center"/>
          </w:tcPr>
          <w:p w:rsidR="00AE352B" w:rsidRPr="00142934" w:rsidRDefault="00AE352B" w:rsidP="007760A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142934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технические характеристики</w:t>
            </w:r>
          </w:p>
        </w:tc>
      </w:tr>
      <w:tr w:rsidR="00AE352B" w:rsidRPr="00142934" w:rsidTr="00AE352B">
        <w:tc>
          <w:tcPr>
            <w:tcW w:w="1368" w:type="dxa"/>
          </w:tcPr>
          <w:p w:rsidR="00AE352B" w:rsidRPr="00142934" w:rsidRDefault="00AE352B" w:rsidP="007760A5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50" w:type="dxa"/>
          </w:tcPr>
          <w:p w:rsidR="00AE352B" w:rsidRPr="00142934" w:rsidRDefault="00AE352B" w:rsidP="007760A5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50" w:type="dxa"/>
          </w:tcPr>
          <w:p w:rsidR="00AE352B" w:rsidRPr="00142934" w:rsidRDefault="00AE352B" w:rsidP="007760A5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850" w:type="dxa"/>
          </w:tcPr>
          <w:p w:rsidR="00AE352B" w:rsidRPr="00142934" w:rsidRDefault="00AE352B" w:rsidP="007760A5">
            <w:pPr>
              <w:pStyle w:val="3"/>
              <w:spacing w:line="240" w:lineRule="auto"/>
              <w:jc w:val="left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0B1088" w:rsidRPr="009A5836" w:rsidRDefault="000B1088" w:rsidP="000B1088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:rsidR="000B1088" w:rsidRPr="009A5836" w:rsidRDefault="000B1088" w:rsidP="000B1088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:rsidR="000B1088" w:rsidRPr="009A5836" w:rsidRDefault="000B1088" w:rsidP="000B1088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:rsidR="000B1088" w:rsidRPr="009A5836" w:rsidRDefault="000B1088" w:rsidP="000B1088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n-US"/>
        </w:rPr>
      </w:pPr>
    </w:p>
    <w:p w:rsidR="000B1088" w:rsidRPr="009A5836" w:rsidRDefault="000B1088" w:rsidP="000B1088">
      <w:pPr>
        <w:rPr>
          <w:rFonts w:ascii="GHEA Grapalat" w:hAnsi="GHEA Grapalat"/>
          <w:sz w:val="20"/>
          <w:lang w:val="es-ES"/>
        </w:rPr>
      </w:pPr>
    </w:p>
    <w:p w:rsidR="000B1088" w:rsidRPr="009A5836" w:rsidRDefault="000B1088" w:rsidP="000B1088">
      <w:pPr>
        <w:jc w:val="both"/>
        <w:rPr>
          <w:rFonts w:ascii="GHEA Grapalat" w:hAnsi="GHEA Grapalat"/>
          <w:sz w:val="20"/>
          <w:u w:val="single"/>
        </w:rPr>
      </w:pP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</w:r>
      <w:r w:rsidRPr="009A5836">
        <w:rPr>
          <w:rFonts w:ascii="GHEA Grapalat" w:hAnsi="GHEA Grapalat"/>
          <w:sz w:val="20"/>
          <w:u w:val="single"/>
        </w:rPr>
        <w:tab/>
        <w:t xml:space="preserve">    </w:t>
      </w:r>
    </w:p>
    <w:p w:rsidR="000B1088" w:rsidRPr="009A5836" w:rsidRDefault="000B1088" w:rsidP="000B1088">
      <w:pPr>
        <w:jc w:val="both"/>
        <w:rPr>
          <w:rFonts w:ascii="GHEA Grapalat" w:hAnsi="GHEA Grapalat"/>
          <w:sz w:val="20"/>
          <w:u w:val="single"/>
          <w:lang w:val="hy-AM"/>
        </w:rPr>
      </w:pPr>
      <w:r w:rsidRPr="009A5836">
        <w:rPr>
          <w:rFonts w:ascii="GHEA Grapalat" w:hAnsi="GHEA Grapalat" w:cs="Sylfaen"/>
          <w:sz w:val="20"/>
          <w:vertAlign w:val="superscript"/>
          <w:lang w:val="hy-AM"/>
        </w:rPr>
        <w:t>имя участника (должность руководителя, имя и фамилия)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ab/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ab/>
      </w:r>
      <w:r w:rsidRPr="009A5836">
        <w:rPr>
          <w:rFonts w:ascii="GHEA Grapalat" w:hAnsi="GHEA Grapalat" w:cs="Sylfaen"/>
          <w:vertAlign w:val="superscript"/>
          <w:lang w:val="hy-AM"/>
        </w:rPr>
        <w:t xml:space="preserve">                                       </w:t>
      </w:r>
      <w:r w:rsidRPr="009A5836">
        <w:rPr>
          <w:rFonts w:ascii="GHEA Grapalat" w:hAnsi="GHEA Grapalat" w:cs="Sylfaen"/>
          <w:sz w:val="20"/>
          <w:vertAlign w:val="superscript"/>
          <w:lang w:val="hy-AM"/>
        </w:rPr>
        <w:t>подпись</w:t>
      </w:r>
      <w:r w:rsidRPr="009A5836">
        <w:rPr>
          <w:rFonts w:ascii="GHEA Grapalat" w:hAnsi="GHEA Grapalat" w:cs="Sylfaen"/>
          <w:sz w:val="20"/>
          <w:lang w:val="hy-AM"/>
        </w:rPr>
        <w:t xml:space="preserve"> </w:t>
      </w:r>
    </w:p>
    <w:p w:rsidR="000B1088" w:rsidRPr="009A5836" w:rsidRDefault="000B1088" w:rsidP="000B1088">
      <w:pPr>
        <w:jc w:val="right"/>
        <w:rPr>
          <w:rFonts w:ascii="GHEA Grapalat" w:hAnsi="GHEA Grapalat" w:cs="Sylfaen"/>
          <w:sz w:val="20"/>
          <w:lang w:val="hy-AM"/>
        </w:rPr>
      </w:pPr>
    </w:p>
    <w:p w:rsidR="000B1088" w:rsidRPr="009A5836" w:rsidRDefault="000B1088" w:rsidP="000B1088">
      <w:pPr>
        <w:jc w:val="right"/>
        <w:rPr>
          <w:rFonts w:ascii="GHEA Grapalat" w:hAnsi="GHEA Grapalat" w:cs="Sylfaen"/>
          <w:sz w:val="20"/>
          <w:lang w:val="hy-AM"/>
        </w:rPr>
      </w:pPr>
    </w:p>
    <w:p w:rsidR="000B1088" w:rsidRPr="009A5836" w:rsidRDefault="000B1088" w:rsidP="000B1088">
      <w:pPr>
        <w:jc w:val="right"/>
        <w:rPr>
          <w:rFonts w:ascii="GHEA Grapalat" w:hAnsi="GHEA Grapalat" w:cs="Arial"/>
          <w:sz w:val="20"/>
          <w:lang w:val="hy-AM"/>
        </w:rPr>
      </w:pPr>
      <w:r w:rsidRPr="009A5836">
        <w:rPr>
          <w:rFonts w:ascii="GHEA Grapalat" w:hAnsi="GHEA Grapalat" w:cs="Sylfaen"/>
          <w:sz w:val="20"/>
          <w:lang w:val="hy-AM"/>
        </w:rPr>
        <w:t>К. Т.</w:t>
      </w:r>
      <w:r w:rsidRPr="009A5836">
        <w:rPr>
          <w:rFonts w:ascii="GHEA Grapalat" w:hAnsi="GHEA Grapalat" w:cs="Arial"/>
          <w:sz w:val="20"/>
          <w:lang w:val="hy-AM"/>
        </w:rPr>
        <w:tab/>
      </w:r>
      <w:r w:rsidRPr="009A5836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0B1088" w:rsidRPr="009A5836" w:rsidRDefault="000B1088" w:rsidP="000B1088">
      <w:pPr>
        <w:jc w:val="right"/>
        <w:rPr>
          <w:rFonts w:ascii="GHEA Grapalat" w:hAnsi="GHEA Grapalat"/>
          <w:sz w:val="20"/>
          <w:lang w:val="hy-AM"/>
        </w:rPr>
      </w:pPr>
    </w:p>
    <w:p w:rsidR="000B1088" w:rsidRPr="009A5836" w:rsidRDefault="000B1088" w:rsidP="000B1088">
      <w:pPr>
        <w:jc w:val="right"/>
        <w:rPr>
          <w:rFonts w:ascii="GHEA Grapalat" w:hAnsi="GHEA Grapalat"/>
          <w:sz w:val="20"/>
          <w:lang w:val="hy-AM"/>
        </w:rPr>
      </w:pPr>
    </w:p>
    <w:p w:rsidR="002A773D" w:rsidRPr="009A5836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Pr="009A5836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Pr="009A5836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Pr="009A5836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Pr="009A5836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Pr="009A5836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Pr="009A5836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Pr="00976682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3C76CF" w:rsidRPr="00976682" w:rsidRDefault="003C76CF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2A773D" w:rsidRDefault="002A773D" w:rsidP="000B1088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B7CFE" w:rsidRPr="009A5836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Pr="009A5836" w:rsidRDefault="008B7CFE" w:rsidP="008B7CFE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9A5836">
        <w:rPr>
          <w:rFonts w:ascii="GHEA Grapalat" w:hAnsi="GHEA Grapalat" w:cs="Sylfaen"/>
          <w:b/>
          <w:i w:val="0"/>
          <w:lang w:val="hy-AM"/>
        </w:rPr>
        <w:lastRenderedPageBreak/>
        <w:t xml:space="preserve">Приложение </w:t>
      </w:r>
      <w:r w:rsidRPr="009A5836">
        <w:rPr>
          <w:rFonts w:ascii="GHEA Grapalat" w:hAnsi="GHEA Grapalat" w:cs="Arial"/>
          <w:b/>
          <w:i w:val="0"/>
          <w:lang w:val="hy-AM"/>
        </w:rPr>
        <w:t>1.3**</w:t>
      </w:r>
    </w:p>
    <w:p w:rsidR="008B7CFE" w:rsidRPr="009A5836" w:rsidRDefault="00D42CBE" w:rsidP="008B7CFE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D42CBE">
        <w:rPr>
          <w:rFonts w:ascii="GHEA Grapalat" w:hAnsi="GHEA Grapalat"/>
          <w:b/>
          <w:i/>
          <w:lang w:val="hy-AM"/>
        </w:rPr>
        <w:t xml:space="preserve">« </w:t>
      </w:r>
      <w:r w:rsidRPr="00D42CBE">
        <w:rPr>
          <w:rFonts w:ascii="GHEA Grapalat" w:hAnsi="GHEA Grapalat" w:cs="Sylfaen"/>
          <w:b/>
          <w:i/>
          <w:lang w:val="es-ES"/>
        </w:rPr>
        <w:t xml:space="preserve">РАМГВРХАМД1 </w:t>
      </w:r>
      <w:r w:rsidRPr="00D42CBE">
        <w:rPr>
          <w:rFonts w:ascii="GHEA Grapalat" w:hAnsi="GHEA Grapalat"/>
          <w:b/>
          <w:lang w:val="es-ES"/>
        </w:rPr>
        <w:t xml:space="preserve">- </w:t>
      </w:r>
      <w:r w:rsidRPr="00D42CBE">
        <w:rPr>
          <w:rFonts w:ascii="GHEA Grapalat" w:hAnsi="GHEA Grapalat" w:cs="Sylfaen"/>
          <w:b/>
          <w:lang w:val="hy-AM"/>
        </w:rPr>
        <w:t xml:space="preserve">ГАПЗБ </w:t>
      </w:r>
      <w:r w:rsidRPr="00D42CBE">
        <w:rPr>
          <w:rFonts w:ascii="GHEA Grapalat" w:hAnsi="GHEA Grapalat"/>
          <w:b/>
          <w:lang w:val="es-ES"/>
        </w:rPr>
        <w:t xml:space="preserve">-24/01 </w:t>
      </w:r>
      <w:r w:rsidRPr="00D42CBE">
        <w:rPr>
          <w:rFonts w:ascii="GHEA Grapalat" w:hAnsi="GHEA Grapalat"/>
          <w:b/>
          <w:color w:val="000000" w:themeColor="text1"/>
          <w:lang w:val="af-ZA"/>
        </w:rPr>
        <w:t>»</w:t>
      </w:r>
      <w:r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Pr="00AC79C4">
        <w:rPr>
          <w:rFonts w:ascii="GHEA Grapalat" w:hAnsi="GHEA Grapalat" w:cs="Arial"/>
          <w:lang w:val="es-ES"/>
        </w:rPr>
        <w:t xml:space="preserve">  </w:t>
      </w:r>
      <w:r w:rsidR="008B7CFE" w:rsidRPr="009A5836">
        <w:rPr>
          <w:rFonts w:ascii="GHEA Grapalat" w:hAnsi="GHEA Grapalat" w:cs="Sylfaen"/>
          <w:b/>
          <w:lang w:val="hy-AM"/>
        </w:rPr>
        <w:t>с кодом</w:t>
      </w:r>
    </w:p>
    <w:p w:rsidR="008B7CFE" w:rsidRPr="009A5836" w:rsidRDefault="0055550A" w:rsidP="008B7CFE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запрос котировок</w:t>
      </w:r>
      <w:r w:rsidR="008B7CFE" w:rsidRPr="009A5836">
        <w:rPr>
          <w:rFonts w:ascii="GHEA Grapalat" w:hAnsi="GHEA Grapalat" w:cs="Arial"/>
          <w:b/>
          <w:lang w:val="hy-AM"/>
        </w:rPr>
        <w:t xml:space="preserve"> </w:t>
      </w:r>
      <w:r w:rsidR="008B7CFE" w:rsidRPr="009A5836">
        <w:rPr>
          <w:rFonts w:ascii="GHEA Grapalat" w:hAnsi="GHEA Grapalat" w:cs="Sylfaen"/>
          <w:b/>
          <w:lang w:val="hy-AM"/>
        </w:rPr>
        <w:t>приглашения</w:t>
      </w:r>
    </w:p>
    <w:p w:rsidR="008B7CFE" w:rsidRDefault="008B7CFE" w:rsidP="008B7CFE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427635" w:rsidRPr="007F07D4" w:rsidRDefault="00427635" w:rsidP="00427635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 w:rsidRPr="007F07D4">
        <w:rPr>
          <w:rFonts w:ascii="GHEA Grapalat" w:eastAsia="GHEA Grapalat" w:hAnsi="GHEA Grapalat" w:cs="GHEA Grapalat"/>
          <w:lang w:val="hy-AM"/>
        </w:rPr>
        <w:t>ФОРМА</w:t>
      </w:r>
    </w:p>
    <w:p w:rsidR="008B7CFE" w:rsidRDefault="008B7CFE" w:rsidP="00B3390B">
      <w:pPr>
        <w:pStyle w:val="31"/>
        <w:tabs>
          <w:tab w:val="left" w:pos="4792"/>
        </w:tabs>
        <w:spacing w:line="240" w:lineRule="auto"/>
        <w:jc w:val="left"/>
        <w:rPr>
          <w:rFonts w:ascii="GHEA Grapalat" w:hAnsi="GHEA Grapalat" w:cs="Sylfaen"/>
          <w:b/>
          <w:lang w:val="hy-AM"/>
        </w:rPr>
      </w:pPr>
    </w:p>
    <w:p w:rsidR="008B7CFE" w:rsidRPr="00B3390B" w:rsidRDefault="008B7CFE" w:rsidP="008B7CF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B3390B">
        <w:rPr>
          <w:rFonts w:ascii="GHEA Grapalat" w:eastAsia="GHEA Grapalat" w:hAnsi="GHEA Grapalat" w:cs="GHEA Grapalat"/>
          <w:lang w:val="hy-AM"/>
        </w:rPr>
        <w:t>ЗАЯВЛЕНИЕ ФАКТИЧЕСКИХ БЕНЕФИЦИАРОВ</w:t>
      </w:r>
    </w:p>
    <w:p w:rsidR="008B7CFE" w:rsidRPr="00B3390B" w:rsidRDefault="008B7CFE" w:rsidP="008B7CF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t>Организация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Данные компании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80"/>
      </w:tblGrid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Лицо, подающее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лица, подающего декларацию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Должность лица, подающего декларацию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Подача заявления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подписания декларации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Количество страниц декларации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Подпись лица, подающего декларацию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rPr>
          <w:rFonts w:ascii="GHEA Grapalat" w:eastAsia="GHEA Grapalat" w:hAnsi="GHEA Grapalat" w:cs="GHEA Grapalat"/>
        </w:rPr>
      </w:pPr>
    </w:p>
    <w:p w:rsidR="008B7CFE" w:rsidRPr="00FD1EE4" w:rsidRDefault="008B7CFE" w:rsidP="008B7CFE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lastRenderedPageBreak/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Акции</w:t>
      </w:r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r w:rsidRPr="00FD1EE4">
        <w:rPr>
          <w:rFonts w:ascii="GHEA Grapalat" w:eastAsia="GHEA Grapalat" w:hAnsi="GHEA Grapalat" w:cs="GHEA Grapalat"/>
          <w:b/>
          <w:color w:val="000000"/>
        </w:rPr>
        <w:t>листинговые данные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Данные о биржевых листингах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фондовой биржи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Ссылка на документы, имеющиеся на бирже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юридического лица, контролирующего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574FF7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r w:rsidRPr="00574FF7">
        <w:rPr>
          <w:rFonts w:ascii="GHEA Grapalat" w:eastAsia="GHEA Grapalat" w:hAnsi="GHEA Grapalat" w:cs="GHEA Grapalat"/>
          <w:i/>
          <w:iCs/>
        </w:rPr>
        <w:t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78" w:type="dxa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</w:sdtPr>
              <w:sdtContent>
                <w:r w:rsidR="008B7CF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</w:sdtPr>
              <w:sdtContent>
                <w:r w:rsidR="008B7CF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Участие государства, сообщества или международной организации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Участие государства или сообщества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штата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сообщества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80" w:type="dxa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Участие международной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 на латинице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6180" w:type="dxa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8B7CFE" w:rsidRPr="00FD1EE4" w:rsidRDefault="008B7CFE" w:rsidP="008B7CFE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Детали бенефициара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Персональные идентификационные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Фамилия: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(латиница)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Фамилия (латиница)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6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День рождения, месяц, год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Документ, удостоверяющий личность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документа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Номер документа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поставки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Орган, выдающий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Номер PSC или его эквивалент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Личный адрес регистрации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Сообщество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Административная единица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улицы, здания (дома), квартиры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Адрес проживания человека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Сообщество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Административная единица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улицы, здания (дома), квартиры</w:t>
            </w:r>
          </w:p>
        </w:tc>
        <w:tc>
          <w:tcPr>
            <w:tcW w:w="6178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Основания существования реального выгодоприобретателя (кроме отчитывающихся организаций в сфере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8B7CFE" w:rsidRPr="00FD1EE4" w:rsidTr="00D46CE9">
        <w:trPr>
          <w:trHeight w:val="924"/>
        </w:trPr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а </w:t>
            </w:r>
            <w:r w:rsidR="008B7CFE" w:rsidRPr="00FD1EE4">
              <w:rPr>
                <w:rFonts w:ascii="Cambria Math" w:eastAsia="Cambria Math" w:hAnsi="Cambria Math" w:cs="Cambria Math"/>
              </w:rPr>
              <w:t xml:space="preserve">. </w:t>
            </w:r>
            <w:r w:rsidR="008B7CFE" w:rsidRPr="00FD1EE4">
              <w:rPr>
                <w:rFonts w:ascii="GHEA Grapalat" w:eastAsia="GHEA Grapalat" w:hAnsi="GHEA Grapalat" w:cs="GHEA Grapalat"/>
              </w:rPr>
              <w:t>прямо или косвенно владеет 20 и более процентами голосующих акций (долей, долей) данного юридического лица либо прямо или косвенно имеет 20 и более процентов участия в уставном капитале юридического лица</w:t>
            </w:r>
          </w:p>
        </w:tc>
      </w:tr>
      <w:tr w:rsidR="008B7CFE" w:rsidRPr="00FD1EE4" w:rsidTr="00D46CE9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4508" w:type="dxa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б </w:t>
            </w:r>
            <w:r w:rsidR="008B7CFE" w:rsidRPr="00FD1EE4">
              <w:rPr>
                <w:rFonts w:ascii="Cambria Math" w:eastAsia="Cambria Math" w:hAnsi="Cambria Math" w:cs="Cambria Math"/>
              </w:rPr>
              <w:t xml:space="preserve">. </w:t>
            </w:r>
            <w:r w:rsidR="008B7CFE" w:rsidRPr="00FD1EE4">
              <w:rPr>
                <w:rFonts w:ascii="GHEA Grapalat" w:eastAsia="GHEA Grapalat" w:hAnsi="GHEA Grapalat" w:cs="GHEA Grapalat"/>
              </w:rPr>
              <w:t>осуществляет реальный (фактический) контроль над данным юридическим лицом иными способами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в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является должностным лицом, осуществляющим общее или текущее руководство деятельностью данного юридического лица</w:t>
            </w:r>
            <w:r w:rsidR="008B7CFE" w:rsidRPr="00FD1EE4">
              <w:rPr>
                <w:rFonts w:ascii="GHEA Grapalat" w:hAnsi="GHEA Grapalat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в случае отсутствия физического лица, отвечающего требованиям пунктов «а» и «б».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Основания для признания бенефициарным владельцем (для отчитывающихся организаций в сфере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8B7CFE" w:rsidRPr="00FD1EE4" w:rsidTr="00D46CE9">
        <w:trPr>
          <w:trHeight w:val="924"/>
        </w:trPr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а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прямо или косвенно владеет 10 и более процентами голосующих акций (долей, долей) данного юридического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8B7CFE" w:rsidRPr="00FD1EE4" w:rsidTr="00D46CE9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Уровень участия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Тип участия</w:t>
            </w:r>
          </w:p>
        </w:tc>
        <w:tc>
          <w:tcPr>
            <w:tcW w:w="4508" w:type="dxa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Прямое участие</w:t>
            </w:r>
          </w:p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б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имеет право назначать или отзывать большинство членов органов управления юридического лица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в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 xml:space="preserve">бесплатно получил выгоду от юридического лица в размере не </w:t>
            </w:r>
            <w:r w:rsidR="008B7CFE" w:rsidRPr="00FD1EE4">
              <w:rPr>
                <w:rFonts w:ascii="GHEA Grapalat" w:eastAsia="GHEA Grapalat" w:hAnsi="GHEA Grapalat" w:cs="GHEA Grapalat"/>
              </w:rPr>
              <w:lastRenderedPageBreak/>
              <w:t>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д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осуществляет реальный (фактический) контроль над юридическим лицом иными способами</w:t>
            </w:r>
          </w:p>
        </w:tc>
      </w:tr>
      <w:tr w:rsidR="008B7CFE" w:rsidRPr="00FD1EE4" w:rsidTr="00D46CE9">
        <w:tc>
          <w:tcPr>
            <w:tcW w:w="9016" w:type="dxa"/>
            <w:gridSpan w:val="2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 xml:space="preserve">е </w:t>
            </w:r>
            <w:r w:rsidR="008B7CFE" w:rsidRPr="00FD1EE4">
              <w:rPr>
                <w:rFonts w:ascii="Cambria Math" w:eastAsia="Cambria Math" w:hAnsi="Cambria Math" w:cs="Cambria Math"/>
              </w:rPr>
              <w:t>.</w:t>
            </w:r>
            <w:r w:rsidR="008B7CFE" w:rsidRPr="00FD1EE4">
              <w:rPr>
                <w:rFonts w:ascii="GHEA Grapalat" w:eastAsia="Cambria Math" w:hAnsi="GHEA Grapalat" w:cs="Cambria Math"/>
              </w:rPr>
              <w:t xml:space="preserve"> </w:t>
            </w:r>
            <w:r w:rsidR="008B7CFE" w:rsidRPr="00FD1EE4">
              <w:rPr>
                <w:rFonts w:ascii="GHEA Grapalat" w:eastAsia="GHEA Grapalat" w:hAnsi="GHEA Grapalat" w:cs="GHEA Grapalat"/>
              </w:rPr>
              <w:t>является должностным лицом, осуществляющим общее или текущее руководство деятельностью данного юридического лица в случае отсутствия физического лица, отвечающего требованиям пунктов "а"-"г"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Информация о статусе бенефициара-бенефициара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День, месяц, год получения статуса бенефициарного владельца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Осуществление контроля над организацией</w:t>
            </w:r>
          </w:p>
        </w:tc>
        <w:tc>
          <w:tcPr>
            <w:tcW w:w="6180" w:type="dxa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Отдельно</w:t>
            </w:r>
          </w:p>
          <w:p w:rsidR="008B7CFE" w:rsidRPr="00FD1EE4" w:rsidRDefault="00723E5C" w:rsidP="00D46CE9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Совместно с филиалами</w:t>
            </w: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Реальным бенефициаром отчитывающейся организации в сфере недропользования является должностное лицо или член его семьи.</w:t>
            </w:r>
          </w:p>
        </w:tc>
        <w:tc>
          <w:tcPr>
            <w:tcW w:w="6180" w:type="dxa"/>
            <w:vAlign w:val="center"/>
          </w:tcPr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Да</w:t>
            </w:r>
          </w:p>
          <w:p w:rsidR="008B7CFE" w:rsidRPr="00FD1EE4" w:rsidRDefault="00723E5C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</w:sdtPr>
              <w:sdtContent>
                <w:r w:rsidR="008B7CF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7CFE" w:rsidRPr="00FD1EE4">
              <w:rPr>
                <w:rFonts w:ascii="GHEA Grapalat" w:eastAsia="GHEA Grapalat" w:hAnsi="GHEA Grapalat" w:cs="GHEA Grapalat"/>
              </w:rPr>
              <w:tab/>
              <w:t>Нет</w:t>
            </w: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Контактные данные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Эл </w:t>
            </w:r>
            <w:r w:rsidRPr="00FD1EE4">
              <w:rPr>
                <w:rFonts w:ascii="Cambria Math" w:eastAsia="Cambria Math" w:hAnsi="Cambria Math" w:cs="Cambria Math"/>
                <w:color w:val="000000"/>
              </w:rPr>
              <w:t xml:space="preserve">.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почтовый адрес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7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 юридические лица</w:t>
      </w:r>
    </w:p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Данные компании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на латыни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Государственный регистрационный номер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Дата, месяц, год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Адрес регистрации: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eastAsia="GHEA Grapalat" w:hAnsi="GHEA Grapalat" w:cs="GHEA Grapalat"/>
          <w:i/>
          <w:color w:val="000000"/>
        </w:rPr>
        <w:t>Детали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8B7CFE" w:rsidRPr="00FD1EE4" w:rsidTr="00D46CE9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Имя и фамилия бенефициарного владельца(ов), для которого организация является промежуточным юридическим лицом.</w:t>
            </w: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Default="008B7CFE" w:rsidP="008B7CFE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r>
        <w:rPr>
          <w:rFonts w:ascii="GHEA Grapalat" w:eastAsia="GHEA Grapalat" w:hAnsi="GHEA Grapalat" w:cs="GHEA Grapalat"/>
          <w:i/>
        </w:rPr>
        <w:t>Биржевые данные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Название фондовой биржи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8B7CFE" w:rsidRPr="00FD1EE4" w:rsidTr="00D46CE9">
        <w:tc>
          <w:tcPr>
            <w:tcW w:w="2835" w:type="dxa"/>
            <w:shd w:val="clear" w:color="auto" w:fill="D9E2F3"/>
            <w:vAlign w:val="center"/>
          </w:tcPr>
          <w:p w:rsidR="008B7CFE" w:rsidRPr="00FD1EE4" w:rsidRDefault="008B7CFE" w:rsidP="008B7CFE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>Ссылка на документы, доступные на бирже</w:t>
            </w:r>
          </w:p>
        </w:tc>
        <w:tc>
          <w:tcPr>
            <w:tcW w:w="6180" w:type="dxa"/>
            <w:vAlign w:val="center"/>
          </w:tcPr>
          <w:p w:rsidR="008B7CFE" w:rsidRPr="00FD1EE4" w:rsidRDefault="008B7CFE" w:rsidP="00D46CE9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:rsidR="008B7CFE" w:rsidRPr="00FD1EE4" w:rsidRDefault="008B7CFE" w:rsidP="008B7CF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 примечания</w:t>
      </w:r>
    </w:p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fe"/>
        <w:tblW w:w="0" w:type="auto"/>
        <w:tblLayout w:type="fixed"/>
        <w:tblLook w:val="04A0"/>
      </w:tblPr>
      <w:tblGrid>
        <w:gridCol w:w="9016"/>
      </w:tblGrid>
      <w:tr w:rsidR="008B7CFE" w:rsidRPr="00FD1EE4" w:rsidTr="00D46CE9">
        <w:tc>
          <w:tcPr>
            <w:tcW w:w="9016" w:type="dxa"/>
            <w:shd w:val="clear" w:color="auto" w:fill="DBE5F1" w:themeFill="accent1" w:themeFillTint="33"/>
          </w:tcPr>
          <w:p w:rsidR="008B7CFE" w:rsidRPr="00FD1EE4" w:rsidRDefault="008B7CFE" w:rsidP="00D46CE9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Дополнительная информация или дополнительные разъяснения, связанные с данными, заполняемыми или подлежащими заполнению в декларации</w:t>
            </w:r>
          </w:p>
        </w:tc>
      </w:tr>
      <w:tr w:rsidR="008B7CFE" w:rsidRPr="00FD1EE4" w:rsidTr="00D46CE9">
        <w:trPr>
          <w:trHeight w:val="10187"/>
        </w:trPr>
        <w:tc>
          <w:tcPr>
            <w:tcW w:w="9016" w:type="dxa"/>
          </w:tcPr>
          <w:p w:rsidR="008B7CFE" w:rsidRPr="00FD1EE4" w:rsidRDefault="008B7CFE" w:rsidP="00D46CE9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:rsidR="008B7CFE" w:rsidRPr="00FD1EE4" w:rsidRDefault="008B7CFE" w:rsidP="008B7CF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:rsidR="008B7CFE" w:rsidRPr="00B3390B" w:rsidRDefault="008B7CFE" w:rsidP="008B7CFE">
      <w:pPr>
        <w:pStyle w:val="31"/>
        <w:spacing w:line="240" w:lineRule="auto"/>
        <w:jc w:val="right"/>
        <w:rPr>
          <w:rFonts w:ascii="GHEA Grapalat" w:hAnsi="GHEA Grapalat" w:cs="Arial"/>
          <w:b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8B7CFE" w:rsidRDefault="008B7CFE" w:rsidP="00BD57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213F87" w:rsidRDefault="00213F87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3C76CF" w:rsidRDefault="003C76CF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213F87" w:rsidRDefault="00213F87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2123FA" w:rsidRDefault="002123FA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8B7CFE" w:rsidRDefault="008B7CFE" w:rsidP="008B7CF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>I. Порядок заполнения декларации</w:t>
      </w:r>
    </w:p>
    <w:p w:rsidR="008B7CFE" w:rsidRDefault="008B7CFE" w:rsidP="00B3390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В 1-м разделе декларации (Организация) заполняются данные юридического лица, подающего декларацию (далее - Организация). 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Pr="00646A9A" w:rsidRDefault="008B7CFE" w:rsidP="00B3390B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«Сведения об организации» заполняем наименование организации (включая латинские буквы) и данные государственной регистрации, включая примечание о организационно-правовой форме организации;</w:t>
      </w:r>
    </w:p>
    <w:p w:rsidR="008B7CFE" w:rsidRPr="00646A9A" w:rsidRDefault="008B7CFE" w:rsidP="008B7CFE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646A9A">
        <w:rPr>
          <w:rFonts w:ascii="GHEA Grapalat" w:eastAsia="GHEA Grapalat" w:hAnsi="GHEA Grapalat" w:cs="GHEA Grapalat"/>
        </w:rPr>
        <w:t xml:space="preserve">В подразделе «Лицо, подающее декларацию» заполняются данные физического лица, которое подписывает документы, включенные в заявку </w:t>
      </w:r>
      <w:r w:rsidR="0027288B" w:rsidRPr="00646A9A">
        <w:rPr>
          <w:rFonts w:ascii="GHEA Grapalat" w:eastAsia="GHEA Grapalat" w:hAnsi="GHEA Grapalat" w:cs="GHEA Grapalat"/>
          <w:lang w:val="hy-AM"/>
        </w:rPr>
        <w:t xml:space="preserve">на данную процедуру </w:t>
      </w:r>
      <w:r w:rsidRPr="00646A9A">
        <w:rPr>
          <w:rFonts w:ascii="GHEA Grapalat" w:eastAsia="GHEA Grapalat" w:hAnsi="GHEA Grapalat" w:cs="GHEA Grapalat"/>
        </w:rPr>
        <w:t>.</w:t>
      </w:r>
    </w:p>
    <w:p w:rsidR="008B7CFE" w:rsidRDefault="008B7CFE" w:rsidP="008B7CFE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646A9A">
        <w:rPr>
          <w:rFonts w:ascii="GHEA Grapalat" w:eastAsia="GHEA Grapalat" w:hAnsi="GHEA Grapalat" w:cs="GHEA Grapalat"/>
        </w:rPr>
        <w:t>В подразделе «Подача декларации» вносятся дата, месяц, год подписания декларации, количество страниц декларации, а также подпись лица, подающего декларацию.</w:t>
      </w:r>
    </w:p>
    <w:p w:rsidR="008B7CFE" w:rsidRDefault="008B7CFE" w:rsidP="008B7CFE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  <w:color w:val="000000"/>
        </w:rPr>
        <w:t xml:space="preserve">Раздел 2 </w:t>
      </w:r>
      <w:r>
        <w:rPr>
          <w:rFonts w:ascii="GHEA Grapalat" w:eastAsia="GHEA Grapalat" w:hAnsi="GHEA Grapalat" w:cs="GHEA Grapalat"/>
        </w:rPr>
        <w:t>Объявления (Информация о листинге акций)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color w:val="000000"/>
        </w:rPr>
        <w:t xml:space="preserve">заполняется, если акции Организации или другого юридического лица, полностью контролирующего </w:t>
      </w:r>
      <w:r>
        <w:rPr>
          <w:rFonts w:ascii="GHEA Grapalat" w:eastAsia="GHEA Grapalat" w:hAnsi="GHEA Grapalat" w:cs="GHEA Grapalat"/>
        </w:rPr>
        <w:t xml:space="preserve">Организацию </w:t>
      </w:r>
      <w:r>
        <w:rPr>
          <w:rFonts w:ascii="GHEA Grapalat" w:eastAsia="GHEA Grapalat" w:hAnsi="GHEA Grapalat" w:cs="GHEA Grapalat"/>
          <w:color w:val="000000"/>
        </w:rPr>
        <w:t xml:space="preserve">, котируются на рынке, включенном в список рынков, утвержденный Министром юстиции Республики Армения, регулируемый критериями адекватного раскрытия бенефициарных владельцев . При соответствии указанным критериям </w:t>
      </w:r>
      <w:r>
        <w:rPr>
          <w:rFonts w:ascii="GHEA Grapalat" w:eastAsia="GHEA Grapalat" w:hAnsi="GHEA Grapalat" w:cs="GHEA Grapalat"/>
        </w:rPr>
        <w:t xml:space="preserve">данный </w:t>
      </w:r>
      <w:r>
        <w:rPr>
          <w:rFonts w:ascii="GHEA Grapalat" w:eastAsia="GHEA Grapalat" w:hAnsi="GHEA Grapalat" w:cs="GHEA Grapalat"/>
          <w:color w:val="000000"/>
        </w:rPr>
        <w:t xml:space="preserve">раздел заполняется для Организации или иного юридического лица, полностью контролирующего </w:t>
      </w:r>
      <w:r>
        <w:rPr>
          <w:rFonts w:ascii="GHEA Grapalat" w:eastAsia="GHEA Grapalat" w:hAnsi="GHEA Grapalat" w:cs="GHEA Grapalat"/>
        </w:rPr>
        <w:t xml:space="preserve">Организацию . При заполнении данного раздела последующие разделы декларации не подлежат заполнению, за исключением раздела 5, который заполняется в случае, если юридическое лицо, полностью контролирующее Организацию, имеет косвенное участие в уставном капитале Организации. </w:t>
      </w:r>
      <w:r>
        <w:rPr>
          <w:rFonts w:ascii="GHEA Grapalat" w:eastAsia="GHEA Grapalat" w:hAnsi="GHEA Grapalat" w:cs="GHEA Grapalat"/>
          <w:color w:val="000000"/>
        </w:rPr>
        <w:t xml:space="preserve">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«Листинговые данные» заполняем наименование фондовой биржи, указывая в скобках код идентификатора рынка (Market Identifier Code), на котором котируются акции Организации или иного юридического лица, полностью контролирующего Организацию. , а также делается ссылка на документы, имеющиеся на бирже, при наличии - на те документы, которые содержат сведения о собственниках данного юридического лица;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Подраздел «Сведения о юридическом лице, контролирующем организацию», заполняется, если данные, заполненные в подразделе 2.1 декларации, относятся не к юридическому лицу, подающему декларацию, а к другому юридическому лицу, полностью контролирующему организацию. В данном подразделе заполняются наименование юридического лица, контролирующего Организацию (включая латинские буквы), и регистрационные данные, в том числе отметка о организационно-правовой форме, а также имя и фамилия руководителя исполнительного органа </w:t>
      </w:r>
      <w:r w:rsidRPr="008C104F">
        <w:rPr>
          <w:rFonts w:ascii="GHEA Grapalat" w:eastAsia="GHEA Grapalat" w:hAnsi="GHEA Grapalat" w:cs="GHEA Grapalat"/>
        </w:rPr>
        <w:t>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Подраздел «Уровень контроля» заполняется, если 2 декларации </w:t>
      </w:r>
      <w:r>
        <w:rPr>
          <w:rFonts w:ascii="Cambria Math" w:eastAsia="Cambria Math" w:hAnsi="Cambria Math" w:cs="Cambria Math"/>
        </w:rPr>
        <w:t xml:space="preserve">. </w:t>
      </w:r>
      <w:r>
        <w:rPr>
          <w:rFonts w:ascii="GHEA Grapalat" w:eastAsia="GHEA Grapalat" w:hAnsi="GHEA Grapalat" w:cs="GHEA Grapalat"/>
        </w:rPr>
        <w:t xml:space="preserve">В подраздел 1 добавлены данные о юридическом лице, контролирующем Организацию в целом. В данном подразделе указывается размер участия юридического лица, контролирующего </w:t>
      </w:r>
      <w:r>
        <w:rPr>
          <w:rFonts w:ascii="GHEA Grapalat" w:eastAsia="GHEA Grapalat" w:hAnsi="GHEA Grapalat" w:cs="GHEA Grapalat"/>
        </w:rPr>
        <w:lastRenderedPageBreak/>
        <w:t>Организацию, в уставном капитале Организации,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>Раздел 3 Декларации (Участие государства, сообщества или международной организации)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r>
        <w:rPr>
          <w:rFonts w:ascii="GHEA Grapalat" w:eastAsia="GHEA Grapalat" w:hAnsi="GHEA Grapalat" w:cs="GHEA Grapalat"/>
          <w:color w:val="000000"/>
        </w:rPr>
        <w:t xml:space="preserve">считается завершенным, если какое-либо государство, сообщество или международная организация имеет прямое или косвенное участие в уставном капитале Организации. Раздел может заполняться несколько раз, если в уставном капитале Организации прямо или косвенно участвуют несколько государств, сообществ или международных организаций. 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«Участие государства или сообщества» заполняется при наличии прямого или косвенного участия государства или сообщества в уставном капитале юридического лица, подающего декларацию. В случае участия государства в этом подразделе заполняется название государства, а в случае участия сообщества – также название сообщества. В этом подразделе также заполняется размер участия государства или сообщества в уставном капитале юридического лица,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«Участие международной организации» заполняется при наличии прямого или косвенного участия международной организации в уставном капитале юридического лица, подающего декларацию. В этом подразделе заполняются наименование международной организации (включая латинские буквы), размер участия международной организации в уставном капитале юридического лица, выраженный в процентах, а также вид участия. Замечания о размере и виде участия в уставном капитале делаются с учетом правил, определенных абзацем "а" подпункта 5 пункта 4 настоящего приказа.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color w:val="000000"/>
        </w:rPr>
        <w:t xml:space="preserve">Раздел 4 Декларации (Сведения о бенефициарных бенефициарах) заполняется отдельно по каждому бенефициарному собственнику с указанием количества Бенефициарных бенефициаров Организации. 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Персональные данные реального выгодоприобретателя заполняются в подразделе «Персональные данные». Данные заполняются так же, как и в документе, удостоверяющем личность реального выгодоприобретателя. Если в документе, удостоверяющем личность последнего, имя и фамилия лица не указаны армянскими или латинскими буквами, в декларации заполняется их транскрипция.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«Документ, удостоверяющий личность» заполняются сведения о документе, удостоверяющем личность реального выгодоприобретателя.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В подразделе «Адрес регистрации лица» заполняется адрес места регистрации реального выгодоприобретателя.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«Адрес проживания лица» заполняется в случае, если адрес регистрации реального выгодоприобретателя отличается от адреса проживания последнего. В этом подразделе заполняется адрес реального места жительства выгодоприобретателя.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«Основания существования реального выгодоприобретателя (за исключением отчитывающихся организаций сектора недропользования</w:t>
      </w:r>
      <w:proofErr w:type="gramStart"/>
      <w:r>
        <w:rPr>
          <w:rFonts w:ascii="GHEA Grapalat" w:eastAsia="GHEA Grapalat" w:hAnsi="GHEA Grapalat" w:cs="GHEA Grapalat"/>
        </w:rPr>
        <w:t xml:space="preserve"> )</w:t>
      </w:r>
      <w:proofErr w:type="gramEnd"/>
      <w:r>
        <w:rPr>
          <w:rFonts w:ascii="GHEA Grapalat" w:eastAsia="GHEA Grapalat" w:hAnsi="GHEA Grapalat" w:cs="GHEA Grapalat"/>
        </w:rPr>
        <w:t xml:space="preserve">» заполняется в случае, если юридическое лицо, представляющее декларацию, не является отчитывающейся организацией сектора недропользования. В этом подразделе указываются основания(а) в соответствии с Законом о борьбе с отмыванием денег и финансированием терроризма, согласно которым лицо является бенефициарным владельцем Организации, и включается информация, необходимая в отношении этих оснований. В случае наличия бенефициарного владельца по нескольким основаниям в соответствующих пунктах делается отметка обо всех основаниях. В этом подразделе данные об основаниях дополняются следующими правилами </w:t>
      </w:r>
      <w:r>
        <w:rPr>
          <w:rFonts w:ascii="Cambria Math" w:eastAsia="GHEA Grapalat" w:hAnsi="Cambria Math" w:cs="GHEA Grapalat"/>
        </w:rPr>
        <w:t>: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а </w:t>
      </w:r>
      <w:r>
        <w:rPr>
          <w:rFonts w:ascii="Cambria Math" w:eastAsia="GHEA Grapalat" w:hAnsi="Cambria Math" w:cs="GHEA Grapalat"/>
        </w:rPr>
        <w:t xml:space="preserve">. В пункте « </w:t>
      </w:r>
      <w:r>
        <w:rPr>
          <w:rFonts w:ascii="GHEA Grapalat" w:eastAsia="GHEA Grapalat" w:hAnsi="GHEA Grapalat" w:cs="GHEA Grapalat"/>
          <w:b/>
        </w:rPr>
        <w:t xml:space="preserve">а » </w:t>
      </w:r>
      <w:r w:rsidRPr="00113E71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физическое лицо прямо или косвенно владеет 20 и более процентами голосующих акций (долей, долей) Организации либо имеет прямое или косвенное участие в количестве 20 и более процентов в уставном капитале Организации. Участие может осуществляться путем владения долей (долей, долей) Организации (прямое участие) или путем владения долей (долей, долей) другого юридического лица, владеющего долей (долей, долей) Организации (косвенное участие</w:t>
      </w:r>
      <w:proofErr w:type="gramStart"/>
      <w:r>
        <w:rPr>
          <w:rFonts w:ascii="GHEA Grapalat" w:eastAsia="GHEA Grapalat" w:hAnsi="GHEA Grapalat" w:cs="GHEA Grapalat"/>
        </w:rPr>
        <w:t xml:space="preserve"> )</w:t>
      </w:r>
      <w:proofErr w:type="gramEnd"/>
      <w:r>
        <w:rPr>
          <w:rFonts w:ascii="GHEA Grapalat" w:eastAsia="GHEA Grapalat" w:hAnsi="GHEA Grapalat" w:cs="GHEA Grapalat"/>
        </w:rPr>
        <w:t>. Косвенное участие может осуществляться независимо от количества промежуточных юридических лиц, присутствующих в цепочке физического лица и юридического лица, владеющего долей Организации. В поле «Объем участия» указывается размер участия в уставном капитале Организации, выраженный в процентах.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владельца. В случае косвенного участия участие бенефициарного владельца в уставном капитале организации рассчитывается исходя из суммы участия каждой предыдущей промежуточной организации, то есть путем умножения суммы участия участвующего юридического лица Организации в в процентном отношении на размер участия соответствующего участника в уставном капитале участвующего юридического лица Организации и так далее до достижения реального выгодоприобретателя. В поле «Вид участия» делается отметка о прямом или косвенном участии в уставном капитале. При наличии как прямого, так и косвенного участия в уставном капитале делается отметка о наличии одновременно и прямого, и косвенного участия;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б </w:t>
      </w:r>
      <w:r>
        <w:rPr>
          <w:rFonts w:ascii="Cambria Math" w:eastAsia="GHEA Grapalat" w:hAnsi="Cambria Math" w:cs="GHEA Grapalat"/>
        </w:rPr>
        <w:t xml:space="preserve">. в пункте " </w:t>
      </w:r>
      <w:r>
        <w:rPr>
          <w:rFonts w:ascii="GHEA Grapalat" w:eastAsia="GHEA Grapalat" w:hAnsi="GHEA Grapalat" w:cs="GHEA Grapalat"/>
          <w:b/>
        </w:rPr>
        <w:t xml:space="preserve">б " </w:t>
      </w:r>
      <w:r w:rsidRPr="00113E71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 xml:space="preserve">делается отметка, если лицо не является реальным выгодоприобретателем организации по смыслу пункта "а", но контролирует </w:t>
      </w:r>
      <w:r>
        <w:rPr>
          <w:rFonts w:ascii="GHEA Grapalat" w:eastAsia="GHEA Grapalat" w:hAnsi="GHEA Grapalat" w:cs="GHEA Grapalat"/>
        </w:rPr>
        <w:lastRenderedPageBreak/>
        <w:t>Организацию в силу правовых документов (в том числе заключенных сделок), на основании личного воздействия иного характера или иным способом;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в </w:t>
      </w:r>
      <w:r>
        <w:rPr>
          <w:rFonts w:ascii="Cambria Math" w:eastAsia="GHEA Grapalat" w:hAnsi="Cambria Math" w:cs="GHEA Grapalat"/>
        </w:rPr>
        <w:t xml:space="preserve">. в пункте " </w:t>
      </w:r>
      <w:r>
        <w:rPr>
          <w:rFonts w:ascii="GHEA Grapalat" w:eastAsia="GHEA Grapalat" w:hAnsi="GHEA Grapalat" w:cs="GHEA Grapalat"/>
          <w:b/>
        </w:rPr>
        <w:t xml:space="preserve">в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лицо является должностным лицом, осуществляющим общее или текущее руководство деятельностью Организации, в случае отсутствия физического лица, отвечающего требованиям пунктов "а" и «б» настоящего подраздела;</w:t>
      </w:r>
    </w:p>
    <w:p w:rsidR="008B7CFE" w:rsidRPr="008C104F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7" w:name="_heading=h.gjdgxs" w:colFirst="0" w:colLast="0"/>
      <w:bookmarkEnd w:id="7"/>
      <w:r>
        <w:rPr>
          <w:rFonts w:ascii="GHEA Grapalat" w:eastAsia="GHEA Grapalat" w:hAnsi="GHEA Grapalat" w:cs="GHEA Grapalat"/>
        </w:rPr>
        <w:t>«Основания фактического выгодоприобретателя (для отчитывающихся организаций в сфере недропользования</w:t>
      </w:r>
      <w:proofErr w:type="gramStart"/>
      <w:r>
        <w:rPr>
          <w:rFonts w:ascii="GHEA Grapalat" w:eastAsia="GHEA Grapalat" w:hAnsi="GHEA Grapalat" w:cs="GHEA Grapalat"/>
        </w:rPr>
        <w:t xml:space="preserve"> )</w:t>
      </w:r>
      <w:proofErr w:type="gramEnd"/>
      <w:r>
        <w:rPr>
          <w:rFonts w:ascii="GHEA Grapalat" w:eastAsia="GHEA Grapalat" w:hAnsi="GHEA Grapalat" w:cs="GHEA Grapalat"/>
        </w:rPr>
        <w:t xml:space="preserve">» заполняется в случае, если юридическое лицо, представляющее декларацию, является отчитывающейся организацией в сфере недропользования. Идентификация реальных бенефициаров осуществляется по нормам, определенным Земельным кодексом. В этом подразделе делаются записи согласно 4 настоящего приказа </w:t>
      </w:r>
      <w:r w:rsidRPr="008C104F">
        <w:rPr>
          <w:rFonts w:ascii="Cambria Math" w:eastAsia="Cambria Math" w:hAnsi="Cambria Math" w:cs="Cambria Math"/>
        </w:rPr>
        <w:t xml:space="preserve">. </w:t>
      </w:r>
      <w:r w:rsidRPr="008C104F">
        <w:rPr>
          <w:rFonts w:ascii="GHEA Grapalat" w:eastAsia="GHEA Grapalat" w:hAnsi="GHEA Grapalat" w:cs="GHEA Grapalat"/>
        </w:rPr>
        <w:t xml:space="preserve">с учетом правил, определенных в пункте 5. В этом подразделе данные об основаниях дополняются следующими правилами </w:t>
      </w:r>
      <w:r w:rsidRPr="008C104F">
        <w:rPr>
          <w:rFonts w:ascii="Cambria Math" w:eastAsia="GHEA Grapalat" w:hAnsi="Cambria Math" w:cs="GHEA Grapalat"/>
        </w:rPr>
        <w:t>: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а </w:t>
      </w:r>
      <w:r>
        <w:rPr>
          <w:rFonts w:ascii="Cambria Math" w:eastAsia="GHEA Grapalat" w:hAnsi="Cambria Math" w:cs="GHEA Grapalat"/>
        </w:rPr>
        <w:t xml:space="preserve">. В пункте " </w:t>
      </w:r>
      <w:r>
        <w:rPr>
          <w:rFonts w:ascii="GHEA Grapalat" w:eastAsia="GHEA Grapalat" w:hAnsi="GHEA Grapalat" w:cs="GHEA Grapalat"/>
          <w:b/>
        </w:rPr>
        <w:t xml:space="preserve">а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физическое лицо прямо или косвенно владеет 10 и более процентами голосующих акций (долей, долей) данного юридического лица либо прямо или косвенно владеет 10 процентами или большее участие в уставном капитале юридического лица. Настоящий подраздел дополнен учетом правил, определенных пунктом «а» подпункта 5 пункта 4 настоящего приказа.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б</w:t>
      </w:r>
      <w:proofErr w:type="gramStart"/>
      <w:r>
        <w:rPr>
          <w:rFonts w:ascii="GHEA Grapalat" w:eastAsia="GHEA Grapalat" w:hAnsi="GHEA Grapalat" w:cs="GHEA Grapalat"/>
        </w:rPr>
        <w:t xml:space="preserve"> </w:t>
      </w:r>
      <w:r>
        <w:rPr>
          <w:rFonts w:ascii="Cambria Math" w:eastAsia="GHEA Grapalat" w:hAnsi="Cambria Math" w:cs="GHEA Grapalat"/>
        </w:rPr>
        <w:t>.</w:t>
      </w:r>
      <w:proofErr w:type="gramEnd"/>
      <w:r>
        <w:rPr>
          <w:rFonts w:ascii="Cambria Math" w:eastAsia="GHEA Grapalat" w:hAnsi="Cambria Math" w:cs="GHEA Grapalat"/>
        </w:rPr>
        <w:t xml:space="preserve"> в пункте " </w:t>
      </w:r>
      <w:r>
        <w:rPr>
          <w:rFonts w:ascii="GHEA Grapalat" w:eastAsia="GHEA Grapalat" w:hAnsi="GHEA Grapalat" w:cs="GHEA Grapalat"/>
          <w:b/>
        </w:rPr>
        <w:t xml:space="preserve">б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указывается, имеет ли лицо право назначать или отзывать большинство членов органов управления юридического лица;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</w:t>
      </w:r>
      <w:proofErr w:type="gramStart"/>
      <w:r>
        <w:rPr>
          <w:rFonts w:ascii="GHEA Grapalat" w:eastAsia="GHEA Grapalat" w:hAnsi="GHEA Grapalat" w:cs="GHEA Grapalat"/>
        </w:rPr>
        <w:t xml:space="preserve"> </w:t>
      </w:r>
      <w:r>
        <w:rPr>
          <w:rFonts w:ascii="Cambria Math" w:eastAsia="GHEA Grapalat" w:hAnsi="Cambria Math" w:cs="GHEA Grapalat"/>
        </w:rPr>
        <w:t>.</w:t>
      </w:r>
      <w:proofErr w:type="gramEnd"/>
      <w:r>
        <w:rPr>
          <w:rFonts w:ascii="Cambria Math" w:eastAsia="GHEA Grapalat" w:hAnsi="Cambria Math" w:cs="GHEA Grapalat"/>
        </w:rPr>
        <w:t xml:space="preserve"> В пункте " </w:t>
      </w:r>
      <w:r>
        <w:rPr>
          <w:rFonts w:ascii="GHEA Grapalat" w:eastAsia="GHEA Grapalat" w:hAnsi="GHEA Grapalat" w:cs="GHEA Grapalat"/>
          <w:b/>
        </w:rPr>
        <w:t xml:space="preserve">в " </w:t>
      </w:r>
      <w:r w:rsidR="00427635">
        <w:rPr>
          <w:rFonts w:ascii="GHEA Grapalat" w:eastAsia="GHEA Grapalat" w:hAnsi="GHEA Grapalat" w:cs="GHEA Grapalat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лицо получало от Организации бесплатно в течение года, предшествующего отчетному году, в размере не менее 15 процентов прибыли, полученной данным юридическим лицом. сущность;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д </w:t>
      </w:r>
      <w:r>
        <w:rPr>
          <w:rFonts w:ascii="Cambria Math" w:eastAsia="GHEA Grapalat" w:hAnsi="Cambria Math" w:cs="GHEA Grapalat"/>
        </w:rPr>
        <w:t xml:space="preserve">. ( </w:t>
      </w:r>
      <w:r>
        <w:rPr>
          <w:rFonts w:ascii="GHEA Grapalat" w:eastAsia="GHEA Grapalat" w:hAnsi="GHEA Grapalat" w:cs="GHEA Grapalat"/>
          <w:b/>
        </w:rPr>
        <w:t xml:space="preserve">г </w:t>
      </w:r>
      <w:r>
        <w:rPr>
          <w:rFonts w:ascii="GHEA Grapalat" w:eastAsia="GHEA Grapalat" w:hAnsi="GHEA Grapalat" w:cs="GHEA Grapalat"/>
        </w:rPr>
        <w:t>) настоящего подраздела</w:t>
      </w:r>
      <w:r>
        <w:rPr>
          <w:rFonts w:ascii="GHEA Grapalat" w:eastAsia="GHEA Grapalat" w:hAnsi="GHEA Grapalat" w:cs="GHEA Grapalat"/>
          <w:b/>
        </w:rPr>
        <w:t xml:space="preserve"> </w:t>
      </w:r>
      <w:r>
        <w:rPr>
          <w:rFonts w:ascii="GHEA Grapalat" w:eastAsia="GHEA Grapalat" w:hAnsi="GHEA Grapalat" w:cs="GHEA Grapalat"/>
        </w:rPr>
        <w:t>В пункте делается отметка, если лицо не является реальным выгодоприобретателем Организации по смыслу пунктов "а"-"в", но контролирует организацию в силу юридических документов (в том числе заключенных сделок), на основании личных воздействие иного характера или иными способами;</w:t>
      </w:r>
    </w:p>
    <w:p w:rsidR="008B7CFE" w:rsidRPr="008C104F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е </w:t>
      </w:r>
      <w:r>
        <w:rPr>
          <w:rFonts w:ascii="Cambria Math" w:eastAsia="GHEA Grapalat" w:hAnsi="Cambria Math" w:cs="GHEA Grapalat"/>
        </w:rPr>
        <w:t xml:space="preserve">. В пункте </w:t>
      </w:r>
      <w:r>
        <w:rPr>
          <w:rFonts w:ascii="GHEA Grapalat" w:eastAsia="GHEA Grapalat" w:hAnsi="GHEA Grapalat" w:cs="GHEA Grapalat"/>
        </w:rPr>
        <w:t xml:space="preserve">" </w:t>
      </w:r>
      <w:r>
        <w:rPr>
          <w:rFonts w:ascii="GHEA Grapalat" w:eastAsia="GHEA Grapalat" w:hAnsi="GHEA Grapalat" w:cs="GHEA Grapalat"/>
          <w:b/>
        </w:rPr>
        <w:t xml:space="preserve">д " </w:t>
      </w:r>
      <w:r w:rsidR="00427635">
        <w:rPr>
          <w:rFonts w:ascii="GHEA Grapalat" w:eastAsia="GHEA Grapalat" w:hAnsi="GHEA Grapalat" w:cs="GHEA Grapalat"/>
          <w:lang w:val="hy-AM"/>
        </w:rPr>
        <w:t xml:space="preserve">настоящего подраздела </w:t>
      </w:r>
      <w:r>
        <w:rPr>
          <w:rFonts w:ascii="GHEA Grapalat" w:eastAsia="GHEA Grapalat" w:hAnsi="GHEA Grapalat" w:cs="GHEA Grapalat"/>
        </w:rPr>
        <w:t>делается отметка, если лицо является должностным лицом, осуществляющим общее или текущее руководство деятельностью Организации, в случае отсутствия физического лица, отвечающего требованиям пунктов "а", - «г» настоящего подраздела.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В подразделе «Сведения о статусе бенефициарного собственника» заполняются дата, месяц и год лица, ставшего бенефициарным собственником Организации. В данном подразделе делается примечание о порядке осуществления контроля над Организацией бенефициарным собственником. Делается примечание об осуществлении совместного контроля со аффилированными лицами, если бенефициарный собственник контролирует Организацию в силу действия совместно с аффилированным с ней лицом или может контролировать ее в случае действия совместно с аффилированным с </w:t>
      </w:r>
      <w:r>
        <w:rPr>
          <w:rFonts w:ascii="GHEA Grapalat" w:eastAsia="GHEA Grapalat" w:hAnsi="GHEA Grapalat" w:cs="GHEA Grapalat"/>
        </w:rPr>
        <w:lastRenderedPageBreak/>
        <w:t>ней лицом. Если юридическое лицо, представляющее декларацию, является отчитывающейся организацией в сфере недропользования, в этом подразделе также делается отметка о том, является ли реальный выгодоприобретатель должностным лицом или членом его семьи по смыслу статьи 3 части 1 ст. 53 Кодекса о недрах;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Адрес электронной почты и телефон бенефициара заполняются в подразделе «Контактная информация бенефициара».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8B7CFE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</w:rPr>
        <w:t xml:space="preserve">Раздел 5 декларации (Промежуточные юридические лица) заполняется в случае, если бенефициарный собственник юридического лица, подающего декларацию, или юридического лица, полностью контролирующего Организацию, имеет косвенное участие в уставном капитале Организации. Данный раздел </w:t>
      </w:r>
      <w:r>
        <w:rPr>
          <w:rFonts w:ascii="GHEA Grapalat" w:eastAsia="GHEA Grapalat" w:hAnsi="GHEA Grapalat" w:cs="GHEA Grapalat"/>
          <w:color w:val="000000"/>
        </w:rPr>
        <w:t xml:space="preserve">подлежит заполнению </w:t>
      </w:r>
      <w:r>
        <w:rPr>
          <w:rFonts w:ascii="GHEA Grapalat" w:eastAsia="GHEA Grapalat" w:hAnsi="GHEA Grapalat" w:cs="GHEA Grapalat"/>
        </w:rPr>
        <w:t xml:space="preserve">по каждому промежуточному юридическому лицу отдельно с указанием количества всех промежуточных юридических лиц. </w:t>
      </w:r>
      <w:r>
        <w:rPr>
          <w:rFonts w:ascii="GHEA Grapalat" w:eastAsia="GHEA Grapalat" w:hAnsi="GHEA Grapalat" w:cs="GHEA Grapalat"/>
          <w:color w:val="000000"/>
        </w:rPr>
        <w:t xml:space="preserve">В этом разделе подразделы дополнены следующими правилами </w:t>
      </w:r>
      <w:r>
        <w:rPr>
          <w:rFonts w:ascii="Cambria Math" w:eastAsia="GHEA Grapalat" w:hAnsi="Cambria Math" w:cs="GHEA Grapalat"/>
          <w:color w:val="000000"/>
        </w:rPr>
        <w:t>: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 xml:space="preserve">В подразделе «Данные организации» заполняются наименование промежуточного юридического лица (включая латинские буквы) и регистрационные данные, включая примечание о организационно-правовой форме организации </w:t>
      </w:r>
      <w:r w:rsidRPr="0036154E">
        <w:rPr>
          <w:rFonts w:ascii="GHEA Grapalat" w:eastAsia="GHEA Grapalat" w:hAnsi="GHEA Grapalat" w:cs="GHEA Grapalat"/>
        </w:rPr>
        <w:t>.</w:t>
      </w:r>
    </w:p>
    <w:p w:rsidR="008B7CFE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В подразделе «Сведения о бенефициарном выгодоприобретателе» заполняются имя и фамилия бенефициарного собственник</w:t>
      </w:r>
      <w:proofErr w:type="gramStart"/>
      <w:r>
        <w:rPr>
          <w:rFonts w:ascii="GHEA Grapalat" w:eastAsia="GHEA Grapalat" w:hAnsi="GHEA Grapalat" w:cs="GHEA Grapalat"/>
        </w:rPr>
        <w:t>а(</w:t>
      </w:r>
      <w:proofErr w:type="gramEnd"/>
      <w:r>
        <w:rPr>
          <w:rFonts w:ascii="GHEA Grapalat" w:eastAsia="GHEA Grapalat" w:hAnsi="GHEA Grapalat" w:cs="GHEA Grapalat"/>
        </w:rPr>
        <w:t xml:space="preserve"> ов), для которого указанная в настоящем подразделе организация является промежуточным юридическим лицом . Если данные промежуточных юридических лиц заполняются для юридического лица, полностью контролирующего Организацию, данный подраздел заполнению не подлежит.</w:t>
      </w:r>
    </w:p>
    <w:p w:rsidR="008B7CFE" w:rsidRPr="005B15D8" w:rsidRDefault="008B7CFE" w:rsidP="008B7CFE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Подраздел «Листинговые данные акций промежуточного юридического лица» не подлежит обязательному заполнению. Данный подраздел может быть заполнен, если акции промежуточного юридического лица котируются на регулируемом рынке. В данном подразделе заполняется наименование фондовой биржи с указанием в скобках кода рыночного идентификатора (Market Identifier Code), на котором котируются акции юридического лица, а также делается ссылка на имеющиеся документы. на бирже.</w:t>
      </w:r>
    </w:p>
    <w:p w:rsidR="008B7CFE" w:rsidRDefault="008B7CFE" w:rsidP="008B7CF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8B7CFE" w:rsidRPr="00646A9A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Раздел 6 декларации (Дополнительные примечания) заполняется при наличии дополнительных сведений или дополнительных разъяснений, касающихся данных, заполняемых или подлежащих заполнению в декларации.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собственника, государственных (муниципальных) органов, осуществляющих контроль над Организацией, в случае наличия прямого или косвенного участия государства или совокупность в уставном капитале юридического лица, подающего декларацию, и иные заявления по поводу декларации.</w:t>
      </w:r>
    </w:p>
    <w:p w:rsidR="008B7CFE" w:rsidRPr="00646A9A" w:rsidRDefault="008B7CFE" w:rsidP="008B7CFE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646A9A">
        <w:rPr>
          <w:rFonts w:ascii="GHEA Grapalat" w:eastAsia="GHEA Grapalat" w:hAnsi="GHEA Grapalat" w:cs="GHEA Grapalat"/>
        </w:rPr>
        <w:t>Декларация заполняется и подписывается лицом, подающим заявление. Нумеровать страницы декларации и делать пометку о количестве страниц в декларации не обязательно.</w:t>
      </w: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646A9A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6B4368" w:rsidRPr="00B3390B" w:rsidRDefault="006B4368" w:rsidP="00B3390B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  <w:r w:rsidRPr="00C40FDC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**Приложение 1.3 </w:t>
      </w:r>
      <w:r w:rsidRPr="00C40FDC">
        <w:rPr>
          <w:rFonts w:ascii="GHEA Grapalat" w:hAnsi="GHEA Grapalat"/>
          <w:i/>
          <w:sz w:val="16"/>
          <w:szCs w:val="16"/>
          <w:lang w:val="hy-AM"/>
        </w:rPr>
        <w:t>не подается участником, если последний является резидентом РА, а также если участник является индивидуальным предпринимателем или физическим лицом.</w:t>
      </w:r>
    </w:p>
    <w:p w:rsidR="00B2572B" w:rsidRPr="009A5836" w:rsidRDefault="000B1088" w:rsidP="00BD57B2">
      <w:pPr>
        <w:pStyle w:val="31"/>
        <w:spacing w:line="240" w:lineRule="auto"/>
        <w:ind w:firstLine="0"/>
        <w:jc w:val="left"/>
        <w:rPr>
          <w:rFonts w:ascii="GHEA Grapalat" w:hAnsi="GHEA Grapalat" w:cs="Arial"/>
          <w:b/>
          <w:lang w:val="hy-AM"/>
        </w:rPr>
      </w:pPr>
      <w:r w:rsidRPr="005E1F72">
        <w:rPr>
          <w:rFonts w:ascii="GHEA Grapalat" w:hAnsi="GHEA Grapalat"/>
          <w:b/>
          <w:lang w:val="hy-AM"/>
        </w:rPr>
        <w:br w:type="page"/>
      </w:r>
      <w:r w:rsidR="003A26B9" w:rsidRPr="009A5836">
        <w:rPr>
          <w:rFonts w:ascii="GHEA Grapalat" w:hAnsi="GHEA Grapalat"/>
          <w:b/>
          <w:lang w:val="hy-AM"/>
        </w:rPr>
        <w:lastRenderedPageBreak/>
        <w:t xml:space="preserve">                                                                                                                                        </w:t>
      </w:r>
      <w:r w:rsidR="00B2572B" w:rsidRPr="009A5836">
        <w:rPr>
          <w:rFonts w:ascii="GHEA Grapalat" w:hAnsi="GHEA Grapalat" w:cs="Sylfaen"/>
          <w:b/>
          <w:lang w:val="hy-AM"/>
        </w:rPr>
        <w:t xml:space="preserve">Приложение </w:t>
      </w:r>
      <w:r w:rsidR="00B2572B" w:rsidRPr="009A5836">
        <w:rPr>
          <w:rFonts w:ascii="GHEA Grapalat" w:hAnsi="GHEA Grapalat" w:cs="Arial"/>
          <w:b/>
          <w:lang w:val="hy-AM"/>
        </w:rPr>
        <w:t>2</w:t>
      </w:r>
    </w:p>
    <w:p w:rsidR="00B2572B" w:rsidRPr="009A5836" w:rsidRDefault="00D42CBE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D42CBE">
        <w:rPr>
          <w:rFonts w:ascii="GHEA Grapalat" w:hAnsi="GHEA Grapalat"/>
          <w:b/>
          <w:i/>
          <w:lang w:val="hy-AM"/>
        </w:rPr>
        <w:t xml:space="preserve">« </w:t>
      </w:r>
      <w:r w:rsidRPr="00D42CBE">
        <w:rPr>
          <w:rFonts w:ascii="GHEA Grapalat" w:hAnsi="GHEA Grapalat" w:cs="Sylfaen"/>
          <w:b/>
          <w:i/>
          <w:lang w:val="es-ES"/>
        </w:rPr>
        <w:t xml:space="preserve">РАМГВРХАМД1 </w:t>
      </w:r>
      <w:r w:rsidRPr="00D42CBE">
        <w:rPr>
          <w:rFonts w:ascii="GHEA Grapalat" w:hAnsi="GHEA Grapalat"/>
          <w:b/>
          <w:lang w:val="es-ES"/>
        </w:rPr>
        <w:t xml:space="preserve">- </w:t>
      </w:r>
      <w:r w:rsidRPr="00D42CBE">
        <w:rPr>
          <w:rFonts w:ascii="GHEA Grapalat" w:hAnsi="GHEA Grapalat" w:cs="Sylfaen"/>
          <w:b/>
          <w:lang w:val="hy-AM"/>
        </w:rPr>
        <w:t xml:space="preserve">ГАПЗБ </w:t>
      </w:r>
      <w:r w:rsidRPr="00D42CBE">
        <w:rPr>
          <w:rFonts w:ascii="GHEA Grapalat" w:hAnsi="GHEA Grapalat"/>
          <w:b/>
          <w:lang w:val="es-ES"/>
        </w:rPr>
        <w:t xml:space="preserve">-24/01 </w:t>
      </w:r>
      <w:r w:rsidRPr="00D42CBE">
        <w:rPr>
          <w:rFonts w:ascii="GHEA Grapalat" w:hAnsi="GHEA Grapalat"/>
          <w:b/>
          <w:color w:val="000000" w:themeColor="text1"/>
          <w:lang w:val="af-ZA"/>
        </w:rPr>
        <w:t>»</w:t>
      </w:r>
      <w:r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Pr="00AC79C4">
        <w:rPr>
          <w:rFonts w:ascii="GHEA Grapalat" w:hAnsi="GHEA Grapalat" w:cs="Arial"/>
          <w:lang w:val="es-ES"/>
        </w:rPr>
        <w:t xml:space="preserve">  </w:t>
      </w:r>
      <w:r w:rsidR="00B2572B" w:rsidRPr="009A5836">
        <w:rPr>
          <w:rFonts w:ascii="GHEA Grapalat" w:hAnsi="GHEA Grapalat" w:cs="Sylfaen"/>
          <w:b/>
          <w:lang w:val="hy-AM"/>
        </w:rPr>
        <w:t>с кодом</w:t>
      </w:r>
    </w:p>
    <w:p w:rsidR="00B2572B" w:rsidRPr="009A5836" w:rsidRDefault="008160E9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запрос котировок</w:t>
      </w:r>
      <w:r w:rsidR="00B2572B" w:rsidRPr="009A5836">
        <w:rPr>
          <w:rFonts w:ascii="GHEA Grapalat" w:hAnsi="GHEA Grapalat" w:cs="Arial"/>
          <w:b/>
          <w:lang w:val="hy-AM"/>
        </w:rPr>
        <w:t xml:space="preserve"> </w:t>
      </w:r>
      <w:r w:rsidR="00B2572B" w:rsidRPr="009A5836">
        <w:rPr>
          <w:rFonts w:ascii="GHEA Grapalat" w:hAnsi="GHEA Grapalat" w:cs="Sylfaen"/>
          <w:b/>
          <w:lang w:val="hy-AM"/>
        </w:rPr>
        <w:t>приглашения</w:t>
      </w:r>
    </w:p>
    <w:p w:rsidR="00B2572B" w:rsidRPr="009A5836" w:rsidRDefault="00B2572B" w:rsidP="00EF3662">
      <w:pPr>
        <w:rPr>
          <w:rFonts w:ascii="GHEA Grapalat" w:hAnsi="GHEA Grapalat"/>
          <w:lang w:val="hy-AM"/>
        </w:rPr>
      </w:pPr>
    </w:p>
    <w:p w:rsidR="00B2572B" w:rsidRPr="009A5836" w:rsidRDefault="00B2572B" w:rsidP="00EF3662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B2572B" w:rsidRPr="009A5836" w:rsidRDefault="00B2572B" w:rsidP="00EF3662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9A5836">
        <w:rPr>
          <w:rFonts w:ascii="GHEA Grapalat" w:hAnsi="GHEA Grapalat"/>
          <w:b/>
          <w:sz w:val="20"/>
          <w:lang w:val="hy-AM"/>
        </w:rPr>
        <w:t>Г Н А Й И Н А Р А Ж А Р К</w:t>
      </w:r>
    </w:p>
    <w:p w:rsidR="00B2572B" w:rsidRPr="009A5836" w:rsidRDefault="00B2572B" w:rsidP="00EF3662">
      <w:pPr>
        <w:ind w:firstLine="567"/>
        <w:rPr>
          <w:rFonts w:ascii="GHEA Grapalat" w:hAnsi="GHEA Grapalat"/>
          <w:lang w:val="hy-AM"/>
        </w:rPr>
      </w:pPr>
    </w:p>
    <w:p w:rsidR="00B2572B" w:rsidRPr="009A5836" w:rsidRDefault="00B2572B" w:rsidP="00EF3662">
      <w:pPr>
        <w:ind w:firstLine="567"/>
        <w:jc w:val="both"/>
        <w:rPr>
          <w:rFonts w:ascii="GHEA Grapalat" w:hAnsi="GHEA Grapalat" w:cs="Arial"/>
          <w:lang w:val="hy-AM"/>
        </w:rPr>
      </w:pPr>
      <w:r w:rsidRPr="009A5836">
        <w:rPr>
          <w:rFonts w:ascii="GHEA Grapalat" w:hAnsi="GHEA Grapalat" w:cs="Arial"/>
          <w:sz w:val="20"/>
          <w:szCs w:val="20"/>
          <w:lang w:val="es-ES"/>
        </w:rPr>
        <w:t xml:space="preserve">Изучаю </w:t>
      </w:r>
      <w:r w:rsidR="00D42CBE" w:rsidRPr="00D42CBE">
        <w:rPr>
          <w:rFonts w:ascii="GHEA Grapalat" w:hAnsi="GHEA Grapalat"/>
          <w:b/>
          <w:i/>
          <w:sz w:val="20"/>
          <w:szCs w:val="20"/>
          <w:lang w:val="hy-AM"/>
        </w:rPr>
        <w:t xml:space="preserve">" </w:t>
      </w:r>
      <w:r w:rsidR="00D42CBE" w:rsidRPr="00D42CBE">
        <w:rPr>
          <w:rFonts w:ascii="GHEA Grapalat" w:hAnsi="GHEA Grapalat" w:cs="Sylfaen"/>
          <w:b/>
          <w:i/>
          <w:sz w:val="20"/>
          <w:szCs w:val="20"/>
          <w:lang w:val="es-ES"/>
        </w:rPr>
        <w:t xml:space="preserve">РАМГВРХАМД1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ГХАПЗБ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-24/01 </w:t>
      </w:r>
      <w:r w:rsidR="00D42CBE" w:rsidRPr="00D42C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"</w:t>
      </w:r>
      <w:r w:rsidR="00D42CBE"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 w:rsidR="00D42CBE"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="00D42CBE" w:rsidRPr="00AC79C4">
        <w:rPr>
          <w:rFonts w:ascii="GHEA Grapalat" w:hAnsi="GHEA Grapalat" w:cs="Arial"/>
          <w:sz w:val="20"/>
          <w:szCs w:val="20"/>
          <w:lang w:val="es-ES"/>
        </w:rPr>
        <w:t xml:space="preserve">приглашение запросить ценовое предложение с кодом, включая проект заключаемого контракта </w:t>
      </w:r>
      <w:r w:rsidRPr="009A5836">
        <w:rPr>
          <w:rFonts w:ascii="GHEA Grapalat" w:hAnsi="GHEA Grapalat" w:cs="Arial"/>
          <w:lang w:val="hy-AM"/>
        </w:rPr>
        <w:t>,</w:t>
      </w:r>
      <w:r w:rsidRPr="009A5836">
        <w:rPr>
          <w:rFonts w:ascii="GHEA Grapalat" w:hAnsi="GHEA Grapalat"/>
          <w:sz w:val="20"/>
          <w:u w:val="single"/>
          <w:lang w:val="hy-AM"/>
        </w:rPr>
        <w:t xml:space="preserve">                  </w:t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  <w:t xml:space="preserve">     </w:t>
      </w:r>
      <w:r w:rsidRPr="009A5836">
        <w:rPr>
          <w:rFonts w:ascii="GHEA Grapalat" w:hAnsi="GHEA Grapalat"/>
          <w:sz w:val="20"/>
          <w:u w:val="single"/>
          <w:lang w:val="hy-AM"/>
        </w:rPr>
        <w:tab/>
      </w:r>
      <w:r w:rsidRPr="009A5836">
        <w:rPr>
          <w:rFonts w:ascii="GHEA Grapalat" w:hAnsi="GHEA Grapalat"/>
          <w:sz w:val="20"/>
          <w:u w:val="single"/>
          <w:lang w:val="hy-AM"/>
        </w:rPr>
        <w:tab/>
        <w:t xml:space="preserve">           </w:t>
      </w:r>
      <w:r w:rsidRPr="009A5836">
        <w:rPr>
          <w:rFonts w:ascii="GHEA Grapalat" w:hAnsi="GHEA Grapalat" w:cs="Arial"/>
          <w:sz w:val="20"/>
          <w:szCs w:val="20"/>
          <w:lang w:val="es-ES"/>
        </w:rPr>
        <w:t>тот</w:t>
      </w:r>
      <w:r w:rsidRPr="009A5836">
        <w:rPr>
          <w:rFonts w:ascii="GHEA Grapalat" w:hAnsi="GHEA Grapalat" w:cs="Arial"/>
          <w:lang w:val="hy-AM"/>
        </w:rPr>
        <w:t xml:space="preserve">   </w:t>
      </w:r>
    </w:p>
    <w:p w:rsidR="00B2572B" w:rsidRPr="004A220D" w:rsidRDefault="00B2572B" w:rsidP="00EF3662">
      <w:pPr>
        <w:ind w:firstLine="567"/>
        <w:jc w:val="both"/>
        <w:rPr>
          <w:rFonts w:ascii="GHEA Grapalat" w:hAnsi="GHEA Grapalat" w:cs="Arial"/>
          <w:lang w:val="hy-AM"/>
        </w:rPr>
      </w:pPr>
      <w:bookmarkStart w:id="8" w:name="_Hlk23147299"/>
      <w:r w:rsidRPr="009A5836">
        <w:rPr>
          <w:rFonts w:ascii="GHEA Grapalat" w:hAnsi="GHEA Grapalat" w:cs="Sylfaen"/>
          <w:vertAlign w:val="superscript"/>
          <w:lang w:val="hy-AM"/>
        </w:rPr>
        <w:t>Имя участника</w:t>
      </w:r>
    </w:p>
    <w:bookmarkEnd w:id="8"/>
    <w:p w:rsidR="00B2572B" w:rsidRPr="009A5836" w:rsidRDefault="0040074F" w:rsidP="00EF3662">
      <w:pPr>
        <w:jc w:val="both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 w:cs="Arial"/>
          <w:sz w:val="20"/>
          <w:szCs w:val="20"/>
          <w:lang w:val="es-ES"/>
        </w:rPr>
        <w:t>предлагает выполнить контракт по общим ценам, указанным ниже.</w:t>
      </w:r>
    </w:p>
    <w:p w:rsidR="00B2572B" w:rsidRPr="009A5836" w:rsidRDefault="00B2572B" w:rsidP="00EF3662">
      <w:pPr>
        <w:jc w:val="center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9A5836">
        <w:rPr>
          <w:rFonts w:ascii="GHEA Grapalat" w:hAnsi="GHEA Grapalat"/>
          <w:sz w:val="20"/>
          <w:lang w:val="es-ES"/>
        </w:rPr>
        <w:t>АМД: АМД</w:t>
      </w:r>
    </w:p>
    <w:tbl>
      <w:tblPr>
        <w:tblW w:w="9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2282"/>
        <w:gridCol w:w="2552"/>
        <w:gridCol w:w="1701"/>
        <w:gridCol w:w="1559"/>
      </w:tblGrid>
      <w:tr w:rsidR="005759F8" w:rsidRPr="00491B49" w:rsidTr="00A27D90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мера</w:t>
            </w:r>
          </w:p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номера разделов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Название продукта: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931" w:rsidRPr="009A5836" w:rsidRDefault="005759F8" w:rsidP="005759F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Ценить</w:t>
            </w:r>
          </w:p>
          <w:p w:rsidR="00034390" w:rsidRPr="009A5836" w:rsidRDefault="00034390" w:rsidP="005759F8">
            <w:pPr>
              <w:jc w:val="center"/>
              <w:rPr>
                <w:rFonts w:ascii="GHEA Grapalat" w:hAnsi="GHEA Grapalat"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9A5836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(сумма себестоимости и прогнозируемой прибыли)</w:t>
            </w:r>
          </w:p>
          <w:p w:rsidR="005759F8" w:rsidRPr="009A5836" w:rsidRDefault="005759F8" w:rsidP="005759F8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/буквами и цифрами/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НДС**</w:t>
            </w:r>
          </w:p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/буквами и цифрами/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Общая стоимость:</w:t>
            </w:r>
          </w:p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/буквами и цифрами/</w:t>
            </w:r>
          </w:p>
        </w:tc>
      </w:tr>
      <w:tr w:rsidR="005759F8" w:rsidRPr="009A5836" w:rsidTr="00A27D90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1: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2: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3: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4: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759F8" w:rsidRPr="009A5836" w:rsidRDefault="005759F8" w:rsidP="005759F8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9A5836">
              <w:rPr>
                <w:rFonts w:ascii="GHEA Grapalat" w:hAnsi="GHEA Grapalat"/>
                <w:b/>
                <w:i/>
                <w:sz w:val="16"/>
                <w:lang w:val="es-ES"/>
              </w:rPr>
              <w:t>5=3+4</w:t>
            </w:r>
          </w:p>
        </w:tc>
      </w:tr>
      <w:tr w:rsidR="005759F8" w:rsidRPr="00491B49" w:rsidTr="00A27D90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1: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&lt;&lt;Название части предмета покупки N1&gt;&gt;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759F8" w:rsidRPr="00491B49" w:rsidTr="00A27D90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2: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&lt;&lt;Название части предмета покупки N2&gt;&gt;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rPr>
                <w:rFonts w:ascii="GHEA Grapalat" w:hAnsi="GHEA Grapalat"/>
                <w:lang w:val="es-ES"/>
              </w:rPr>
            </w:pPr>
          </w:p>
        </w:tc>
      </w:tr>
      <w:tr w:rsidR="005759F8" w:rsidRPr="00491B49" w:rsidTr="00A27D90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3: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&lt;&lt;Название части предмета покупки N3&gt;&gt;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759F8" w:rsidRPr="009A5836" w:rsidTr="00A27D90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bCs/>
                <w:sz w:val="18"/>
                <w:lang w:val="es-ES"/>
              </w:rPr>
              <w:t>...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759F8" w:rsidRPr="009A5836" w:rsidTr="00A27D90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9A5836">
              <w:rPr>
                <w:rFonts w:ascii="GHEA Grapalat" w:hAnsi="GHEA Grapalat"/>
                <w:b/>
                <w:sz w:val="18"/>
                <w:lang w:val="es-ES"/>
              </w:rPr>
              <w:t>...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9F8" w:rsidRPr="009A5836" w:rsidRDefault="005759F8" w:rsidP="00EF3662">
            <w:pPr>
              <w:rPr>
                <w:rFonts w:ascii="GHEA Grapalat" w:hAnsi="GHEA Grapalat"/>
                <w:sz w:val="18"/>
                <w:lang w:val="es-ES"/>
              </w:rPr>
            </w:pPr>
            <w:r w:rsidRPr="009A5836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9F8" w:rsidRPr="009A5836" w:rsidRDefault="005759F8" w:rsidP="00EF366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</w:tbl>
    <w:p w:rsidR="00B2572B" w:rsidRPr="009A5836" w:rsidRDefault="00B2572B" w:rsidP="00EF3662">
      <w:pPr>
        <w:rPr>
          <w:rFonts w:ascii="GHEA Grapalat" w:hAnsi="GHEA Grapalat"/>
          <w:sz w:val="18"/>
          <w:szCs w:val="18"/>
          <w:lang w:val="es-ES"/>
        </w:rPr>
      </w:pPr>
    </w:p>
    <w:p w:rsidR="00B2572B" w:rsidRPr="009A5836" w:rsidRDefault="00B2572B" w:rsidP="00EF3662">
      <w:pPr>
        <w:rPr>
          <w:rFonts w:ascii="GHEA Grapalat" w:hAnsi="GHEA Grapalat"/>
          <w:sz w:val="18"/>
          <w:szCs w:val="18"/>
          <w:lang w:val="es-ES"/>
        </w:rPr>
      </w:pPr>
    </w:p>
    <w:p w:rsidR="00B2572B" w:rsidRPr="009A5836" w:rsidRDefault="00B2572B" w:rsidP="00EF3662">
      <w:pPr>
        <w:rPr>
          <w:rFonts w:ascii="GHEA Grapalat" w:hAnsi="GHEA Grapalat"/>
          <w:sz w:val="18"/>
          <w:szCs w:val="18"/>
          <w:lang w:val="hy-AM"/>
        </w:rPr>
      </w:pPr>
    </w:p>
    <w:p w:rsidR="00B2572B" w:rsidRPr="009A5836" w:rsidRDefault="00B2572B" w:rsidP="00EF3662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</w:rPr>
        <w:t xml:space="preserve">     </w:t>
      </w:r>
      <w:r w:rsidRPr="009A5836">
        <w:rPr>
          <w:rFonts w:ascii="GHEA Grapalat" w:hAnsi="GHEA Grapalat"/>
          <w:sz w:val="20"/>
          <w:lang w:val="hy-AM"/>
        </w:rPr>
        <w:t>________________________________________</w:t>
      </w:r>
      <w:r w:rsidRPr="009A5836">
        <w:rPr>
          <w:rFonts w:ascii="GHEA Grapalat" w:hAnsi="GHEA Grapalat"/>
          <w:sz w:val="20"/>
          <w:lang w:val="hy-AM"/>
        </w:rPr>
        <w:tab/>
        <w:t xml:space="preserve">                </w:t>
      </w:r>
      <w:r w:rsidRPr="009A5836">
        <w:rPr>
          <w:rFonts w:ascii="GHEA Grapalat" w:hAnsi="GHEA Grapalat"/>
          <w:sz w:val="20"/>
        </w:rPr>
        <w:t xml:space="preserve">       </w:t>
      </w:r>
      <w:r w:rsidRPr="009A5836">
        <w:rPr>
          <w:rFonts w:ascii="GHEA Grapalat" w:hAnsi="GHEA Grapalat"/>
          <w:sz w:val="20"/>
          <w:lang w:val="hy-AM"/>
        </w:rPr>
        <w:t>_____________</w:t>
      </w:r>
    </w:p>
    <w:p w:rsidR="00B2572B" w:rsidRPr="009A5836" w:rsidRDefault="00B2572B" w:rsidP="00EF3662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9A5836">
        <w:rPr>
          <w:rFonts w:ascii="GHEA Grapalat" w:hAnsi="GHEA Grapalat"/>
          <w:sz w:val="20"/>
          <w:vertAlign w:val="superscript"/>
          <w:lang w:val="hy-AM"/>
        </w:rPr>
        <w:t>ФИО участника (должность руководителя, имя и фамилия), подпись</w:t>
      </w:r>
      <w:r w:rsidRPr="009A5836">
        <w:rPr>
          <w:rFonts w:ascii="GHEA Grapalat" w:hAnsi="GHEA Grapalat"/>
          <w:sz w:val="20"/>
          <w:vertAlign w:val="superscript"/>
          <w:lang w:val="hy-AM"/>
        </w:rPr>
        <w:tab/>
      </w:r>
    </w:p>
    <w:p w:rsidR="00B2572B" w:rsidRPr="009A5836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lang w:val="hy-AM"/>
        </w:rPr>
        <w:t xml:space="preserve">    </w:t>
      </w:r>
    </w:p>
    <w:p w:rsidR="00B2572B" w:rsidRPr="009A5836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9A5836">
        <w:rPr>
          <w:rFonts w:ascii="GHEA Grapalat" w:hAnsi="GHEA Grapalat"/>
          <w:sz w:val="20"/>
          <w:lang w:val="hy-AM"/>
        </w:rPr>
        <w:t>К. Т.</w:t>
      </w:r>
      <w:r w:rsidRPr="009A5836">
        <w:rPr>
          <w:rFonts w:ascii="GHEA Grapalat" w:hAnsi="GHEA Grapalat"/>
          <w:sz w:val="20"/>
          <w:lang w:val="hy-AM"/>
        </w:rPr>
        <w:tab/>
        <w:t xml:space="preserve"> </w:t>
      </w:r>
    </w:p>
    <w:p w:rsidR="00B2572B" w:rsidRPr="009A5836" w:rsidRDefault="00B2572B" w:rsidP="00EF3662">
      <w:pPr>
        <w:jc w:val="right"/>
        <w:rPr>
          <w:rFonts w:ascii="GHEA Grapalat" w:hAnsi="GHEA Grapalat"/>
          <w:sz w:val="20"/>
          <w:lang w:val="hy-AM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5E1F72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5E1F72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5E1F72" w:rsidRDefault="00B2572B" w:rsidP="009A5836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5E1F72" w:rsidRDefault="00B2572B" w:rsidP="009A5836">
      <w:pPr>
        <w:pStyle w:val="31"/>
        <w:spacing w:line="240" w:lineRule="auto"/>
        <w:ind w:firstLine="0"/>
        <w:jc w:val="right"/>
        <w:rPr>
          <w:rFonts w:ascii="GHEA Grapalat" w:hAnsi="GHEA Grapalat"/>
          <w:i/>
          <w:lang w:val="es-ES" w:eastAsia="ru-RU"/>
        </w:rPr>
      </w:pPr>
    </w:p>
    <w:p w:rsidR="009A5836" w:rsidRPr="009A5836" w:rsidRDefault="009A5836" w:rsidP="009A5836">
      <w:pPr>
        <w:pStyle w:val="31"/>
        <w:spacing w:line="240" w:lineRule="auto"/>
        <w:jc w:val="left"/>
        <w:rPr>
          <w:rFonts w:ascii="GHEA Grapalat" w:hAnsi="GHEA Grapalat"/>
          <w:bCs/>
          <w:i/>
          <w:iCs/>
          <w:sz w:val="18"/>
          <w:szCs w:val="18"/>
          <w:lang w:val="es-ES" w:eastAsia="ru-RU"/>
        </w:rPr>
      </w:pPr>
      <w:r w:rsidRPr="009A5836">
        <w:rPr>
          <w:rFonts w:ascii="GHEA Grapalat" w:hAnsi="GHEA Grapalat"/>
          <w:bCs/>
          <w:i/>
          <w:sz w:val="18"/>
          <w:szCs w:val="18"/>
          <w:lang w:val="es-ES" w:eastAsia="ru-RU"/>
        </w:rPr>
        <w:t xml:space="preserve">**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если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участник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добавлен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ценить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налог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плательщик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 xml:space="preserve">есть 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,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тогда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данный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контракта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линия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>
        <w:rPr>
          <w:rFonts w:ascii="GHEA Grapalat" w:hAnsi="GHEA Grapalat"/>
          <w:i/>
          <w:sz w:val="18"/>
          <w:szCs w:val="18"/>
          <w:lang w:val="hy-AM" w:eastAsia="ru-RU"/>
        </w:rPr>
        <w:t>РА: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Состояние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бюджет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быть оплаченным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добавлен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ценить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налог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количество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отмеченный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 xml:space="preserve">это 4 </w:t>
      </w:r>
      <w:r w:rsidRPr="009A5836">
        <w:rPr>
          <w:rFonts w:ascii="GHEA Grapalat" w:hAnsi="GHEA Grapalat"/>
          <w:i/>
          <w:sz w:val="18"/>
          <w:szCs w:val="18"/>
          <w:lang w:val="af-ZA" w:eastAsia="ru-RU"/>
        </w:rPr>
        <w:t xml:space="preserve">-й </w:t>
      </w:r>
      <w:r w:rsidRPr="008160E9">
        <w:rPr>
          <w:rFonts w:ascii="GHEA Grapalat" w:hAnsi="GHEA Grapalat"/>
          <w:i/>
          <w:sz w:val="18"/>
          <w:szCs w:val="18"/>
          <w:lang w:val="hy-AM" w:eastAsia="ru-RU"/>
        </w:rPr>
        <w:t>в столбце.</w:t>
      </w:r>
    </w:p>
    <w:p w:rsidR="002123FA" w:rsidRPr="005E1F72" w:rsidRDefault="00B2572B" w:rsidP="002123FA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5E1F72">
        <w:rPr>
          <w:rFonts w:ascii="GHEA Grapalat" w:hAnsi="GHEA Grapalat"/>
          <w:i/>
          <w:lang w:val="es-ES" w:eastAsia="ru-RU"/>
        </w:rPr>
        <w:br w:type="page"/>
      </w:r>
    </w:p>
    <w:p w:rsidR="007862B1" w:rsidRPr="000B4CF4" w:rsidRDefault="007862B1" w:rsidP="007862B1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5E1F72">
        <w:rPr>
          <w:rFonts w:ascii="GHEA Grapalat" w:hAnsi="GHEA Grapalat" w:cs="Sylfaen"/>
          <w:b/>
          <w:lang w:val="hy-AM"/>
        </w:rPr>
        <w:lastRenderedPageBreak/>
        <w:t xml:space="preserve">Приложение </w:t>
      </w:r>
      <w:r w:rsidRPr="005E1F72">
        <w:rPr>
          <w:rFonts w:ascii="GHEA Grapalat" w:hAnsi="GHEA Grapalat" w:cs="Arial"/>
          <w:b/>
          <w:lang w:val="hy-AM"/>
        </w:rPr>
        <w:t>4.2</w:t>
      </w:r>
    </w:p>
    <w:p w:rsidR="007862B1" w:rsidRPr="005E1F72" w:rsidRDefault="00D42CBE" w:rsidP="007862B1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D42CBE">
        <w:rPr>
          <w:rFonts w:ascii="GHEA Grapalat" w:hAnsi="GHEA Grapalat"/>
          <w:b/>
          <w:i/>
          <w:lang w:val="hy-AM"/>
        </w:rPr>
        <w:t xml:space="preserve">« </w:t>
      </w:r>
      <w:r w:rsidRPr="00D42CBE">
        <w:rPr>
          <w:rFonts w:ascii="GHEA Grapalat" w:hAnsi="GHEA Grapalat" w:cs="Sylfaen"/>
          <w:b/>
          <w:i/>
          <w:lang w:val="es-ES"/>
        </w:rPr>
        <w:t xml:space="preserve">РАМГВРХАМД1 </w:t>
      </w:r>
      <w:r w:rsidRPr="00D42CBE">
        <w:rPr>
          <w:rFonts w:ascii="GHEA Grapalat" w:hAnsi="GHEA Grapalat"/>
          <w:b/>
          <w:lang w:val="es-ES"/>
        </w:rPr>
        <w:t xml:space="preserve">- </w:t>
      </w:r>
      <w:r w:rsidRPr="00D42CBE">
        <w:rPr>
          <w:rFonts w:ascii="GHEA Grapalat" w:hAnsi="GHEA Grapalat" w:cs="Sylfaen"/>
          <w:b/>
          <w:lang w:val="hy-AM"/>
        </w:rPr>
        <w:t xml:space="preserve">ГАПЗБ </w:t>
      </w:r>
      <w:r w:rsidRPr="00D42CBE">
        <w:rPr>
          <w:rFonts w:ascii="GHEA Grapalat" w:hAnsi="GHEA Grapalat"/>
          <w:b/>
          <w:lang w:val="es-ES"/>
        </w:rPr>
        <w:t xml:space="preserve">-24/01 </w:t>
      </w:r>
      <w:r w:rsidRPr="00D42CBE">
        <w:rPr>
          <w:rFonts w:ascii="GHEA Grapalat" w:hAnsi="GHEA Grapalat"/>
          <w:b/>
          <w:color w:val="000000" w:themeColor="text1"/>
          <w:lang w:val="af-ZA"/>
        </w:rPr>
        <w:t>»</w:t>
      </w:r>
      <w:r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Pr="00AC79C4">
        <w:rPr>
          <w:rFonts w:ascii="GHEA Grapalat" w:hAnsi="GHEA Grapalat" w:cs="Arial"/>
          <w:lang w:val="es-ES"/>
        </w:rPr>
        <w:t xml:space="preserve">  </w:t>
      </w:r>
      <w:r w:rsidR="007862B1" w:rsidRPr="005E1F72">
        <w:rPr>
          <w:rFonts w:ascii="GHEA Grapalat" w:hAnsi="GHEA Grapalat" w:cs="Sylfaen"/>
          <w:b/>
          <w:lang w:val="hy-AM"/>
        </w:rPr>
        <w:t>с кодом</w:t>
      </w:r>
    </w:p>
    <w:p w:rsidR="007862B1" w:rsidRDefault="008160E9" w:rsidP="007862B1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запрос котировок</w:t>
      </w:r>
      <w:r w:rsidR="007862B1" w:rsidRPr="005E1F72">
        <w:rPr>
          <w:rFonts w:ascii="GHEA Grapalat" w:hAnsi="GHEA Grapalat" w:cs="Arial"/>
          <w:b/>
          <w:lang w:val="hy-AM"/>
        </w:rPr>
        <w:t xml:space="preserve"> </w:t>
      </w:r>
      <w:r w:rsidR="007862B1" w:rsidRPr="005E1F72">
        <w:rPr>
          <w:rFonts w:ascii="GHEA Grapalat" w:hAnsi="GHEA Grapalat" w:cs="Sylfaen"/>
          <w:b/>
          <w:lang w:val="hy-AM"/>
        </w:rPr>
        <w:t>приглашения</w:t>
      </w:r>
    </w:p>
    <w:p w:rsidR="007862B1" w:rsidRDefault="007862B1" w:rsidP="007862B1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7862B1" w:rsidRDefault="007862B1" w:rsidP="007862B1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260569">
        <w:rPr>
          <w:rFonts w:ascii="GHEA Grapalat" w:hAnsi="GHEA Grapalat" w:cs="GHEA Grapalat"/>
          <w:b/>
          <w:sz w:val="20"/>
          <w:szCs w:val="20"/>
          <w:lang w:val="hy-AM"/>
        </w:rPr>
        <w:t>ПРАВИЛЬНОЕ СОГЛАШЕНИЕ</w:t>
      </w:r>
    </w:p>
    <w:p w:rsidR="00631658" w:rsidRPr="00260569" w:rsidRDefault="00631658" w:rsidP="007862B1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>(обеспечение квалификации)</w:t>
      </w:r>
    </w:p>
    <w:p w:rsidR="007862B1" w:rsidRPr="00260569" w:rsidRDefault="007862B1" w:rsidP="007862B1">
      <w:pPr>
        <w:rPr>
          <w:rFonts w:ascii="GHEA Grapalat" w:hAnsi="GHEA Grapalat" w:cs="GHEA Grapalat"/>
          <w:b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:rsidR="007862B1" w:rsidRPr="00260569" w:rsidRDefault="007862B1" w:rsidP="0040074F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28392B">
        <w:rPr>
          <w:rFonts w:ascii="GHEA Grapalat" w:hAnsi="GHEA Grapalat" w:cs="GHEA Grapalat"/>
          <w:sz w:val="20"/>
          <w:szCs w:val="20"/>
          <w:lang w:val="hy-AM"/>
        </w:rPr>
        <w:t>в. Ереван</w:t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28392B">
        <w:rPr>
          <w:rFonts w:ascii="GHEA Grapalat" w:hAnsi="GHEA Grapalat"/>
          <w:sz w:val="20"/>
          <w:szCs w:val="20"/>
          <w:lang w:val="hy-AM"/>
        </w:rPr>
        <w:t>"</w:t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28392B">
        <w:rPr>
          <w:rFonts w:ascii="GHEA Grapalat" w:hAnsi="GHEA Grapalat"/>
          <w:sz w:val="20"/>
          <w:szCs w:val="20"/>
          <w:lang w:val="hy-AM"/>
        </w:rPr>
        <w:t>»</w:t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8392B">
        <w:rPr>
          <w:rFonts w:ascii="GHEA Grapalat" w:hAnsi="GHEA Grapalat" w:cs="GHEA Grapalat"/>
          <w:sz w:val="20"/>
          <w:szCs w:val="20"/>
          <w:lang w:val="hy-AM"/>
        </w:rPr>
        <w:t>20 лет</w:t>
      </w:r>
    </w:p>
    <w:p w:rsidR="007862B1" w:rsidRPr="007862B1" w:rsidRDefault="007862B1" w:rsidP="007862B1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427B84" w:rsidRDefault="007862B1" w:rsidP="007862B1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в </w:t>
      </w:r>
      <w:r w:rsidRPr="00427B84">
        <w:rPr>
          <w:rFonts w:ascii="GHEA Grapalat" w:hAnsi="GHEA Grapalat" w:cs="GHEA Grapalat"/>
          <w:sz w:val="20"/>
          <w:szCs w:val="20"/>
          <w:lang w:val="hy-AM"/>
        </w:rPr>
        <w:t>лице директора компании</w:t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7862B1" w:rsidRPr="00427B84" w:rsidRDefault="007862B1" w:rsidP="007862B1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427B84">
        <w:rPr>
          <w:rFonts w:ascii="GHEA Grapalat" w:hAnsi="GHEA Grapalat"/>
          <w:sz w:val="20"/>
          <w:szCs w:val="20"/>
          <w:vertAlign w:val="superscript"/>
          <w:lang w:val="hy-AM"/>
        </w:rPr>
        <w:t>Название компании:</w:t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427B84">
        <w:rPr>
          <w:rFonts w:ascii="GHEA Grapalat" w:hAnsi="GHEA Grapalat"/>
          <w:sz w:val="20"/>
          <w:szCs w:val="20"/>
          <w:vertAlign w:val="superscript"/>
          <w:lang w:val="hy-AM"/>
        </w:rPr>
        <w:t xml:space="preserve">Имя директора общества, паспортные данные </w:t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427B84">
        <w:rPr>
          <w:rFonts w:ascii="GHEA Grapalat" w:hAnsi="GHEA Grapalat" w:cs="GHEA Grapalat"/>
          <w:sz w:val="20"/>
          <w:szCs w:val="20"/>
          <w:lang w:val="hy-AM"/>
        </w:rPr>
        <w:t>действующее на основании устава общества (далее – общество), настоящим в одностороннем порядке определяет согласие на возмещение следующих убытков:</w:t>
      </w:r>
    </w:p>
    <w:p w:rsidR="007862B1" w:rsidRPr="007862B1" w:rsidRDefault="007862B1" w:rsidP="007862B1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260569" w:rsidRDefault="007862B1" w:rsidP="007862B1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b/>
          <w:sz w:val="20"/>
          <w:szCs w:val="20"/>
        </w:rPr>
        <w:t xml:space="preserve">Предмет </w:t>
      </w:r>
      <w:r w:rsidRPr="00260569">
        <w:rPr>
          <w:rFonts w:ascii="GHEA Grapalat" w:hAnsi="GHEA Grapalat" w:cs="GHEA Grapalat"/>
          <w:b/>
          <w:sz w:val="20"/>
          <w:szCs w:val="20"/>
          <w:lang w:val="hy-AM"/>
        </w:rPr>
        <w:t>согласия</w:t>
      </w:r>
    </w:p>
    <w:p w:rsidR="007862B1" w:rsidRPr="00260569" w:rsidRDefault="007862B1" w:rsidP="007862B1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sz w:val="20"/>
          <w:szCs w:val="20"/>
          <w:lang w:val="pt-BR"/>
        </w:rPr>
        <w:tab/>
      </w:r>
      <w:r w:rsidRPr="00260569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:rsidR="007862B1" w:rsidRPr="0040074F" w:rsidRDefault="0040074F" w:rsidP="0040074F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hy-AM"/>
        </w:rPr>
        <w:t xml:space="preserve">1.1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Компания участвует в мероприятии, организованном Министерством образования, науки, культуры и спорта Республики Армения (далее – Заказчик): </w:t>
      </w:r>
      <w:r w:rsidR="00D42CBE" w:rsidRPr="00D42CBE">
        <w:rPr>
          <w:rFonts w:ascii="GHEA Grapalat" w:hAnsi="GHEA Grapalat"/>
          <w:b/>
          <w:i/>
          <w:sz w:val="20"/>
          <w:szCs w:val="20"/>
          <w:lang w:val="hy-AM"/>
        </w:rPr>
        <w:t xml:space="preserve">« </w:t>
      </w:r>
      <w:r w:rsidR="00D42CBE" w:rsidRPr="00D42CBE">
        <w:rPr>
          <w:rFonts w:ascii="GHEA Grapalat" w:hAnsi="GHEA Grapalat" w:cs="Sylfaen"/>
          <w:b/>
          <w:i/>
          <w:sz w:val="20"/>
          <w:szCs w:val="20"/>
          <w:lang w:val="es-ES"/>
        </w:rPr>
        <w:t xml:space="preserve">РАМГВРХАМД1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–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ГСГ </w:t>
      </w:r>
      <w:r w:rsidR="00D42CBE" w:rsidRPr="00D42CBE">
        <w:rPr>
          <w:rFonts w:ascii="GHEA Grapalat" w:hAnsi="GHEA Grapalat" w:cs="Sylfaen"/>
          <w:b/>
          <w:sz w:val="20"/>
          <w:szCs w:val="20"/>
        </w:rPr>
        <w:t xml:space="preserve">П </w:t>
      </w:r>
      <w:r w:rsidR="00D42CBE" w:rsidRPr="00D42CBE">
        <w:rPr>
          <w:rFonts w:ascii="GHEA Grapalat" w:hAnsi="GHEA Grapalat" w:cs="Sylfaen"/>
          <w:b/>
          <w:sz w:val="20"/>
          <w:szCs w:val="20"/>
          <w:lang w:val="hy-AM"/>
        </w:rPr>
        <w:t xml:space="preserve">ДЗБ </w:t>
      </w:r>
      <w:r w:rsidR="00D42CBE" w:rsidRPr="00D42CBE">
        <w:rPr>
          <w:rFonts w:ascii="GHEA Grapalat" w:hAnsi="GHEA Grapalat"/>
          <w:b/>
          <w:sz w:val="20"/>
          <w:szCs w:val="20"/>
          <w:lang w:val="es-ES"/>
        </w:rPr>
        <w:t xml:space="preserve">-24/01 </w:t>
      </w:r>
      <w:r w:rsidR="00D42CBE" w:rsidRPr="00D42CB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»</w:t>
      </w:r>
      <w:r w:rsidR="00D42CBE" w:rsidRPr="00236781">
        <w:rPr>
          <w:rFonts w:ascii="GHEA Grapalat" w:hAnsi="GHEA Grapalat"/>
          <w:color w:val="000000" w:themeColor="text1"/>
          <w:lang w:val="hy-AM"/>
        </w:rPr>
        <w:t xml:space="preserve"> </w:t>
      </w:r>
      <w:r w:rsidR="00D42CBE">
        <w:rPr>
          <w:rFonts w:ascii="GHEA Grapalat" w:hAnsi="GHEA Grapalat"/>
          <w:b/>
          <w:i/>
          <w:color w:val="000000" w:themeColor="text1"/>
          <w:lang w:val="af-ZA"/>
        </w:rPr>
        <w:t xml:space="preserve">  </w:t>
      </w:r>
      <w:r w:rsidR="00D42CBE" w:rsidRPr="00AC79C4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40074F">
        <w:rPr>
          <w:rFonts w:ascii="GHEA Grapalat" w:hAnsi="GHEA Grapalat" w:cs="GHEA Grapalat"/>
          <w:sz w:val="20"/>
          <w:szCs w:val="20"/>
          <w:lang w:val="pt-BR"/>
        </w:rPr>
        <w:t>к процедуре покупки кода.</w:t>
      </w:r>
    </w:p>
    <w:p w:rsidR="007862B1" w:rsidRPr="00260569" w:rsidRDefault="006E35C3" w:rsidP="006E35C3">
      <w:pPr>
        <w:ind w:firstLine="360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pt-BR"/>
        </w:rPr>
        <w:t>1.2 В качестве участника, выбранного в результате процедуры закупки, обеспечивающего необходимую квалификацию для выполнения обязательств, предусмотренных заключаемым договором, Компания представляет Заказчику настоящий договор о возмещении ущерба и прилагаемое к нему требование об оплате, заполненное и утвержденное Компания.</w:t>
      </w:r>
    </w:p>
    <w:p w:rsidR="007862B1" w:rsidRPr="00260569" w:rsidRDefault="000149F3" w:rsidP="000149F3">
      <w:pPr>
        <w:ind w:firstLine="360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Компания </w:t>
      </w:r>
      <w:r w:rsidR="007862B1"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безотзывно соглашается, подписав требование об оплате (далее «Требование»), прилагаемое к </w:t>
      </w:r>
      <w:r w:rsidR="007862B1"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настоящему соглашению о </w:t>
      </w:r>
      <w:r w:rsidR="007862B1"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возмещении убытков , что :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а) Подписывая письмо-требование, Компания предоставляет подтверждение «принятого платежа», заполненного в поле «Условия платежа» письма-требования, и в этом случае банк /плательщик/, обслуживающий Компанию в связи со сбором указанная сумма - /далее: Банк-плательщик/ - не передает полученное Требование Компании для получения дополнительного согласия, поскольку Компания уже подписала Требование в целях акцепта.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б) Требование является основанием для списания Банком-плательщиком всей суммы, указанной в Требовании, со счета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Компании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без дополнительного акцепта.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в)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не может дать Банку-плательщику письменное указание или иным образом отозвать свое согласие на Требование.</w:t>
      </w:r>
    </w:p>
    <w:p w:rsidR="007862B1" w:rsidRPr="00260569" w:rsidRDefault="007862B1" w:rsidP="007862B1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г)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подтверждает, что приняла Претензию на полную сумму ущерба.</w:t>
      </w:r>
    </w:p>
    <w:p w:rsidR="007862B1" w:rsidRPr="00260569" w:rsidRDefault="007862B1" w:rsidP="007862B1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sz w:val="20"/>
          <w:szCs w:val="20"/>
          <w:lang w:val="hy-AM"/>
        </w:rPr>
        <w:t>д) Компания настоящим соглашается с тем, что Банк-плательщик не несет никакой ответственности за законность, действительность, сроки подачи и действия, предпринятые Банком-плательщиком для обеспечения исполнения Требования, предъявленного Клиентом, и Претензии.</w:t>
      </w:r>
    </w:p>
    <w:p w:rsidR="001A46FF" w:rsidRPr="00A6088E" w:rsidRDefault="000149F3" w:rsidP="001A46FF">
      <w:pPr>
        <w:pStyle w:val="af4"/>
        <w:shd w:val="clear" w:color="auto" w:fill="FFFFFF"/>
        <w:spacing w:before="0" w:beforeAutospacing="0" w:after="0" w:afterAutospacing="0"/>
        <w:ind w:firstLine="426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1.4 В случае неисполнения или ненадлежащего исполнения договора, заключенного Компанией в результате процедуры покупки, если это приводит к одностороннему расторжению договора со стороны Заказчика, Заказчик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представляет настоящее Соглашение о возмещении ущерба и прилагаемую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Претензию в оригинале. форму Банку-плательщику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>, уведомив Компанию в письменной форме.</w:t>
      </w:r>
    </w:p>
    <w:p w:rsidR="007862B1" w:rsidRPr="00260569" w:rsidRDefault="007862B1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Настоящее Соглашение о возмещении ущерба и прилагаемая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претензия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цифровой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с подписью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одобренный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быть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случай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их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Плательщик: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В банк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являются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представлен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с такими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перевозчиками , как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также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из них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распродано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бумага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 xml:space="preserve">с опциями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.</w:t>
      </w:r>
    </w:p>
    <w:p w:rsidR="007862B1" w:rsidRPr="00260569" w:rsidRDefault="007862B1" w:rsidP="000149F3">
      <w:pPr>
        <w:numPr>
          <w:ilvl w:val="1"/>
          <w:numId w:val="25"/>
        </w:num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Клиент может предоставить Банку-плательщику иные дополнительные документы.</w:t>
      </w:r>
    </w:p>
    <w:p w:rsidR="007862B1" w:rsidRPr="00260569" w:rsidRDefault="000149F3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0B4CF4">
        <w:rPr>
          <w:rFonts w:ascii="GHEA Grapalat" w:hAnsi="GHEA Grapalat" w:cs="GHEA Grapalat"/>
          <w:sz w:val="20"/>
          <w:szCs w:val="20"/>
          <w:lang w:val="hy-AM"/>
        </w:rPr>
        <w:t xml:space="preserve">1.6 Банк не несет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никакой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ответственности за риски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Компании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(убытки, понесенные Компанией)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и негативные последствия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, возникающие в результате выплаты Банком-плательщиком суммы, указанной в поручении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>П.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>Банк не обязан проверять факты нарушения Компанией условий договора.</w:t>
      </w:r>
    </w:p>
    <w:p w:rsidR="007862B1" w:rsidRPr="00260569" w:rsidRDefault="000149F3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0B4CF4">
        <w:rPr>
          <w:rFonts w:ascii="GHEA Grapalat" w:hAnsi="GHEA Grapalat" w:cs="GHEA Grapalat"/>
          <w:sz w:val="20"/>
          <w:szCs w:val="20"/>
          <w:lang w:val="pt-BR"/>
        </w:rPr>
        <w:t xml:space="preserve">1.7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В случае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недостаточности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средств на счете Компании </w:t>
      </w:r>
      <w:r w:rsidR="007862B1" w:rsidRPr="00260569">
        <w:rPr>
          <w:rFonts w:ascii="GHEA Grapalat" w:hAnsi="GHEA Grapalat" w:cs="GHEA Grapalat"/>
          <w:sz w:val="20"/>
          <w:szCs w:val="20"/>
        </w:rPr>
        <w:t>: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Плательщик: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банк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оплата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письмо-требование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от получения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 xml:space="preserve">затем: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2 ( </w:t>
      </w:r>
      <w:r w:rsidR="007862B1" w:rsidRPr="00260569">
        <w:rPr>
          <w:rFonts w:ascii="GHEA Grapalat" w:hAnsi="GHEA Grapalat" w:cs="GHEA Grapalat"/>
          <w:sz w:val="20"/>
          <w:szCs w:val="20"/>
        </w:rPr>
        <w:t xml:space="preserve">два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="007862B1" w:rsidRPr="00260569">
        <w:rPr>
          <w:rFonts w:ascii="GHEA Grapalat" w:hAnsi="GHEA Grapalat" w:cs="GHEA Grapalat"/>
          <w:sz w:val="20"/>
          <w:szCs w:val="20"/>
        </w:rPr>
        <w:t>рабочих дня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дня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в течение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нуждаться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является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информировать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Заказчику: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60569">
        <w:rPr>
          <w:rFonts w:ascii="GHEA Grapalat" w:hAnsi="GHEA Grapalat" w:cs="GHEA Grapalat"/>
          <w:sz w:val="20"/>
          <w:szCs w:val="20"/>
        </w:rPr>
        <w:t>в письменной форме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 xml:space="preserve"> в </w:t>
      </w:r>
      <w:r w:rsidR="007862B1" w:rsidRPr="00260569">
        <w:rPr>
          <w:rFonts w:ascii="GHEA Grapalat" w:hAnsi="GHEA Grapalat" w:cs="GHEA Grapalat"/>
          <w:sz w:val="20"/>
          <w:szCs w:val="20"/>
        </w:rPr>
        <w:t>виде</w:t>
      </w:r>
    </w:p>
    <w:p w:rsidR="007862B1" w:rsidRPr="00260569" w:rsidRDefault="000149F3" w:rsidP="000149F3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1.8 После предоставления настоящего договора и прилагаемого </w:t>
      </w:r>
      <w:r w:rsidR="007862B1" w:rsidRPr="00260569">
        <w:rPr>
          <w:rFonts w:ascii="GHEA Grapalat" w:hAnsi="GHEA Grapalat" w:cs="GHEA Grapalat"/>
          <w:sz w:val="20"/>
          <w:szCs w:val="20"/>
          <w:lang w:val="hy-AM"/>
        </w:rPr>
        <w:t xml:space="preserve">заявления </w:t>
      </w:r>
      <w:r w:rsidR="007862B1" w:rsidRPr="00260569">
        <w:rPr>
          <w:rFonts w:ascii="GHEA Grapalat" w:hAnsi="GHEA Grapalat" w:cs="GHEA Grapalat"/>
          <w:sz w:val="20"/>
          <w:szCs w:val="20"/>
          <w:lang w:val="pt-BR"/>
        </w:rPr>
        <w:t>в Банк, в случае невыплаты Клиенту денег в течение десяти рабочих дней по причинам, не зависящим от Банка, Клиент передает в «АКРА» информацию о Компании, связанную с невыплатой. ЗАО «Кредитная отчетность» (Кредитное бюро).</w:t>
      </w:r>
    </w:p>
    <w:p w:rsidR="007862B1" w:rsidRPr="007862B1" w:rsidRDefault="007862B1" w:rsidP="007862B1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</w:rPr>
      </w:pPr>
      <w:r w:rsidRPr="007862B1">
        <w:rPr>
          <w:rFonts w:ascii="GHEA Grapalat" w:hAnsi="GHEA Grapalat" w:cs="GHEA Grapalat"/>
          <w:b/>
          <w:bCs/>
          <w:sz w:val="20"/>
          <w:szCs w:val="20"/>
        </w:rPr>
        <w:t>Другие условия: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</w:rPr>
        <w:t xml:space="preserve">2.1 Настоящее соглашение </w:t>
      </w:r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и Требование являются безотзывными, вступают </w:t>
      </w:r>
      <w:r w:rsidRPr="007862B1">
        <w:rPr>
          <w:rFonts w:ascii="GHEA Grapalat" w:hAnsi="GHEA Grapalat" w:cs="GHEA Grapalat"/>
          <w:sz w:val="20"/>
          <w:szCs w:val="20"/>
        </w:rPr>
        <w:t xml:space="preserve">в силу с момента ратификации Компанией и </w:t>
      </w:r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действуют до </w:t>
      </w:r>
      <w:r w:rsidR="00595213">
        <w:rPr>
          <w:rFonts w:ascii="GHEA Grapalat" w:hAnsi="GHEA Grapalat" w:cs="GHEA Grapalat"/>
          <w:sz w:val="20"/>
          <w:szCs w:val="20"/>
        </w:rPr>
        <w:t>двадцатого рабочего дня, следующего за датой полного принятия Клиентом результата исполнения договора включительно. .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 Путем предоставления Клиентом настоящего договора и прилагаемого к нему Письма-требования Банку-плательщику: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2.2.1. Клиент подтверждает, что компания допустила нарушение договорных обязательств, и</w:t>
      </w:r>
    </w:p>
    <w:p w:rsidR="007862B1" w:rsidRPr="007862B1" w:rsidDel="00A13215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2.2.2. Компания удостоверяет, что настоящее Соглашение о возмещении убытков и прилагаемая к нему Исковая просьба надлежащим образом подписаны уполномоченным лицом Компании.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2.3 Споры, возникающие в связи с настоящим Соглашением, подлежат разрешению путем переговоров. В случае недостижения соглашения споры разрешаются в судебном порядке.</w:t>
      </w:r>
    </w:p>
    <w:p w:rsidR="007862B1" w:rsidRPr="007862B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5E1F72" w:rsidRDefault="007862B1" w:rsidP="007862B1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b/>
          <w:sz w:val="20"/>
          <w:szCs w:val="20"/>
          <w:lang w:val="hy-AM"/>
        </w:rPr>
        <w:t>3. Адрес компании, действующие банковские условия:</w:t>
      </w:r>
    </w:p>
    <w:p w:rsidR="007862B1" w:rsidRPr="005E1F72" w:rsidRDefault="007862B1" w:rsidP="007862B1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lastRenderedPageBreak/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5E1F72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>Название компании</w:t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>адрес компании</w:t>
      </w:r>
    </w:p>
    <w:p w:rsidR="007862B1" w:rsidRPr="005E1F72" w:rsidRDefault="007862B1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5E1F72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:rsidR="007862B1" w:rsidRPr="003B135C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5E1F72">
        <w:rPr>
          <w:rFonts w:ascii="GHEA Grapalat" w:hAnsi="GHEA Grapalat"/>
          <w:sz w:val="18"/>
          <w:szCs w:val="18"/>
          <w:vertAlign w:val="superscript"/>
          <w:lang w:val="hy-AM"/>
        </w:rPr>
        <w:t>название банка, обслуживающего компанию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банковский счет компании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регистрационный номер налогоплательщика компании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имя, фамилия и подпись директора компании</w:t>
      </w:r>
    </w:p>
    <w:p w:rsidR="000E152F" w:rsidRPr="00631658" w:rsidRDefault="000E152F" w:rsidP="000E152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0E152F" w:rsidRDefault="000E152F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</w:p>
    <w:p w:rsidR="006E35C3" w:rsidRDefault="006E35C3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</w:p>
    <w:p w:rsidR="00334B2F" w:rsidRPr="00631658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К.Т.</w:t>
      </w:r>
    </w:p>
    <w:p w:rsidR="00334B2F" w:rsidRPr="00631658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34B2F" w:rsidRPr="00631658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День/месяц/год</w:t>
      </w:r>
    </w:p>
    <w:p w:rsidR="006E35C3" w:rsidRPr="0068528C" w:rsidRDefault="006E35C3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</w:p>
    <w:p w:rsidR="007862B1" w:rsidRPr="0068528C" w:rsidRDefault="007862B1" w:rsidP="007862B1">
      <w:pPr>
        <w:jc w:val="both"/>
        <w:rPr>
          <w:rFonts w:ascii="GHEA Grapalat" w:hAnsi="GHEA Grapalat" w:cs="GHEA Grapalat"/>
          <w:i/>
          <w:sz w:val="18"/>
          <w:szCs w:val="18"/>
          <w:lang w:val="hy-AM"/>
        </w:rPr>
      </w:pPr>
    </w:p>
    <w:p w:rsidR="00595213" w:rsidRDefault="007862B1" w:rsidP="00091EB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tbl>
      <w:tblPr>
        <w:tblW w:w="10980" w:type="dxa"/>
        <w:tblInd w:w="-365" w:type="dxa"/>
        <w:tblLook w:val="0000"/>
      </w:tblPr>
      <w:tblGrid>
        <w:gridCol w:w="5616"/>
        <w:gridCol w:w="5364"/>
      </w:tblGrid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ОПЛАТА</w:t>
            </w:r>
            <w:r w:rsidRPr="005E1F72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ТРЕБОВАНИЕ*</w:t>
            </w:r>
          </w:p>
          <w:p w:rsidR="00595213" w:rsidRPr="005E1F72" w:rsidRDefault="00595213" w:rsidP="0040074F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Число:</w:t>
            </w:r>
          </w:p>
        </w:tc>
      </w:tr>
      <w:tr w:rsidR="00595213" w:rsidRPr="005E1F72" w:rsidTr="0040074F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Презентация: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дата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"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</w:p>
        </w:tc>
      </w:tr>
      <w:tr w:rsidR="00595213" w:rsidRPr="005E1F72" w:rsidTr="0040074F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(Компания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5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Финансовая организация, обслуживающая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плательщика (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банк)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595213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6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число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ПСЦ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2CBE" w:rsidRPr="00D55871" w:rsidRDefault="0040074F" w:rsidP="00D42CBE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9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получателя 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1014F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</w:t>
            </w:r>
            <w:r w:rsidR="00D42CBE"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"РА</w:t>
            </w:r>
            <w:r w:rsidR="00D42CBE" w:rsidRPr="001E6B1F">
              <w:rPr>
                <w:rFonts w:ascii="GHEA Grapalat" w:hAnsi="GHEA Grapalat"/>
                <w:b/>
                <w:i/>
                <w:sz w:val="20"/>
                <w:szCs w:val="20"/>
                <w:lang w:val="nb-NO"/>
              </w:rPr>
              <w:t xml:space="preserve"> </w:t>
            </w:r>
            <w:r w:rsidR="00D42CBE">
              <w:rPr>
                <w:rFonts w:ascii="GHEA Grapalat" w:hAnsi="GHEA Grapalat" w:cs="Arial Armenian"/>
                <w:b/>
                <w:sz w:val="20"/>
                <w:szCs w:val="20"/>
                <w:lang w:val="nb-NO"/>
              </w:rPr>
              <w:t xml:space="preserve">Средняя школа N1 имени </w:t>
            </w:r>
            <w:r w:rsidR="00D42CBE" w:rsidRPr="00DA4DC8">
              <w:rPr>
                <w:rFonts w:ascii="GHEA Grapalat" w:hAnsi="GHEA Grapalat" w:cs="Arial Armenian"/>
                <w:b/>
                <w:sz w:val="20"/>
                <w:szCs w:val="20"/>
                <w:lang w:val="pt-BR"/>
              </w:rPr>
              <w:t xml:space="preserve">Р. Оганесяна города </w:t>
            </w:r>
            <w:r w:rsidR="00D42CBE" w:rsidRPr="000A4F2E">
              <w:rPr>
                <w:rFonts w:ascii="GHEA Grapalat" w:hAnsi="GHEA Grapalat" w:cs="Arial Armenian"/>
                <w:b/>
                <w:sz w:val="20"/>
                <w:szCs w:val="20"/>
                <w:lang w:val="hy-AM"/>
              </w:rPr>
              <w:t xml:space="preserve">Варденики </w:t>
            </w:r>
            <w:r w:rsidR="00D42CBE" w:rsidRPr="000A4F2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Гегаркуникского марза </w:t>
            </w:r>
            <w:r w:rsidR="00D42CBE"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» </w:t>
            </w:r>
            <w:r w:rsidR="00D42CBE" w:rsidRPr="00D55871"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SNOC</w:t>
            </w:r>
          </w:p>
          <w:p w:rsidR="00595213" w:rsidRPr="00D42CBE" w:rsidRDefault="00595213" w:rsidP="001E3505">
            <w:pPr>
              <w:rPr>
                <w:rFonts w:ascii="GHEA Grapalat" w:hAnsi="GHEA Grapalat" w:cs="Arial"/>
                <w:sz w:val="20"/>
                <w:szCs w:val="20"/>
                <w:lang w:val="fr-FR"/>
              </w:rPr>
            </w:pPr>
          </w:p>
        </w:tc>
      </w:tr>
      <w:tr w:rsidR="00595213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10. Бенефициар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PSC 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40074F" w:rsidRPr="005E1F72" w:rsidTr="0040074F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11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Бенефициар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D42CBE"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08202807</w:t>
            </w:r>
          </w:p>
        </w:tc>
      </w:tr>
      <w:tr w:rsidR="0040074F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2. Имя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бенефициара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обслуживающая финансовая организация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(банк)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: операционный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t xml:space="preserve">отдел Министерства финансов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softHyphen/>
            </w:r>
            <w:r w:rsidRPr="001014F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Республики Армения</w:t>
            </w:r>
          </w:p>
        </w:tc>
      </w:tr>
      <w:tr w:rsidR="0040074F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Бенефициар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номер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hsh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.N) </w:t>
            </w:r>
            <w:r w:rsidR="00630D75">
              <w:rPr>
                <w:rFonts w:ascii="GHEA Grapalat" w:hAnsi="GHEA Grapalat"/>
                <w:b/>
                <w:sz w:val="20"/>
                <w:szCs w:val="20"/>
                <w:lang w:val="pt-BR"/>
              </w:rPr>
              <w:t>900148000475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.Сумма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в цифрах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словами 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Принятая сумма: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(цифрами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словами)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предназначен для частичного принятия указанной суммы, которая не применяется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6. Валюта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прописью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 кодом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).</w:t>
            </w:r>
          </w:p>
        </w:tc>
      </w:tr>
      <w:tr w:rsidR="00595213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Цель операции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платежа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 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для подтверждения квалификации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595213" w:rsidRPr="005E1F72" w:rsidTr="0040074F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Основания осуществления выплаты: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Наименование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документов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в том числе договора о возмещении ущерба,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цифры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​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код,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 основании которого производится начисление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595213" w:rsidRPr="005E1F72" w:rsidTr="0040074F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595213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E52A2">
              <w:rPr>
                <w:rFonts w:ascii="GHEA Grapalat" w:hAnsi="GHEA Grapalat" w:cs="Sylfaen"/>
                <w:sz w:val="20"/>
                <w:szCs w:val="20"/>
                <w:lang w:val="hy-AM"/>
              </w:rPr>
              <w:t>19. Условия оплаты: &lt;принятый платеж&gt;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95213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Количество прикрепленных страниц: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---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страница: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595213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 Подписи бенефициаров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.б.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К.Т.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1.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</w:t>
            </w: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Подписи плательщика: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1.б. К.Т.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95213" w:rsidRPr="005E1F72" w:rsidTr="0040074F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Финансовое учреждение-получатель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Финансовая организация, обслуживающая плательщика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5E1F72" w:rsidRDefault="00595213" w:rsidP="004007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595213" w:rsidRPr="005E1F72" w:rsidRDefault="00595213" w:rsidP="0040074F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595213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>24. б. К.Т.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" 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595213" w:rsidRPr="005E1F72" w:rsidRDefault="00595213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23.б. К.Т.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23.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Дата реализации: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«___»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  <w:p w:rsidR="00595213" w:rsidRPr="005E1F72" w:rsidRDefault="00595213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595213" w:rsidRPr="005E1F72" w:rsidRDefault="00595213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5E1F72" w:rsidRDefault="00595213" w:rsidP="0040074F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:rsidR="00595213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Pr="000B4CF4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B4CF4">
        <w:rPr>
          <w:rFonts w:ascii="GHEA Grapalat" w:hAnsi="GHEA Grapalat"/>
          <w:i/>
          <w:sz w:val="16"/>
          <w:lang w:val="hy-AM"/>
        </w:rPr>
        <w:t>* Письмо-запрос платежа заполняется в соответствии с «Обязательными действующими условиями и порядком заполнения письма-запроса платежа», определенными в настоящем приглашении.</w:t>
      </w:r>
    </w:p>
    <w:p w:rsidR="00631658" w:rsidRPr="005E1F72" w:rsidRDefault="00595213" w:rsidP="00631658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>
        <w:rPr>
          <w:rFonts w:ascii="GHEA Grapalat" w:hAnsi="GHEA Grapalat"/>
          <w:b/>
          <w:lang w:val="hy-AM"/>
        </w:rPr>
        <w:br w:type="page"/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lastRenderedPageBreak/>
        <w:t>Оплата: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спроса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обязательный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действительные условия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и: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0B4CF4">
        <w:rPr>
          <w:rFonts w:ascii="GHEA Grapalat" w:hAnsi="GHEA Grapalat"/>
          <w:b/>
          <w:sz w:val="22"/>
          <w:szCs w:val="22"/>
          <w:lang w:val="hy-AM"/>
        </w:rPr>
        <w:t>наполнение</w:t>
      </w:r>
      <w:r w:rsidR="00631658"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5E1F72">
        <w:rPr>
          <w:rFonts w:ascii="GHEA Grapalat" w:hAnsi="GHEA Grapalat"/>
          <w:b/>
          <w:sz w:val="22"/>
          <w:szCs w:val="22"/>
          <w:lang w:val="hy-AM"/>
        </w:rPr>
        <w:t>гид</w:t>
      </w:r>
    </w:p>
    <w:p w:rsidR="00631658" w:rsidRPr="005E1F72" w:rsidRDefault="00631658" w:rsidP="00631658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З/Р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 документа «Запрос на оплату».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указанного поля/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наличие действительного условия 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Требование выполнить действительное условие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действия:</w:t>
            </w:r>
          </w:p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дополнительная сторона:</w:t>
            </w:r>
          </w:p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бенефициар или плательщик</w:t>
            </w:r>
          </w:p>
          <w:p w:rsidR="00631658" w:rsidRPr="005E1F72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5:00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pStyle w:val="aff"/>
              <w:numPr>
                <w:ilvl w:val="0"/>
                <w:numId w:val="17"/>
              </w:numPr>
              <w:contextualSpacing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запроса на оплату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получателем при подаче платежного требования в банк плательщика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дата подачи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бенефициаром в день подачи платежного требования 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заполнить имя лица (плательщика), со счета которого должна быть списана сумма, указанная в запросе. Заполните имя, фамилию плательщика, если это физическое лицо или имя, если это юридическое лицо. Другие данные также указываются по мере необходимости.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плательщика (банка плательщика)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банковского счета плательщика в обслуживающей его финансовой организации (филиале), с которого должна быть списана сумма, указанная в требовании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нормативными правовыми актами Республики Армения в случаях, когда плательщиком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плательщиком является физическое лицо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получателя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наименование бенефициара (получателя платежа). Остальные данные также указываются при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необходимости.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номер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в процессе покупки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заполнено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выгодоприобретателем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номер банковского 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казначейского </w:t>
            </w:r>
            <w:r w:rsidRPr="005E1F72">
              <w:rPr>
                <w:rFonts w:ascii="GHEA Grapalat" w:hAnsi="GHEA Grapalat"/>
                <w:sz w:val="20"/>
                <w:szCs w:val="20"/>
              </w:rPr>
              <w:t>) счета получателя, на который должны быть перечислены взысканные с плательщика денежные 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 (цифрами и прописью)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сумма, подлежащая выплате бенефициару, заполняется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Принимаемая сумма: (цифрами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словами)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валюта (прописью и кодом)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460DA9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цель 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Слова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« </w:t>
            </w:r>
            <w:r w:rsidR="006A1C97">
              <w:rPr>
                <w:rFonts w:ascii="GHEA Grapalat" w:hAnsi="GHEA Grapalat"/>
                <w:sz w:val="20"/>
                <w:szCs w:val="20"/>
                <w:lang w:val="hy-AM"/>
              </w:rPr>
              <w:t xml:space="preserve">для обеспечения квалификации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» необходимо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заполнить.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A4619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A4619">
              <w:rPr>
                <w:rFonts w:ascii="GHEA Grapalat" w:hAnsi="GHEA Grapalat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данные документа, являющегося основанием для начисления указанной в письме-требовании суммы и платежа бенефициару, на основании чего бенефициар представляет платежное требование в банк, обслуживающий плательщика, заполняет номер договора, который является основание для подачи письма-требования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код процедуры покупки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бенефициаром</w:t>
            </w:r>
            <w:r w:rsidRPr="005E1F72">
              <w:rPr>
                <w:rFonts w:ascii="GHEA Grapalat" w:hAnsi="GHEA Grapalat"/>
                <w:sz w:val="20"/>
                <w:szCs w:val="20"/>
              </w:rPr>
              <w:t>​</w:t>
            </w:r>
          </w:p>
        </w:tc>
      </w:tr>
      <w:tr w:rsidR="00631658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Del="0010680B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добавляются слова &lt;принятый платеж&gt;,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предварительно заполняется получателем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количество прикрепленных 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количество страниц прилагаемых к требованию документов, которые необходимо предоставить плательщику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Если поле &lt;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Основание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выполнения платежа&gt; заполнено, то эти данные необходимо заполнить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передается бенефициару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</w:tr>
      <w:tr w:rsidR="00631658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данное поле 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при подаче плательщиком претензии. При этом,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поле Условия оплаты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указано &lt;принятый платеж&gt; , то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плательщик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заранее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соглашается , подписав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списать указанную сумму со своего счета. В случае подачи претензии плательщиком в электронном виде в данном поле ставится электронная подпись плательщика.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подписывается плательщиком или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ставится электронная подпись плательщика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31658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5E1F72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наличии печати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подаче плательщиком претензии на бумажном носителе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 плательщик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22.а.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Обязательный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при предъявлении в 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5E1F72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если есть печать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требование платежа в бумажной форме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финансовое учреждение, обслуживающее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в случае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полной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подачи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5E1F72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</w:rPr>
              <w:t>финансовой организации (филиала),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платежное требование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подано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на бумажном носителе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в финансовую организацию, обслуживающую плательщика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дата, 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Финансовая организация (филиал), обслуживающая плательщика, должна указать дату, время и минуту запроса.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 предъявлении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финансовую организацию, обслуживающую бенефициара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этом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на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бумажном требовании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финансовой </w:t>
            </w:r>
            <w:r w:rsidRPr="005E1F72">
              <w:rPr>
                <w:rFonts w:ascii="GHEA Grapalat" w:hAnsi="GHEA Grapalat"/>
                <w:sz w:val="20"/>
                <w:szCs w:val="20"/>
              </w:rPr>
              <w:t>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штамп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помещается в заявку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на бумагу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0E391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дата, время, минута финансового учреждения,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5E1F72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631658" w:rsidRPr="000E391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эти данные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размещаются по запросу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бумаги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0E391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631658" w:rsidRPr="0001471B" w:rsidRDefault="00631658" w:rsidP="00631658">
      <w:pPr>
        <w:pStyle w:val="a3"/>
        <w:jc w:val="right"/>
        <w:rPr>
          <w:rFonts w:ascii="GHEA Grapalat" w:hAnsi="GHEA Grapalat" w:cs="Sylfaen"/>
          <w:i w:val="0"/>
        </w:rPr>
      </w:pPr>
    </w:p>
    <w:p w:rsidR="00631658" w:rsidRPr="0001471B" w:rsidRDefault="00631658" w:rsidP="00631658">
      <w:pPr>
        <w:pStyle w:val="a3"/>
        <w:jc w:val="right"/>
        <w:rPr>
          <w:rFonts w:ascii="GHEA Grapalat" w:hAnsi="GHEA Grapalat" w:cs="Sylfaen"/>
          <w:i w:val="0"/>
        </w:rPr>
      </w:pPr>
    </w:p>
    <w:p w:rsidR="00631658" w:rsidRPr="0001471B" w:rsidRDefault="00631658" w:rsidP="00631658">
      <w:pPr>
        <w:pStyle w:val="a3"/>
        <w:jc w:val="right"/>
        <w:rPr>
          <w:rFonts w:ascii="GHEA Grapalat" w:hAnsi="GHEA Grapalat" w:cs="Sylfaen"/>
          <w:i w:val="0"/>
        </w:rPr>
      </w:pPr>
    </w:p>
    <w:p w:rsidR="00631658" w:rsidRPr="0001471B" w:rsidRDefault="00631658" w:rsidP="00631658">
      <w:pPr>
        <w:pStyle w:val="a3"/>
        <w:jc w:val="right"/>
        <w:rPr>
          <w:rFonts w:ascii="GHEA Grapalat" w:hAnsi="GHEA Grapalat" w:cs="Sylfaen"/>
          <w:i w:val="0"/>
        </w:rPr>
      </w:pPr>
    </w:p>
    <w:p w:rsidR="00631658" w:rsidRPr="0001471B" w:rsidRDefault="00631658" w:rsidP="00631658">
      <w:pPr>
        <w:pStyle w:val="a3"/>
        <w:jc w:val="right"/>
        <w:rPr>
          <w:rFonts w:ascii="GHEA Grapalat" w:hAnsi="GHEA Grapalat" w:cs="Sylfaen"/>
          <w:i w:val="0"/>
        </w:rPr>
      </w:pPr>
    </w:p>
    <w:p w:rsidR="00631658" w:rsidRPr="000F4414" w:rsidRDefault="00631658" w:rsidP="00631658">
      <w:pPr>
        <w:rPr>
          <w:rFonts w:ascii="GHEA Grapalat" w:hAnsi="GHEA Grapalat"/>
        </w:rPr>
      </w:pPr>
    </w:p>
    <w:p w:rsidR="00631658" w:rsidRPr="00131E9C" w:rsidRDefault="00631658" w:rsidP="00631658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:rsidR="00170017" w:rsidRDefault="00631658" w:rsidP="002123FA">
      <w:pPr>
        <w:pStyle w:val="31"/>
        <w:spacing w:line="240" w:lineRule="auto"/>
        <w:jc w:val="right"/>
        <w:rPr>
          <w:rFonts w:ascii="GHEA Grapalat" w:hAnsi="GHEA Grapalat" w:cs="GHEA Grapalat"/>
          <w:i/>
          <w:sz w:val="18"/>
          <w:szCs w:val="18"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:rsidR="00631658" w:rsidRPr="00631658" w:rsidRDefault="00631658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631658">
        <w:rPr>
          <w:rFonts w:ascii="GHEA Grapalat" w:hAnsi="GHEA Grapalat" w:cs="Sylfaen"/>
          <w:b/>
          <w:lang w:val="hy-AM"/>
        </w:rPr>
        <w:lastRenderedPageBreak/>
        <w:t>Приложение 5.1</w:t>
      </w:r>
    </w:p>
    <w:p w:rsidR="00631658" w:rsidRPr="00631658" w:rsidRDefault="00631658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631658">
        <w:rPr>
          <w:rFonts w:ascii="GHEA Grapalat" w:hAnsi="GHEA Grapalat" w:cs="Sylfaen"/>
          <w:b/>
          <w:lang w:val="hy-AM"/>
        </w:rPr>
        <w:t xml:space="preserve">с кодом </w:t>
      </w:r>
      <w:r w:rsidR="00630D75" w:rsidRPr="009901CC">
        <w:rPr>
          <w:rFonts w:ascii="GHEA Grapalat" w:hAnsi="GHEA Grapalat"/>
          <w:b/>
          <w:i/>
          <w:sz w:val="18"/>
          <w:szCs w:val="18"/>
          <w:lang w:val="hy-AM"/>
        </w:rPr>
        <w:t xml:space="preserve">« </w:t>
      </w:r>
      <w:r w:rsidR="00630D75" w:rsidRPr="00C23BD5">
        <w:rPr>
          <w:rFonts w:ascii="GHEA Grapalat" w:hAnsi="GHEA Grapalat" w:cs="Sylfaen"/>
          <w:b/>
          <w:i/>
          <w:lang w:val="es-ES"/>
        </w:rPr>
        <w:t xml:space="preserve">РАМГВРХАМД1- </w:t>
      </w:r>
      <w:r w:rsidR="00852C49">
        <w:rPr>
          <w:rFonts w:ascii="GHEA Grapalat" w:hAnsi="GHEA Grapalat" w:cs="Arial"/>
          <w:lang w:val="es-ES"/>
        </w:rPr>
        <w:t xml:space="preserve">ГХАПЗБ-24/01 </w:t>
      </w:r>
      <w:r w:rsidR="002123FA" w:rsidRPr="00236781">
        <w:rPr>
          <w:rFonts w:ascii="GHEA Grapalat" w:hAnsi="GHEA Grapalat"/>
          <w:b/>
          <w:color w:val="000000" w:themeColor="text1"/>
          <w:lang w:val="af-ZA"/>
        </w:rPr>
        <w:t>».</w:t>
      </w:r>
    </w:p>
    <w:p w:rsidR="00631658" w:rsidRPr="00631658" w:rsidRDefault="008160E9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приглашения запросить ценовое предложение</w:t>
      </w:r>
    </w:p>
    <w:p w:rsidR="00631658" w:rsidRPr="00631658" w:rsidRDefault="00631658" w:rsidP="00631658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>ПРАВИЛЬНОЕ СОГЛАШЕНИЕ</w:t>
      </w:r>
    </w:p>
    <w:p w:rsidR="001C7C1A" w:rsidRPr="00260569" w:rsidRDefault="00631658" w:rsidP="001C7C1A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 xml:space="preserve"> </w:t>
      </w:r>
      <w:r w:rsidR="001C7C1A" w:rsidRPr="000B4CF4">
        <w:rPr>
          <w:rFonts w:ascii="GHEA Grapalat" w:hAnsi="GHEA Grapalat" w:cs="GHEA Grapalat"/>
          <w:b/>
          <w:sz w:val="18"/>
          <w:szCs w:val="18"/>
          <w:lang w:val="hy-AM"/>
        </w:rPr>
        <w:t>(обеспечение контракта)</w:t>
      </w:r>
    </w:p>
    <w:p w:rsidR="00631658" w:rsidRPr="00631658" w:rsidRDefault="00631658" w:rsidP="00631658">
      <w:pPr>
        <w:rPr>
          <w:rFonts w:ascii="GHEA Grapalat" w:hAnsi="GHEA Grapalat" w:cs="GHEA Grapalat"/>
          <w:b/>
          <w:sz w:val="20"/>
          <w:szCs w:val="20"/>
          <w:lang w:val="hy-AM"/>
        </w:rPr>
      </w:pPr>
    </w:p>
    <w:p w:rsidR="00631658" w:rsidRPr="00381E87" w:rsidRDefault="00631658" w:rsidP="00631658">
      <w:pPr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в. Ереван</w:t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381E87">
        <w:rPr>
          <w:rFonts w:ascii="GHEA Grapalat" w:hAnsi="GHEA Grapalat"/>
          <w:sz w:val="20"/>
          <w:szCs w:val="20"/>
          <w:lang w:val="hy-AM"/>
        </w:rPr>
        <w:t>"</w:t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381E87">
        <w:rPr>
          <w:rFonts w:ascii="GHEA Grapalat" w:hAnsi="GHEA Grapalat"/>
          <w:sz w:val="20"/>
          <w:szCs w:val="20"/>
          <w:lang w:val="hy-AM"/>
        </w:rPr>
        <w:t>»</w:t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lang w:val="hy-AM"/>
        </w:rPr>
        <w:t>20 лет</w:t>
      </w:r>
    </w:p>
    <w:p w:rsidR="00631658" w:rsidRPr="00381E87" w:rsidRDefault="00631658" w:rsidP="00631658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381E87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381E87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в </w:t>
      </w:r>
      <w:r w:rsidRPr="00381E87">
        <w:rPr>
          <w:rFonts w:ascii="GHEA Grapalat" w:hAnsi="GHEA Grapalat" w:cs="GHEA Grapalat"/>
          <w:sz w:val="20"/>
          <w:szCs w:val="20"/>
          <w:lang w:val="hy-AM"/>
        </w:rPr>
        <w:t>лице директора компании</w:t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Название компании:</w:t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 xml:space="preserve">Имя директора общества, паспортные данные </w:t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действующее на основании устава общества (далее – общество), настоящим в одностороннем порядке определяет согласие на возмещение следующих убытков:</w:t>
      </w:r>
    </w:p>
    <w:p w:rsidR="00631658" w:rsidRPr="00631658" w:rsidRDefault="00631658" w:rsidP="00631658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631658" w:rsidRDefault="00402644" w:rsidP="00AD4D17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AD4D17">
        <w:rPr>
          <w:rFonts w:ascii="GHEA Grapalat" w:hAnsi="GHEA Grapalat" w:cs="GHEA Grapalat"/>
          <w:b/>
          <w:sz w:val="20"/>
          <w:szCs w:val="20"/>
          <w:lang w:val="hy-AM"/>
        </w:rPr>
        <w:t>1. Объект согласия</w:t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ab/>
      </w:r>
      <w:r w:rsidRPr="00631658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:rsidR="00630D75" w:rsidRPr="00630D75" w:rsidRDefault="002123FA" w:rsidP="00630D75">
      <w:pPr>
        <w:pStyle w:val="aff"/>
        <w:numPr>
          <w:ilvl w:val="1"/>
          <w:numId w:val="36"/>
        </w:numPr>
        <w:tabs>
          <w:tab w:val="left" w:pos="7410"/>
        </w:tabs>
        <w:jc w:val="center"/>
        <w:rPr>
          <w:rFonts w:ascii="GHEA Grapalat" w:hAnsi="GHEA Grapalat" w:cs="Arial Armenian"/>
          <w:b/>
          <w:sz w:val="20"/>
          <w:szCs w:val="20"/>
          <w:lang w:val="nb-NO"/>
        </w:rPr>
      </w:pPr>
      <w:r w:rsidRPr="00630D75">
        <w:rPr>
          <w:rFonts w:ascii="GHEA Grapalat" w:hAnsi="GHEA Grapalat" w:cs="GHEA Grapalat"/>
          <w:color w:val="000000" w:themeColor="text1"/>
          <w:sz w:val="20"/>
          <w:szCs w:val="20"/>
          <w:lang w:val="pt-BR"/>
        </w:rPr>
        <w:t xml:space="preserve">Компания участвует в </w:t>
      </w:r>
      <w:r w:rsidR="00630D75" w:rsidRPr="00630D75">
        <w:rPr>
          <w:rFonts w:ascii="GHEA Grapalat" w:hAnsi="GHEA Grapalat"/>
          <w:b/>
          <w:i/>
          <w:sz w:val="20"/>
          <w:szCs w:val="20"/>
          <w:lang w:val="hy-AM"/>
        </w:rPr>
        <w:t>«РА</w:t>
      </w:r>
      <w:r w:rsidR="00630D75" w:rsidRPr="00630D75">
        <w:rPr>
          <w:rFonts w:ascii="GHEA Grapalat" w:hAnsi="GHEA Grapalat"/>
          <w:b/>
          <w:i/>
          <w:sz w:val="20"/>
          <w:szCs w:val="20"/>
          <w:lang w:val="nb-NO"/>
        </w:rPr>
        <w:t xml:space="preserve"> </w:t>
      </w:r>
      <w:r w:rsidR="00630D75" w:rsidRPr="00630D75">
        <w:rPr>
          <w:rFonts w:ascii="GHEA Grapalat" w:hAnsi="GHEA Grapalat" w:cs="Arial Armenian"/>
          <w:b/>
          <w:sz w:val="20"/>
          <w:szCs w:val="20"/>
          <w:lang w:val="nb-NO"/>
        </w:rPr>
        <w:t xml:space="preserve">Назван в честь </w:t>
      </w:r>
      <w:r w:rsidR="00630D75" w:rsidRPr="00630D75">
        <w:rPr>
          <w:rFonts w:ascii="GHEA Grapalat" w:hAnsi="GHEA Grapalat" w:cs="Arial Armenian"/>
          <w:b/>
          <w:sz w:val="20"/>
          <w:szCs w:val="20"/>
          <w:lang w:val="pt-BR"/>
        </w:rPr>
        <w:t xml:space="preserve">Р. Ованнисяна из </w:t>
      </w:r>
      <w:r w:rsidR="00630D75" w:rsidRPr="00630D75">
        <w:rPr>
          <w:rFonts w:ascii="GHEA Grapalat" w:hAnsi="GHEA Grapalat" w:cs="Arial Armenian"/>
          <w:b/>
          <w:sz w:val="20"/>
          <w:szCs w:val="20"/>
          <w:lang w:val="hy-AM"/>
        </w:rPr>
        <w:t xml:space="preserve">Варденики </w:t>
      </w:r>
      <w:r w:rsidR="00630D75" w:rsidRPr="00630D75">
        <w:rPr>
          <w:rFonts w:ascii="GHEA Grapalat" w:hAnsi="GHEA Grapalat"/>
          <w:b/>
          <w:sz w:val="20"/>
          <w:szCs w:val="20"/>
          <w:lang w:val="hy-AM"/>
        </w:rPr>
        <w:t>Гегаркуникского марза.</w:t>
      </w:r>
    </w:p>
    <w:p w:rsidR="002123FA" w:rsidRPr="00630D75" w:rsidRDefault="00630D75" w:rsidP="00630D75">
      <w:pPr>
        <w:pStyle w:val="aff"/>
        <w:tabs>
          <w:tab w:val="left" w:pos="7410"/>
        </w:tabs>
        <w:ind w:left="426"/>
        <w:jc w:val="both"/>
        <w:rPr>
          <w:rFonts w:ascii="GHEA Grapalat" w:hAnsi="GHEA Grapalat" w:cs="GHEA Grapalat"/>
          <w:color w:val="000000" w:themeColor="text1"/>
          <w:sz w:val="20"/>
          <w:szCs w:val="20"/>
          <w:lang w:val="pt-BR"/>
        </w:rPr>
      </w:pPr>
      <w:r w:rsidRPr="00630D75">
        <w:rPr>
          <w:rFonts w:ascii="GHEA Grapalat" w:hAnsi="GHEA Grapalat" w:cs="Arial Armenian"/>
          <w:b/>
          <w:sz w:val="20"/>
          <w:szCs w:val="20"/>
          <w:lang w:val="nb-NO"/>
        </w:rPr>
        <w:t xml:space="preserve">Средняя школа N1 </w:t>
      </w:r>
      <w:r w:rsidRPr="00630D75">
        <w:rPr>
          <w:rFonts w:ascii="GHEA Grapalat" w:hAnsi="GHEA Grapalat"/>
          <w:b/>
          <w:i/>
          <w:sz w:val="20"/>
          <w:szCs w:val="20"/>
          <w:lang w:val="hy-AM"/>
        </w:rPr>
        <w:t xml:space="preserve">» </w:t>
      </w:r>
      <w:r w:rsidRPr="00630D75">
        <w:rPr>
          <w:rFonts w:ascii="GHEA Grapalat" w:hAnsi="GHEA Grapalat" w:cs="Arial Armenian"/>
          <w:b/>
          <w:sz w:val="20"/>
          <w:szCs w:val="20"/>
          <w:lang w:val="fr-FR"/>
        </w:rPr>
        <w:t>NOK</w:t>
      </w:r>
      <w:r w:rsidR="00852C49" w:rsidRPr="00630D7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2123FA" w:rsidRPr="00630D75">
        <w:rPr>
          <w:rFonts w:ascii="GHEA Grapalat" w:hAnsi="GHEA Grapalat" w:cs="GHEA Grapalat"/>
          <w:color w:val="000000" w:themeColor="text1"/>
          <w:sz w:val="20"/>
          <w:szCs w:val="20"/>
          <w:lang w:val="pt-BR"/>
        </w:rPr>
        <w:t xml:space="preserve">(далее «Клиент»), организатором которого является </w:t>
      </w:r>
      <w:r w:rsidR="003022F8" w:rsidRPr="00630D75">
        <w:rPr>
          <w:rFonts w:ascii="GHEA Grapalat" w:hAnsi="GHEA Grapalat"/>
          <w:b/>
          <w:i/>
          <w:sz w:val="18"/>
          <w:szCs w:val="18"/>
          <w:lang w:val="hy-AM"/>
        </w:rPr>
        <w:t xml:space="preserve">« </w:t>
      </w:r>
      <w:r w:rsidRPr="00C23BD5">
        <w:rPr>
          <w:rFonts w:ascii="GHEA Grapalat" w:hAnsi="GHEA Grapalat" w:cs="Sylfaen"/>
          <w:b/>
          <w:i/>
          <w:sz w:val="20"/>
          <w:lang w:val="es-ES"/>
        </w:rPr>
        <w:t xml:space="preserve">RAGMVRHAMD1 – </w:t>
      </w:r>
      <w:r w:rsidR="00852C49" w:rsidRPr="00630D75">
        <w:rPr>
          <w:rFonts w:ascii="GHEA Grapalat" w:hAnsi="GHEA Grapalat" w:cs="Arial"/>
          <w:sz w:val="20"/>
          <w:szCs w:val="20"/>
          <w:lang w:val="es-ES"/>
        </w:rPr>
        <w:t xml:space="preserve">GHAPZB-24/01 </w:t>
      </w:r>
      <w:r w:rsidR="00852C49" w:rsidRPr="00630D7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»</w:t>
      </w:r>
      <w:r w:rsidR="00852C49" w:rsidRPr="00630D75">
        <w:rPr>
          <w:rFonts w:ascii="GHEA Grapalat" w:hAnsi="GHEA Grapalat" w:cs="Sylfaen"/>
          <w:b/>
          <w:lang w:val="hy-AM"/>
        </w:rPr>
        <w:t xml:space="preserve">  </w:t>
      </w:r>
      <w:r w:rsidR="002123FA" w:rsidRPr="00630D75">
        <w:rPr>
          <w:rFonts w:ascii="GHEA Grapalat" w:hAnsi="GHEA Grapalat" w:cs="GHEA Grapalat"/>
          <w:color w:val="000000" w:themeColor="text1"/>
          <w:sz w:val="20"/>
          <w:szCs w:val="20"/>
          <w:lang w:val="pt-BR"/>
        </w:rPr>
        <w:t>к процедуре покупки кода.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>1.2 В качестве гарантии исполнения договора, заключаемого в результате процедуры покупки, Компания предоставляет Клиенту настоящее соглашение о возмещении ущерба и прилагаемое платежное требование, заполненное и утвержденное Компанией.</w:t>
      </w:r>
    </w:p>
    <w:p w:rsidR="00631658" w:rsidRPr="00631658" w:rsidRDefault="007A5E2D" w:rsidP="007A5E2D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Компания </w:t>
      </w:r>
      <w:r w:rsidR="00631658"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безотзывно соглашается, подписав требование о платеже (далее «Запрос»), прилагаемое к настоящему соглашению о </w:t>
      </w:r>
      <w:r w:rsidR="00631658"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возмещении убытков , что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а) Подписывая письмо-требование, Компания предоставляет подтверждение «принятого платежа», заполненного в поле «Условия платежа» письма-требования, и в этом случае банк /плательщик/, обслуживающий Компанию в связи со сбором указанная сумма - /далее: Банк-плательщик/ - не передает полученное Требование Компании для получения дополнительного согласия, поскольку Компания уже подписала Требование в целях акцепта.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б) Требование является основанием для списания Банком-плательщиком всей суммы, указанной в Требовании, со счета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Компании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без дополнительного акцепта.</w:t>
      </w:r>
    </w:p>
    <w:p w:rsidR="00631658" w:rsidRPr="00631658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в)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не может дать Банку-плательщику письменное указание или иным образом отозвать свое согласие на Требование.</w:t>
      </w:r>
    </w:p>
    <w:p w:rsidR="00631658" w:rsidRPr="00631658" w:rsidRDefault="00631658" w:rsidP="00631658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г)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Компания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подтверждает, что приняла Претензию на полную сумму ущерба.</w:t>
      </w:r>
    </w:p>
    <w:p w:rsidR="00631658" w:rsidRPr="00313FE4" w:rsidRDefault="00631658" w:rsidP="00313FE4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д) Компания настоящим соглашается с тем, что Банк-плательщик не несет никакой ответственности за законность, действительность, сроки подачи и действия, предпринятые Банком-плательщиком для обеспечения исполнения Требования, предъявленного Клиентом, и Претензии. 1.4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В случае неисполнения или ненадлежащего исполнения договора, заключенного Компанией в результате процедуры покупки, Клиент представляет настоящий договор о возмещении убытков и приложенную к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нему Претензию в оригинале Банку-плательщику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, уведомив об этом Компанию в письменном виде. Настоящее Соглашение о возмещении ущерба и прилагаемая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претензия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цифровой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с подписью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одобренный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быть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случай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их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Плательщик: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В банк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являются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представлен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электронный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с такими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перевозчиками , как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также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F939A5">
        <w:rPr>
          <w:rFonts w:ascii="GHEA Grapalat" w:hAnsi="GHEA Grapalat" w:cs="GHEA Grapalat"/>
          <w:sz w:val="20"/>
          <w:szCs w:val="20"/>
          <w:lang w:val="hy-AM"/>
        </w:rPr>
        <w:t>из них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распродано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бумага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с опциями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.</w:t>
      </w:r>
    </w:p>
    <w:p w:rsidR="00313FE4" w:rsidRDefault="00D4735C" w:rsidP="00313FE4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313FE4">
        <w:rPr>
          <w:rFonts w:ascii="GHEA Grapalat" w:hAnsi="GHEA Grapalat" w:cs="GHEA Grapalat"/>
          <w:color w:val="000000"/>
          <w:sz w:val="20"/>
          <w:szCs w:val="20"/>
          <w:lang w:val="hy-AM"/>
        </w:rPr>
        <w:t>1.5 Клиент может предоставить Банку-плательщику иные дополнительные документы.</w:t>
      </w:r>
    </w:p>
    <w:p w:rsidR="00631658" w:rsidRPr="00313FE4" w:rsidRDefault="00313FE4" w:rsidP="00313FE4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1.6 Банк не несет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 xml:space="preserve">никакой 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ответственности за риски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 xml:space="preserve">Компании 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(убытки, понесенные Компанией)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 xml:space="preserve">и негативные последствия , возникающие в результате выплаты Банком-плательщиком 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суммы, указанной в поручении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>П.</w:t>
      </w:r>
      <w:r w:rsidR="00631658"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631658">
        <w:rPr>
          <w:rFonts w:ascii="GHEA Grapalat" w:hAnsi="GHEA Grapalat" w:cs="GHEA Grapalat"/>
          <w:sz w:val="20"/>
          <w:szCs w:val="20"/>
          <w:lang w:val="hy-AM"/>
        </w:rPr>
        <w:t>Банк не обязан проверять факты нарушения Компанией условий договора.</w:t>
      </w:r>
    </w:p>
    <w:p w:rsidR="00631658" w:rsidRPr="00313FE4" w:rsidRDefault="00631658" w:rsidP="00313FE4">
      <w:pPr>
        <w:pStyle w:val="aff"/>
        <w:numPr>
          <w:ilvl w:val="1"/>
          <w:numId w:val="34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В случае 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недостаточности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средств на счете Компании: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Плательщик: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банк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оплата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письмо-требование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от получения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затем: 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2 (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 xml:space="preserve">два 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рабочих дня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дня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в течение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нуждаться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является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информировать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Заказчику: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в письменной форме</w:t>
      </w:r>
      <w:r w:rsidRPr="00313FE4">
        <w:rPr>
          <w:rFonts w:ascii="GHEA Grapalat" w:hAnsi="GHEA Grapalat" w:cs="GHEA Grapalat"/>
          <w:sz w:val="20"/>
          <w:szCs w:val="20"/>
          <w:lang w:val="pt-BR"/>
        </w:rPr>
        <w:t xml:space="preserve"> в </w:t>
      </w:r>
      <w:r w:rsidRPr="00313FE4">
        <w:rPr>
          <w:rFonts w:ascii="GHEA Grapalat" w:hAnsi="GHEA Grapalat" w:cs="GHEA Grapalat"/>
          <w:sz w:val="20"/>
          <w:szCs w:val="20"/>
          <w:lang w:val="hy-AM"/>
        </w:rPr>
        <w:t>виде</w:t>
      </w:r>
    </w:p>
    <w:p w:rsidR="00631658" w:rsidRPr="00631658" w:rsidRDefault="00631658" w:rsidP="00313FE4">
      <w:pPr>
        <w:numPr>
          <w:ilvl w:val="1"/>
          <w:numId w:val="34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настоящего договора и прилагаемого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заявления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, в случае невыплаты суммы Клиенту в течение десяти рабочих дней по причинам, не зависящим от Банка, Клиент передает в «АКРА Кредит» информацию о Компании, связанную с невыплатой. Отчетность» ЗАО (Кредитное бюро).</w:t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3B135C" w:rsidRDefault="00402644" w:rsidP="00AD4D17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  <w:r w:rsidRPr="003B135C">
        <w:rPr>
          <w:rFonts w:ascii="GHEA Grapalat" w:hAnsi="GHEA Grapalat" w:cs="GHEA Grapalat"/>
          <w:b/>
          <w:bCs/>
          <w:sz w:val="20"/>
          <w:szCs w:val="20"/>
          <w:lang w:val="hy-AM"/>
        </w:rPr>
        <w:t>2. Другие условия</w:t>
      </w:r>
    </w:p>
    <w:p w:rsidR="00334B2F" w:rsidRPr="003B135C" w:rsidRDefault="007A5E2D" w:rsidP="007A5E2D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3B135C">
        <w:rPr>
          <w:rFonts w:ascii="GHEA Grapalat" w:hAnsi="GHEA Grapalat" w:cs="GHEA Grapalat"/>
          <w:sz w:val="20"/>
          <w:szCs w:val="20"/>
          <w:lang w:val="hy-AM"/>
        </w:rPr>
        <w:t>2.1 Настоящее Соглашение и Требование являются безотзывными, вступают в силу с момента ратификации Обществом и действуют до двадцатого рабочего дня, следующего за последним днем полного исполнения обязательств по заключаемому Обществом договору включительно.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2.2. Путем предоставления Клиентом настоящего договора и прилагаемого к нему Письма-требования Банку-плательщику: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2.2.1. Клиент подтверждает, что компания допустила нарушение договорных обязательств, и</w:t>
      </w:r>
    </w:p>
    <w:p w:rsidR="00631658" w:rsidRPr="00631658" w:rsidDel="00A13215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2.2.2. Компания удостоверяет, что настоящее Соглашение о возмещении убытков и прилагаемая к нему Исковая просьба надлежащим образом подписаны уполномоченным лицом Компании.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2.3 Споры, возникающие в связи с настоящим Соглашением, подлежат разрешению путем переговоров. В случае недостижения соглашения споры разрешаются в судебном порядке.</w:t>
      </w:r>
    </w:p>
    <w:p w:rsidR="00631658" w:rsidRPr="00631658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631658" w:rsidRDefault="00631658" w:rsidP="00631658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>3. Адрес компании, действующие банковские условия:</w:t>
      </w:r>
    </w:p>
    <w:p w:rsidR="00631658" w:rsidRPr="00631658" w:rsidRDefault="00631658" w:rsidP="00631658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Название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lastRenderedPageBreak/>
        <w:t>адрес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название банка, обслуживающего компанию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банковский счет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регистрационный номер налогоплательщика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631658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31658">
        <w:rPr>
          <w:rFonts w:ascii="GHEA Grapalat" w:hAnsi="GHEA Grapalat"/>
          <w:sz w:val="20"/>
          <w:szCs w:val="20"/>
          <w:vertAlign w:val="superscript"/>
          <w:lang w:val="hy-AM"/>
        </w:rPr>
        <w:t>имя, фамилия и подпись директора компании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К.Т.</w:t>
      </w: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631658" w:rsidRPr="00631658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31658">
        <w:rPr>
          <w:rFonts w:ascii="GHEA Grapalat" w:hAnsi="GHEA Grapalat"/>
          <w:sz w:val="20"/>
          <w:szCs w:val="20"/>
          <w:lang w:val="hy-AM"/>
        </w:rPr>
        <w:t>День/месяц/год</w:t>
      </w:r>
    </w:p>
    <w:p w:rsidR="00631658" w:rsidRPr="002A4619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:rsidR="00334B2F" w:rsidRDefault="00631658" w:rsidP="00334B2F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tbl>
      <w:tblPr>
        <w:tblW w:w="10980" w:type="dxa"/>
        <w:tblInd w:w="-455" w:type="dxa"/>
        <w:tblLook w:val="0000"/>
      </w:tblPr>
      <w:tblGrid>
        <w:gridCol w:w="5616"/>
        <w:gridCol w:w="5364"/>
      </w:tblGrid>
      <w:tr w:rsidR="00334B2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ОПЛАТА</w:t>
            </w:r>
            <w:r w:rsidRPr="005E1F72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ТРЕБОВАНИЕ*</w:t>
            </w:r>
          </w:p>
          <w:p w:rsidR="00334B2F" w:rsidRPr="005E1F72" w:rsidRDefault="00334B2F" w:rsidP="0040074F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334B2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Число:</w:t>
            </w:r>
          </w:p>
        </w:tc>
      </w:tr>
      <w:tr w:rsidR="00334B2F" w:rsidRPr="005E1F72" w:rsidTr="0040074F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Презентация: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дата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"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</w:p>
        </w:tc>
      </w:tr>
      <w:tr w:rsidR="00334B2F" w:rsidRPr="005E1F72" w:rsidTr="0040074F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(Компания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334B2F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5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Финансовая организация, обслуживающая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плательщика (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банк)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334B2F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6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число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334B2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 Плательщик: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ПСЦ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</w:tr>
      <w:tr w:rsidR="0040074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F516BE" w:rsidRDefault="0040074F" w:rsidP="00F516BE">
            <w:pPr>
              <w:tabs>
                <w:tab w:val="left" w:pos="7410"/>
              </w:tabs>
              <w:jc w:val="center"/>
              <w:rPr>
                <w:rFonts w:ascii="GHEA Grapalat" w:hAnsi="GHEA Grapalat" w:cs="Arial"/>
                <w:sz w:val="20"/>
                <w:szCs w:val="20"/>
                <w:lang w:val="fr-FR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9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и фамилия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получателя ,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или имя и фамилия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="00F516BE"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«Х» .</w:t>
            </w:r>
            <w:r w:rsidR="00F516BE" w:rsidRPr="001E6B1F">
              <w:rPr>
                <w:rFonts w:ascii="GHEA Grapalat" w:hAnsi="GHEA Grapalat"/>
                <w:b/>
                <w:i/>
                <w:sz w:val="20"/>
                <w:szCs w:val="20"/>
                <w:lang w:val="nb-NO"/>
              </w:rPr>
              <w:t xml:space="preserve"> </w:t>
            </w:r>
            <w:r w:rsidR="00F516BE">
              <w:rPr>
                <w:rFonts w:ascii="GHEA Grapalat" w:hAnsi="GHEA Grapalat" w:cs="Arial Armenian"/>
                <w:b/>
                <w:sz w:val="20"/>
                <w:szCs w:val="20"/>
                <w:lang w:val="nb-NO"/>
              </w:rPr>
              <w:t xml:space="preserve">Средняя школа N1 имени </w:t>
            </w:r>
            <w:r w:rsidR="00F516BE" w:rsidRPr="00DA4DC8">
              <w:rPr>
                <w:rFonts w:ascii="GHEA Grapalat" w:hAnsi="GHEA Grapalat" w:cs="Arial Armenian"/>
                <w:b/>
                <w:sz w:val="20"/>
                <w:szCs w:val="20"/>
                <w:lang w:val="pt-BR"/>
              </w:rPr>
              <w:t xml:space="preserve">Р. Оганесяна города </w:t>
            </w:r>
            <w:r w:rsidR="00F516BE" w:rsidRPr="000A4F2E">
              <w:rPr>
                <w:rFonts w:ascii="GHEA Grapalat" w:hAnsi="GHEA Grapalat" w:cs="Arial Armenian"/>
                <w:b/>
                <w:sz w:val="20"/>
                <w:szCs w:val="20"/>
                <w:lang w:val="hy-AM"/>
              </w:rPr>
              <w:t xml:space="preserve">Варденики </w:t>
            </w:r>
            <w:r w:rsidR="00F516BE" w:rsidRPr="000A4F2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Гегаркуникского марза </w:t>
            </w:r>
            <w:r w:rsidR="00F516BE"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» </w:t>
            </w:r>
            <w:r w:rsidR="00F516BE" w:rsidRPr="00D55871"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SNOC</w:t>
            </w:r>
          </w:p>
        </w:tc>
      </w:tr>
      <w:tr w:rsidR="0040074F" w:rsidRPr="005E1F72" w:rsidTr="0040074F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</w:rPr>
              <w:t>10. Бенефициар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PSC (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40074F" w:rsidRPr="005E1F72" w:rsidTr="0040074F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11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. Бенефициар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АВК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="00852C49" w:rsidRPr="004D5BB7">
              <w:rPr>
                <w:rFonts w:ascii="GHEA Grapalat" w:hAnsi="GHEA Grapalat" w:cs="Arial"/>
                <w:b/>
                <w:sz w:val="20"/>
                <w:szCs w:val="20"/>
              </w:rPr>
              <w:t xml:space="preserve">0820 </w:t>
            </w:r>
            <w:r w:rsidR="00F516BE"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2807</w:t>
            </w:r>
          </w:p>
        </w:tc>
      </w:tr>
      <w:tr w:rsidR="0040074F" w:rsidRPr="005E1F72" w:rsidTr="0040074F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2. Имя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бенефициара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обслуживающая Финансовая организация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(банк)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: операционный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t xml:space="preserve">отдел Министерства финансов </w:t>
            </w:r>
            <w:r w:rsidRPr="001014FB">
              <w:rPr>
                <w:rFonts w:ascii="GHEA Grapalat" w:hAnsi="GHEA Grapalat" w:cs="Sylfaen"/>
                <w:b/>
                <w:spacing w:val="-2"/>
                <w:sz w:val="20"/>
                <w:szCs w:val="20"/>
                <w:lang w:val="hy-AM"/>
              </w:rPr>
              <w:softHyphen/>
            </w:r>
            <w:r w:rsidRPr="001014FB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Республики Армения</w:t>
            </w:r>
          </w:p>
        </w:tc>
      </w:tr>
      <w:tr w:rsidR="0040074F" w:rsidRPr="005E1F72" w:rsidTr="0040074F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0074F" w:rsidRPr="005E1F72" w:rsidRDefault="0040074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1014F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3.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Бенефициар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>счет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номер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мш </w:t>
            </w:r>
            <w:r w:rsidRPr="001014FB">
              <w:rPr>
                <w:rFonts w:ascii="GHEA Grapalat" w:hAnsi="GHEA Grapalat" w:cs="Arial"/>
                <w:sz w:val="20"/>
                <w:szCs w:val="20"/>
              </w:rPr>
              <w:t xml:space="preserve">.N </w:t>
            </w:r>
            <w:r w:rsidRPr="001014FB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 w:rsidR="00F516BE">
              <w:rPr>
                <w:rFonts w:ascii="GHEA Grapalat" w:hAnsi="GHEA Grapalat"/>
                <w:b/>
                <w:sz w:val="20"/>
                <w:szCs w:val="20"/>
                <w:lang w:val="pt-BR"/>
              </w:rPr>
              <w:t>900148000475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.Сумма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в цифрах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словами )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Принятая сумма: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(цифрами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словами)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предназначен для частичного принятия указанной суммы, которая не применяется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6. Валюта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прописью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с кодом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).</w:t>
            </w:r>
          </w:p>
        </w:tc>
      </w:tr>
      <w:tr w:rsidR="00334B2F" w:rsidRPr="005E1F72" w:rsidTr="0040074F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7.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Цель операции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платежа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 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для </w:t>
            </w:r>
            <w:r w:rsidR="00AD4D17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обеспечения </w:t>
            </w:r>
            <w:r w:rsidR="004E2B77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выполнения договора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334B2F" w:rsidRPr="005E1F72" w:rsidTr="0040074F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8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Основания осуществления выплаты: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Наименование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документов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в том числе договора о возмещении ущерба,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цифры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​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код,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 основании которого производится начисление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334B2F" w:rsidRPr="005E1F72" w:rsidTr="0040074F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34B2F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19. Условия оплаты: &lt;принятый платеж&gt;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34B2F" w:rsidRPr="005E1F72" w:rsidTr="0040074F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Количество прикрепленных страниц: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---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страница: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34B2F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 Подписи бенефициаров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.б.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К.Т.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1.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а.</w:t>
            </w: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Подписи плательщика: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1.б. К.Т.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34B2F" w:rsidRPr="005E1F72" w:rsidTr="0040074F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Финансовое учреждение-получатель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Финансовая организация, обслуживающая плательщика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5E1F72" w:rsidRDefault="00334B2F" w:rsidP="0040074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334B2F" w:rsidRPr="005E1F72" w:rsidRDefault="00334B2F" w:rsidP="0040074F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34B2F" w:rsidRPr="005E1F72" w:rsidTr="0040074F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>24. б. К.Т.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" 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:rsidR="00334B2F" w:rsidRPr="005E1F72" w:rsidRDefault="00334B2F" w:rsidP="0040074F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23.б. К.Т.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23.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Дата реализации: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«___»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  <w:p w:rsidR="00334B2F" w:rsidRPr="005E1F72" w:rsidRDefault="00334B2F" w:rsidP="0040074F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334B2F" w:rsidRPr="005E1F72" w:rsidRDefault="00334B2F" w:rsidP="0040074F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5E1F72" w:rsidRDefault="00334B2F" w:rsidP="0040074F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Pr="000B4CF4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B4CF4">
        <w:rPr>
          <w:rFonts w:ascii="GHEA Grapalat" w:hAnsi="GHEA Grapalat"/>
          <w:i/>
          <w:sz w:val="16"/>
          <w:lang w:val="hy-AM"/>
        </w:rPr>
        <w:t>* Письмо-запрос платежа заполняется в соответствии с «Обязательными действующими условиями и порядком заполнения письма-запроса платежа», определенными в настоящем приглашении.</w:t>
      </w:r>
    </w:p>
    <w:p w:rsidR="00334B2F" w:rsidRPr="005E1F72" w:rsidRDefault="00334B2F" w:rsidP="00334B2F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>
        <w:rPr>
          <w:rFonts w:ascii="GHEA Grapalat" w:hAnsi="GHEA Grapalat"/>
          <w:b/>
          <w:lang w:val="hy-AM"/>
        </w:rPr>
        <w:br w:type="page"/>
      </w:r>
      <w:r w:rsidRPr="000B4CF4">
        <w:rPr>
          <w:rFonts w:ascii="GHEA Grapalat" w:hAnsi="GHEA Grapalat"/>
          <w:b/>
          <w:sz w:val="22"/>
          <w:szCs w:val="22"/>
          <w:lang w:val="hy-AM"/>
        </w:rPr>
        <w:lastRenderedPageBreak/>
        <w:t>Оплата: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спроса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обязательный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действительные условия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и: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0B4CF4">
        <w:rPr>
          <w:rFonts w:ascii="GHEA Grapalat" w:hAnsi="GHEA Grapalat"/>
          <w:b/>
          <w:sz w:val="22"/>
          <w:szCs w:val="22"/>
          <w:lang w:val="hy-AM"/>
        </w:rPr>
        <w:t>наполнение</w:t>
      </w:r>
      <w:r w:rsidRPr="005E1F72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5E1F72">
        <w:rPr>
          <w:rFonts w:ascii="GHEA Grapalat" w:hAnsi="GHEA Grapalat"/>
          <w:b/>
          <w:sz w:val="22"/>
          <w:szCs w:val="22"/>
          <w:lang w:val="hy-AM"/>
        </w:rPr>
        <w:t>гид</w:t>
      </w:r>
    </w:p>
    <w:p w:rsidR="00334B2F" w:rsidRPr="005E1F72" w:rsidRDefault="00334B2F" w:rsidP="00334B2F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З/Р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 документа «Запрос на оплату».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указанного поля/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наличие действительного условия 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Требование выполнить действительное условие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Срок действия:</w:t>
            </w:r>
          </w:p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дополнительная сторона:</w:t>
            </w:r>
          </w:p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бенефициар или плательщик</w:t>
            </w:r>
          </w:p>
          <w:p w:rsidR="00334B2F" w:rsidRPr="005E1F72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5E1F72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1F72">
              <w:rPr>
                <w:rFonts w:ascii="GHEA Grapalat" w:hAnsi="GHEA Grapalat"/>
                <w:b/>
                <w:sz w:val="20"/>
                <w:szCs w:val="20"/>
              </w:rPr>
              <w:t>5:00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334B2F">
            <w:pPr>
              <w:pStyle w:val="aff"/>
              <w:numPr>
                <w:ilvl w:val="0"/>
                <w:numId w:val="26"/>
              </w:numPr>
              <w:contextualSpacing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запроса на оплату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получателем при подаче платежного требования в банк плательщика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дата подачи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бенефициаром в день подачи платежного требования 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заполнить имя лица (плательщика), со счета которого должна быть списана сумма, указанная в запросе. Заполните имя, фамилию плательщика, если это физическое лицо или имя, если это юридическое лицо. Другие данные также указываются по мере необходимости.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плательщика (банка плательщика)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номер банковского счета плательщика в обслуживающей его финансовой организации (филиале), с которого должна быть списана сумма, указанная в требовании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если плательщиком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плательщиком является физическое лицо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Имя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получателя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или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наименование бенефициара (получателя платежа). Остальные данные также указываются при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необходимости.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номер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заполняется в процессе покупки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не заполнено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дополняется в случаях, предусмотренных нормативными правовыми актами Республики Армения, когда выгодоприобретателем является зарегистрированный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наименование финансовой 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номер счета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номер банковского 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казначейского </w:t>
            </w:r>
            <w:r w:rsidRPr="005E1F72">
              <w:rPr>
                <w:rFonts w:ascii="GHEA Grapalat" w:hAnsi="GHEA Grapalat"/>
                <w:sz w:val="20"/>
                <w:szCs w:val="20"/>
              </w:rPr>
              <w:t>) счета получателя, на который должны быть перечислены взысканные с плательщика денежные 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 (цифрами и прописью)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сумма, подлежащая выплате бенефициару, заполняется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Принимаемая сумма: (цифрами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и: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словами)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валюта (прописью и кодом)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цель 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Добавить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слова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«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для обеспечения исполнения договора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A4619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A4619">
              <w:rPr>
                <w:rFonts w:ascii="GHEA Grapalat" w:hAnsi="GHEA Grapalat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данные документа, являющегося основанием для начисления указанной в письме-требовании суммы и платежа бенефициару, на основании чего бенефициар представляет платежное требование в банк, обслуживающий плательщика, заполняет номер договора, который является основание для подачи письма-требования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код процедуры покупки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бенефициаром</w:t>
            </w:r>
            <w:r w:rsidRPr="005E1F72">
              <w:rPr>
                <w:rFonts w:ascii="GHEA Grapalat" w:hAnsi="GHEA Grapalat"/>
                <w:sz w:val="20"/>
                <w:szCs w:val="20"/>
              </w:rPr>
              <w:t>​</w:t>
            </w:r>
          </w:p>
        </w:tc>
      </w:tr>
      <w:tr w:rsidR="00334B2F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Del="0010680B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добавляются слова &lt;принятый платеж&gt;,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предварительно заполняется получателем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количество прикрепленных 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количество страниц прилагаемых к требованию документов, которые необходимо предоставить плательщику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банк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Если поле &lt;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Основание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выполнения платежа&gt; заполнено, то эти данные необходимо заполнить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передается бенефициару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>к</w:t>
            </w:r>
          </w:p>
        </w:tc>
      </w:tr>
      <w:tr w:rsidR="00334B2F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данное поле заполняется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при подаче плательщиком претензии. При этом,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в поле Условия оплаты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указано &lt;принятый платеж&gt; , то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плательщик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заранее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соглашается , подписав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списать указанную сумму со своего счета. В случае подачи претензии плательщиком в электронном виде в данном поле ставится электронная подпись плательщика.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подписывается плательщиком или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ставится электронная подпись плательщика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34B2F" w:rsidRPr="00491B4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5E1F72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наличии печати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подаче плательщиком претензии на бумажном носителе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подписывает плательщик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22.а.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Обязательный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заполняется при предъявлении в 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5E1F72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22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Штамп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если есть печать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подписывает бенефициар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требование платежа в бумажной форме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финансовое учреждение, обслуживающее плательщика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в случае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полной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подачи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5E1F72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</w:rPr>
              <w:t>финансовой организации (филиала),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если платежное требование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подано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на бумажном носителе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в финансовую организацию, обслуживающую плательщика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3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дата, 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Финансовая организация (филиал), обслуживающая плательщика, должна указать дату, время и минуту запроса.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 финансовой организации (филиала), 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по предъявлении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финансовую организацию, обслуживающую бенефициара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, при этом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 на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бумажном требовании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>подпись работника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5E1F72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печать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финансовой </w:t>
            </w:r>
            <w:r w:rsidRPr="005E1F72">
              <w:rPr>
                <w:rFonts w:ascii="GHEA Grapalat" w:hAnsi="GHEA Grapalat"/>
                <w:sz w:val="20"/>
                <w:szCs w:val="20"/>
              </w:rPr>
              <w:t>организации (филиала), обслуживающей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штамп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помещается в заявку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на бумагу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0E391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4 </w:t>
            </w:r>
            <w:r w:rsidRPr="005E1F72">
              <w:rPr>
                <w:rFonts w:ascii="GHEA Grapalat" w:hAnsi="GHEA Grapalat"/>
                <w:sz w:val="20"/>
                <w:szCs w:val="20"/>
              </w:rPr>
              <w:t>.с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дата, время, минута финансового учреждения, </w:t>
            </w: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обслуживающего 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lastRenderedPageBreak/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5E1F72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необязательный</w:t>
            </w:r>
          </w:p>
          <w:p w:rsidR="00334B2F" w:rsidRPr="000E391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E1F72">
              <w:rPr>
                <w:rFonts w:ascii="GHEA Grapalat" w:hAnsi="GHEA Grapalat"/>
                <w:sz w:val="20"/>
                <w:szCs w:val="20"/>
              </w:rPr>
              <w:t xml:space="preserve">Форма запроса платежа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при подаче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последнего , где</w:t>
            </w:r>
            <w:r w:rsidRPr="005E1F72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t>эти данные</w:t>
            </w:r>
            <w:r w:rsidRPr="005E1F7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размещаются по запросу </w:t>
            </w:r>
            <w:r w:rsidRPr="005E1F72">
              <w:rPr>
                <w:rFonts w:ascii="GHEA Grapalat" w:hAnsi="GHEA Grapalat"/>
                <w:sz w:val="20"/>
                <w:szCs w:val="20"/>
              </w:rPr>
              <w:t>бумаги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0E391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334B2F" w:rsidRPr="0001471B" w:rsidRDefault="00334B2F" w:rsidP="00334B2F">
      <w:pPr>
        <w:pStyle w:val="a3"/>
        <w:jc w:val="right"/>
        <w:rPr>
          <w:rFonts w:ascii="GHEA Grapalat" w:hAnsi="GHEA Grapalat" w:cs="Sylfaen"/>
          <w:i w:val="0"/>
        </w:rPr>
      </w:pPr>
    </w:p>
    <w:p w:rsidR="00334B2F" w:rsidRPr="0001471B" w:rsidRDefault="00334B2F" w:rsidP="00334B2F">
      <w:pPr>
        <w:pStyle w:val="a3"/>
        <w:jc w:val="right"/>
        <w:rPr>
          <w:rFonts w:ascii="GHEA Grapalat" w:hAnsi="GHEA Grapalat" w:cs="Sylfaen"/>
          <w:i w:val="0"/>
        </w:rPr>
      </w:pPr>
    </w:p>
    <w:p w:rsidR="00334B2F" w:rsidRPr="0001471B" w:rsidRDefault="00334B2F" w:rsidP="00334B2F">
      <w:pPr>
        <w:pStyle w:val="a3"/>
        <w:jc w:val="right"/>
        <w:rPr>
          <w:rFonts w:ascii="GHEA Grapalat" w:hAnsi="GHEA Grapalat" w:cs="Sylfaen"/>
          <w:i w:val="0"/>
        </w:rPr>
      </w:pPr>
    </w:p>
    <w:p w:rsidR="00334B2F" w:rsidRPr="0001471B" w:rsidRDefault="00334B2F" w:rsidP="00334B2F">
      <w:pPr>
        <w:pStyle w:val="a3"/>
        <w:jc w:val="right"/>
        <w:rPr>
          <w:rFonts w:ascii="GHEA Grapalat" w:hAnsi="GHEA Grapalat" w:cs="Sylfaen"/>
          <w:i w:val="0"/>
        </w:rPr>
      </w:pPr>
    </w:p>
    <w:p w:rsidR="00D359C1" w:rsidRDefault="00334B2F" w:rsidP="006A7D52">
      <w:pPr>
        <w:pStyle w:val="31"/>
        <w:spacing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:rsidR="009E7BBE" w:rsidRDefault="009E7BBE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  <w:sectPr w:rsidR="009E7BBE" w:rsidSect="00C5120A">
          <w:pgSz w:w="11906" w:h="16838" w:code="9"/>
          <w:pgMar w:top="720" w:right="476" w:bottom="360" w:left="900" w:header="562" w:footer="562" w:gutter="0"/>
          <w:cols w:space="720"/>
        </w:sectPr>
      </w:pPr>
    </w:p>
    <w:p w:rsidR="00071D1C" w:rsidRPr="000B4CF4" w:rsidRDefault="00071D1C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5E1F72">
        <w:rPr>
          <w:rFonts w:ascii="GHEA Grapalat" w:hAnsi="GHEA Grapalat" w:cs="Sylfaen"/>
          <w:b/>
          <w:lang w:val="hy-AM"/>
        </w:rPr>
        <w:lastRenderedPageBreak/>
        <w:t xml:space="preserve">Приложение </w:t>
      </w:r>
      <w:r w:rsidR="00177245" w:rsidRPr="000B4CF4">
        <w:rPr>
          <w:rFonts w:ascii="GHEA Grapalat" w:hAnsi="GHEA Grapalat" w:cs="Sylfaen"/>
          <w:b/>
          <w:lang w:val="hy-AM"/>
        </w:rPr>
        <w:t>6</w:t>
      </w:r>
    </w:p>
    <w:p w:rsidR="00071D1C" w:rsidRPr="005E1F72" w:rsidRDefault="00071D1C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5E1F72">
        <w:rPr>
          <w:rFonts w:ascii="GHEA Grapalat" w:hAnsi="GHEA Grapalat" w:cs="Sylfaen"/>
          <w:b/>
          <w:lang w:val="hy-AM"/>
        </w:rPr>
        <w:t xml:space="preserve">с кодом </w:t>
      </w:r>
      <w:r w:rsidR="00464808" w:rsidRPr="009901CC">
        <w:rPr>
          <w:rFonts w:ascii="GHEA Grapalat" w:hAnsi="GHEA Grapalat"/>
          <w:b/>
          <w:i/>
          <w:sz w:val="18"/>
          <w:szCs w:val="18"/>
          <w:lang w:val="hy-AM"/>
        </w:rPr>
        <w:t xml:space="preserve">« </w:t>
      </w:r>
      <w:r w:rsidR="00464808" w:rsidRPr="00C23BD5">
        <w:rPr>
          <w:rFonts w:ascii="GHEA Grapalat" w:hAnsi="GHEA Grapalat" w:cs="Sylfaen"/>
          <w:b/>
          <w:i/>
          <w:lang w:val="es-ES"/>
        </w:rPr>
        <w:t xml:space="preserve">РАМГВРХАМД1- </w:t>
      </w:r>
      <w:r w:rsidR="00A238A2">
        <w:rPr>
          <w:rFonts w:ascii="GHEA Grapalat" w:hAnsi="GHEA Grapalat" w:cs="Arial"/>
          <w:lang w:val="es-ES"/>
        </w:rPr>
        <w:t>ГХАПЗБ-24/01».</w:t>
      </w:r>
    </w:p>
    <w:p w:rsidR="00071D1C" w:rsidRPr="005E1F72" w:rsidRDefault="008160E9" w:rsidP="00EF366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приглашения запросить ценовое предложение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20"/>
          <w:lang w:val="hy-AM"/>
        </w:rPr>
      </w:pPr>
    </w:p>
    <w:p w:rsidR="006A7D52" w:rsidRPr="00236781" w:rsidRDefault="006A7D52" w:rsidP="006A7D52">
      <w:pPr>
        <w:ind w:left="-142" w:firstLine="142"/>
        <w:jc w:val="center"/>
        <w:rPr>
          <w:rFonts w:ascii="GHEA Grapalat" w:hAnsi="GHEA Grapalat"/>
          <w:b/>
          <w:color w:val="000000" w:themeColor="text1"/>
          <w:sz w:val="22"/>
          <w:lang w:val="hy-AM"/>
        </w:rPr>
      </w:pPr>
      <w:r w:rsidRPr="00236781">
        <w:rPr>
          <w:rFonts w:ascii="GHEA Grapalat" w:hAnsi="GHEA Grapalat" w:cs="Sylfaen"/>
          <w:b/>
          <w:color w:val="000000" w:themeColor="text1"/>
          <w:sz w:val="22"/>
          <w:lang w:val="hy-AM"/>
        </w:rPr>
        <w:t>СОСТОЯНИЕ</w:t>
      </w:r>
      <w:r w:rsidRPr="00236781">
        <w:rPr>
          <w:rFonts w:ascii="GHEA Grapalat" w:hAnsi="GHEA Grapalat" w:cs="Times Armenian"/>
          <w:b/>
          <w:color w:val="000000" w:themeColor="text1"/>
          <w:sz w:val="22"/>
          <w:lang w:val="hy-AM"/>
        </w:rPr>
        <w:t xml:space="preserve">  </w:t>
      </w:r>
      <w:r w:rsidRPr="00236781">
        <w:rPr>
          <w:rFonts w:ascii="GHEA Grapalat" w:hAnsi="GHEA Grapalat" w:cs="Sylfaen"/>
          <w:b/>
          <w:color w:val="000000" w:themeColor="text1"/>
          <w:sz w:val="22"/>
          <w:lang w:val="hy-AM"/>
        </w:rPr>
        <w:t>ПОТРЕБНОСТИ</w:t>
      </w:r>
      <w:r w:rsidRPr="00236781">
        <w:rPr>
          <w:rFonts w:ascii="GHEA Grapalat" w:hAnsi="GHEA Grapalat" w:cs="Times Armenian"/>
          <w:b/>
          <w:color w:val="000000" w:themeColor="text1"/>
          <w:sz w:val="22"/>
          <w:lang w:val="hy-AM"/>
        </w:rPr>
        <w:t xml:space="preserve"> </w:t>
      </w:r>
      <w:r w:rsidRPr="00236781">
        <w:rPr>
          <w:rFonts w:ascii="GHEA Grapalat" w:hAnsi="GHEA Grapalat" w:cs="Sylfaen"/>
          <w:b/>
          <w:color w:val="000000" w:themeColor="text1"/>
          <w:sz w:val="22"/>
          <w:lang w:val="hy-AM"/>
        </w:rPr>
        <w:t>ДЛЯ ДОСТАВКИ ПРОДУКТА</w:t>
      </w:r>
    </w:p>
    <w:p w:rsidR="006A7D52" w:rsidRPr="00236781" w:rsidRDefault="006A7D52" w:rsidP="006A7D52">
      <w:pPr>
        <w:ind w:left="-142" w:firstLine="142"/>
        <w:jc w:val="center"/>
        <w:rPr>
          <w:rFonts w:ascii="GHEA Grapalat" w:hAnsi="GHEA Grapalat" w:cs="Times Armenian"/>
          <w:b/>
          <w:color w:val="000000" w:themeColor="text1"/>
          <w:lang w:val="hy-AM"/>
        </w:rPr>
      </w:pPr>
      <w:r w:rsidRPr="00236781">
        <w:rPr>
          <w:rFonts w:ascii="GHEA Grapalat" w:hAnsi="GHEA Grapalat" w:cs="Sylfaen"/>
          <w:b/>
          <w:color w:val="000000" w:themeColor="text1"/>
          <w:sz w:val="22"/>
          <w:lang w:val="hy-AM"/>
        </w:rPr>
        <w:t>ДОГОВОР:</w:t>
      </w:r>
      <w:r w:rsidRPr="00236781">
        <w:rPr>
          <w:rFonts w:ascii="GHEA Grapalat" w:hAnsi="GHEA Grapalat" w:cs="Times Armenian"/>
          <w:b/>
          <w:color w:val="000000" w:themeColor="text1"/>
          <w:sz w:val="22"/>
          <w:lang w:val="hy-AM"/>
        </w:rPr>
        <w:t xml:space="preserve">   </w:t>
      </w:r>
    </w:p>
    <w:p w:rsidR="00071D1C" w:rsidRPr="005E1F72" w:rsidRDefault="006A7D52" w:rsidP="00A238A2">
      <w:pPr>
        <w:ind w:left="-142" w:firstLine="142"/>
        <w:jc w:val="center"/>
        <w:rPr>
          <w:rFonts w:ascii="GHEA Grapalat" w:hAnsi="GHEA Grapalat" w:cs="Sylfaen"/>
          <w:sz w:val="20"/>
          <w:lang w:val="hy-AM"/>
        </w:rPr>
      </w:pPr>
      <w:r w:rsidRPr="0023678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Н </w:t>
      </w:r>
      <w:r w:rsidR="003022F8" w:rsidRPr="009901CC">
        <w:rPr>
          <w:rFonts w:ascii="GHEA Grapalat" w:hAnsi="GHEA Grapalat"/>
          <w:b/>
          <w:i/>
          <w:sz w:val="18"/>
          <w:szCs w:val="18"/>
          <w:lang w:val="hy-AM"/>
        </w:rPr>
        <w:t xml:space="preserve">" </w:t>
      </w:r>
      <w:r w:rsidR="00464808" w:rsidRPr="00C23BD5">
        <w:rPr>
          <w:rFonts w:ascii="GHEA Grapalat" w:hAnsi="GHEA Grapalat" w:cs="Sylfaen"/>
          <w:b/>
          <w:i/>
          <w:sz w:val="20"/>
          <w:lang w:val="es-ES"/>
        </w:rPr>
        <w:t xml:space="preserve">РАМГВРХАМД1 </w:t>
      </w:r>
      <w:r w:rsidR="00A238A2" w:rsidRPr="00A238A2">
        <w:rPr>
          <w:rFonts w:ascii="GHEA Grapalat" w:hAnsi="GHEA Grapalat" w:cs="Arial"/>
          <w:sz w:val="20"/>
          <w:szCs w:val="20"/>
          <w:lang w:val="es-ES"/>
        </w:rPr>
        <w:t>-ГХАПЗБ-24/01&gt;&gt;".</w:t>
      </w:r>
    </w:p>
    <w:p w:rsidR="00071D1C" w:rsidRPr="005E1F72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ab/>
        <w:t xml:space="preserve">в. </w:t>
      </w:r>
      <w:r w:rsidR="00221AA4">
        <w:rPr>
          <w:rFonts w:ascii="GHEA Grapalat" w:hAnsi="GHEA Grapalat" w:cs="Sylfaen"/>
          <w:sz w:val="20"/>
          <w:u w:val="single"/>
          <w:lang w:val="hy-AM"/>
        </w:rPr>
        <w:t>Ереван</w:t>
      </w:r>
      <w:r w:rsidRPr="005E1F72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</w:t>
      </w:r>
      <w:r w:rsidRPr="005E1F72">
        <w:rPr>
          <w:rFonts w:ascii="GHEA Grapalat" w:hAnsi="GHEA Grapalat"/>
          <w:lang w:val="hy-AM"/>
        </w:rPr>
        <w:t>"</w:t>
      </w:r>
      <w:r w:rsidRPr="005E1F72">
        <w:rPr>
          <w:rFonts w:ascii="GHEA Grapalat" w:hAnsi="GHEA Grapalat"/>
          <w:u w:val="single"/>
          <w:lang w:val="hy-AM"/>
        </w:rPr>
        <w:t xml:space="preserve">     </w:t>
      </w:r>
      <w:r w:rsidRPr="005E1F72">
        <w:rPr>
          <w:rFonts w:ascii="GHEA Grapalat" w:hAnsi="GHEA Grapalat"/>
          <w:lang w:val="hy-AM"/>
        </w:rPr>
        <w:t>»</w:t>
      </w:r>
      <w:r w:rsidRPr="005E1F72">
        <w:rPr>
          <w:rFonts w:ascii="GHEA Grapalat" w:hAnsi="GHEA Grapalat"/>
          <w:u w:val="single"/>
          <w:lang w:val="hy-AM"/>
        </w:rPr>
        <w:t xml:space="preserve">          </w:t>
      </w:r>
      <w:r w:rsidRPr="005E1F72">
        <w:rPr>
          <w:rFonts w:ascii="GHEA Grapalat" w:hAnsi="GHEA Grapala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 2024 году</w:t>
      </w:r>
    </w:p>
    <w:p w:rsidR="00071D1C" w:rsidRPr="005E1F72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071D1C" w:rsidRPr="005E1F72" w:rsidRDefault="00464808" w:rsidP="00464808">
      <w:pPr>
        <w:tabs>
          <w:tab w:val="left" w:pos="7410"/>
        </w:tabs>
        <w:jc w:val="center"/>
        <w:rPr>
          <w:rFonts w:ascii="GHEA Grapalat" w:hAnsi="GHEA Grapalat"/>
          <w:sz w:val="20"/>
          <w:lang w:val="hy-AM"/>
        </w:rPr>
      </w:pPr>
      <w:r w:rsidRPr="00D55871">
        <w:rPr>
          <w:rFonts w:ascii="GHEA Grapalat" w:hAnsi="GHEA Grapalat"/>
          <w:b/>
          <w:i/>
          <w:sz w:val="20"/>
          <w:szCs w:val="20"/>
          <w:lang w:val="hy-AM"/>
        </w:rPr>
        <w:t>"РА</w:t>
      </w:r>
      <w:r w:rsidRPr="001E6B1F">
        <w:rPr>
          <w:rFonts w:ascii="GHEA Grapalat" w:hAnsi="GHEA Grapalat"/>
          <w:b/>
          <w:i/>
          <w:sz w:val="20"/>
          <w:szCs w:val="20"/>
          <w:lang w:val="nb-NO"/>
        </w:rPr>
        <w:t xml:space="preserve"> </w:t>
      </w:r>
      <w:r>
        <w:rPr>
          <w:rFonts w:ascii="GHEA Grapalat" w:hAnsi="GHEA Grapalat" w:cs="Arial Armenian"/>
          <w:b/>
          <w:sz w:val="20"/>
          <w:szCs w:val="20"/>
          <w:lang w:val="nb-NO"/>
        </w:rPr>
        <w:t xml:space="preserve">Средняя школа N1 имени </w:t>
      </w:r>
      <w:r w:rsidRPr="00D55871">
        <w:rPr>
          <w:rFonts w:ascii="GHEA Grapalat" w:hAnsi="GHEA Grapalat"/>
          <w:b/>
          <w:i/>
          <w:sz w:val="20"/>
          <w:szCs w:val="20"/>
          <w:lang w:val="hy-AM"/>
        </w:rPr>
        <w:t xml:space="preserve">Варденики </w:t>
      </w:r>
      <w:r w:rsidRPr="000A4F2E">
        <w:rPr>
          <w:rFonts w:ascii="GHEA Grapalat" w:hAnsi="GHEA Grapalat" w:cs="Arial Armenian"/>
          <w:b/>
          <w:sz w:val="20"/>
          <w:szCs w:val="20"/>
          <w:lang w:val="hy-AM"/>
        </w:rPr>
        <w:t xml:space="preserve">Р. </w:t>
      </w:r>
      <w:r w:rsidRPr="00DA4DC8">
        <w:rPr>
          <w:rFonts w:ascii="GHEA Grapalat" w:hAnsi="GHEA Grapalat" w:cs="Arial Armenian"/>
          <w:b/>
          <w:sz w:val="20"/>
          <w:szCs w:val="20"/>
          <w:lang w:val="pt-BR"/>
        </w:rPr>
        <w:t xml:space="preserve">Оганесяна </w:t>
      </w:r>
      <w:r w:rsidR="006A7D52"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Гегаркуникского </w:t>
      </w:r>
      <w:r w:rsidRPr="00D55871">
        <w:rPr>
          <w:rFonts w:ascii="GHEA Grapalat" w:hAnsi="GHEA Grapalat" w:cs="Arial Armenian"/>
          <w:b/>
          <w:sz w:val="20"/>
          <w:szCs w:val="20"/>
          <w:lang w:val="fr-FR"/>
        </w:rPr>
        <w:t xml:space="preserve">марза </w:t>
      </w:r>
      <w:r w:rsidRPr="000A4F2E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="00A238A2">
        <w:rPr>
          <w:rFonts w:ascii="GHEA Grapalat" w:hAnsi="GHEA Grapalat" w:cs="GHEA Grapalat"/>
          <w:sz w:val="20"/>
          <w:szCs w:val="20"/>
          <w:lang w:val="pt-BR"/>
        </w:rPr>
        <w:t xml:space="preserve">от имени директора школы </w:t>
      </w:r>
      <w:r w:rsidR="006A7D52" w:rsidRPr="00236781">
        <w:rPr>
          <w:rFonts w:ascii="GHEA Grapalat" w:hAnsi="GHEA Grapalat"/>
          <w:color w:val="000000" w:themeColor="text1"/>
          <w:lang w:val="hy-AM"/>
        </w:rPr>
        <w:t xml:space="preserve">Т. </w:t>
      </w:r>
      <w:r w:rsidR="006A7D52"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Алояна </w:t>
      </w:r>
      <w:r w:rsidR="006A7D52"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, действующего на основании устава школы </w:t>
      </w:r>
      <w:r w:rsidR="006A7D52" w:rsidRPr="00236781">
        <w:rPr>
          <w:rFonts w:ascii="GHEA Grapalat" w:hAnsi="GHEA Grapalat"/>
          <w:color w:val="000000" w:themeColor="text1"/>
          <w:lang w:val="hy-AM"/>
        </w:rPr>
        <w:t xml:space="preserve">, </w:t>
      </w:r>
      <w:r w:rsidR="006A7D52"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с </w:t>
      </w:r>
      <w:r w:rsidR="00071D1C" w:rsidRPr="005E1F72">
        <w:rPr>
          <w:rFonts w:ascii="GHEA Grapalat" w:hAnsi="GHEA Grapalat"/>
          <w:sz w:val="20"/>
          <w:lang w:val="hy-AM"/>
        </w:rPr>
        <w:t>одной стороны, и __________________, от имени директора _____________________, с одна рука, которая работает</w:t>
      </w:r>
      <w:r w:rsidR="00071D1C" w:rsidRPr="005E1F72">
        <w:rPr>
          <w:rFonts w:ascii="GHEA Grapalat" w:hAnsi="GHEA Grapalat"/>
          <w:sz w:val="20"/>
          <w:u w:val="single"/>
          <w:lang w:val="hy-AM"/>
        </w:rPr>
        <w:t xml:space="preserve">                       </w:t>
      </w:r>
      <w:r w:rsidR="00071D1C" w:rsidRPr="005E1F72">
        <w:rPr>
          <w:rFonts w:ascii="GHEA Grapalat" w:hAnsi="GHEA Grapalat"/>
          <w:sz w:val="20"/>
          <w:lang w:val="hy-AM"/>
        </w:rPr>
        <w:t xml:space="preserve">на основании устава, именуемого в дальнейшем </w:t>
      </w:r>
      <w:r w:rsidR="00071D1C" w:rsidRPr="005E1F72">
        <w:rPr>
          <w:rFonts w:ascii="GHEA Grapalat" w:hAnsi="GHEA Grapalat"/>
          <w:lang w:val="hy-AM"/>
        </w:rPr>
        <w:t xml:space="preserve">« </w:t>
      </w:r>
      <w:r w:rsidR="00071D1C" w:rsidRPr="005E1F72">
        <w:rPr>
          <w:rFonts w:ascii="GHEA Grapalat" w:hAnsi="GHEA Grapalat"/>
          <w:sz w:val="20"/>
          <w:lang w:val="hy-AM"/>
        </w:rPr>
        <w:t xml:space="preserve">Продавец </w:t>
      </w:r>
      <w:r w:rsidR="00071D1C" w:rsidRPr="005E1F72">
        <w:rPr>
          <w:rFonts w:ascii="GHEA Grapalat" w:hAnsi="GHEA Grapalat"/>
          <w:lang w:val="hy-AM"/>
        </w:rPr>
        <w:t xml:space="preserve">», </w:t>
      </w:r>
      <w:r w:rsidR="00071D1C" w:rsidRPr="005E1F72">
        <w:rPr>
          <w:rFonts w:ascii="GHEA Grapalat" w:hAnsi="GHEA Grapalat"/>
          <w:sz w:val="20"/>
          <w:lang w:val="hy-AM"/>
        </w:rPr>
        <w:t>с другой стороны, заключил настоящий договор о нижеследующем.</w:t>
      </w:r>
    </w:p>
    <w:p w:rsidR="00071D1C" w:rsidRPr="005E1F72" w:rsidRDefault="0040074F" w:rsidP="0040074F">
      <w:pPr>
        <w:spacing w:before="120" w:after="120"/>
        <w:ind w:firstLine="706"/>
        <w:rPr>
          <w:rFonts w:ascii="GHEA Grapalat" w:hAnsi="GHEA Grapalat" w:cs="Times Armenian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 xml:space="preserve">1. </w:t>
      </w:r>
      <w:r w:rsidRPr="005E1F72">
        <w:rPr>
          <w:rFonts w:ascii="GHEA Grapalat" w:hAnsi="GHEA Grapalat" w:cs="Sylfaen"/>
          <w:b/>
          <w:sz w:val="20"/>
          <w:lang w:val="hy-AM"/>
        </w:rPr>
        <w:t>СОГЛАШЕНИЕ</w:t>
      </w:r>
      <w:r w:rsidRPr="005E1F72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b/>
          <w:sz w:val="20"/>
          <w:lang w:val="hy-AM"/>
        </w:rPr>
        <w:t>ПРЕДМЕТ:</w:t>
      </w:r>
    </w:p>
    <w:p w:rsidR="006A7D52" w:rsidRPr="00236781" w:rsidRDefault="006A7D52" w:rsidP="006A7D52">
      <w:pPr>
        <w:ind w:firstLine="709"/>
        <w:jc w:val="both"/>
        <w:rPr>
          <w:rFonts w:ascii="GHEA Grapalat" w:hAnsi="GHEA Grapalat" w:cs="Times Armenian"/>
          <w:color w:val="000000" w:themeColor="text1"/>
          <w:sz w:val="20"/>
          <w:lang w:val="hy-AM"/>
        </w:rPr>
      </w:pPr>
      <w:r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1.1.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Продавец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предпринимать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является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настоящим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определяется договором (далее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– договор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)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.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кто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, в условиях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,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сроках и обращении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к Покупателю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поставка с приложением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N </w:t>
      </w:r>
      <w:r w:rsidRPr="00236781">
        <w:rPr>
          <w:rFonts w:ascii="GHEA Grapalat" w:hAnsi="GHEA Grapalat"/>
          <w:color w:val="000000" w:themeColor="text1"/>
          <w:sz w:val="20"/>
          <w:lang w:val="hy-AM"/>
        </w:rPr>
        <w:t xml:space="preserve">1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к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контракту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Технический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продукт (далее - продукт),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предусмотренный в графике закупок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природы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, и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Покупатель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предпринимать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является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 xml:space="preserve">принял 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>товар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​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и: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платить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этого</w:t>
      </w:r>
      <w:r w:rsidRPr="00236781">
        <w:rPr>
          <w:rFonts w:ascii="GHEA Grapalat" w:hAnsi="GHEA Grapalat" w:cs="Times Armenian"/>
          <w:color w:val="000000" w:themeColor="text1"/>
          <w:sz w:val="20"/>
          <w:lang w:val="hy-AM"/>
        </w:rPr>
        <w:t xml:space="preserve"> </w:t>
      </w:r>
      <w:r w:rsidRPr="00236781">
        <w:rPr>
          <w:rFonts w:ascii="GHEA Grapalat" w:hAnsi="GHEA Grapalat" w:cs="Sylfaen"/>
          <w:color w:val="000000" w:themeColor="text1"/>
          <w:sz w:val="20"/>
          <w:lang w:val="hy-AM"/>
        </w:rPr>
        <w:t>для</w:t>
      </w:r>
    </w:p>
    <w:p w:rsidR="00071D1C" w:rsidRPr="005E1F72" w:rsidRDefault="00071D1C" w:rsidP="0040074F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b/>
          <w:sz w:val="20"/>
          <w:lang w:val="hy-AM"/>
        </w:rPr>
        <w:t xml:space="preserve">2. ПРАВА И ОБЯЗАННОСТИ </w:t>
      </w:r>
      <w:r w:rsidRPr="0040074F">
        <w:rPr>
          <w:rFonts w:ascii="GHEA Grapalat" w:hAnsi="GHEA Grapalat" w:cs="Sylfaen"/>
          <w:b/>
          <w:sz w:val="20"/>
          <w:lang w:val="hy-AM"/>
        </w:rPr>
        <w:t>СТОРОН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2.1 Покупатель имеет право: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2.1.1 В случае непоставки Продавцом товара в срок, указанный в договоре, отказаться от товара, если сроки поставки были нарушены.</w:t>
      </w:r>
      <w:r w:rsidRPr="005E1F72">
        <w:rPr>
          <w:rFonts w:ascii="GHEA Grapalat" w:hAnsi="GHEA Grapalat"/>
          <w:sz w:val="20"/>
          <w:u w:val="single"/>
          <w:lang w:val="hy-AM"/>
        </w:rPr>
        <w:t xml:space="preserve"> Более </w:t>
      </w:r>
      <w:r w:rsidR="006A7D52" w:rsidRPr="009E7BBE">
        <w:rPr>
          <w:rFonts w:ascii="GHEA Grapalat" w:hAnsi="GHEA Grapalat"/>
          <w:b/>
          <w:sz w:val="20"/>
          <w:u w:val="single"/>
          <w:lang w:val="hy-AM"/>
        </w:rPr>
        <w:t xml:space="preserve">20 дней </w:t>
      </w:r>
      <w:r w:rsidRPr="005E1F72">
        <w:rPr>
          <w:rFonts w:ascii="GHEA Grapalat" w:hAnsi="GHEA Grapalat"/>
          <w:sz w:val="20"/>
          <w:lang w:val="hy-AM"/>
        </w:rPr>
        <w:t>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2.1.2 Если поставлен товар ненадлежащего качества, не соответствующий техническим характеристикам, предусмотренным договором: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а) требовать возмещения расходов, понесенных вследствие ненадлежащего качества товара;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б) не принять товар, установив по своему усмотрению разумный срок бесплатной замены товара ненадлежащего качества на товар качества, соответствующего договору, и потребовать от Продавца уплаты штрафа, предусмотренного пунктом 6.3 настоящего Договора. договор;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в) отказаться от исполнения договора и потребовать возврата денег, уплаченных за товар.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2.1.3 Если количество поставленного товара меньше определенного договором, то: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а) запрос на заполнение меньшего количества поставленного товара,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б) отказаться от поставленного товара и оплатить его, а в случае оплаты товара потребовать возврата оплаченной суммы и уплаты неустойки, предусмотренной пунктом 6.2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2.1.4 Если товар поставлен с нарушением типового состояния, по его выбору: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а) принять продукцию, соответствующую типовому условию, и забраковать остальную продукцию;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б) отказаться от всех поставленных товаров и потребовать уплаты неустойки, предусмотренной пунктом 6.2 договора;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в) требовать безвозмездной замены товара, не соответствующего условию о типе, на товар, соответствующий типу, предусмотренному договором.</w:t>
      </w:r>
    </w:p>
    <w:p w:rsidR="009E45F3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2.1.5 В случае нарушения Продавцом условий поставки по своему усмотрению назначить новую дату поставки товара и потребовать от Продавца уплаты неустойки, предусмотренной п. 6.2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2.1.6 Требовать от Продавца возмещения убытков,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высокой, но разумную цену вместо предусмотренной в договоре, в размере разницы между ценами, указанными в договоре и заключенной вместо него сделкой, а также всех необходимых и разумных расходов, понесенных им при приобретении товара у другого лица .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2.1.7 В одностороннем порядке расторгнуть договор (полностью или частично), если Продавец существенно нарушил договор;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>2.1.7.1 Нарушение договора продавцом считается существенным, если: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>а) доставили товар ненадлежащего качества, не подлежащий замене, в приемлемый для Покупателя срок;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б) сроки поставки товара были нарушены более чем на </w:t>
      </w:r>
      <w:r w:rsidRPr="009E7BBE">
        <w:rPr>
          <w:rFonts w:ascii="GHEA Grapalat" w:hAnsi="GHEA Grapalat"/>
          <w:b/>
          <w:sz w:val="20"/>
          <w:u w:val="single"/>
          <w:lang w:val="hy-AM"/>
        </w:rPr>
        <w:t xml:space="preserve">20 дней </w:t>
      </w:r>
      <w:r w:rsidRPr="005E1F72">
        <w:rPr>
          <w:rFonts w:ascii="GHEA Grapalat" w:hAnsi="GHEA Grapalat"/>
          <w:sz w:val="20"/>
          <w:lang w:val="hy-AM"/>
        </w:rPr>
        <w:t>,</w:t>
      </w:r>
    </w:p>
    <w:p w:rsidR="00071D1C" w:rsidRPr="005E1F72" w:rsidRDefault="00071D1C" w:rsidP="00EF3662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2.1.8 Осмотрите товар и немедленно сообщите Продавцу о любых обнаруженных дефектах.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2.2 Покупатель обязан: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2.2.1 Выполнить все необходимые действия для обеспечения приемки поставленной продукции в соответствии с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2.2.2 В случае отказа от товара, доставленного Продавцом в соответствии с договором, обеспечить ответственную сохранность товара и немедленно сообщить об этом Продавцу.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2.2.3 В случае приемки товара, поставленного в порядке и сроки, предусмотренные договором, уплатить Продавцу причитающиеся ему суммы, а в случае нарушения срока оплаты - также неустойку, предусмотренную п. 6.5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2.2.4 Уведомить Продавца о нарушении условий договора относительно количества, сорта и качества товара немедленно после обнаружения недостатка или в разумный срок, когда нарушение соответствующего условия договора должно было быть обнаружены в зависимости от характера и важности продукта.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lastRenderedPageBreak/>
        <w:t>2.2.5 В соответствии с п. 2.3.3 договора после расторжения договора возместить Продавцу убытки, причиненные последним и обоснованные в установленном порядке.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2.3 Продавец имеет право: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2.3.1 Просить Покупателя принять товар, поставленный </w:t>
      </w:r>
      <w:r w:rsidRPr="005E1F72">
        <w:rPr>
          <w:rFonts w:ascii="GHEA Grapalat" w:hAnsi="GHEA Grapalat" w:cs="Sylfaen"/>
          <w:sz w:val="20"/>
          <w:lang w:val="hy-AM"/>
        </w:rPr>
        <w:t xml:space="preserve">в </w:t>
      </w:r>
      <w:r w:rsidRPr="005E1F72">
        <w:rPr>
          <w:rFonts w:ascii="GHEA Grapalat" w:hAnsi="GHEA Grapalat" w:cs="Times Armenian"/>
          <w:sz w:val="20"/>
          <w:lang w:val="hy-AM"/>
        </w:rPr>
        <w:t xml:space="preserve">порядке </w:t>
      </w:r>
      <w:r w:rsidRPr="005E1F72">
        <w:rPr>
          <w:rFonts w:ascii="GHEA Grapalat" w:hAnsi="GHEA Grapalat" w:cs="Sylfaen"/>
          <w:sz w:val="20"/>
          <w:lang w:val="hy-AM"/>
        </w:rPr>
        <w:t xml:space="preserve">, </w:t>
      </w:r>
      <w:r w:rsidRPr="005E1F72">
        <w:rPr>
          <w:rFonts w:ascii="GHEA Grapalat" w:hAnsi="GHEA Grapalat" w:cs="Times Armenian"/>
          <w:sz w:val="20"/>
          <w:lang w:val="hy-AM"/>
        </w:rPr>
        <w:t xml:space="preserve">объёмах </w:t>
      </w:r>
      <w:r w:rsidRPr="005E1F72">
        <w:rPr>
          <w:rFonts w:ascii="GHEA Grapalat" w:hAnsi="GHEA Grapalat" w:cs="Sylfaen"/>
          <w:sz w:val="20"/>
          <w:lang w:val="hy-AM"/>
        </w:rPr>
        <w:t xml:space="preserve">, в </w:t>
      </w:r>
      <w:r w:rsidRPr="005E1F72">
        <w:rPr>
          <w:rFonts w:ascii="GHEA Grapalat" w:hAnsi="GHEA Grapalat" w:cs="Times Armenian"/>
          <w:sz w:val="20"/>
          <w:lang w:val="hy-AM"/>
        </w:rPr>
        <w:t>сроки и по адресу, предусмотренных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2.3.2 Требовать от Покупателя оплаты сумм, причитающихся ему за поставленный и принятый Покупателем товар </w:t>
      </w:r>
      <w:r w:rsidRPr="005E1F72">
        <w:rPr>
          <w:rFonts w:ascii="GHEA Grapalat" w:hAnsi="GHEA Grapalat" w:cs="Sylfaen"/>
          <w:sz w:val="20"/>
          <w:lang w:val="hy-AM"/>
        </w:rPr>
        <w:t xml:space="preserve">в </w:t>
      </w:r>
      <w:r w:rsidRPr="005E1F72">
        <w:rPr>
          <w:rFonts w:ascii="GHEA Grapalat" w:hAnsi="GHEA Grapalat" w:cs="Times Armenian"/>
          <w:sz w:val="20"/>
          <w:lang w:val="hy-AM"/>
        </w:rPr>
        <w:t xml:space="preserve">порядке </w:t>
      </w:r>
      <w:r w:rsidRPr="005E1F72">
        <w:rPr>
          <w:rFonts w:ascii="GHEA Grapalat" w:hAnsi="GHEA Grapalat" w:cs="Sylfaen"/>
          <w:sz w:val="20"/>
          <w:lang w:val="hy-AM"/>
        </w:rPr>
        <w:t xml:space="preserve">, </w:t>
      </w:r>
      <w:r w:rsidRPr="005E1F72">
        <w:rPr>
          <w:rFonts w:ascii="GHEA Grapalat" w:hAnsi="GHEA Grapalat" w:cs="Times Armenian"/>
          <w:sz w:val="20"/>
          <w:lang w:val="hy-AM"/>
        </w:rPr>
        <w:t xml:space="preserve">объемах </w:t>
      </w:r>
      <w:r w:rsidRPr="005E1F72">
        <w:rPr>
          <w:rFonts w:ascii="GHEA Grapalat" w:hAnsi="GHEA Grapalat" w:cs="Sylfaen"/>
          <w:sz w:val="20"/>
          <w:lang w:val="hy-AM"/>
        </w:rPr>
        <w:t xml:space="preserve">, </w:t>
      </w:r>
      <w:r w:rsidRPr="005E1F72">
        <w:rPr>
          <w:rFonts w:ascii="GHEA Grapalat" w:hAnsi="GHEA Grapalat" w:cs="Times Armenian"/>
          <w:sz w:val="20"/>
          <w:lang w:val="hy-AM"/>
        </w:rPr>
        <w:t>сроки и адрес, предусмотренные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2.3.3 Расторгнуть договор в одностороннем порядке (полностью или частично), если Покупатель существенно нарушил договор.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2.3.3.1 Нарушение договора покупателем считается существенным, если условия оплаты товара были нарушены неоднократно.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2.3.4 Доставить товар досрочно с согласия Покупателя.</w:t>
      </w:r>
    </w:p>
    <w:p w:rsidR="00071D1C" w:rsidRPr="005E1F72" w:rsidRDefault="00071D1C" w:rsidP="009E7BBE">
      <w:pPr>
        <w:spacing w:before="120"/>
        <w:ind w:firstLine="706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2.4 Продавец обязан: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2.4.1 Доставить товар покупателю в порядке, </w:t>
      </w:r>
      <w:r w:rsidRPr="005E1F72">
        <w:rPr>
          <w:rFonts w:ascii="GHEA Grapalat" w:hAnsi="GHEA Grapalat" w:cs="Sylfaen"/>
          <w:sz w:val="20"/>
          <w:lang w:val="hy-AM"/>
        </w:rPr>
        <w:t xml:space="preserve">объемах, </w:t>
      </w:r>
      <w:r w:rsidRPr="005E1F72">
        <w:rPr>
          <w:rFonts w:ascii="GHEA Grapalat" w:hAnsi="GHEA Grapalat" w:cs="Times Armenian"/>
          <w:sz w:val="20"/>
          <w:lang w:val="hy-AM"/>
        </w:rPr>
        <w:t>сроки и по адресу, предусмотренным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2.4.2 Обеспечить поставку товара в соответствии с подпунктом б) пункта 2.1.2 и (или) пунктом 2.1.5 договора в сроки, установленные Покупателем.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2.4.3 Доставить товар покупателю без прав третьих лиц.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2.4.4. Доставить покупателю товар в указанном в контракте качестве и количестве, в сроки и по адресу, указанным в контракте, и по требованию покупателя предоставить документы, удостоверяющие качество товара, определенное законодательством 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2.4.5 В случае допущения неполной поставки восполнить неполную поставку в порядке, предусмотренном договором.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2.4.6 Принять обратно товар, принятый Покупателем на ответственное хранение в соответствии с пунктом 2.2.2 договора, либо распорядиться им в разумный срок, а также возместить необходимые расходы, связанные с приемкой товара. на ответственное хранение, их продажу или возврат Продавцу.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2.4.7 В случаях, предусмотренных договором, уплатить неустойку и штраф, предусмотренные пунктами 6.2 и 6.3 договора.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2.4.8. Передать покупателю имущество товара и соответствующие документы.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2.4.9 В соответствии с пунктом 2.1.7 договора после расторжения договора возместить Покупателю убытки, причиненные последним и обоснованные в установленном порядке.</w:t>
      </w:r>
    </w:p>
    <w:p w:rsidR="00587BCC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2.4.10 Лицо, представившее квалификационное и договорное обеспечение, обязано заранее письменно уведомить Покупателя в случае начала процесса ликвидации или банкротства в течение срока действия обеспечения.</w:t>
      </w:r>
    </w:p>
    <w:p w:rsidR="00071D1C" w:rsidRPr="00381A2C" w:rsidRDefault="00071D1C" w:rsidP="0040074F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 xml:space="preserve">3. СТОИМОСТЬ ДОГОВОРА И СПОСОБ </w:t>
      </w:r>
      <w:r w:rsidRPr="009E7BBE">
        <w:rPr>
          <w:rFonts w:ascii="GHEA Grapalat" w:hAnsi="GHEA Grapalat" w:cs="Sylfaen"/>
          <w:b/>
          <w:sz w:val="20"/>
          <w:lang w:val="hy-AM"/>
        </w:rPr>
        <w:t>ОПЛАТЫ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381A2C">
        <w:rPr>
          <w:rFonts w:ascii="GHEA Grapalat" w:hAnsi="GHEA Grapalat"/>
          <w:sz w:val="20"/>
          <w:lang w:val="hy-AM"/>
        </w:rPr>
        <w:t>3.1 Цена договора составляет ________________ драм, включая НДС.</w:t>
      </w:r>
      <w:r w:rsidR="00381A2C">
        <w:rPr>
          <w:rStyle w:val="af6"/>
          <w:rFonts w:ascii="GHEA Grapalat" w:hAnsi="GHEA Grapalat"/>
          <w:sz w:val="20"/>
          <w:lang w:val="hy-AM"/>
        </w:rPr>
        <w:footnoteReference w:id="7"/>
      </w:r>
      <w:r w:rsidR="00381A2C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381A2C">
        <w:rPr>
          <w:rFonts w:ascii="GHEA Grapalat" w:hAnsi="GHEA Grapalat"/>
          <w:sz w:val="20"/>
          <w:lang w:val="hy-AM"/>
        </w:rPr>
        <w:t>В цену контракта включаются все платежи (расходы), которые должен произвести Продавец для обеспечения исполнения контракта, включая налоги, пошлины, транспортные расходы, расходы на страхование, чаевые и ожидаемую прибыль.</w:t>
      </w:r>
    </w:p>
    <w:p w:rsidR="00071D1C" w:rsidRPr="005E1F72" w:rsidRDefault="00071D1C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Цена поставки товара является стабильной и Продавец не имеет права требовать ее повышения, а Покупатель – снижения этой цены.</w:t>
      </w:r>
    </w:p>
    <w:p w:rsidR="00071D1C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3.3 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акта сдачи-приемки в месяцы, указанные в графике платежей по договору (приложение N 2), но не позднее 30 декабря данного года.</w:t>
      </w:r>
    </w:p>
    <w:p w:rsidR="007D01CE" w:rsidRDefault="007D01CE" w:rsidP="007D01CE">
      <w:pPr>
        <w:ind w:firstLine="709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При этом для осуществления оплаты в течение 3 рабочих дней со дня подписания акта сдачи-приемки покупатель вносит платежное поручение и копию акта сдачи-приемки в казначейскую систему уполномоченного органа. и на основании документов, представленных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установленные графиком платежей настоящего договора. .</w:t>
      </w:r>
    </w:p>
    <w:p w:rsidR="00071D1C" w:rsidRPr="005E1F72" w:rsidRDefault="00071D1C" w:rsidP="009E7BBE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 xml:space="preserve">4. КАЧЕСТВО </w:t>
      </w:r>
      <w:r w:rsidRPr="009E7BBE">
        <w:rPr>
          <w:rFonts w:ascii="GHEA Grapalat" w:hAnsi="GHEA Grapalat" w:cs="Sylfaen"/>
          <w:b/>
          <w:sz w:val="20"/>
          <w:lang w:val="hy-AM"/>
        </w:rPr>
        <w:t xml:space="preserve">ПРОДУКЦИИ </w:t>
      </w:r>
      <w:r w:rsidRPr="005E1F72">
        <w:rPr>
          <w:rFonts w:ascii="GHEA Grapalat" w:hAnsi="GHEA Grapalat"/>
          <w:b/>
          <w:sz w:val="20"/>
          <w:lang w:val="hy-AM"/>
        </w:rPr>
        <w:t>И ГАРАНТИЯ</w:t>
      </w:r>
    </w:p>
    <w:p w:rsidR="00071D1C" w:rsidRPr="000B4CF4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4.1 Продавец гарантирует соответствие качества поставляемого товара требованиям государственного стандарта.</w:t>
      </w:r>
    </w:p>
    <w:p w:rsidR="006A7D52" w:rsidRPr="00236781" w:rsidRDefault="006A7D52" w:rsidP="006A7D52">
      <w:pPr>
        <w:ind w:firstLine="702"/>
        <w:jc w:val="both"/>
        <w:rPr>
          <w:rFonts w:ascii="GHEA Grapalat" w:hAnsi="GHEA Grapalat" w:cs="Sylfaen"/>
          <w:color w:val="000000" w:themeColor="text1"/>
          <w:sz w:val="20"/>
          <w:lang w:val="pt-BR"/>
        </w:rPr>
      </w:pPr>
      <w:r w:rsidRPr="006704C3">
        <w:rPr>
          <w:rFonts w:ascii="GHEA Grapalat" w:hAnsi="GHEA Grapalat" w:cs="Times Armenian"/>
          <w:color w:val="000000" w:themeColor="text1"/>
          <w:sz w:val="20"/>
          <w:lang w:val="pt-BR"/>
        </w:rPr>
        <w:t xml:space="preserve">4.2 </w:t>
      </w:r>
      <w:r w:rsidR="00221AA4" w:rsidRPr="006704C3">
        <w:rPr>
          <w:rFonts w:ascii="GHEA Grapalat" w:hAnsi="GHEA Grapalat" w:cs="Sylfaen"/>
          <w:sz w:val="20"/>
          <w:lang w:val="hy-AM"/>
        </w:rPr>
        <w:t xml:space="preserve">Гарантийный срок определяется как </w:t>
      </w:r>
      <w:r w:rsidR="00221AA4" w:rsidRPr="006704C3">
        <w:rPr>
          <w:rFonts w:ascii="GHEA Grapalat" w:hAnsi="GHEA Grapalat" w:cs="Sylfaen"/>
          <w:sz w:val="20"/>
          <w:u w:val="single"/>
          <w:lang w:val="hy-AM"/>
        </w:rPr>
        <w:t xml:space="preserve">365 </w:t>
      </w:r>
      <w:r w:rsidR="00221AA4" w:rsidRPr="006704C3">
        <w:rPr>
          <w:rFonts w:ascii="GHEA Grapalat" w:hAnsi="GHEA Grapalat" w:cs="Sylfaen"/>
          <w:sz w:val="20"/>
          <w:lang w:val="pt-BR"/>
        </w:rPr>
        <w:t>календарных дней со дня, следующего за днем приемки товара Покупателем . В случае выявления недостатков доставленного товара в течение гарантийного срока Продавец обязан устранить недостатки за свой счет в разумный срок, установленный Покупателем.</w:t>
      </w:r>
    </w:p>
    <w:p w:rsidR="009E45F3" w:rsidRPr="005E1F72" w:rsidRDefault="009E45F3" w:rsidP="009E7BBE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962AC7">
        <w:rPr>
          <w:rFonts w:ascii="GHEA Grapalat" w:hAnsi="GHEA Grapalat"/>
          <w:b/>
          <w:sz w:val="20"/>
          <w:lang w:val="hy-AM"/>
        </w:rPr>
        <w:t>5. ПРИЕМКА И ПРИЕМКА ТОВАРА</w:t>
      </w:r>
    </w:p>
    <w:p w:rsidR="009E45F3" w:rsidRPr="005E1F72" w:rsidRDefault="009E45F3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5.1. Принятие доставленного товара </w:t>
      </w:r>
      <w:r w:rsidRPr="005E1F72">
        <w:rPr>
          <w:rFonts w:ascii="GHEA Grapalat" w:hAnsi="GHEA Grapalat" w:cs="Sylfaen"/>
          <w:sz w:val="20"/>
          <w:lang w:val="hy-AM"/>
        </w:rPr>
        <w:t>осуществляется путем подписания между Покупателем и Продавцом протокола приема-передачи. Факт передачи товара Покупателю фиксируется взаимно утвержденным между Покупателем и Продавцом документом с указанием даты документа.</w:t>
      </w:r>
    </w:p>
    <w:p w:rsidR="009123CA" w:rsidRPr="005E1F72" w:rsidRDefault="009E45F3" w:rsidP="00EF3662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E1F72">
        <w:rPr>
          <w:rFonts w:ascii="GHEA Grapalat" w:hAnsi="GHEA Grapalat" w:cs="Sylfaen"/>
          <w:sz w:val="20"/>
          <w:szCs w:val="20"/>
          <w:lang w:val="hy-AM"/>
        </w:rPr>
        <w:t xml:space="preserve">До дня, предусмотренного договором поставки товара, Продавец предоставляет Покупателю подписанный им документ, фиксирующий факт передачи товара Покупателю (приложение N 3.1), и через система электронных закупок (руководство по эксплуатации размещено в разделе «Электронное» сайта www.procurement.am в разделе «закупки») - также протокол сдачи-приемки (приложение N 3). При этом Продавец </w:t>
      </w:r>
      <w:r w:rsidRPr="005E1F72">
        <w:rPr>
          <w:rFonts w:ascii="GHEA Grapalat" w:hAnsi="GHEA Grapalat" w:cs="Sylfaen"/>
          <w:sz w:val="20"/>
          <w:szCs w:val="20"/>
          <w:lang w:val="hy-AM"/>
        </w:rPr>
        <w:lastRenderedPageBreak/>
        <w:t>не подписывает акт приема-передачи, а подтверждает его электронной подписью, заполняя только те графы, которые относятся к его данным (порядок заполнения размещен в подразделе «Приказы Министра финансов»). раздела «Законодательство» сайта www.procurement.am).</w:t>
      </w:r>
    </w:p>
    <w:p w:rsidR="009123CA" w:rsidRPr="005E1F72" w:rsidRDefault="009123CA" w:rsidP="00EF3662">
      <w:pPr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5.2 Если </w:t>
      </w:r>
      <w:r w:rsidRPr="005E1F72">
        <w:rPr>
          <w:rFonts w:ascii="GHEA Grapalat" w:hAnsi="GHEA Grapalat"/>
          <w:sz w:val="20"/>
          <w:lang w:val="pt-BR"/>
        </w:rPr>
        <w:t xml:space="preserve">поставленный товар </w:t>
      </w:r>
      <w:r w:rsidRPr="005E1F72">
        <w:rPr>
          <w:rFonts w:ascii="GHEA Grapalat" w:hAnsi="GHEA Grapalat" w:cs="Sylfaen"/>
          <w:sz w:val="20"/>
          <w:lang w:val="hy-AM"/>
        </w:rPr>
        <w:t xml:space="preserve">соответствует условиям договора, Покупатель подписывает подписанный им акт приема-передачи и предоставляет основание для его подписания Продавцу в течение </w:t>
      </w:r>
      <w:r w:rsidR="00221AA4" w:rsidRPr="00221AA4">
        <w:rPr>
          <w:rFonts w:ascii="GHEA Grapalat" w:hAnsi="GHEA Grapalat" w:cs="Sylfaen"/>
          <w:b/>
          <w:sz w:val="20"/>
          <w:szCs w:val="20"/>
          <w:u w:val="single"/>
          <w:lang w:val="hy-AM"/>
        </w:rPr>
        <w:t xml:space="preserve">3 (трех) </w:t>
      </w:r>
      <w:r w:rsidRPr="005E1F72">
        <w:rPr>
          <w:rFonts w:ascii="GHEA Grapalat" w:hAnsi="GHEA Grapalat" w:cs="Sylfaen"/>
          <w:sz w:val="20"/>
          <w:szCs w:val="20"/>
          <w:lang w:val="hy-AM"/>
        </w:rPr>
        <w:t>рабочих дней со дня получения документов, указанных в п. п. 5.1 договора и через систему электронных закупок Armeps положительное заключение.</w:t>
      </w:r>
    </w:p>
    <w:p w:rsidR="009123CA" w:rsidRPr="005E1F72" w:rsidRDefault="009123CA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5.3 Если поставленный товар или его часть не соответствует условиям договора, Покупатель не подписывает акт сдачи-приемки и возвращает акт сдачи-приемки и отрицательное заключение, послужившее основанием для его неподписания. Продавцу </w:t>
      </w:r>
      <w:r w:rsidRPr="005E1F72">
        <w:rPr>
          <w:rFonts w:ascii="GHEA Grapalat" w:hAnsi="GHEA Grapalat" w:cs="Sylfaen"/>
          <w:sz w:val="20"/>
          <w:szCs w:val="20"/>
          <w:lang w:val="hy-AM"/>
        </w:rPr>
        <w:t xml:space="preserve">через систему электронных закупок Armeps в срок, указанный в пункте 5.2 договора. </w:t>
      </w:r>
      <w:r w:rsidRPr="005E1F72">
        <w:rPr>
          <w:rFonts w:ascii="GHEA Grapalat" w:hAnsi="GHEA Grapalat"/>
          <w:sz w:val="20"/>
          <w:lang w:val="hy-AM"/>
        </w:rPr>
        <w:t xml:space="preserve">В случае применения настоящего пункта </w:t>
      </w:r>
      <w:r w:rsidRPr="005E1F72">
        <w:rPr>
          <w:rFonts w:ascii="GHEA Grapalat" w:hAnsi="GHEA Grapalat" w:cs="Sylfaen"/>
          <w:sz w:val="20"/>
          <w:lang w:val="hy-AM"/>
        </w:rPr>
        <w:t>Покупатель обязан принять предусмотренные договором для такой ситуации меры и применить к Продавцу предусмотренные договором меры ответственности.</w:t>
      </w:r>
    </w:p>
    <w:p w:rsidR="009123CA" w:rsidRPr="005E1F72" w:rsidRDefault="009123CA" w:rsidP="00EF3662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5.4 </w:t>
      </w:r>
      <w:r w:rsidRPr="005E1F72">
        <w:rPr>
          <w:rFonts w:ascii="GHEA Grapalat" w:hAnsi="GHEA Grapalat" w:cs="Sylfaen"/>
          <w:sz w:val="20"/>
          <w:lang w:val="hy-AM"/>
        </w:rPr>
        <w:t xml:space="preserve">Если Покупатель не принимает доставленный товар или не отказывается от его принятия в течение срока, указанного в пункте 5.2 договора, то поставленный товар считается принятым и </w:t>
      </w:r>
      <w:r w:rsidRPr="005E1F72">
        <w:rPr>
          <w:rFonts w:ascii="GHEA Grapalat" w:hAnsi="GHEA Grapalat" w:cs="Sylfaen"/>
          <w:sz w:val="20"/>
          <w:lang w:val="hy-AM"/>
        </w:rPr>
        <w:softHyphen/>
        <w:t xml:space="preserve">в рабочий день, следующий за сроком, указанным в пункте 5.2 договора. Покупатель предоставляет Продавцу подписанный им акт приема-передачи </w:t>
      </w:r>
      <w:r w:rsidRPr="005E1F72">
        <w:rPr>
          <w:rFonts w:ascii="GHEA Grapalat" w:hAnsi="GHEA Grapalat" w:cs="Sylfaen"/>
          <w:sz w:val="20"/>
          <w:lang w:val="hy-AM"/>
        </w:rPr>
        <w:softHyphen/>
        <w:t>через систему электронных закупок :</w:t>
      </w:r>
    </w:p>
    <w:p w:rsidR="009123CA" w:rsidRPr="005E1F72" w:rsidRDefault="009123CA" w:rsidP="00221AA4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6. ОТВЕТСТВЕННОСТЬ СТОРОН</w:t>
      </w:r>
    </w:p>
    <w:p w:rsidR="009123CA" w:rsidRPr="005E1F72" w:rsidRDefault="009123CA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6.1 Продавец несет ответственность за качество поставленного товара и сроки поставки, предусмотренные договором.</w:t>
      </w:r>
    </w:p>
    <w:p w:rsidR="009123CA" w:rsidRPr="005E1F72" w:rsidRDefault="009123CA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6.2 В случае нарушения Продавцом условий поставки товара, предусмотренных договором, на счет продавца начисляется неустойка в размере 0,05 </w:t>
      </w:r>
      <w:r w:rsidRPr="005E1F72">
        <w:rPr>
          <w:rFonts w:ascii="GHEA Grapalat" w:hAnsi="GHEA Grapalat" w:cs="Sylfaen"/>
          <w:sz w:val="20"/>
          <w:lang w:val="hy-AM"/>
        </w:rPr>
        <w:t xml:space="preserve">(ноль целых пять сотых) процента от цены товара, подлежащего поставке, но непоставленного. Продавцу за каждый просроченный рабочий день </w:t>
      </w:r>
      <w:r w:rsidRPr="005E1F72">
        <w:rPr>
          <w:rFonts w:ascii="GHEA Grapalat" w:hAnsi="GHEA Grapalat"/>
          <w:sz w:val="20"/>
          <w:lang w:val="hy-AM"/>
        </w:rPr>
        <w:t>.</w:t>
      </w:r>
    </w:p>
    <w:p w:rsidR="007942E8" w:rsidRPr="002A4619" w:rsidRDefault="009123CA" w:rsidP="007942E8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6.3 В каждом случае поставки товара, не соответствующего техническим характеристикам, указанным в пункте 1.1 договора, с Продавца взимается неустойка в размере 0,5 </w:t>
      </w:r>
      <w:r w:rsidRPr="005E1F72">
        <w:rPr>
          <w:rFonts w:ascii="GHEA Grapalat" w:hAnsi="GHEA Grapalat" w:cs="Sylfaen"/>
          <w:sz w:val="20"/>
          <w:lang w:val="hy-AM"/>
        </w:rPr>
        <w:t>(ноль целых пять десятичных знаков) процентов от цены договора.</w:t>
      </w:r>
      <w:r w:rsidRPr="005E1F72" w:rsidDel="009B7E9C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/>
          <w:sz w:val="20"/>
          <w:lang w:val="hy-AM"/>
        </w:rPr>
        <w:t>по размеру.</w:t>
      </w:r>
      <w:r w:rsidR="004C75A4" w:rsidRPr="004C75A4">
        <w:rPr>
          <w:rStyle w:val="af6"/>
          <w:rFonts w:ascii="GHEA Grapalat" w:hAnsi="GHEA Grapalat"/>
          <w:sz w:val="20"/>
          <w:lang w:val="hy-AM"/>
        </w:rPr>
        <w:footnoteReference w:id="8"/>
      </w:r>
      <w:r w:rsidR="004C75A4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="007942E8" w:rsidRPr="004C75A4">
        <w:rPr>
          <w:rFonts w:ascii="GHEA Grapalat" w:hAnsi="GHEA Grapalat"/>
          <w:sz w:val="20"/>
          <w:lang w:val="hy-AM"/>
        </w:rPr>
        <w:t>Более того, штраф тоже начисляется. в случае поставки товара в срок, установленный настоящим договором, но не принятого заказчиком.</w:t>
      </w:r>
    </w:p>
    <w:p w:rsidR="0094684E" w:rsidRPr="005E1F72" w:rsidRDefault="0094684E" w:rsidP="0094684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6.4 Неустойка и неустойка, предусмотренные пунктами 6.2 и 6.3 Соглашения, рассчитываются и засчитываются в счет сумм, подлежащих уплате Продавцу.</w:t>
      </w:r>
    </w:p>
    <w:p w:rsidR="0094684E" w:rsidRPr="005E1F72" w:rsidRDefault="0094684E" w:rsidP="0094684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за каждый просроченный рабочий день начисляется неустойка в размере 0,05 </w:t>
      </w:r>
      <w:r w:rsidRPr="005E1F72">
        <w:rPr>
          <w:rFonts w:ascii="GHEA Grapalat" w:hAnsi="GHEA Grapalat" w:cs="Sylfaen"/>
          <w:sz w:val="20"/>
          <w:lang w:val="hy-AM"/>
        </w:rPr>
        <w:t xml:space="preserve">(ноль целых пять сотых) процента от подлежащей уплате, но неоплаченной суммы </w:t>
      </w:r>
      <w:r w:rsidRPr="005E1F72">
        <w:rPr>
          <w:rFonts w:ascii="GHEA Grapalat" w:hAnsi="GHEA Grapalat"/>
          <w:sz w:val="20"/>
          <w:lang w:val="hy-AM"/>
        </w:rPr>
        <w:t>.</w:t>
      </w:r>
    </w:p>
    <w:p w:rsidR="0094684E" w:rsidRPr="005E1F72" w:rsidRDefault="0094684E" w:rsidP="0094684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6.6 В случаях, не предусмотренных договором, стороны несут ответственность за неисполнение или ненадлежащее исполнение своих обязательств в соответствии с законодательством РА.</w:t>
      </w:r>
    </w:p>
    <w:p w:rsidR="0094684E" w:rsidRPr="005E1F72" w:rsidRDefault="0094684E" w:rsidP="0094684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6.7. Оплата штрафов и/или пеней не освобождает Стороны от полного исполнения своих договорных обязательств.</w:t>
      </w:r>
    </w:p>
    <w:p w:rsidR="009F337A" w:rsidRPr="005E1F72" w:rsidRDefault="009F337A" w:rsidP="00221AA4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7. ДЕЙСТВИЕ НЕПОБЕДИМОЙ СИЛЫ (ФОРС-МАЖОРНЫЕ ОБСТОЯТЕЛЬСТВА)</w:t>
      </w:r>
    </w:p>
    <w:p w:rsidR="009F337A" w:rsidRPr="005E1F72" w:rsidRDefault="009F337A" w:rsidP="009F337A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Стороны освобождаются от ответственности за неисполнение полностью или частично обязательств по договору, если это произошло вследствие обстоятельств непреодолимой силы, возникших после заключения настоящего договора и которые стороны не могли предвидеть или предотвратить. К таким ситуациям относятся землетрясение, наводнение, пожар, война, объявление военного и чрезвычайного положения, политические волнения, забастовки, приостановление работы средств связи, акты государственных органов и т.п., которые делают невозможным выполнение обязательств по настоящему Соглашению. договор. Если действие обстоятельств непреодолимой силы продолжается более 3 (трех) месяцев, каждая из сторон имеет право расторгнуть договор, предварительно уведомив об этом другую сторону.</w:t>
      </w:r>
    </w:p>
    <w:p w:rsidR="00071D1C" w:rsidRPr="005E1F72" w:rsidRDefault="00071D1C" w:rsidP="00221AA4">
      <w:pPr>
        <w:spacing w:before="120" w:after="120"/>
        <w:ind w:firstLine="706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b/>
          <w:sz w:val="20"/>
          <w:lang w:val="hy-AM"/>
        </w:rPr>
        <w:t>8. ПРОЧИЕ УСЛОВИЯ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8.1 </w:t>
      </w:r>
      <w:r w:rsidRPr="005E1F72">
        <w:rPr>
          <w:rFonts w:ascii="GHEA Grapalat" w:hAnsi="GHEA Grapalat" w:cs="Sylfaen"/>
          <w:sz w:val="20"/>
          <w:lang w:val="hy-AM"/>
        </w:rPr>
        <w:t>Соглашение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сила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входить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Вечеринки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подписание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с и действителен до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по соглашению сторон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предпринятый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обязательства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живой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в объеме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производительность </w:t>
      </w:r>
      <w:r w:rsidRPr="005E1F72">
        <w:rPr>
          <w:rFonts w:ascii="GHEA Grapalat" w:hAnsi="GHEA Grapalat" w:cs="Times Armenian"/>
          <w:sz w:val="20"/>
          <w:lang w:val="hy-AM"/>
        </w:rPr>
        <w:t>.</w:t>
      </w:r>
    </w:p>
    <w:p w:rsidR="00071D1C" w:rsidRPr="002A4619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Условием выполнения прав и обязанностей сторон, предусмотренных договором, является факт регистрации договора Министерством финансов Республики Армения.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8.2 Платежное обязательство стороны, вытекающее из договора, не может быть прекращено путем зачета встречного обязательства, вытекающего из другого договора, без письменного и скрепленного печатью соглашения сторон. Право требования, вытекающее из договора, не может быть передано другому лицу без письменного согласия стороны-должника.</w:t>
      </w:r>
    </w:p>
    <w:p w:rsidR="004648BD" w:rsidRDefault="00071D1C" w:rsidP="00221AA4">
      <w:pPr>
        <w:tabs>
          <w:tab w:val="left" w:pos="1276"/>
        </w:tabs>
        <w:ind w:firstLine="720"/>
        <w:jc w:val="both"/>
        <w:rPr>
          <w:rFonts w:ascii="GHEA Grapalat" w:hAnsi="GHEA Grapalat"/>
          <w:color w:val="00000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8.3 В случае, если в результате наблюдения или контроля за выполнением требований законодательства или расследования рекламаций фиксируется, что в процессе покупки, организованном с целью заключения договора, до заключения договора, Продавец представил ложные документы (сведения и данные) или признать последнего выбранным участником закупки не соответствует законодательству Республики Армения, то после появления этих оснований Покупатель в одностороннем порядке расторгает договор, если. зафиксированные нарушения, если бы они были известны до заключения контракта, являлись бы основанием для отказа от подписания контракта в соответствии с законодательством Республики Армения о закупках. При этом Покупатель не несет риска убытков или упущенной выгоды, возникающих у Продавца в результате одностороннего расторжения договора, а последний обязан возместить убытки, понесенные Покупателем по его </w:t>
      </w:r>
      <w:r w:rsidRPr="005E1F72">
        <w:rPr>
          <w:rFonts w:ascii="GHEA Grapalat" w:hAnsi="GHEA Grapalat" w:cs="Sylfaen"/>
          <w:sz w:val="20"/>
          <w:lang w:val="hy-AM"/>
        </w:rPr>
        <w:lastRenderedPageBreak/>
        <w:t>вине в порядке, установленном законодательством Республики Армения, в части, в которой договор был расторгнут.</w:t>
      </w:r>
      <w:r w:rsidR="00627101" w:rsidRPr="00627101">
        <w:rPr>
          <w:rFonts w:ascii="GHEA Grapalat" w:hAnsi="GHEA Grapalat"/>
          <w:color w:val="000000"/>
          <w:lang w:val="hy-AM"/>
        </w:rPr>
        <w:t xml:space="preserve"> 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8.4 Споры, связанные с договором, подлежат рассмотрению в судах Республики Армения.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8.5 </w:t>
      </w:r>
      <w:r w:rsidRPr="005E1F72">
        <w:rPr>
          <w:rFonts w:ascii="GHEA Grapalat" w:hAnsi="GHEA Grapalat" w:cs="Sylfaen"/>
          <w:sz w:val="20"/>
          <w:lang w:val="hy-AM"/>
        </w:rPr>
        <w:tab/>
        <w:t xml:space="preserve">Изменения и дополнения в договор могут быть внесены только по взаимному согласию Сторон путем подписания договора, который является </w:t>
      </w:r>
      <w:r w:rsidR="003D1CF4" w:rsidRPr="005E1F72">
        <w:rPr>
          <w:rFonts w:ascii="GHEA Grapalat" w:hAnsi="GHEA Grapalat" w:cs="Sylfaen"/>
          <w:sz w:val="20"/>
          <w:lang w:val="hy-AM"/>
        </w:rPr>
        <w:t>неотъемлемой частью договора.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>Запрещается вносить в контракт, а если цена контракта имеет решающее значение, также в договор, заключаемый в каждом последующем году, прилагаемом к этому контракту, которые приводят к искусственному изменению объема закупаемой продукции или цена единицы приобретаемого товара или цена контракта.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5E1F72">
        <w:rPr>
          <w:rFonts w:ascii="GHEA Grapalat" w:hAnsi="GHEA Grapalat" w:cs="Times Armenian"/>
          <w:sz w:val="20"/>
          <w:lang w:val="hy-AM"/>
        </w:rPr>
        <w:t>Правительство Республики Армения определяет каждый случай изменения договора под влиянием факторов, независимых от сторон договора.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pt-BR"/>
        </w:rPr>
        <w:t xml:space="preserve">8.6 Если договор был реализован </w:t>
      </w:r>
      <w:r w:rsidRPr="005E1F72">
        <w:rPr>
          <w:rFonts w:ascii="GHEA Grapalat" w:hAnsi="GHEA Grapalat"/>
          <w:sz w:val="20"/>
          <w:lang w:val="hy-AM"/>
        </w:rPr>
        <w:t xml:space="preserve">путем </w:t>
      </w:r>
      <w:r w:rsidRPr="005E1F72">
        <w:rPr>
          <w:rFonts w:ascii="GHEA Grapalat" w:hAnsi="GHEA Grapalat"/>
          <w:sz w:val="20"/>
          <w:lang w:val="pt-BR"/>
        </w:rPr>
        <w:t>заключения агентского договора.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5E1F72">
        <w:rPr>
          <w:rFonts w:ascii="GHEA Grapalat" w:hAnsi="GHEA Grapalat"/>
          <w:sz w:val="20"/>
          <w:lang w:val="hy-AM"/>
        </w:rPr>
        <w:t xml:space="preserve">1) Продавец </w:t>
      </w:r>
      <w:r w:rsidRPr="005E1F72">
        <w:rPr>
          <w:rFonts w:ascii="GHEA Grapalat" w:hAnsi="GHEA Grapalat"/>
          <w:sz w:val="20"/>
          <w:lang w:val="pt-BR"/>
        </w:rPr>
        <w:t>несет ответственность за неисполнение или ненадлежащее исполнение обязательств агента.</w:t>
      </w:r>
    </w:p>
    <w:p w:rsidR="00071D1C" w:rsidRPr="0027235A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5E1F72">
        <w:rPr>
          <w:rFonts w:ascii="GHEA Grapalat" w:hAnsi="GHEA Grapalat"/>
          <w:sz w:val="20"/>
          <w:lang w:val="pt-BR"/>
        </w:rPr>
        <w:t xml:space="preserve">2) в случае смены агента в ходе исполнения договора Продавец письменно </w:t>
      </w:r>
      <w:r w:rsidRPr="005E1F72">
        <w:rPr>
          <w:rFonts w:ascii="GHEA Grapalat" w:hAnsi="GHEA Grapalat"/>
          <w:sz w:val="20"/>
          <w:lang w:val="hy-AM"/>
        </w:rPr>
        <w:t xml:space="preserve">информирует </w:t>
      </w:r>
      <w:r w:rsidRPr="005E1F72">
        <w:rPr>
          <w:rFonts w:ascii="GHEA Grapalat" w:hAnsi="GHEA Grapalat"/>
          <w:sz w:val="20"/>
          <w:lang w:val="pt-BR"/>
        </w:rPr>
        <w:t>Покупателя, предоставив копию агентского договора и данные лица, являющегося его стороной, в течение пяти рабочих дней со дня дата изменения.</w:t>
      </w:r>
      <w:r w:rsidR="004C75A4">
        <w:rPr>
          <w:rStyle w:val="af6"/>
          <w:rFonts w:ascii="GHEA Grapalat" w:hAnsi="GHEA Grapalat"/>
          <w:sz w:val="20"/>
          <w:lang w:val="pt-BR"/>
        </w:rPr>
        <w:footnoteReference w:id="9"/>
      </w:r>
    </w:p>
    <w:p w:rsidR="00071D1C" w:rsidRPr="0027235A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5E1F72">
        <w:rPr>
          <w:rFonts w:ascii="GHEA Grapalat" w:hAnsi="GHEA Grapalat"/>
          <w:sz w:val="20"/>
          <w:lang w:val="pt-BR"/>
        </w:rPr>
        <w:t>8.7. В случае реализации договора путем заключения договора о совместной деятельности (консорциума) участники этого договора несут солидарную ответственность.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ответственности.</w:t>
      </w:r>
      <w:r w:rsidR="0027235A" w:rsidRPr="0027235A">
        <w:rPr>
          <w:rStyle w:val="af6"/>
          <w:rFonts w:ascii="GHEA Grapalat" w:hAnsi="GHEA Grapalat"/>
          <w:sz w:val="20"/>
          <w:lang w:val="pt-BR"/>
        </w:rPr>
        <w:footnoteReference w:id="10"/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27235A">
        <w:rPr>
          <w:rFonts w:ascii="GHEA Grapalat" w:hAnsi="GHEA Grapalat" w:cs="Times Armenian"/>
          <w:sz w:val="20"/>
          <w:lang w:val="pt-BR"/>
        </w:rPr>
        <w:t xml:space="preserve">8 </w:t>
      </w:r>
      <w:r w:rsidRPr="0027235A">
        <w:rPr>
          <w:rFonts w:ascii="GHEA Grapalat" w:hAnsi="GHEA Grapalat" w:cs="Times Armenian"/>
          <w:sz w:val="20"/>
          <w:lang w:val="hy-AM"/>
        </w:rPr>
        <w:t xml:space="preserve">. </w:t>
      </w:r>
      <w:r w:rsidRPr="0027235A">
        <w:rPr>
          <w:rFonts w:ascii="GHEA Grapalat" w:hAnsi="GHEA Grapalat" w:cs="Times Armenian"/>
          <w:sz w:val="20"/>
          <w:lang w:val="pt-BR"/>
        </w:rPr>
        <w:t xml:space="preserve">8 </w:t>
      </w:r>
      <w:r w:rsidRPr="0027235A">
        <w:rPr>
          <w:rFonts w:ascii="GHEA Grapalat" w:hAnsi="GHEA Grapalat" w:cs="Times Armenian"/>
          <w:sz w:val="20"/>
          <w:lang w:val="hy-AM"/>
        </w:rPr>
        <w:t>Доставка товара</w:t>
      </w:r>
      <w:r w:rsidRPr="0027235A">
        <w:rPr>
          <w:rFonts w:ascii="GHEA Grapalat" w:hAnsi="GHEA Grapalat" w:cs="Times Armenian"/>
          <w:sz w:val="20"/>
        </w:rPr>
        <w:t>​​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период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может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является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27235A">
        <w:rPr>
          <w:rFonts w:ascii="GHEA Grapalat" w:hAnsi="GHEA Grapalat" w:cs="Sylfaen"/>
          <w:sz w:val="20"/>
          <w:lang w:val="hy-AM"/>
        </w:rPr>
        <w:t>быть продлен</w:t>
      </w:r>
      <w:r w:rsidRPr="0027235A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до</w:t>
      </w:r>
      <w:r w:rsidRPr="005E1F72">
        <w:rPr>
          <w:rFonts w:ascii="GHEA Grapalat" w:hAnsi="GHEA Grapalat" w:cs="Times Armenian"/>
          <w:sz w:val="20"/>
          <w:lang w:val="hy-AM"/>
        </w:rPr>
        <w:t xml:space="preserve"> с </w:t>
      </w:r>
      <w:r w:rsidRPr="005E1F72">
        <w:rPr>
          <w:rFonts w:ascii="GHEA Grapalat" w:hAnsi="GHEA Grapalat" w:cs="Sylfaen"/>
          <w:sz w:val="20"/>
          <w:lang w:val="hy-AM"/>
        </w:rPr>
        <w:t xml:space="preserve">названием </w:t>
      </w:r>
      <w:r w:rsidRPr="005E1F72">
        <w:rPr>
          <w:rFonts w:ascii="GHEA Grapalat" w:hAnsi="GHEA Grapalat" w:cs="Times Armenian"/>
          <w:sz w:val="20"/>
        </w:rPr>
        <w:t>п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период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Срок действия </w:t>
      </w:r>
      <w:r w:rsidRPr="005E1F72">
        <w:rPr>
          <w:rFonts w:ascii="GHEA Grapalat" w:hAnsi="GHEA Grapalat" w:cs="Sylfaen"/>
          <w:sz w:val="20"/>
          <w:lang w:val="pt-BR"/>
        </w:rPr>
        <w:t>: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</w:rPr>
        <w:t>Продавец: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рекомендаций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доступность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  <w:lang w:val="pt-BR"/>
        </w:rPr>
        <w:t xml:space="preserve">в </w:t>
      </w:r>
      <w:r w:rsidRPr="005E1F72">
        <w:rPr>
          <w:rFonts w:ascii="GHEA Grapalat" w:hAnsi="GHEA Grapalat" w:cs="Sylfaen"/>
          <w:sz w:val="20"/>
          <w:lang w:val="hy-AM"/>
        </w:rPr>
        <w:t>случае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при условии , что </w:t>
      </w:r>
      <w:r w:rsidRPr="005E1F72">
        <w:rPr>
          <w:rFonts w:ascii="GHEA Grapalat" w:hAnsi="GHEA Grapalat" w:cs="Times Armenian"/>
          <w:sz w:val="20"/>
          <w:lang w:val="hy-AM"/>
        </w:rPr>
        <w:t>:</w:t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/>
          <w:sz w:val="20"/>
        </w:rPr>
        <w:t xml:space="preserve">Покупатель </w:t>
      </w:r>
      <w:r w:rsidRPr="005E1F72">
        <w:rPr>
          <w:rFonts w:ascii="GHEA Grapalat" w:hAnsi="GHEA Grapalat"/>
          <w:sz w:val="20"/>
          <w:lang w:val="hy-AM"/>
        </w:rPr>
        <w:t>в: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приблизительно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нет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ушел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</w:rPr>
        <w:t>продукта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использования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требование </w:t>
      </w:r>
      <w:r w:rsidR="00DB0602" w:rsidRPr="002A4619">
        <w:rPr>
          <w:rFonts w:ascii="GHEA Grapalat" w:hAnsi="GHEA Grapalat" w:cs="Sylfaen"/>
          <w:sz w:val="20"/>
          <w:lang w:val="pt-BR"/>
        </w:rPr>
        <w:t>и</w:t>
      </w:r>
      <w:r w:rsidR="002877FC">
        <w:rPr>
          <w:rFonts w:ascii="GHEA Grapalat" w:hAnsi="GHEA Grapalat" w:cs="Sylfaen"/>
          <w:sz w:val="20"/>
        </w:rPr>
        <w:t>​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Продавец: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предложение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представлен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является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нет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 xml:space="preserve">позже 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, чем </w:t>
      </w:r>
      <w:r w:rsidR="002877FC">
        <w:rPr>
          <w:rFonts w:ascii="GHEA Grapalat" w:hAnsi="GHEA Grapalat" w:cs="Sylfaen"/>
          <w:sz w:val="20"/>
        </w:rPr>
        <w:t>по контракту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в: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изначально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предложения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для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определенный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период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по истечении срока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 xml:space="preserve">не менее 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7 </w:t>
      </w:r>
      <w:r w:rsidR="002877FC">
        <w:rPr>
          <w:rFonts w:ascii="GHEA Grapalat" w:hAnsi="GHEA Grapalat" w:cs="Sylfaen"/>
          <w:sz w:val="20"/>
        </w:rPr>
        <w:t>календарных дней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="002877FC">
        <w:rPr>
          <w:rFonts w:ascii="GHEA Grapalat" w:hAnsi="GHEA Grapalat" w:cs="Sylfaen"/>
          <w:sz w:val="20"/>
        </w:rPr>
        <w:t>день</w:t>
      </w:r>
      <w:r w:rsidR="002877FC" w:rsidRPr="002A4619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pt-BR"/>
        </w:rPr>
        <w:t xml:space="preserve">перед При этом в случае, предусмотренном настоящим пунктом </w:t>
      </w:r>
      <w:r w:rsidRPr="005E1F72">
        <w:rPr>
          <w:rFonts w:ascii="GHEA Grapalat" w:hAnsi="GHEA Grapalat" w:cs="Times Armenian"/>
          <w:sz w:val="20"/>
        </w:rPr>
        <w:t xml:space="preserve">, </w:t>
      </w:r>
      <w:r w:rsidRPr="005E1F72">
        <w:rPr>
          <w:rFonts w:ascii="GHEA Grapalat" w:hAnsi="GHEA Grapalat" w:cs="Sylfaen"/>
          <w:sz w:val="20"/>
          <w:lang w:val="hy-AM"/>
        </w:rPr>
        <w:t xml:space="preserve">доставка </w:t>
      </w:r>
      <w:r w:rsidRPr="005E1F72">
        <w:rPr>
          <w:rFonts w:ascii="GHEA Grapalat" w:hAnsi="GHEA Grapalat" w:cs="Times Armenian"/>
          <w:sz w:val="20"/>
          <w:lang w:val="hy-AM"/>
        </w:rPr>
        <w:t xml:space="preserve">товара </w:t>
      </w:r>
      <w:r w:rsidRPr="005E1F72">
        <w:rPr>
          <w:rFonts w:ascii="GHEA Grapalat" w:hAnsi="GHEA Grapalat" w:cs="Sylfaen"/>
          <w:sz w:val="20"/>
          <w:lang w:val="hy-AM"/>
        </w:rPr>
        <w:t>период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может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является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>быть продлен</w:t>
      </w:r>
      <w:r w:rsidRPr="005E1F72">
        <w:rPr>
          <w:rFonts w:ascii="GHEA Grapalat" w:hAnsi="GHEA Grapalat" w:cs="Times Armenian"/>
          <w:sz w:val="20"/>
          <w:lang w:val="hy-AM"/>
        </w:rPr>
        <w:t xml:space="preserve"> </w:t>
      </w:r>
      <w:r w:rsidRPr="005E1F72">
        <w:rPr>
          <w:rFonts w:ascii="GHEA Grapalat" w:hAnsi="GHEA Grapalat" w:cs="Times Armenian"/>
          <w:sz w:val="20"/>
        </w:rPr>
        <w:t>один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Times Armenian"/>
          <w:sz w:val="20"/>
        </w:rPr>
        <w:t>раз</w:t>
      </w:r>
      <w:r w:rsidRPr="005E1F72">
        <w:rPr>
          <w:rFonts w:ascii="GHEA Grapalat" w:hAnsi="GHEA Grapalat" w:cs="Times Armenia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  <w:lang w:val="hy-AM"/>
        </w:rPr>
        <w:t xml:space="preserve">до </w:t>
      </w:r>
      <w:r w:rsidRPr="005E1F72">
        <w:rPr>
          <w:rFonts w:ascii="GHEA Grapalat" w:hAnsi="GHEA Grapalat" w:cs="Sylfaen"/>
          <w:sz w:val="20"/>
          <w:lang w:val="pt-BR"/>
        </w:rPr>
        <w:t xml:space="preserve">30 </w:t>
      </w:r>
      <w:r w:rsidRPr="005E1F72">
        <w:rPr>
          <w:rFonts w:ascii="GHEA Grapalat" w:hAnsi="GHEA Grapalat" w:cs="Sylfaen"/>
          <w:sz w:val="20"/>
        </w:rPr>
        <w:t>календарных дней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днем </w:t>
      </w:r>
      <w:r w:rsidRPr="005E1F72">
        <w:rPr>
          <w:rFonts w:ascii="GHEA Grapalat" w:hAnsi="GHEA Grapalat" w:cs="Sylfaen"/>
          <w:sz w:val="20"/>
          <w:lang w:val="pt-BR"/>
        </w:rPr>
        <w:t xml:space="preserve">, </w:t>
      </w:r>
      <w:r w:rsidRPr="005E1F72">
        <w:rPr>
          <w:rFonts w:ascii="GHEA Grapalat" w:hAnsi="GHEA Grapalat" w:cs="Sylfaen"/>
          <w:sz w:val="20"/>
        </w:rPr>
        <w:t>но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нет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более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чем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по контракту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определенный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термин</w:t>
      </w:r>
      <w:r w:rsidRPr="005E1F72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>есть</w:t>
      </w:r>
    </w:p>
    <w:p w:rsidR="00071D1C" w:rsidRPr="005E1F72" w:rsidRDefault="00071D1C" w:rsidP="00EF3662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8.9 Выгоды (экономия) или убытки, понесенные сторонами (Продавцом или Покупателем) при условии надлежащего исполнения договора, являются выгодами или убытками, понесенными данной стороной.</w:t>
      </w:r>
    </w:p>
    <w:p w:rsidR="00071D1C" w:rsidRPr="005E1F72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Обязательства сторон договора перед третьими лицами, в том числе </w:t>
      </w:r>
      <w:r w:rsidR="00DD66E7" w:rsidRPr="005E1F72">
        <w:rPr>
          <w:rFonts w:ascii="GHEA Grapalat" w:hAnsi="GHEA Grapalat"/>
          <w:sz w:val="20"/>
          <w:lang w:val="hy-AM"/>
        </w:rPr>
        <w:t>иные сделки, заключенные Продавцом в рамках исполнения договора, и вытекающие из них обязательства находятся вне сферы регулирования договора и не могут повлиять на принятие результата договора. исполнение. Отношения, связанные с совершением этих сделок, и вытекающие из них обязательства регулируются нормами, регулирующими отношения, связанные с этими сделками, и ответственность за них несет Продавец.</w:t>
      </w:r>
    </w:p>
    <w:p w:rsidR="00071D1C" w:rsidRPr="005E1F72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lang w:val="hy-AM"/>
        </w:rPr>
        <w:tab/>
        <w:t xml:space="preserve">8.10 </w:t>
      </w:r>
      <w:r w:rsidRPr="005E1F72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Договор не может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t xml:space="preserve">быть изменен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softHyphen/>
        <w:t>вследствие частичного неисполнения обязательств сторон.</w:t>
      </w:r>
      <w:r w:rsidRPr="005E1F72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t>или быть полностью решены по взаимному согласию сторон, за исключением случаев уменьшения финансовых ассигнований, необходимых для поставки товаров в соответствии с законодательством Республики Армения. При этом необходимо получить взаимное согласие сторон договора, стороны частичного неисполнения обязательств или полного разрешения, прежде чем уменьшать финансовые ассигнования, необходимые для поставки продукции в соответствии с с законодательством Республики Армения.</w:t>
      </w:r>
    </w:p>
    <w:p w:rsidR="00071D1C" w:rsidRPr="005E1F72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ab/>
        <w:t xml:space="preserve">8.11 Покупатель обязан опубликовать уведомление о полном или частичном одностороннем расторжении договора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softHyphen/>
        <w:t xml:space="preserve">по причине неисполнения или ненадлежащего исполнения взятых на себя Продавцом обязательств </w:t>
      </w:r>
      <w:r w:rsidR="00617A6E" w:rsidRPr="005E1F72">
        <w:rPr>
          <w:rFonts w:ascii="GHEA Grapalat" w:hAnsi="GHEA Grapalat"/>
          <w:sz w:val="20"/>
          <w:szCs w:val="20"/>
          <w:lang w:val="hy-AM" w:eastAsia="ru-RU"/>
        </w:rPr>
        <w:t xml:space="preserve">в разделе «Уведомления об одностороннем расторжении договора» на сайте www.procurement. am, с указанием даты публикации. Продавец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t xml:space="preserve">об одностороннем расторжении договора считается уведомленным надлежащим образом со дня, следующего за днем опубликования уведомления, указанного в настоящем пункте. </w:t>
      </w:r>
      <w:r w:rsidR="00323B33" w:rsidRPr="00D10B0C">
        <w:rPr>
          <w:rFonts w:ascii="GHEA Grapalat" w:hAnsi="GHEA Grapalat"/>
          <w:sz w:val="20"/>
          <w:szCs w:val="20"/>
          <w:lang w:val="hy-AM" w:eastAsia="ru-RU"/>
        </w:rPr>
        <w:t xml:space="preserve">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Продавца. 8.12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tab/>
        <w:t>Споры, возникающие в связи с договором, решаются путем переговоров. В случае недостижения соглашения споры разрешаются в судебном порядке.</w:t>
      </w:r>
    </w:p>
    <w:p w:rsidR="00071D1C" w:rsidRPr="005E1F72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>8.13 Договор состоит из ____ страниц, подписывается в двух экземплярах, имеющих одинаковую юридическую силу, по одному экземпляру передается каждой стороне. Приложения N 1, N 2, N 3 и N 3.1 договора считаются неотъемлемой частью договора.</w:t>
      </w:r>
    </w:p>
    <w:p w:rsidR="00071D1C" w:rsidRDefault="00071D1C" w:rsidP="00EF3662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>8.14. К отношениям, связанным с договором, применяется право Республики Армения.</w:t>
      </w:r>
    </w:p>
    <w:p w:rsidR="00FC36EC" w:rsidRPr="005E1F72" w:rsidRDefault="00FC36EC" w:rsidP="00FC36EC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 xml:space="preserve">8.15 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сторонами. Договор прекращается, если в течение шести месяцев со дня его заключения не предоставлены финансовые средства для исполнения договора в этих целях. При этом отсчет шестимесячного срока, предусмотренного настоящим пунктом для предоставления финансовых средств для заключения каждого последующего договора, начинается с даты приемки заказчиком результата поставки продукции, указанного в предыдущем договоре. Если сумма финансовых средств, выделенных на исполнение договора, превышает в двадцать пять раз базовую величину закупки, то договор подписывается Покупателем, если квалификация и договорные гарантии, представленные Продавцом в виде возмещения убытков, соблюдены. заменены гарантией или денежными средствами с учетом постановления Правительства Республики Армения N 526 от 4 мая 2017 года требований пункта 32 подпункта 1, подпункта "в" и подпункта 17 пункта "б" " Приложения N 1 к Решению N. При этом Продавец подписывает договор, а в случае замены оговорок и положений договора, представленных в виде ущерба, также представляет </w:t>
      </w:r>
      <w:r w:rsidRPr="005E1F72">
        <w:rPr>
          <w:rFonts w:ascii="GHEA Grapalat" w:hAnsi="GHEA Grapalat"/>
          <w:sz w:val="20"/>
          <w:szCs w:val="20"/>
          <w:lang w:val="hy-AM" w:eastAsia="ru-RU"/>
        </w:rPr>
        <w:lastRenderedPageBreak/>
        <w:t>Покупателю новое обеспечение в течение пятнадцати рабочих дней со дня получения уведомления. подписания соглашения. В противном случае договор расторгается Покупателем в одностороннем порядке.</w:t>
      </w:r>
      <w:r w:rsidRPr="0027235A">
        <w:rPr>
          <w:rStyle w:val="af6"/>
          <w:rFonts w:ascii="GHEA Grapalat" w:hAnsi="GHEA Grapalat"/>
          <w:sz w:val="20"/>
          <w:szCs w:val="20"/>
          <w:lang w:val="hy-AM" w:eastAsia="ru-RU"/>
        </w:rPr>
        <w:footnoteReference w:id="11"/>
      </w:r>
    </w:p>
    <w:p w:rsidR="00071D1C" w:rsidRPr="005E1F72" w:rsidRDefault="00071D1C" w:rsidP="00221AA4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  <w:r w:rsidRPr="005E1F72">
        <w:rPr>
          <w:rFonts w:ascii="GHEA Grapalat" w:hAnsi="GHEA Grapalat"/>
          <w:sz w:val="20"/>
          <w:szCs w:val="20"/>
          <w:lang w:val="hy-AM" w:eastAsia="ru-RU"/>
        </w:rPr>
        <w:tab/>
      </w:r>
      <w:r w:rsidR="00D07E36" w:rsidRPr="00D07E36">
        <w:rPr>
          <w:rFonts w:ascii="GHEA Grapalat" w:hAnsi="GHEA Grapalat"/>
          <w:b/>
          <w:sz w:val="20"/>
          <w:lang w:val="hy-AM"/>
        </w:rPr>
        <w:t>9. Адреса, банковские выписки и подписи сторон.</w:t>
      </w:r>
    </w:p>
    <w:p w:rsidR="00071D1C" w:rsidRPr="005E1F72" w:rsidRDefault="00071D1C" w:rsidP="00EF3662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</w:t>
      </w:r>
    </w:p>
    <w:tbl>
      <w:tblPr>
        <w:tblW w:w="0" w:type="auto"/>
        <w:tblInd w:w="426" w:type="dxa"/>
        <w:tblLayout w:type="fixed"/>
        <w:tblLook w:val="0000"/>
      </w:tblPr>
      <w:tblGrid>
        <w:gridCol w:w="5386"/>
        <w:gridCol w:w="4678"/>
      </w:tblGrid>
      <w:tr w:rsidR="00221AA4" w:rsidRPr="00B31C5B" w:rsidTr="00FC36EC">
        <w:tc>
          <w:tcPr>
            <w:tcW w:w="5386" w:type="dxa"/>
          </w:tcPr>
          <w:p w:rsidR="00221AA4" w:rsidRPr="00221AA4" w:rsidRDefault="00221AA4" w:rsidP="00FC36EC">
            <w:pPr>
              <w:spacing w:line="360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С: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Н: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О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Р: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221AA4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szCs w:val="22"/>
                <w:lang w:val="nb-NO"/>
              </w:rPr>
              <w:t>Д:</w:t>
            </w: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  <w:r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>"РА</w:t>
            </w:r>
            <w:r w:rsidRPr="001E6B1F">
              <w:rPr>
                <w:rFonts w:ascii="GHEA Grapalat" w:hAnsi="GHEA Grapalat"/>
                <w:b/>
                <w:i/>
                <w:sz w:val="20"/>
                <w:szCs w:val="20"/>
                <w:lang w:val="nb-NO"/>
              </w:rPr>
              <w:t xml:space="preserve"> </w:t>
            </w:r>
            <w:r>
              <w:rPr>
                <w:rFonts w:ascii="GHEA Grapalat" w:hAnsi="GHEA Grapalat" w:cs="Arial Armenian"/>
                <w:b/>
                <w:sz w:val="20"/>
                <w:szCs w:val="20"/>
                <w:lang w:val="nb-NO"/>
              </w:rPr>
              <w:t xml:space="preserve">Средняя школа N1 имени </w:t>
            </w:r>
            <w:r w:rsidRPr="00DA4DC8">
              <w:rPr>
                <w:rFonts w:ascii="GHEA Grapalat" w:hAnsi="GHEA Grapalat" w:cs="Arial Armenian"/>
                <w:b/>
                <w:sz w:val="20"/>
                <w:szCs w:val="20"/>
                <w:lang w:val="pt-BR"/>
              </w:rPr>
              <w:t xml:space="preserve">Р. Оганесяна города </w:t>
            </w:r>
            <w:r w:rsidRPr="000A4F2E">
              <w:rPr>
                <w:rFonts w:ascii="GHEA Grapalat" w:hAnsi="GHEA Grapalat" w:cs="Arial Armenian"/>
                <w:b/>
                <w:sz w:val="20"/>
                <w:szCs w:val="20"/>
                <w:lang w:val="hy-AM"/>
              </w:rPr>
              <w:t xml:space="preserve">Варденики </w:t>
            </w:r>
            <w:r w:rsidRPr="000A4F2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Гегаркуникского марза </w:t>
            </w:r>
            <w:r w:rsidRPr="00D55871"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  <w:t xml:space="preserve">» </w:t>
            </w:r>
            <w:r w:rsidRPr="00D55871"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SNOC</w:t>
            </w: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  <w:r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Адрес: с. Варденик, ул. К. Шагиняна, дом 51</w:t>
            </w: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  <w:r w:rsidRPr="00D55871"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Оперативный департамент Министерства финансов РА</w:t>
            </w: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  <w:r w:rsidRPr="00D55871"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 xml:space="preserve">№ </w:t>
            </w:r>
            <w:r>
              <w:rPr>
                <w:rFonts w:ascii="GHEA Grapalat" w:hAnsi="GHEA Grapalat"/>
                <w:b/>
                <w:sz w:val="20"/>
                <w:szCs w:val="20"/>
                <w:lang w:val="pt-BR"/>
              </w:rPr>
              <w:t>900148000475</w:t>
            </w: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  <w:r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  <w:t>АВХХ 08202807</w:t>
            </w: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464808" w:rsidRPr="00D55871" w:rsidRDefault="00464808" w:rsidP="00464808">
            <w:pPr>
              <w:tabs>
                <w:tab w:val="left" w:pos="7410"/>
              </w:tabs>
              <w:jc w:val="center"/>
              <w:rPr>
                <w:rFonts w:ascii="GHEA Grapalat" w:hAnsi="GHEA Grapalat" w:cs="Arial Armenian"/>
                <w:b/>
                <w:sz w:val="20"/>
                <w:szCs w:val="20"/>
                <w:lang w:val="fr-FR"/>
              </w:rPr>
            </w:pPr>
          </w:p>
          <w:p w:rsidR="00464808" w:rsidRPr="00D55871" w:rsidRDefault="00464808" w:rsidP="00464808">
            <w:pPr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D55871">
              <w:rPr>
                <w:rFonts w:ascii="GHEA Grapalat" w:hAnsi="GHEA Grapalat"/>
                <w:b/>
                <w:sz w:val="20"/>
                <w:szCs w:val="20"/>
                <w:lang w:val="nb-NO"/>
              </w:rPr>
              <w:t>Режиссер: _____________ Алоян Т.</w:t>
            </w:r>
          </w:p>
          <w:p w:rsidR="00464808" w:rsidRPr="00D55871" w:rsidRDefault="00464808" w:rsidP="00464808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D55871">
              <w:rPr>
                <w:rFonts w:ascii="GHEA Grapalat" w:hAnsi="GHEA Grapalat"/>
                <w:b/>
                <w:sz w:val="20"/>
                <w:szCs w:val="20"/>
                <w:lang w:val="fr-FR"/>
              </w:rPr>
              <w:t xml:space="preserve">               </w:t>
            </w:r>
            <w:r w:rsidRPr="00D5587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/ </w:t>
            </w:r>
            <w:r w:rsidRPr="00D5587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подпись </w:t>
            </w:r>
            <w:r w:rsidRPr="00D558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/</w:t>
            </w:r>
          </w:p>
          <w:p w:rsidR="00464808" w:rsidRDefault="00464808" w:rsidP="00464808">
            <w:pPr>
              <w:framePr w:hSpace="180" w:wrap="around" w:vAnchor="text" w:hAnchor="margin" w:xAlign="center" w:y="361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D55871">
              <w:rPr>
                <w:rFonts w:ascii="GHEA Grapalat" w:hAnsi="GHEA Grapalat" w:cs="Sylfaen"/>
                <w:b/>
                <w:sz w:val="20"/>
                <w:szCs w:val="20"/>
                <w:lang w:val="fr-FR"/>
              </w:rPr>
              <w:t xml:space="preserve">                             </w:t>
            </w:r>
            <w:r w:rsidRPr="00D55871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К. Т:</w:t>
            </w:r>
          </w:p>
          <w:p w:rsidR="00647D0E" w:rsidRPr="001E4CE4" w:rsidRDefault="00647D0E" w:rsidP="0058140C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nb-NO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678" w:type="dxa"/>
          </w:tcPr>
          <w:p w:rsidR="00221AA4" w:rsidRPr="00221AA4" w:rsidRDefault="00221AA4" w:rsidP="00FC36EC">
            <w:pPr>
              <w:spacing w:line="360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nb-NO"/>
              </w:rPr>
            </w:pPr>
            <w:r w:rsidRPr="00221AA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В А К А Р О Г:</w:t>
            </w:r>
            <w:r w:rsidRPr="00221AA4">
              <w:rPr>
                <w:rFonts w:ascii="GHEA Grapalat" w:hAnsi="GHEA Grapalat"/>
                <w:b/>
                <w:sz w:val="22"/>
                <w:szCs w:val="22"/>
                <w:lang w:val="nb-NO"/>
              </w:rPr>
              <w:t xml:space="preserve"> 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  <w:r w:rsidRPr="00B31C5B">
              <w:rPr>
                <w:rFonts w:ascii="GHEA Grapalat" w:hAnsi="GHEA Grapalat"/>
                <w:sz w:val="20"/>
                <w:lang w:val="pt-BR"/>
              </w:rPr>
              <w:t xml:space="preserve">       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4B302D" w:rsidRDefault="00221AA4" w:rsidP="00FC36EC">
            <w:pPr>
              <w:rPr>
                <w:rFonts w:ascii="GHEA Grapalat" w:hAnsi="GHEA Grapalat"/>
                <w:b/>
                <w:sz w:val="20"/>
                <w:szCs w:val="20"/>
                <w:lang w:val="pt-BR" w:eastAsia="ru-RU"/>
              </w:rPr>
            </w:pPr>
          </w:p>
          <w:p w:rsidR="00221AA4" w:rsidRPr="00D64BA6" w:rsidRDefault="00221AA4" w:rsidP="00FC36EC">
            <w:pPr>
              <w:rPr>
                <w:rFonts w:ascii="GHEA Grapalat" w:hAnsi="GHEA Grapalat"/>
                <w:b/>
                <w:sz w:val="20"/>
                <w:szCs w:val="20"/>
                <w:lang w:val="hy-AM" w:eastAsia="ru-RU"/>
              </w:rPr>
            </w:pPr>
            <w:r w:rsidRPr="00D64BA6">
              <w:rPr>
                <w:rFonts w:ascii="GHEA Grapalat" w:hAnsi="GHEA Grapalat"/>
                <w:b/>
                <w:sz w:val="20"/>
                <w:szCs w:val="20"/>
                <w:lang w:val="hy-AM" w:eastAsia="ru-RU"/>
              </w:rPr>
              <w:t>Режиссер: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</w:p>
          <w:p w:rsidR="00221AA4" w:rsidRPr="00B31C5B" w:rsidRDefault="00221AA4" w:rsidP="00FC36EC">
            <w:pPr>
              <w:rPr>
                <w:rFonts w:ascii="GHEA Grapalat" w:hAnsi="GHEA Grapalat"/>
                <w:sz w:val="20"/>
                <w:lang w:val="pt-BR"/>
              </w:rPr>
            </w:pPr>
            <w:r w:rsidRPr="00B31C5B">
              <w:rPr>
                <w:rFonts w:ascii="GHEA Grapalat" w:hAnsi="GHEA Grapalat"/>
                <w:sz w:val="20"/>
                <w:lang w:val="pt-BR"/>
              </w:rPr>
              <w:t>--------------------------------------------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20"/>
                <w:lang w:val="pt-BR"/>
              </w:rPr>
              <w:t xml:space="preserve">                       </w:t>
            </w: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 xml:space="preserve">                                  </w:t>
            </w:r>
          </w:p>
          <w:p w:rsidR="00221AA4" w:rsidRPr="00B31C5B" w:rsidRDefault="00221AA4" w:rsidP="00FC36EC">
            <w:pPr>
              <w:rPr>
                <w:rFonts w:ascii="GHEA Grapalat" w:hAnsi="GHEA Grapalat"/>
                <w:sz w:val="16"/>
                <w:szCs w:val="16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</w:tr>
    </w:tbl>
    <w:p w:rsidR="00221AA4" w:rsidRDefault="00221AA4" w:rsidP="00EF3662">
      <w:pPr>
        <w:rPr>
          <w:rFonts w:ascii="GHEA Grapalat" w:hAnsi="GHEA Grapalat"/>
          <w:sz w:val="20"/>
          <w:lang w:val="hy-AM"/>
        </w:rPr>
      </w:pPr>
    </w:p>
    <w:p w:rsidR="00221AA4" w:rsidRDefault="00221AA4" w:rsidP="00EF3662">
      <w:pPr>
        <w:rPr>
          <w:rFonts w:ascii="GHEA Grapalat" w:hAnsi="GHEA Grapalat"/>
          <w:sz w:val="20"/>
          <w:lang w:val="hy-AM"/>
        </w:rPr>
      </w:pPr>
    </w:p>
    <w:p w:rsidR="00221AA4" w:rsidRPr="005E1F72" w:rsidRDefault="00221AA4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 w:cs="Sylfaen"/>
          <w:i/>
          <w:sz w:val="20"/>
          <w:lang w:val="hy-AM"/>
        </w:rPr>
        <w:t>При необходимости в договор могут быть включены положения, не противоречащие законодательству РА.</w:t>
      </w:r>
    </w:p>
    <w:p w:rsidR="00071D1C" w:rsidRPr="005E1F72" w:rsidRDefault="00071D1C" w:rsidP="00EF3662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rPr>
          <w:rFonts w:ascii="GHEA Grapalat" w:hAnsi="GHEA Grapalat"/>
          <w:sz w:val="20"/>
          <w:lang w:val="hy-AM"/>
        </w:rPr>
      </w:pPr>
    </w:p>
    <w:p w:rsidR="00071D1C" w:rsidRPr="005E1F72" w:rsidRDefault="00071D1C" w:rsidP="00EF3662">
      <w:pPr>
        <w:jc w:val="right"/>
        <w:rPr>
          <w:rFonts w:ascii="GHEA Grapalat" w:hAnsi="GHEA Grapalat"/>
          <w:sz w:val="20"/>
          <w:lang w:val="hy-AM"/>
        </w:rPr>
        <w:sectPr w:rsidR="00071D1C" w:rsidRPr="005E1F72" w:rsidSect="009E7BBE">
          <w:pgSz w:w="11906" w:h="16838" w:code="9"/>
          <w:pgMar w:top="540" w:right="476" w:bottom="360" w:left="720" w:header="562" w:footer="562" w:gutter="0"/>
          <w:cols w:space="720"/>
        </w:sectPr>
      </w:pPr>
    </w:p>
    <w:p w:rsidR="007E4C64" w:rsidRPr="00A04207" w:rsidRDefault="007E4C64" w:rsidP="007E4C64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lastRenderedPageBreak/>
        <w:t>Приложение № 1</w:t>
      </w:r>
    </w:p>
    <w:p w:rsidR="007E4C64" w:rsidRPr="00A04207" w:rsidRDefault="00CE4756" w:rsidP="007E4C64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« » в 2024 году запечатанный</w:t>
      </w:r>
    </w:p>
    <w:p w:rsidR="007E4C64" w:rsidRPr="00A04207" w:rsidRDefault="00464808" w:rsidP="007E4C64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 w:rsidRPr="009901CC">
        <w:rPr>
          <w:rFonts w:ascii="GHEA Grapalat" w:hAnsi="GHEA Grapalat"/>
          <w:b/>
          <w:i/>
          <w:sz w:val="18"/>
          <w:szCs w:val="18"/>
          <w:lang w:val="hy-AM"/>
        </w:rPr>
        <w:t xml:space="preserve">" </w:t>
      </w:r>
      <w:r w:rsidRPr="00C23BD5">
        <w:rPr>
          <w:rFonts w:ascii="GHEA Grapalat" w:hAnsi="GHEA Grapalat" w:cs="Sylfaen"/>
          <w:b/>
          <w:i/>
          <w:sz w:val="20"/>
          <w:lang w:val="es-ES"/>
        </w:rPr>
        <w:t xml:space="preserve">РАМГВРХАМД1 - </w:t>
      </w:r>
      <w:r w:rsidR="00CE4756" w:rsidRPr="00A238A2">
        <w:rPr>
          <w:rFonts w:ascii="GHEA Grapalat" w:hAnsi="GHEA Grapalat" w:cs="Arial"/>
          <w:sz w:val="20"/>
          <w:szCs w:val="20"/>
          <w:lang w:val="es-ES"/>
        </w:rPr>
        <w:t>ГХАПЗБ-24/01&gt;&gt;".</w:t>
      </w:r>
      <w:r w:rsidR="007E4C64" w:rsidRPr="00A04207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7E4C64" w:rsidRPr="00A04207">
        <w:rPr>
          <w:rFonts w:ascii="GHEA Grapalat" w:hAnsi="GHEA Grapalat"/>
          <w:b/>
          <w:color w:val="000000" w:themeColor="text1"/>
          <w:sz w:val="20"/>
          <w:szCs w:val="20"/>
          <w:lang w:val="es-ES"/>
        </w:rPr>
        <w:t xml:space="preserve"> </w:t>
      </w:r>
      <w:r w:rsidR="007E4C64"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код контракта</w:t>
      </w:r>
    </w:p>
    <w:p w:rsidR="00071D1C" w:rsidRPr="00A0420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071D1C" w:rsidRPr="00A04207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04207">
        <w:rPr>
          <w:rFonts w:ascii="GHEA Grapalat" w:hAnsi="GHEA Grapalat"/>
          <w:sz w:val="20"/>
          <w:szCs w:val="20"/>
          <w:lang w:val="hy-AM"/>
        </w:rPr>
        <w:t>ТЕХНИЧЕСКАЯ СПЕЦИФИКАЦИЯ - ГРАФИК ЗАКУПОК</w:t>
      </w:r>
    </w:p>
    <w:p w:rsidR="00071D1C" w:rsidRPr="00A04207" w:rsidRDefault="00071D1C" w:rsidP="00587FFE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</w:r>
      <w:r w:rsidRPr="00A04207">
        <w:rPr>
          <w:rFonts w:ascii="GHEA Grapalat" w:hAnsi="GHEA Grapalat"/>
          <w:sz w:val="20"/>
          <w:szCs w:val="20"/>
          <w:lang w:val="hy-AM"/>
        </w:rPr>
        <w:tab/>
        <w:t>АМД: АМД</w:t>
      </w:r>
    </w:p>
    <w:tbl>
      <w:tblPr>
        <w:tblW w:w="157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1276"/>
        <w:gridCol w:w="1276"/>
        <w:gridCol w:w="709"/>
        <w:gridCol w:w="6945"/>
        <w:gridCol w:w="426"/>
        <w:gridCol w:w="567"/>
        <w:gridCol w:w="850"/>
        <w:gridCol w:w="567"/>
        <w:gridCol w:w="962"/>
        <w:gridCol w:w="30"/>
        <w:gridCol w:w="1500"/>
      </w:tblGrid>
      <w:tr w:rsidR="000138C2" w:rsidRPr="000138C2" w:rsidTr="00D156AB">
        <w:trPr>
          <w:trHeight w:val="219"/>
        </w:trPr>
        <w:tc>
          <w:tcPr>
            <w:tcW w:w="680" w:type="dxa"/>
            <w:vMerge w:val="restart"/>
            <w:vAlign w:val="center"/>
          </w:tcPr>
          <w:p w:rsidR="000138C2" w:rsidRPr="00587FFE" w:rsidRDefault="00587FFE" w:rsidP="00587FFE">
            <w:pPr>
              <w:ind w:left="-108" w:right="-108"/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87FFE">
              <w:rPr>
                <w:rFonts w:ascii="GHEA Grapalat" w:hAnsi="GHEA Grapalat"/>
                <w:sz w:val="18"/>
                <w:lang w:val="hy-AM"/>
              </w:rPr>
              <w:t>Номер детали, предварительно отклоненный в приглашении</w:t>
            </w:r>
          </w:p>
        </w:tc>
        <w:tc>
          <w:tcPr>
            <w:tcW w:w="1276" w:type="dxa"/>
            <w:vMerge w:val="restart"/>
            <w:vAlign w:val="center"/>
          </w:tcPr>
          <w:p w:rsidR="000138C2" w:rsidRPr="00587FFE" w:rsidRDefault="000138C2" w:rsidP="00587FFE">
            <w:pPr>
              <w:ind w:left="-108" w:right="-108"/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87FFE">
              <w:rPr>
                <w:rFonts w:ascii="GHEA Grapalat" w:hAnsi="GHEA Grapalat"/>
                <w:sz w:val="18"/>
                <w:lang w:val="hy-AM"/>
              </w:rPr>
              <w:t>транзитный код, предусмотренный планом закупок по классификации GMA (CPV)</w:t>
            </w:r>
          </w:p>
        </w:tc>
        <w:tc>
          <w:tcPr>
            <w:tcW w:w="1276" w:type="dxa"/>
            <w:vMerge w:val="restart"/>
            <w:vAlign w:val="center"/>
          </w:tcPr>
          <w:p w:rsidR="000138C2" w:rsidRPr="0027235A" w:rsidRDefault="000138C2" w:rsidP="00587FFE">
            <w:pPr>
              <w:ind w:left="-108" w:right="-108"/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имя:</w:t>
            </w:r>
          </w:p>
        </w:tc>
        <w:tc>
          <w:tcPr>
            <w:tcW w:w="709" w:type="dxa"/>
            <w:vMerge w:val="restart"/>
            <w:vAlign w:val="center"/>
          </w:tcPr>
          <w:p w:rsidR="000138C2" w:rsidRPr="0027235A" w:rsidRDefault="007F5B0F" w:rsidP="007F5B0F">
            <w:pPr>
              <w:ind w:left="-108" w:right="-108"/>
              <w:jc w:val="center"/>
              <w:rPr>
                <w:rFonts w:ascii="GHEA Grapalat" w:hAnsi="GHEA Grapalat"/>
                <w:sz w:val="18"/>
              </w:rPr>
            </w:pPr>
            <w:r w:rsidRPr="006704C3">
              <w:rPr>
                <w:rFonts w:ascii="GHEA Grapalat" w:hAnsi="GHEA Grapalat"/>
                <w:sz w:val="18"/>
              </w:rPr>
              <w:t xml:space="preserve">название бренда </w:t>
            </w:r>
            <w:r w:rsidRPr="006704C3">
              <w:rPr>
                <w:rFonts w:ascii="GHEA Grapalat" w:hAnsi="GHEA Grapalat"/>
                <w:sz w:val="18"/>
                <w:lang w:val="hy-AM"/>
              </w:rPr>
              <w:t xml:space="preserve">и </w:t>
            </w:r>
            <w:r w:rsidR="000138C2" w:rsidRPr="006704C3">
              <w:rPr>
                <w:rFonts w:ascii="GHEA Grapalat" w:hAnsi="GHEA Grapalat"/>
                <w:sz w:val="18"/>
              </w:rPr>
              <w:t>модель **</w:t>
            </w:r>
          </w:p>
        </w:tc>
        <w:tc>
          <w:tcPr>
            <w:tcW w:w="6945" w:type="dxa"/>
            <w:vMerge w:val="restart"/>
            <w:vAlign w:val="center"/>
          </w:tcPr>
          <w:p w:rsidR="000138C2" w:rsidRPr="0027235A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27235A">
              <w:rPr>
                <w:rFonts w:ascii="GHEA Grapalat" w:hAnsi="GHEA Grapalat"/>
                <w:sz w:val="18"/>
              </w:rPr>
              <w:t>техническая спецификация</w:t>
            </w:r>
          </w:p>
        </w:tc>
        <w:tc>
          <w:tcPr>
            <w:tcW w:w="426" w:type="dxa"/>
            <w:vMerge w:val="restart"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0138C2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567" w:type="dxa"/>
            <w:vMerge w:val="restart"/>
            <w:vAlign w:val="center"/>
          </w:tcPr>
          <w:p w:rsidR="000138C2" w:rsidRPr="000138C2" w:rsidRDefault="000138C2" w:rsidP="00587FFE">
            <w:pPr>
              <w:ind w:left="-108" w:right="-108"/>
              <w:jc w:val="center"/>
              <w:rPr>
                <w:rFonts w:ascii="GHEA Grapalat" w:hAnsi="GHEA Grapalat"/>
                <w:sz w:val="18"/>
              </w:rPr>
            </w:pPr>
            <w:r w:rsidRPr="000138C2">
              <w:rPr>
                <w:rFonts w:ascii="GHEA Grapalat" w:hAnsi="GHEA Grapalat"/>
                <w:sz w:val="18"/>
              </w:rPr>
              <w:t>количество</w:t>
            </w:r>
          </w:p>
        </w:tc>
        <w:tc>
          <w:tcPr>
            <w:tcW w:w="850" w:type="dxa"/>
            <w:vMerge w:val="restart"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  <w:p w:rsidR="000138C2" w:rsidRPr="000138C2" w:rsidRDefault="000138C2" w:rsidP="006B438E">
            <w:pPr>
              <w:jc w:val="center"/>
              <w:rPr>
                <w:rFonts w:ascii="GHEA Grapalat" w:hAnsi="GHEA Grapalat"/>
                <w:sz w:val="18"/>
              </w:rPr>
            </w:pPr>
            <w:r w:rsidRPr="000138C2">
              <w:rPr>
                <w:rFonts w:ascii="GHEA Grapalat" w:hAnsi="GHEA Grapalat"/>
                <w:sz w:val="18"/>
              </w:rPr>
              <w:t>цена за единицу/ драм</w:t>
            </w:r>
          </w:p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138C2" w:rsidRPr="000138C2" w:rsidRDefault="000138C2" w:rsidP="006B438E">
            <w:pPr>
              <w:jc w:val="center"/>
              <w:rPr>
                <w:rFonts w:ascii="GHEA Grapalat" w:hAnsi="GHEA Grapalat"/>
                <w:sz w:val="18"/>
              </w:rPr>
            </w:pPr>
            <w:r w:rsidRPr="000138C2">
              <w:rPr>
                <w:rFonts w:ascii="GHEA Grapalat" w:hAnsi="GHEA Grapalat"/>
                <w:sz w:val="18"/>
              </w:rPr>
              <w:t>общая стоимость/ драм</w:t>
            </w:r>
          </w:p>
          <w:p w:rsidR="000138C2" w:rsidRPr="000138C2" w:rsidRDefault="000138C2" w:rsidP="006B438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92" w:type="dxa"/>
            <w:gridSpan w:val="3"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0138C2">
              <w:rPr>
                <w:rFonts w:ascii="GHEA Grapalat" w:hAnsi="GHEA Grapalat"/>
                <w:sz w:val="18"/>
              </w:rPr>
              <w:t>предложения</w:t>
            </w:r>
          </w:p>
        </w:tc>
      </w:tr>
      <w:tr w:rsidR="000138C2" w:rsidRPr="0027235A" w:rsidTr="00D156AB">
        <w:trPr>
          <w:trHeight w:val="445"/>
        </w:trPr>
        <w:tc>
          <w:tcPr>
            <w:tcW w:w="680" w:type="dxa"/>
            <w:vMerge/>
            <w:vAlign w:val="center"/>
          </w:tcPr>
          <w:p w:rsidR="000138C2" w:rsidRPr="0027235A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138C2" w:rsidRPr="0027235A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138C2" w:rsidRPr="0027235A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0138C2" w:rsidRPr="0027235A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945" w:type="dxa"/>
            <w:vMerge/>
            <w:vAlign w:val="center"/>
          </w:tcPr>
          <w:p w:rsidR="000138C2" w:rsidRPr="0027235A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6" w:type="dxa"/>
            <w:vMerge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2" w:type="dxa"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0138C2">
              <w:rPr>
                <w:rFonts w:ascii="GHEA Grapalat" w:hAnsi="GHEA Grapalat"/>
                <w:sz w:val="18"/>
              </w:rPr>
              <w:t>адрес</w:t>
            </w:r>
          </w:p>
        </w:tc>
        <w:tc>
          <w:tcPr>
            <w:tcW w:w="1530" w:type="dxa"/>
            <w:gridSpan w:val="2"/>
            <w:vAlign w:val="center"/>
          </w:tcPr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  <w:r w:rsidRPr="000138C2">
              <w:rPr>
                <w:rFonts w:ascii="GHEA Grapalat" w:hAnsi="GHEA Grapalat"/>
                <w:sz w:val="18"/>
              </w:rPr>
              <w:t>Термин:</w:t>
            </w:r>
          </w:p>
          <w:p w:rsidR="000138C2" w:rsidRPr="000138C2" w:rsidRDefault="000138C2" w:rsidP="00EF3662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587FFE" w:rsidRPr="00491B49" w:rsidTr="00D156AB">
        <w:trPr>
          <w:trHeight w:val="246"/>
        </w:trPr>
        <w:tc>
          <w:tcPr>
            <w:tcW w:w="680" w:type="dxa"/>
            <w:vAlign w:val="center"/>
          </w:tcPr>
          <w:p w:rsidR="00587FFE" w:rsidRPr="00587FFE" w:rsidRDefault="00587FFE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87FFE">
              <w:rPr>
                <w:rFonts w:ascii="GHEA Grapalat" w:hAnsi="GHEA Grapalat"/>
                <w:b/>
                <w:sz w:val="18"/>
                <w:szCs w:val="18"/>
                <w:lang w:val="hy-AM"/>
              </w:rPr>
              <w:t>1:</w:t>
            </w:r>
          </w:p>
        </w:tc>
        <w:tc>
          <w:tcPr>
            <w:tcW w:w="1276" w:type="dxa"/>
            <w:vAlign w:val="center"/>
          </w:tcPr>
          <w:p w:rsidR="00587FFE" w:rsidRPr="00587FFE" w:rsidRDefault="00C67524" w:rsidP="0082040F">
            <w:pPr>
              <w:ind w:left="-139" w:right="-61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30211280</w:t>
            </w:r>
          </w:p>
        </w:tc>
        <w:tc>
          <w:tcPr>
            <w:tcW w:w="1276" w:type="dxa"/>
            <w:vAlign w:val="center"/>
          </w:tcPr>
          <w:p w:rsidR="00587FFE" w:rsidRPr="00587FFE" w:rsidRDefault="00C67524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E061E">
              <w:rPr>
                <w:b/>
                <w:bCs/>
                <w:sz w:val="20"/>
                <w:szCs w:val="20"/>
              </w:rPr>
              <w:t>Компьютер</w:t>
            </w:r>
          </w:p>
        </w:tc>
        <w:tc>
          <w:tcPr>
            <w:tcW w:w="709" w:type="dxa"/>
            <w:vAlign w:val="center"/>
          </w:tcPr>
          <w:p w:rsidR="00587FFE" w:rsidRPr="00587FFE" w:rsidRDefault="00587FFE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:rsidR="00C67524" w:rsidRPr="000E061E" w:rsidRDefault="00C67524" w:rsidP="0082040F">
            <w:pPr>
              <w:jc w:val="center"/>
              <w:rPr>
                <w:rFonts w:cs="Calibri"/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t xml:space="preserve">Компьютер </w:t>
            </w:r>
            <w:r w:rsidRPr="000E061E">
              <w:rPr>
                <w:sz w:val="20"/>
                <w:szCs w:val="20"/>
                <w:lang w:val="hy-AM"/>
              </w:rPr>
              <w:t>: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  <w:lang w:val="hy-AM"/>
              </w:rPr>
              <w:t xml:space="preserve">все </w:t>
            </w:r>
            <w:r w:rsidRPr="000E061E">
              <w:rPr>
                <w:sz w:val="20"/>
                <w:szCs w:val="20"/>
              </w:rPr>
              <w:t>это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  <w:lang w:val="hy-AM"/>
              </w:rPr>
              <w:t xml:space="preserve">Я </w:t>
            </w:r>
            <w:r w:rsidRPr="000E061E">
              <w:rPr>
                <w:sz w:val="20"/>
                <w:szCs w:val="20"/>
              </w:rPr>
              <w:t>иду</w:t>
            </w:r>
          </w:p>
          <w:p w:rsidR="00C67524" w:rsidRPr="000E061E" w:rsidRDefault="00C67524" w:rsidP="0082040F">
            <w:pPr>
              <w:jc w:val="center"/>
              <w:rPr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t>Оперативный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 xml:space="preserve">система </w:t>
            </w:r>
            <w:r w:rsidRPr="000E061E">
              <w:rPr>
                <w:rFonts w:cs="Calibri"/>
                <w:sz w:val="20"/>
                <w:szCs w:val="20"/>
              </w:rPr>
              <w:t xml:space="preserve">« </w:t>
            </w:r>
            <w:r w:rsidRPr="000E061E">
              <w:rPr>
                <w:rFonts w:cs="Calibri"/>
                <w:b/>
                <w:sz w:val="20"/>
                <w:szCs w:val="20"/>
              </w:rPr>
              <w:t xml:space="preserve">Windows11*» </w:t>
            </w:r>
            <w:r w:rsidRPr="000E061E">
              <w:rPr>
                <w:rFonts w:cs="Calibri"/>
                <w:sz w:val="20"/>
                <w:szCs w:val="20"/>
              </w:rPr>
              <w:t>,</w:t>
            </w:r>
          </w:p>
          <w:p w:rsidR="00C67524" w:rsidRPr="000E061E" w:rsidRDefault="00C67524" w:rsidP="0082040F">
            <w:pPr>
              <w:jc w:val="center"/>
              <w:rPr>
                <w:sz w:val="20"/>
                <w:szCs w:val="20"/>
              </w:rPr>
            </w:pPr>
            <w:r w:rsidRPr="000E061E">
              <w:rPr>
                <w:sz w:val="20"/>
                <w:szCs w:val="20"/>
                <w:lang w:val="hy-AM"/>
              </w:rPr>
              <w:t xml:space="preserve">процессор </w:t>
            </w:r>
            <w:r w:rsidRPr="000E061E">
              <w:rPr>
                <w:sz w:val="20"/>
                <w:szCs w:val="20"/>
              </w:rPr>
              <w:t xml:space="preserve">: </w:t>
            </w:r>
            <w:r w:rsidRPr="000E061E">
              <w:rPr>
                <w:rFonts w:cs="Calibri"/>
                <w:sz w:val="20"/>
                <w:szCs w:val="20"/>
              </w:rPr>
              <w:t xml:space="preserve">Intel i3 </w:t>
            </w:r>
            <w:r w:rsidRPr="000E061E">
              <w:rPr>
                <w:rFonts w:cs="Calibri"/>
                <w:sz w:val="20"/>
                <w:szCs w:val="20"/>
                <w:lang w:val="hy-AM"/>
              </w:rPr>
              <w:t xml:space="preserve">/ </w:t>
            </w:r>
            <w:r w:rsidRPr="000E061E">
              <w:rPr>
                <w:sz w:val="20"/>
                <w:szCs w:val="20"/>
              </w:rPr>
              <w:t>нет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  <w:lang w:val="hy-AM"/>
              </w:rPr>
              <w:t>скоро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 xml:space="preserve">чем </w:t>
            </w:r>
            <w:r w:rsidRPr="000E061E">
              <w:rPr>
                <w:rFonts w:cs="Calibri"/>
                <w:sz w:val="20"/>
                <w:szCs w:val="20"/>
              </w:rPr>
              <w:t xml:space="preserve">2023 </w:t>
            </w:r>
            <w:r w:rsidRPr="000E061E">
              <w:rPr>
                <w:sz w:val="20"/>
                <w:szCs w:val="20"/>
              </w:rPr>
              <w:t xml:space="preserve">Производство </w:t>
            </w:r>
            <w:r w:rsidRPr="000E061E">
              <w:rPr>
                <w:sz w:val="20"/>
                <w:szCs w:val="20"/>
                <w:lang w:val="hy-AM"/>
              </w:rPr>
              <w:t xml:space="preserve">/ </w:t>
            </w:r>
            <w:r w:rsidRPr="000E061E">
              <w:rPr>
                <w:rFonts w:cs="Calibri"/>
                <w:sz w:val="20"/>
                <w:szCs w:val="20"/>
              </w:rPr>
              <w:t xml:space="preserve">, </w:t>
            </w:r>
            <w:r w:rsidRPr="000E061E">
              <w:rPr>
                <w:sz w:val="20"/>
                <w:szCs w:val="20"/>
              </w:rPr>
              <w:t>или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>эквивалент</w:t>
            </w:r>
          </w:p>
          <w:p w:rsidR="00C67524" w:rsidRPr="000E061E" w:rsidRDefault="00C67524" w:rsidP="0082040F">
            <w:pPr>
              <w:jc w:val="center"/>
              <w:rPr>
                <w:lang w:val="hy-AM"/>
              </w:rPr>
            </w:pPr>
            <w:r w:rsidRPr="000E061E">
              <w:rPr>
                <w:sz w:val="20"/>
                <w:szCs w:val="20"/>
              </w:rPr>
              <w:t xml:space="preserve">Память </w:t>
            </w:r>
            <w:r w:rsidRPr="000E061E">
              <w:rPr>
                <w:rFonts w:cs="Calibri"/>
                <w:sz w:val="20"/>
                <w:szCs w:val="20"/>
              </w:rPr>
              <w:t xml:space="preserve">DDR4 </w:t>
            </w:r>
            <w:r w:rsidRPr="000E061E">
              <w:rPr>
                <w:sz w:val="20"/>
                <w:szCs w:val="20"/>
              </w:rPr>
              <w:t xml:space="preserve">8 ГБ </w:t>
            </w:r>
            <w:r w:rsidRPr="000E061E">
              <w:rPr>
                <w:rFonts w:cs="Calibri"/>
                <w:sz w:val="20"/>
                <w:szCs w:val="20"/>
              </w:rPr>
              <w:t>,</w:t>
            </w:r>
            <w:r w:rsidRPr="000E061E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0E061E">
              <w:rPr>
                <w:rFonts w:cs="Calibri"/>
                <w:sz w:val="20"/>
                <w:szCs w:val="20"/>
                <w:lang w:val="hy-AM"/>
              </w:rPr>
              <w:br/>
            </w:r>
            <w:r w:rsidRPr="000E061E">
              <w:rPr>
                <w:sz w:val="20"/>
                <w:szCs w:val="20"/>
              </w:rPr>
              <w:t xml:space="preserve">Гигабитная (10/100/1000) локальная сеть </w:t>
            </w:r>
            <w:r w:rsidRPr="000E061E">
              <w:rPr>
                <w:lang w:val="hy-AM"/>
              </w:rPr>
              <w:br/>
            </w:r>
            <w:r w:rsidRPr="000E061E">
              <w:rPr>
                <w:sz w:val="20"/>
                <w:szCs w:val="20"/>
              </w:rPr>
              <w:t>WLAN. 802.11ax/ac/a/b/g/n,</w:t>
            </w:r>
          </w:p>
          <w:p w:rsidR="00C67524" w:rsidRPr="00D054A7" w:rsidRDefault="00C67524" w:rsidP="0082040F">
            <w:pPr>
              <w:jc w:val="center"/>
              <w:rPr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>SSD 256 ГБ,</w:t>
            </w:r>
          </w:p>
          <w:p w:rsidR="00C67524" w:rsidRPr="00D054A7" w:rsidRDefault="00C67524" w:rsidP="0082040F">
            <w:pPr>
              <w:jc w:val="center"/>
              <w:rPr>
                <w:sz w:val="20"/>
                <w:szCs w:val="20"/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>Питание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 xml:space="preserve">источник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>120–240 В/50–60 Гц, макс. 100 Вт, вилка с заземлением,</w:t>
            </w:r>
          </w:p>
          <w:p w:rsidR="00C67524" w:rsidRPr="00D054A7" w:rsidRDefault="00C67524" w:rsidP="0082040F">
            <w:pPr>
              <w:jc w:val="center"/>
              <w:rPr>
                <w:sz w:val="20"/>
                <w:szCs w:val="20"/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>Экран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 xml:space="preserve">не менее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21,5 </w:t>
            </w:r>
            <w:r w:rsidRPr="00D054A7">
              <w:rPr>
                <w:sz w:val="20"/>
                <w:szCs w:val="20"/>
                <w:lang w:val="hy-AM"/>
              </w:rPr>
              <w:t>дюймов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>по диагонали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 xml:space="preserve">Широкоэкранный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ЖК- дисплей с </w:t>
            </w:r>
            <w:r w:rsidRPr="00D054A7">
              <w:rPr>
                <w:sz w:val="20"/>
                <w:szCs w:val="20"/>
                <w:lang w:val="hy-AM"/>
              </w:rPr>
              <w:t xml:space="preserve">антибликовым покрытием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, белой светодиодной подсветкой, Full-HD (1920 x 1080), </w:t>
            </w:r>
            <w:r w:rsidRPr="00D054A7">
              <w:rPr>
                <w:sz w:val="20"/>
                <w:szCs w:val="20"/>
                <w:lang w:val="hy-AM"/>
              </w:rPr>
              <w:t xml:space="preserve">встроенная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графика HD, USB- </w:t>
            </w:r>
            <w:r w:rsidRPr="00D054A7">
              <w:rPr>
                <w:sz w:val="20"/>
                <w:szCs w:val="20"/>
                <w:lang w:val="hy-AM"/>
              </w:rPr>
              <w:t>клавиатура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 xml:space="preserve">и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USB- </w:t>
            </w:r>
            <w:r w:rsidRPr="00D054A7">
              <w:rPr>
                <w:sz w:val="20"/>
                <w:szCs w:val="20"/>
                <w:lang w:val="hy-AM"/>
              </w:rPr>
              <w:t>оптический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>мышь</w:t>
            </w:r>
          </w:p>
          <w:p w:rsidR="00C67524" w:rsidRPr="00D054A7" w:rsidRDefault="00C67524" w:rsidP="0082040F">
            <w:pPr>
              <w:jc w:val="center"/>
              <w:rPr>
                <w:sz w:val="20"/>
                <w:szCs w:val="20"/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>Аудиокодек, встроенный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>ораторы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>и: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 xml:space="preserve">микрофон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>,</w:t>
            </w:r>
          </w:p>
          <w:p w:rsidR="00C67524" w:rsidRPr="00D054A7" w:rsidRDefault="00C67524" w:rsidP="0082040F">
            <w:pPr>
              <w:jc w:val="center"/>
              <w:rPr>
                <w:sz w:val="20"/>
                <w:szCs w:val="20"/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 xml:space="preserve">HD-камера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>,</w:t>
            </w:r>
          </w:p>
          <w:p w:rsidR="00C67524" w:rsidRPr="00D054A7" w:rsidRDefault="00C67524" w:rsidP="0082040F">
            <w:pPr>
              <w:jc w:val="center"/>
              <w:rPr>
                <w:sz w:val="20"/>
                <w:szCs w:val="20"/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>включено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>все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>необходимый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 </w:t>
            </w:r>
            <w:r w:rsidRPr="00D054A7">
              <w:rPr>
                <w:sz w:val="20"/>
                <w:szCs w:val="20"/>
                <w:lang w:val="hy-AM"/>
              </w:rPr>
              <w:t xml:space="preserve">кабели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>,</w:t>
            </w:r>
          </w:p>
          <w:p w:rsidR="00C67524" w:rsidRPr="00D054A7" w:rsidRDefault="00C67524" w:rsidP="0082040F">
            <w:pPr>
              <w:jc w:val="center"/>
              <w:rPr>
                <w:rFonts w:cs="Calibri"/>
                <w:sz w:val="20"/>
                <w:szCs w:val="20"/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 xml:space="preserve">Выход HDMI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, </w:t>
            </w:r>
            <w:r w:rsidRPr="00D054A7">
              <w:rPr>
                <w:sz w:val="20"/>
                <w:szCs w:val="20"/>
                <w:lang w:val="hy-AM"/>
              </w:rPr>
              <w:t xml:space="preserve">минимум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3 </w:t>
            </w:r>
            <w:r w:rsidRPr="00D054A7">
              <w:rPr>
                <w:sz w:val="20"/>
                <w:szCs w:val="20"/>
                <w:lang w:val="hy-AM"/>
              </w:rPr>
              <w:t xml:space="preserve">USB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3.0, 1 </w:t>
            </w:r>
            <w:r w:rsidRPr="00D054A7">
              <w:rPr>
                <w:sz w:val="20"/>
                <w:szCs w:val="20"/>
                <w:lang w:val="hy-AM"/>
              </w:rPr>
              <w:t xml:space="preserve">USB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>Type-C</w:t>
            </w:r>
          </w:p>
          <w:p w:rsidR="00587FFE" w:rsidRPr="00587FFE" w:rsidRDefault="00C67524" w:rsidP="0082040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54A7">
              <w:rPr>
                <w:sz w:val="20"/>
                <w:szCs w:val="20"/>
                <w:lang w:val="hy-AM"/>
              </w:rPr>
              <w:t xml:space="preserve">Гарантия </w:t>
            </w:r>
            <w:r w:rsidRPr="00D054A7">
              <w:rPr>
                <w:rFonts w:cs="Calibri"/>
                <w:sz w:val="20"/>
                <w:szCs w:val="20"/>
                <w:lang w:val="hy-AM"/>
              </w:rPr>
              <w:t xml:space="preserve">: 3 </w:t>
            </w:r>
            <w:r w:rsidRPr="00D054A7">
              <w:rPr>
                <w:sz w:val="20"/>
                <w:szCs w:val="20"/>
                <w:lang w:val="hy-AM"/>
              </w:rPr>
              <w:t xml:space="preserve">года. </w:t>
            </w:r>
            <w:r w:rsidRPr="000E061E">
              <w:rPr>
                <w:sz w:val="20"/>
                <w:szCs w:val="20"/>
                <w:lang w:val="hy-AM"/>
              </w:rPr>
              <w:br/>
            </w:r>
            <w:r w:rsidRPr="00D054A7">
              <w:rPr>
                <w:b/>
                <w:sz w:val="20"/>
                <w:szCs w:val="20"/>
                <w:lang w:val="hy-AM"/>
              </w:rPr>
              <w:t>Гарантийное письмо производителя (MAF) — обязательно.</w:t>
            </w:r>
          </w:p>
        </w:tc>
        <w:tc>
          <w:tcPr>
            <w:tcW w:w="426" w:type="dxa"/>
            <w:vAlign w:val="center"/>
          </w:tcPr>
          <w:p w:rsidR="00587FFE" w:rsidRPr="0027235A" w:rsidRDefault="00587FFE" w:rsidP="0082040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шт.</w:t>
            </w:r>
          </w:p>
        </w:tc>
        <w:tc>
          <w:tcPr>
            <w:tcW w:w="567" w:type="dxa"/>
            <w:vAlign w:val="center"/>
          </w:tcPr>
          <w:p w:rsidR="00587FFE" w:rsidRPr="00CC3172" w:rsidRDefault="0082040F" w:rsidP="0082040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2:</w:t>
            </w:r>
          </w:p>
        </w:tc>
        <w:tc>
          <w:tcPr>
            <w:tcW w:w="850" w:type="dxa"/>
            <w:vAlign w:val="center"/>
          </w:tcPr>
          <w:p w:rsidR="00587FFE" w:rsidRPr="0027235A" w:rsidRDefault="00587FFE" w:rsidP="0082040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567" w:type="dxa"/>
            <w:vAlign w:val="center"/>
          </w:tcPr>
          <w:p w:rsidR="00587FFE" w:rsidRPr="0027235A" w:rsidRDefault="00587FFE" w:rsidP="0082040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62" w:type="dxa"/>
            <w:vAlign w:val="center"/>
          </w:tcPr>
          <w:p w:rsidR="00587FFE" w:rsidRPr="00CC3172" w:rsidRDefault="0058140C" w:rsidP="0082040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6294B">
              <w:rPr>
                <w:sz w:val="18"/>
                <w:szCs w:val="18"/>
                <w:lang w:val="hy-AM"/>
              </w:rPr>
              <w:t>РА: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 </w:t>
            </w:r>
            <w:r w:rsidRPr="00A6294B">
              <w:rPr>
                <w:sz w:val="18"/>
                <w:szCs w:val="18"/>
                <w:lang w:val="hy-AM"/>
              </w:rPr>
              <w:t>Гегаркуник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 </w:t>
            </w:r>
            <w:r w:rsidRPr="00A6294B">
              <w:rPr>
                <w:sz w:val="18"/>
                <w:szCs w:val="18"/>
                <w:lang w:val="hy-AM"/>
              </w:rPr>
              <w:t xml:space="preserve">Марц 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, </w:t>
            </w:r>
            <w:r w:rsidRPr="00A6294B">
              <w:rPr>
                <w:sz w:val="18"/>
                <w:szCs w:val="18"/>
                <w:lang w:val="hy-AM"/>
              </w:rPr>
              <w:t xml:space="preserve">Г. </w:t>
            </w:r>
            <w:r w:rsidRPr="00A6294B">
              <w:rPr>
                <w:sz w:val="18"/>
                <w:szCs w:val="18"/>
              </w:rPr>
              <w:t xml:space="preserve">Еранос </w:t>
            </w:r>
            <w:r w:rsidRPr="004A147E">
              <w:rPr>
                <w:rFonts w:ascii="Cambria" w:hAnsi="Cambria"/>
                <w:sz w:val="18"/>
                <w:szCs w:val="18"/>
              </w:rPr>
              <w:t xml:space="preserve">, 1 </w:t>
            </w:r>
            <w:r w:rsidRPr="00A6294B">
              <w:rPr>
                <w:sz w:val="18"/>
                <w:szCs w:val="18"/>
              </w:rPr>
              <w:t xml:space="preserve">ул. </w:t>
            </w:r>
            <w:r w:rsidRPr="004A147E">
              <w:rPr>
                <w:rFonts w:ascii="Cambria" w:hAnsi="Cambria"/>
                <w:sz w:val="18"/>
                <w:szCs w:val="18"/>
              </w:rPr>
              <w:t xml:space="preserve">, 53 </w:t>
            </w:r>
            <w:r w:rsidRPr="00A6294B">
              <w:rPr>
                <w:sz w:val="18"/>
                <w:szCs w:val="18"/>
              </w:rPr>
              <w:t>корпус .</w:t>
            </w:r>
          </w:p>
        </w:tc>
        <w:tc>
          <w:tcPr>
            <w:tcW w:w="1530" w:type="dxa"/>
            <w:gridSpan w:val="2"/>
            <w:vAlign w:val="center"/>
          </w:tcPr>
          <w:p w:rsidR="00587FFE" w:rsidRPr="00FC36EC" w:rsidRDefault="00FC36EC" w:rsidP="0082040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C36EC">
              <w:rPr>
                <w:rFonts w:ascii="GHEA Grapalat" w:hAnsi="GHEA Grapalat"/>
                <w:sz w:val="18"/>
                <w:szCs w:val="18"/>
                <w:lang w:val="hy-AM"/>
              </w:rPr>
              <w:t>до 30-го календарного дня со дня вступления в силу соглашения между сторонами относительно рассматриваемого товара в рамках договора, если выбранный участник не согласен поставить товар в более короткий срок, если это целесообразно с финансовой точки зрения. средства предоставляются на покупку.</w:t>
            </w:r>
            <w:r w:rsidRPr="00FC36EC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</w:p>
        </w:tc>
      </w:tr>
      <w:tr w:rsidR="0082040F" w:rsidRPr="004A220D" w:rsidTr="00D156AB">
        <w:trPr>
          <w:trHeight w:val="246"/>
        </w:trPr>
        <w:tc>
          <w:tcPr>
            <w:tcW w:w="680" w:type="dxa"/>
            <w:vAlign w:val="center"/>
          </w:tcPr>
          <w:p w:rsidR="0082040F" w:rsidRPr="00CE4756" w:rsidRDefault="0082040F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2:</w:t>
            </w:r>
          </w:p>
        </w:tc>
        <w:tc>
          <w:tcPr>
            <w:tcW w:w="1276" w:type="dxa"/>
            <w:vAlign w:val="center"/>
          </w:tcPr>
          <w:p w:rsidR="0082040F" w:rsidRPr="00FC36EC" w:rsidRDefault="003C6458" w:rsidP="0082040F">
            <w:pPr>
              <w:ind w:left="-139" w:right="-61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30237112</w:t>
            </w:r>
          </w:p>
        </w:tc>
        <w:tc>
          <w:tcPr>
            <w:tcW w:w="1276" w:type="dxa"/>
            <w:vAlign w:val="center"/>
          </w:tcPr>
          <w:p w:rsidR="0082040F" w:rsidRPr="00CE4756" w:rsidRDefault="0082040F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709" w:type="dxa"/>
            <w:vAlign w:val="center"/>
          </w:tcPr>
          <w:p w:rsidR="0082040F" w:rsidRPr="00587FFE" w:rsidRDefault="0082040F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p w:rsidR="0082040F" w:rsidRPr="000E061E" w:rsidRDefault="0082040F" w:rsidP="0082040F">
            <w:pPr>
              <w:jc w:val="center"/>
              <w:rPr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t>Напряжение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>автоматический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 xml:space="preserve">регулировка </w:t>
            </w:r>
            <w:r w:rsidRPr="000E061E">
              <w:rPr>
                <w:rFonts w:cs="Calibri"/>
                <w:sz w:val="20"/>
                <w:szCs w:val="20"/>
              </w:rPr>
              <w:t>(АВР) 145-295В,</w:t>
            </w:r>
          </w:p>
          <w:p w:rsidR="0082040F" w:rsidRPr="000E061E" w:rsidRDefault="0082040F" w:rsidP="0082040F">
            <w:pPr>
              <w:jc w:val="center"/>
              <w:rPr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t>Выход: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>власть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 xml:space="preserve">не менее </w:t>
            </w:r>
            <w:r w:rsidRPr="000E061E">
              <w:rPr>
                <w:rFonts w:cs="Calibri"/>
                <w:sz w:val="20"/>
                <w:szCs w:val="20"/>
              </w:rPr>
              <w:t>500 Вт,</w:t>
            </w:r>
          </w:p>
          <w:p w:rsidR="0082040F" w:rsidRPr="000E061E" w:rsidRDefault="0082040F" w:rsidP="0082040F">
            <w:pPr>
              <w:jc w:val="center"/>
              <w:rPr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t xml:space="preserve">Минимум </w:t>
            </w:r>
            <w:r w:rsidRPr="000E061E">
              <w:rPr>
                <w:rFonts w:cs="Calibri"/>
                <w:sz w:val="20"/>
                <w:szCs w:val="20"/>
              </w:rPr>
              <w:t xml:space="preserve">2 </w:t>
            </w:r>
            <w:r w:rsidRPr="000E061E">
              <w:rPr>
                <w:sz w:val="20"/>
                <w:szCs w:val="20"/>
              </w:rPr>
              <w:t xml:space="preserve">Шуко </w:t>
            </w:r>
            <w:r w:rsidRPr="000E061E">
              <w:rPr>
                <w:rFonts w:cs="Calibri"/>
                <w:sz w:val="20"/>
                <w:szCs w:val="20"/>
              </w:rPr>
              <w:t>или</w:t>
            </w:r>
            <w:r w:rsidRPr="000E061E">
              <w:rPr>
                <w:sz w:val="20"/>
                <w:szCs w:val="20"/>
              </w:rPr>
              <w:t>​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>универсальный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>исходящий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>текущего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 xml:space="preserve">выход </w:t>
            </w:r>
            <w:r w:rsidRPr="000E061E">
              <w:rPr>
                <w:rFonts w:cs="Calibri"/>
                <w:sz w:val="20"/>
                <w:szCs w:val="20"/>
              </w:rPr>
              <w:t>,</w:t>
            </w:r>
          </w:p>
          <w:p w:rsidR="0082040F" w:rsidRPr="000E061E" w:rsidRDefault="0082040F" w:rsidP="0082040F">
            <w:pPr>
              <w:jc w:val="center"/>
              <w:rPr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t>Каждый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>необходимый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 xml:space="preserve">кабели </w:t>
            </w:r>
            <w:r w:rsidRPr="000E061E">
              <w:rPr>
                <w:rFonts w:cs="Calibri"/>
                <w:sz w:val="20"/>
                <w:szCs w:val="20"/>
              </w:rPr>
              <w:t>,</w:t>
            </w:r>
          </w:p>
          <w:p w:rsidR="0082040F" w:rsidRPr="000E061E" w:rsidRDefault="0082040F" w:rsidP="0082040F">
            <w:pPr>
              <w:jc w:val="center"/>
              <w:rPr>
                <w:rFonts w:cs="Calibri"/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t>Питание</w:t>
            </w:r>
            <w:r w:rsidRPr="000E061E">
              <w:rPr>
                <w:rFonts w:cs="Calibri"/>
                <w:sz w:val="20"/>
                <w:szCs w:val="20"/>
              </w:rPr>
              <w:t xml:space="preserve"> </w:t>
            </w:r>
            <w:r w:rsidRPr="000E061E">
              <w:rPr>
                <w:sz w:val="20"/>
                <w:szCs w:val="20"/>
              </w:rPr>
              <w:t xml:space="preserve">шнур </w:t>
            </w:r>
            <w:r w:rsidRPr="000E061E">
              <w:rPr>
                <w:rFonts w:cs="Calibri"/>
                <w:sz w:val="20"/>
                <w:szCs w:val="20"/>
              </w:rPr>
              <w:t>с вилкой шуко,</w:t>
            </w:r>
          </w:p>
          <w:p w:rsidR="0082040F" w:rsidRPr="000E061E" w:rsidRDefault="0082040F" w:rsidP="0082040F">
            <w:pPr>
              <w:jc w:val="center"/>
              <w:rPr>
                <w:sz w:val="20"/>
                <w:szCs w:val="20"/>
              </w:rPr>
            </w:pPr>
            <w:r w:rsidRPr="000E061E">
              <w:rPr>
                <w:sz w:val="20"/>
                <w:szCs w:val="20"/>
              </w:rPr>
              <w:lastRenderedPageBreak/>
              <w:t xml:space="preserve">Гарантия </w:t>
            </w:r>
            <w:r w:rsidRPr="000E061E">
              <w:rPr>
                <w:rFonts w:cs="Calibri"/>
                <w:sz w:val="20"/>
                <w:szCs w:val="20"/>
              </w:rPr>
              <w:t xml:space="preserve">: 1 </w:t>
            </w:r>
            <w:r w:rsidRPr="000E061E">
              <w:rPr>
                <w:sz w:val="20"/>
                <w:szCs w:val="20"/>
              </w:rPr>
              <w:t>год</w:t>
            </w:r>
          </w:p>
          <w:p w:rsidR="0082040F" w:rsidRPr="000E061E" w:rsidRDefault="0082040F" w:rsidP="0082040F">
            <w:pPr>
              <w:jc w:val="center"/>
              <w:rPr>
                <w:rFonts w:cs="Calibri"/>
                <w:sz w:val="20"/>
                <w:szCs w:val="20"/>
              </w:rPr>
            </w:pPr>
            <w:r w:rsidRPr="000E061E">
              <w:rPr>
                <w:b/>
                <w:sz w:val="20"/>
                <w:szCs w:val="20"/>
              </w:rPr>
              <w:t>Гарантийное письмо производителя (MAF) — обязательно.</w:t>
            </w:r>
          </w:p>
        </w:tc>
        <w:tc>
          <w:tcPr>
            <w:tcW w:w="426" w:type="dxa"/>
            <w:vAlign w:val="center"/>
          </w:tcPr>
          <w:p w:rsidR="0082040F" w:rsidRPr="0027235A" w:rsidRDefault="0082040F" w:rsidP="0082040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шт.</w:t>
            </w:r>
          </w:p>
        </w:tc>
        <w:tc>
          <w:tcPr>
            <w:tcW w:w="567" w:type="dxa"/>
            <w:vAlign w:val="center"/>
          </w:tcPr>
          <w:p w:rsidR="0082040F" w:rsidRPr="00CC3172" w:rsidRDefault="0082040F" w:rsidP="0082040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2:</w:t>
            </w:r>
          </w:p>
        </w:tc>
        <w:tc>
          <w:tcPr>
            <w:tcW w:w="850" w:type="dxa"/>
            <w:vAlign w:val="center"/>
          </w:tcPr>
          <w:p w:rsidR="0082040F" w:rsidRPr="0027235A" w:rsidRDefault="0082040F" w:rsidP="0082040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567" w:type="dxa"/>
            <w:vAlign w:val="center"/>
          </w:tcPr>
          <w:p w:rsidR="0082040F" w:rsidRPr="0027235A" w:rsidRDefault="0082040F" w:rsidP="0082040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62" w:type="dxa"/>
            <w:vAlign w:val="center"/>
          </w:tcPr>
          <w:p w:rsidR="0082040F" w:rsidRPr="00566A84" w:rsidRDefault="0082040F" w:rsidP="008204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294B">
              <w:rPr>
                <w:sz w:val="18"/>
                <w:szCs w:val="18"/>
                <w:lang w:val="hy-AM"/>
              </w:rPr>
              <w:t>РА: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 </w:t>
            </w:r>
            <w:r w:rsidRPr="00A6294B">
              <w:rPr>
                <w:sz w:val="18"/>
                <w:szCs w:val="18"/>
                <w:lang w:val="hy-AM"/>
              </w:rPr>
              <w:t>Гегаркуник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 </w:t>
            </w:r>
            <w:r w:rsidRPr="00A6294B">
              <w:rPr>
                <w:sz w:val="18"/>
                <w:szCs w:val="18"/>
                <w:lang w:val="hy-AM"/>
              </w:rPr>
              <w:t xml:space="preserve">Марц 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, </w:t>
            </w:r>
            <w:r w:rsidRPr="00A6294B">
              <w:rPr>
                <w:sz w:val="18"/>
                <w:szCs w:val="18"/>
                <w:lang w:val="hy-AM"/>
              </w:rPr>
              <w:t xml:space="preserve">Г. </w:t>
            </w:r>
            <w:r w:rsidRPr="00A6294B">
              <w:rPr>
                <w:sz w:val="18"/>
                <w:szCs w:val="18"/>
              </w:rPr>
              <w:t xml:space="preserve">Еранос </w:t>
            </w:r>
            <w:r w:rsidRPr="004A147E">
              <w:rPr>
                <w:rFonts w:ascii="Cambria" w:hAnsi="Cambria"/>
                <w:sz w:val="18"/>
                <w:szCs w:val="18"/>
              </w:rPr>
              <w:t xml:space="preserve">, 1 </w:t>
            </w:r>
            <w:r w:rsidRPr="00A6294B">
              <w:rPr>
                <w:sz w:val="18"/>
                <w:szCs w:val="18"/>
              </w:rPr>
              <w:t xml:space="preserve">ул. </w:t>
            </w:r>
            <w:r w:rsidRPr="004A147E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4A147E">
              <w:rPr>
                <w:rFonts w:ascii="Cambria" w:hAnsi="Cambria"/>
                <w:sz w:val="18"/>
                <w:szCs w:val="18"/>
              </w:rPr>
              <w:lastRenderedPageBreak/>
              <w:t xml:space="preserve">53 </w:t>
            </w:r>
            <w:r w:rsidRPr="00A6294B">
              <w:rPr>
                <w:sz w:val="18"/>
                <w:szCs w:val="18"/>
              </w:rPr>
              <w:t>корпус .</w:t>
            </w:r>
          </w:p>
        </w:tc>
        <w:tc>
          <w:tcPr>
            <w:tcW w:w="1530" w:type="dxa"/>
            <w:gridSpan w:val="2"/>
            <w:vAlign w:val="center"/>
          </w:tcPr>
          <w:p w:rsidR="0082040F" w:rsidRDefault="0082040F" w:rsidP="0082040F">
            <w:pPr>
              <w:jc w:val="center"/>
            </w:pPr>
            <w:r w:rsidRPr="006C483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до 30-го календарного дня со дня вступления в силу </w:t>
            </w:r>
            <w:r w:rsidRPr="006C483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соглашения между сторонами относительно рассматриваемого товара в рамках договора, если выбранный участник не согласен поставить товар в более короткий срок, если это целесообразно с финансовой точки зрения. средства предоставляются на покупку.</w:t>
            </w:r>
            <w:r w:rsidRPr="006C483A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</w:p>
        </w:tc>
      </w:tr>
      <w:tr w:rsidR="0082040F" w:rsidRPr="0082040F" w:rsidTr="00D156AB">
        <w:trPr>
          <w:trHeight w:val="5234"/>
        </w:trPr>
        <w:tc>
          <w:tcPr>
            <w:tcW w:w="680" w:type="dxa"/>
            <w:vAlign w:val="center"/>
          </w:tcPr>
          <w:p w:rsidR="0082040F" w:rsidRDefault="0082040F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lastRenderedPageBreak/>
              <w:t>3:</w:t>
            </w:r>
          </w:p>
        </w:tc>
        <w:tc>
          <w:tcPr>
            <w:tcW w:w="1276" w:type="dxa"/>
            <w:vAlign w:val="center"/>
          </w:tcPr>
          <w:p w:rsidR="0082040F" w:rsidRPr="00FC36EC" w:rsidRDefault="0082040F" w:rsidP="0082040F">
            <w:pPr>
              <w:ind w:left="-139" w:right="-61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30195200</w:t>
            </w:r>
          </w:p>
        </w:tc>
        <w:tc>
          <w:tcPr>
            <w:tcW w:w="1276" w:type="dxa"/>
            <w:vAlign w:val="center"/>
          </w:tcPr>
          <w:p w:rsidR="0082040F" w:rsidRDefault="0082040F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Интерактивная доска - набор</w:t>
            </w:r>
          </w:p>
        </w:tc>
        <w:tc>
          <w:tcPr>
            <w:tcW w:w="709" w:type="dxa"/>
            <w:vAlign w:val="center"/>
          </w:tcPr>
          <w:p w:rsidR="0082040F" w:rsidRPr="00587FFE" w:rsidRDefault="0082040F" w:rsidP="008204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45" w:type="dxa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46"/>
              <w:gridCol w:w="1817"/>
              <w:gridCol w:w="8194"/>
            </w:tblGrid>
            <w:tr w:rsidR="0082040F" w:rsidRPr="000526AB" w:rsidTr="00F004D8">
              <w:trPr>
                <w:trHeight w:val="600"/>
                <w:jc w:val="center"/>
              </w:trPr>
              <w:tc>
                <w:tcPr>
                  <w:tcW w:w="446" w:type="dxa"/>
                  <w:shd w:val="clear" w:color="auto" w:fill="auto"/>
                  <w:noWrap/>
                  <w:vAlign w:val="center"/>
                  <w:hideMark/>
                </w:tcPr>
                <w:p w:rsidR="0082040F" w:rsidRPr="000E061E" w:rsidRDefault="0082040F" w:rsidP="0082040F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 w:rsidRPr="000E061E">
                    <w:rPr>
                      <w:rFonts w:cs="Calibri"/>
                      <w:sz w:val="20"/>
                      <w:szCs w:val="20"/>
                    </w:rPr>
                    <w:t>3:</w:t>
                  </w:r>
                </w:p>
              </w:tc>
              <w:tc>
                <w:tcPr>
                  <w:tcW w:w="1817" w:type="dxa"/>
                  <w:shd w:val="clear" w:color="auto" w:fill="auto"/>
                  <w:noWrap/>
                  <w:vAlign w:val="center"/>
                  <w:hideMark/>
                </w:tcPr>
                <w:p w:rsidR="0082040F" w:rsidRPr="00E36824" w:rsidRDefault="0082040F" w:rsidP="0082040F">
                  <w:pPr>
                    <w:tabs>
                      <w:tab w:val="left" w:pos="8970"/>
                    </w:tabs>
                    <w:jc w:val="center"/>
                    <w:rPr>
                      <w:rFonts w:eastAsia="Calibri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</w:rPr>
                    <w:t>Интерактивная доска:</w:t>
                  </w:r>
                </w:p>
                <w:p w:rsidR="0082040F" w:rsidRPr="00E36824" w:rsidRDefault="0082040F" w:rsidP="0082040F">
                  <w:pPr>
                    <w:tabs>
                      <w:tab w:val="left" w:pos="8970"/>
                    </w:tabs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</w:rPr>
                    <w:t>набор</w:t>
                  </w:r>
                </w:p>
                <w:p w:rsidR="0082040F" w:rsidRPr="000E061E" w:rsidRDefault="0082040F" w:rsidP="0082040F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194" w:type="dxa"/>
                  <w:shd w:val="clear" w:color="auto" w:fill="auto"/>
                  <w:vAlign w:val="center"/>
                  <w:hideMark/>
                </w:tcPr>
                <w:p w:rsidR="0082040F" w:rsidRPr="00E36824" w:rsidRDefault="0082040F" w:rsidP="0082040F">
                  <w:pPr>
                    <w:numPr>
                      <w:ilvl w:val="0"/>
                      <w:numId w:val="37"/>
                    </w:numPr>
                    <w:spacing w:after="160" w:line="259" w:lineRule="auto"/>
                    <w:contextualSpacing/>
                    <w:jc w:val="center"/>
                    <w:rPr>
                      <w:rFonts w:eastAsia="Calibri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</w:rPr>
                    <w:t>Интерактивный доска белая</w:t>
                  </w:r>
                  <w:proofErr w:type="gramStart"/>
                  <w:r w:rsidRPr="00E36824">
                    <w:rPr>
                      <w:rFonts w:eastAsia="Calibri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E36824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  <w:bookmarkStart w:id="9" w:name="_GoBack"/>
                  <w:bookmarkEnd w:id="9"/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</w:rPr>
                    <w:t xml:space="preserve">,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Ширина поверхности - 1,62 м</w:t>
                  </w:r>
                </w:p>
                <w:p w:rsidR="0082040F" w:rsidRPr="00E36824" w:rsidRDefault="0082040F" w:rsidP="0082040F">
                  <w:pPr>
                    <w:jc w:val="center"/>
                    <w:rPr>
                      <w:rFonts w:eastAsia="Calibri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Высота поверхности - 1,15 м, Угол наклона - 82 дюйма, Технология - Инфракрасная.</w:t>
                  </w:r>
                </w:p>
                <w:p w:rsidR="0082040F" w:rsidRPr="00E36824" w:rsidRDefault="0082040F" w:rsidP="0082040F">
                  <w:pPr>
                    <w:jc w:val="center"/>
                    <w:rPr>
                      <w:rFonts w:eastAsia="Calibri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Разрешение платы - 32768 x 32768, Соотношение сторон - 4:3, Энергопотребление - 2,5 Вт, Операционная система - Windows 10/8/7, Двухпользовательский режим - 10 касаний</w:t>
                  </w:r>
                </w:p>
                <w:p w:rsidR="0082040F" w:rsidRPr="00E36824" w:rsidRDefault="0082040F" w:rsidP="0082040F">
                  <w:pPr>
                    <w:jc w:val="center"/>
                    <w:rPr>
                      <w:rFonts w:eastAsia="Calibri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Размеры рабочей поверхности - 162х115 см, Способы ввода - Палец, маркер или любой другой тупой предмет, Тип рабочей поверхности - Наноповерхность, Требования к компьютеру; Windows XP/7/8/10 Linux; Хром ОС; Mac OS, Интерфейс - USB, Габариты (ширина) - 1704 мм, Габариты (высота) - 1227 мм, Габариты (глубина) - 47 мм</w:t>
                  </w:r>
                </w:p>
                <w:p w:rsidR="0082040F" w:rsidRDefault="0082040F" w:rsidP="0082040F">
                  <w:pPr>
                    <w:jc w:val="center"/>
                    <w:rPr>
                      <w:rFonts w:eastAsia="Calibri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Вес - 15 кг, вес упаковки - 21 кг, размеры (в упаковке) - 1798х1348х82 мм.</w:t>
                  </w:r>
                </w:p>
                <w:p w:rsidR="0082040F" w:rsidRDefault="0082040F" w:rsidP="0082040F">
                  <w:pPr>
                    <w:jc w:val="center"/>
                    <w:rPr>
                      <w:b/>
                      <w:sz w:val="20"/>
                      <w:szCs w:val="20"/>
                      <w:lang w:val="hy-AM"/>
                    </w:rPr>
                  </w:pPr>
                  <w:r w:rsidRPr="000526AB">
                    <w:rPr>
                      <w:b/>
                      <w:sz w:val="20"/>
                      <w:szCs w:val="20"/>
                      <w:lang w:val="hy-AM"/>
                    </w:rPr>
                    <w:t>Гарантийное письмо производителя (MAF) — обязательно.</w:t>
                  </w:r>
                </w:p>
                <w:p w:rsidR="0082040F" w:rsidRDefault="0082040F" w:rsidP="0082040F">
                  <w:pPr>
                    <w:jc w:val="center"/>
                    <w:rPr>
                      <w:b/>
                      <w:sz w:val="20"/>
                      <w:szCs w:val="20"/>
                      <w:lang w:val="hy-AM"/>
                    </w:rPr>
                  </w:pPr>
                </w:p>
                <w:p w:rsidR="0082040F" w:rsidRPr="00E36824" w:rsidRDefault="0082040F" w:rsidP="0082040F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2. </w:t>
                  </w:r>
                  <w:r w:rsidRPr="00E36824">
                    <w:rPr>
                      <w:rFonts w:eastAsia="Calibri"/>
                      <w:b/>
                      <w:bCs/>
                      <w:sz w:val="20"/>
                      <w:szCs w:val="20"/>
                      <w:lang w:val="hy-AM"/>
                    </w:rPr>
                    <w:t>ПРОЕКТОР DLP</w:t>
                  </w:r>
                </w:p>
                <w:p w:rsidR="0082040F" w:rsidRPr="000526AB" w:rsidRDefault="0082040F" w:rsidP="0082040F">
                  <w:pPr>
                    <w:spacing w:after="200"/>
                    <w:jc w:val="center"/>
                    <w:rPr>
                      <w:rFonts w:eastAsia="Calibri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Проекционная система DLP, Фактическое разрешение 1280 x 800, Максимальное разрешение 1920 x 1200 </w:t>
                  </w:r>
                  <w:r w:rsidRPr="00E36824">
                    <w:rPr>
                      <w:rFonts w:cs="Arial"/>
                      <w:color w:val="474747"/>
                      <w:sz w:val="20"/>
                      <w:szCs w:val="20"/>
                      <w:lang w:val="hy-AM"/>
                    </w:rPr>
                    <w:t xml:space="preserve">,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Яркость в стандартном режиме 4500 лм, Формат экрана (естественный) 16:10 Совместимо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внешности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соотношение 4:3, контрастность 20000:1, цифровой зум 2x, вертикальная трапецеидальная коррекция -40°/+40°, источник света Лампа, мощность лампы 220 Вт, поддержка цвета 1,07 миллиарда цветов (30 бит). Срок службы лампы в режиме Acer EcoProjection 15 000 часов, Интерфейсы Входы 1 x HDMI 1.4a Поддержка 3D, 1 x аудио 3,5 мм Выходы 1 x VGA, 1 x Audio 3,5 мм, Контроллер 1 x RS232, Мощность динамика 3 Вт Блок питания 120–230 В, Энергопотребление в работе 275 Вт </w:t>
                  </w:r>
                  <w:r w:rsidRPr="000526AB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. Вес 2,8 кг </w:t>
                  </w:r>
                  <w:r w:rsidRPr="000526AB">
                    <w:rPr>
                      <w:b/>
                      <w:sz w:val="20"/>
                      <w:szCs w:val="20"/>
                      <w:lang w:val="hy-AM"/>
                    </w:rPr>
                    <w:t>-</w:t>
                  </w:r>
                </w:p>
                <w:p w:rsidR="0082040F" w:rsidRDefault="0082040F" w:rsidP="0082040F">
                  <w:pPr>
                    <w:jc w:val="center"/>
                    <w:rPr>
                      <w:b/>
                      <w:sz w:val="20"/>
                      <w:szCs w:val="20"/>
                      <w:lang w:val="hy-AM"/>
                    </w:rPr>
                  </w:pPr>
                  <w:r w:rsidRPr="000526AB">
                    <w:rPr>
                      <w:b/>
                      <w:sz w:val="20"/>
                      <w:szCs w:val="20"/>
                      <w:lang w:val="hy-AM"/>
                    </w:rPr>
                    <w:t>Гарантийное письмо производителя (MAF) — обязательно.</w:t>
                  </w:r>
                </w:p>
                <w:p w:rsidR="0082040F" w:rsidRDefault="0082040F" w:rsidP="0082040F">
                  <w:pPr>
                    <w:jc w:val="center"/>
                    <w:rPr>
                      <w:b/>
                      <w:sz w:val="20"/>
                      <w:szCs w:val="20"/>
                      <w:lang w:val="hy-AM"/>
                    </w:rPr>
                  </w:pPr>
                </w:p>
                <w:p w:rsidR="0082040F" w:rsidRPr="00E36824" w:rsidRDefault="0082040F" w:rsidP="0082040F">
                  <w:pPr>
                    <w:jc w:val="center"/>
                    <w:rPr>
                      <w:rFonts w:eastAsia="Calibri" w:cs="Arial"/>
                      <w:sz w:val="20"/>
                      <w:szCs w:val="20"/>
                      <w:lang w:val="hy-AM"/>
                    </w:rPr>
                  </w:pPr>
                  <w:r w:rsidRPr="0007004A">
                    <w:rPr>
                      <w:rFonts w:eastAsia="Calibri"/>
                      <w:b/>
                      <w:sz w:val="20"/>
                      <w:szCs w:val="20"/>
                      <w:lang w:val="hy-AM"/>
                    </w:rPr>
                    <w:t xml:space="preserve">3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. </w:t>
                  </w:r>
                  <w:r w:rsidRPr="0007004A">
                    <w:rPr>
                      <w:rFonts w:eastAsia="Calibri"/>
                      <w:b/>
                      <w:sz w:val="20"/>
                      <w:szCs w:val="20"/>
                      <w:lang w:val="hy-AM"/>
                    </w:rPr>
                    <w:t>Подвес для проектора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, Назначение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-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потолок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фиксация</w:t>
                  </w:r>
                </w:p>
                <w:p w:rsidR="0082040F" w:rsidRDefault="0082040F" w:rsidP="0082040F">
                  <w:pPr>
                    <w:jc w:val="center"/>
                    <w:rPr>
                      <w:rFonts w:eastAsia="Calibri" w:cs="Arial"/>
                      <w:sz w:val="20"/>
                      <w:szCs w:val="20"/>
                      <w:lang w:val="hy-AM"/>
                    </w:rPr>
                  </w:pP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Максимум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нагрузка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– 11,5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кг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.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Наклон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градус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±15°,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стержень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длина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430 – 640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мм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,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Крепление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тип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-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>потолочный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за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,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Цвет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 xml:space="preserve">– </w:t>
                  </w:r>
                  <w:r w:rsidRPr="00E36824">
                    <w:rPr>
                      <w:rFonts w:eastAsia="Calibri"/>
                      <w:sz w:val="20"/>
                      <w:szCs w:val="20"/>
                      <w:lang w:val="hy-AM"/>
                    </w:rPr>
                    <w:t xml:space="preserve">Серебристый </w:t>
                  </w:r>
                  <w:r w:rsidRPr="00E36824">
                    <w:rPr>
                      <w:rFonts w:eastAsia="Calibri" w:cs="Arial"/>
                      <w:sz w:val="20"/>
                      <w:szCs w:val="20"/>
                      <w:lang w:val="hy-AM"/>
                    </w:rPr>
                    <w:t>.</w:t>
                  </w:r>
                </w:p>
                <w:p w:rsidR="0082040F" w:rsidRDefault="0082040F" w:rsidP="0082040F">
                  <w:pPr>
                    <w:jc w:val="center"/>
                    <w:rPr>
                      <w:rFonts w:eastAsia="Calibri" w:cs="Arial"/>
                      <w:sz w:val="20"/>
                      <w:szCs w:val="20"/>
                      <w:lang w:val="hy-AM"/>
                    </w:rPr>
                  </w:pPr>
                </w:p>
                <w:p w:rsidR="0082040F" w:rsidRDefault="0082040F" w:rsidP="0082040F">
                  <w:pPr>
                    <w:jc w:val="center"/>
                    <w:rPr>
                      <w:b/>
                      <w:sz w:val="20"/>
                      <w:szCs w:val="20"/>
                      <w:lang w:val="hy-AM"/>
                    </w:rPr>
                  </w:pPr>
                  <w:r w:rsidRPr="0022139B">
                    <w:rPr>
                      <w:b/>
                      <w:sz w:val="20"/>
                      <w:szCs w:val="20"/>
                      <w:lang w:val="hy-AM"/>
                    </w:rPr>
                    <w:t>4. Кабели HDMI, кабель, установка</w:t>
                  </w:r>
                </w:p>
                <w:p w:rsidR="0082040F" w:rsidRPr="000526AB" w:rsidRDefault="0082040F" w:rsidP="0082040F">
                  <w:pPr>
                    <w:jc w:val="center"/>
                    <w:rPr>
                      <w:rFonts w:cs="Calibri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:rsidR="0082040F" w:rsidRDefault="0082040F" w:rsidP="0082040F">
            <w:pPr>
              <w:jc w:val="center"/>
            </w:pPr>
          </w:p>
          <w:p w:rsidR="0082040F" w:rsidRPr="00587FFE" w:rsidRDefault="0082040F" w:rsidP="0082040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26" w:type="dxa"/>
            <w:vAlign w:val="center"/>
          </w:tcPr>
          <w:p w:rsidR="0082040F" w:rsidRPr="0027235A" w:rsidRDefault="0082040F" w:rsidP="0082040F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шт.</w:t>
            </w:r>
          </w:p>
        </w:tc>
        <w:tc>
          <w:tcPr>
            <w:tcW w:w="567" w:type="dxa"/>
            <w:vAlign w:val="center"/>
          </w:tcPr>
          <w:p w:rsidR="0082040F" w:rsidRPr="00CC3172" w:rsidRDefault="0082040F" w:rsidP="0082040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1:</w:t>
            </w:r>
          </w:p>
        </w:tc>
        <w:tc>
          <w:tcPr>
            <w:tcW w:w="850" w:type="dxa"/>
            <w:vAlign w:val="center"/>
          </w:tcPr>
          <w:p w:rsidR="0082040F" w:rsidRPr="0027235A" w:rsidRDefault="0082040F" w:rsidP="0082040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567" w:type="dxa"/>
            <w:vAlign w:val="center"/>
          </w:tcPr>
          <w:p w:rsidR="0082040F" w:rsidRPr="0027235A" w:rsidRDefault="0082040F" w:rsidP="0082040F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2040F" w:rsidRPr="00A6294B" w:rsidRDefault="0082040F" w:rsidP="0082040F">
            <w:pPr>
              <w:jc w:val="center"/>
              <w:rPr>
                <w:sz w:val="18"/>
                <w:szCs w:val="18"/>
                <w:lang w:val="hy-AM"/>
              </w:rPr>
            </w:pPr>
            <w:r w:rsidRPr="00A6294B">
              <w:rPr>
                <w:sz w:val="18"/>
                <w:szCs w:val="18"/>
                <w:lang w:val="hy-AM"/>
              </w:rPr>
              <w:t>РА: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 </w:t>
            </w:r>
            <w:r w:rsidRPr="00A6294B">
              <w:rPr>
                <w:sz w:val="18"/>
                <w:szCs w:val="18"/>
                <w:lang w:val="hy-AM"/>
              </w:rPr>
              <w:t>Гегаркуник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 </w:t>
            </w:r>
            <w:r w:rsidRPr="00A6294B">
              <w:rPr>
                <w:sz w:val="18"/>
                <w:szCs w:val="18"/>
                <w:lang w:val="hy-AM"/>
              </w:rPr>
              <w:t xml:space="preserve">Марц </w:t>
            </w:r>
            <w:r w:rsidRPr="004A147E">
              <w:rPr>
                <w:rFonts w:ascii="Cambria" w:hAnsi="Cambria" w:cs="Sylfaen"/>
                <w:sz w:val="18"/>
                <w:szCs w:val="18"/>
                <w:lang w:val="hy-AM"/>
              </w:rPr>
              <w:t xml:space="preserve">, </w:t>
            </w:r>
            <w:r w:rsidRPr="00A6294B">
              <w:rPr>
                <w:sz w:val="18"/>
                <w:szCs w:val="18"/>
                <w:lang w:val="hy-AM"/>
              </w:rPr>
              <w:t xml:space="preserve">Г. </w:t>
            </w:r>
            <w:r w:rsidRPr="00A6294B">
              <w:rPr>
                <w:sz w:val="18"/>
                <w:szCs w:val="18"/>
              </w:rPr>
              <w:t xml:space="preserve">Еранос </w:t>
            </w:r>
            <w:r w:rsidRPr="004A147E">
              <w:rPr>
                <w:rFonts w:ascii="Cambria" w:hAnsi="Cambria"/>
                <w:sz w:val="18"/>
                <w:szCs w:val="18"/>
              </w:rPr>
              <w:t xml:space="preserve">, 1 </w:t>
            </w:r>
            <w:r w:rsidRPr="00A6294B">
              <w:rPr>
                <w:sz w:val="18"/>
                <w:szCs w:val="18"/>
              </w:rPr>
              <w:t xml:space="preserve">ул. </w:t>
            </w:r>
            <w:r w:rsidRPr="004A147E">
              <w:rPr>
                <w:rFonts w:ascii="Cambria" w:hAnsi="Cambria"/>
                <w:sz w:val="18"/>
                <w:szCs w:val="18"/>
              </w:rPr>
              <w:t xml:space="preserve">, 53 </w:t>
            </w:r>
            <w:r w:rsidRPr="00A6294B">
              <w:rPr>
                <w:sz w:val="18"/>
                <w:szCs w:val="18"/>
              </w:rPr>
              <w:t>корпус .</w:t>
            </w:r>
          </w:p>
        </w:tc>
        <w:tc>
          <w:tcPr>
            <w:tcW w:w="1500" w:type="dxa"/>
            <w:vAlign w:val="center"/>
          </w:tcPr>
          <w:p w:rsidR="0082040F" w:rsidRPr="0082040F" w:rsidRDefault="0082040F" w:rsidP="0082040F">
            <w:pPr>
              <w:jc w:val="center"/>
              <w:rPr>
                <w:lang w:val="hy-AM"/>
              </w:rPr>
            </w:pPr>
            <w:r w:rsidRPr="006C483A">
              <w:rPr>
                <w:rFonts w:ascii="GHEA Grapalat" w:hAnsi="GHEA Grapalat"/>
                <w:sz w:val="18"/>
                <w:szCs w:val="18"/>
                <w:lang w:val="hy-AM"/>
              </w:rPr>
              <w:t>до 30-го календарного дня со дня вступления в силу соглашения между сторонами относительно рассматриваемого товара в рамках договора, если выбранный участник не согласен поставить товар в более короткий срок, если это целесообразно с финансовой точки зрения. средства предоставляются на покупку.</w:t>
            </w:r>
            <w:r w:rsidRPr="006C483A">
              <w:rPr>
                <w:rFonts w:ascii="GHEA Grapalat" w:hAnsi="GHEA Grapalat"/>
                <w:sz w:val="18"/>
                <w:szCs w:val="18"/>
                <w:lang w:val="hy-AM"/>
              </w:rPr>
              <w:br/>
            </w:r>
          </w:p>
        </w:tc>
      </w:tr>
    </w:tbl>
    <w:p w:rsidR="00700C81" w:rsidRDefault="00071D1C" w:rsidP="006B438E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D6204C">
        <w:rPr>
          <w:rFonts w:ascii="GHEA Grapalat" w:hAnsi="GHEA Grapalat"/>
          <w:sz w:val="20"/>
          <w:lang w:val="hy-AM"/>
        </w:rPr>
        <w:lastRenderedPageBreak/>
        <w:t xml:space="preserve"> </w:t>
      </w:r>
      <w:r w:rsidR="00700C81" w:rsidRPr="000138C2">
        <w:rPr>
          <w:rFonts w:ascii="GHEA Grapalat" w:hAnsi="GHEA Grapalat"/>
          <w:lang w:val="hy-AM"/>
        </w:rPr>
        <w:t xml:space="preserve">** Если по заявке выбранного участника была представлена 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продукция более чем с одной торговой маркой и </w:t>
      </w:r>
      <w:r w:rsidR="00D0489D" w:rsidRPr="0027235A">
        <w:rPr>
          <w:rFonts w:ascii="GHEA Grapalat" w:hAnsi="GHEA Grapalat" w:cs="Sylfaen"/>
          <w:i/>
          <w:sz w:val="18"/>
          <w:szCs w:val="18"/>
          <w:lang w:val="hy-AM"/>
        </w:rPr>
        <w:t xml:space="preserve">моделью , то </w:t>
      </w:r>
      <w:r w:rsidR="00AB14FE"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в данное приложение включаются </w:t>
      </w:r>
      <w:r w:rsidR="00BC12C0" w:rsidRPr="0027235A">
        <w:rPr>
          <w:rFonts w:ascii="GHEA Grapalat" w:hAnsi="GHEA Grapalat" w:cs="Sylfaen"/>
          <w:i/>
          <w:sz w:val="18"/>
          <w:szCs w:val="18"/>
          <w:lang w:val="hy-AM"/>
        </w:rPr>
        <w:t>те, которые получили удовлетворительную оценку .</w:t>
      </w:r>
    </w:p>
    <w:p w:rsidR="00587FFE" w:rsidRDefault="00587FFE" w:rsidP="006B438E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587FFE" w:rsidRPr="00B9433E" w:rsidTr="00FC36EC">
        <w:trPr>
          <w:jc w:val="center"/>
        </w:trPr>
        <w:tc>
          <w:tcPr>
            <w:tcW w:w="4536" w:type="dxa"/>
          </w:tcPr>
          <w:p w:rsidR="00587FF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nb-NO"/>
              </w:rPr>
            </w:pP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С: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Н: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О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Р: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Д:</w:t>
            </w:r>
          </w:p>
          <w:p w:rsidR="00587FFE" w:rsidRPr="00B31C5B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nb-NO"/>
              </w:rPr>
            </w:pPr>
          </w:p>
          <w:p w:rsidR="00587FFE" w:rsidRPr="00B31C5B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  <w:p w:rsidR="00587FFE" w:rsidRPr="00976682" w:rsidRDefault="00587FFE" w:rsidP="00FC36EC">
            <w:pPr>
              <w:jc w:val="center"/>
              <w:rPr>
                <w:rFonts w:ascii="Cambria Math" w:hAnsi="Cambria Math"/>
                <w:sz w:val="22"/>
                <w:szCs w:val="22"/>
                <w:lang w:val="pt-BR"/>
              </w:rPr>
            </w:pPr>
            <w:r w:rsidRPr="00B31C5B">
              <w:rPr>
                <w:rFonts w:ascii="GHEA Grapalat" w:hAnsi="GHEA Grapalat"/>
                <w:sz w:val="20"/>
                <w:szCs w:val="20"/>
                <w:lang w:val="hy-AM"/>
              </w:rPr>
              <w:t>-------------------------------------</w:t>
            </w:r>
            <w:r w:rsidRPr="00B31C5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587FFE" w:rsidRPr="00B31C5B" w:rsidRDefault="00587FFE" w:rsidP="00FC36EC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587FFE" w:rsidRPr="00B31C5B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  <w:tc>
          <w:tcPr>
            <w:tcW w:w="760" w:type="dxa"/>
          </w:tcPr>
          <w:p w:rsidR="00587FFE" w:rsidRPr="00B31C5B" w:rsidRDefault="00587FFE" w:rsidP="00FC36EC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4343" w:type="dxa"/>
          </w:tcPr>
          <w:p w:rsidR="00587FF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В: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А: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С: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А: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Р: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О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Г:</w:t>
            </w:r>
          </w:p>
          <w:p w:rsidR="00587FFE" w:rsidRPr="00B9433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</w:pPr>
          </w:p>
          <w:p w:rsidR="00587FFE" w:rsidRPr="00B9433E" w:rsidRDefault="00587FFE" w:rsidP="00FC36EC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  <w:p w:rsidR="00587FFE" w:rsidRPr="00B9433E" w:rsidRDefault="00587FFE" w:rsidP="00FC36EC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9433E">
              <w:rPr>
                <w:rFonts w:ascii="GHEA Grapalat" w:hAnsi="GHEA Grapalat"/>
                <w:sz w:val="20"/>
                <w:szCs w:val="20"/>
                <w:lang w:val="pt-BR"/>
              </w:rPr>
              <w:t>-------------------------------------</w:t>
            </w:r>
          </w:p>
          <w:p w:rsidR="00587FFE" w:rsidRPr="00B31C5B" w:rsidRDefault="00587FFE" w:rsidP="00FC36EC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587FFE" w:rsidRPr="00B9433E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</w:tr>
    </w:tbl>
    <w:p w:rsidR="00587FFE" w:rsidRDefault="00587FFE" w:rsidP="006B438E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:rsidR="00587FFE" w:rsidRPr="00D6204C" w:rsidRDefault="00587FFE" w:rsidP="006B438E">
      <w:pPr>
        <w:jc w:val="both"/>
        <w:rPr>
          <w:rFonts w:ascii="GHEA Grapalat" w:hAnsi="GHEA Grapalat"/>
          <w:sz w:val="12"/>
          <w:szCs w:val="12"/>
          <w:lang w:val="pt-BR"/>
        </w:rPr>
      </w:pPr>
    </w:p>
    <w:p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p w:rsidR="00071D1C" w:rsidRDefault="00071D1C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A04207" w:rsidRDefault="00A04207" w:rsidP="00EF3662">
      <w:pPr>
        <w:jc w:val="right"/>
        <w:rPr>
          <w:rFonts w:ascii="GHEA Grapalat" w:hAnsi="GHEA Grapalat"/>
          <w:sz w:val="20"/>
          <w:lang w:val="pt-BR"/>
        </w:rPr>
      </w:pPr>
    </w:p>
    <w:p w:rsidR="00566A84" w:rsidRDefault="00566A84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0513FB" w:rsidRDefault="000513FB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0513FB" w:rsidRDefault="000513FB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0513FB" w:rsidRDefault="000513FB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0513FB" w:rsidRDefault="000513FB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0513FB" w:rsidRDefault="000513FB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0513FB" w:rsidRDefault="000513FB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0513FB" w:rsidRDefault="000513FB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</w:rPr>
      </w:pPr>
    </w:p>
    <w:p w:rsidR="00D6204C" w:rsidRPr="00A04207" w:rsidRDefault="00D6204C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Приложение N 2</w:t>
      </w:r>
    </w:p>
    <w:p w:rsidR="00D6204C" w:rsidRPr="00A04207" w:rsidRDefault="000850B1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 xml:space="preserve">" " </w:t>
      </w:r>
      <w:r w:rsidR="00D6204C"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 xml:space="preserve">202 </w:t>
      </w:r>
      <w:r>
        <w:rPr>
          <w:rFonts w:ascii="GHEA Grapalat" w:hAnsi="GHEA Grapalat"/>
          <w:i/>
          <w:color w:val="000000" w:themeColor="text1"/>
          <w:sz w:val="20"/>
          <w:szCs w:val="20"/>
        </w:rPr>
        <w:t xml:space="preserve">4 </w:t>
      </w:r>
      <w:r w:rsidR="00D6204C"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запечатанный</w:t>
      </w:r>
    </w:p>
    <w:p w:rsidR="00D6204C" w:rsidRPr="00A04207" w:rsidRDefault="00464808" w:rsidP="00D6204C">
      <w:pPr>
        <w:jc w:val="right"/>
        <w:rPr>
          <w:rFonts w:ascii="GHEA Grapalat" w:hAnsi="GHEA Grapalat"/>
          <w:i/>
          <w:color w:val="000000" w:themeColor="text1"/>
          <w:sz w:val="20"/>
          <w:szCs w:val="20"/>
          <w:lang w:val="hy-AM"/>
        </w:rPr>
      </w:pPr>
      <w:r w:rsidRPr="009901CC">
        <w:rPr>
          <w:rFonts w:ascii="GHEA Grapalat" w:hAnsi="GHEA Grapalat"/>
          <w:b/>
          <w:i/>
          <w:sz w:val="18"/>
          <w:szCs w:val="18"/>
          <w:lang w:val="hy-AM"/>
        </w:rPr>
        <w:t xml:space="preserve">" </w:t>
      </w:r>
      <w:r w:rsidRPr="00C23BD5">
        <w:rPr>
          <w:rFonts w:ascii="GHEA Grapalat" w:hAnsi="GHEA Grapalat" w:cs="Sylfaen"/>
          <w:b/>
          <w:i/>
          <w:sz w:val="20"/>
          <w:lang w:val="es-ES"/>
        </w:rPr>
        <w:t xml:space="preserve">РАМГВРХАМД1 - </w:t>
      </w:r>
      <w:r w:rsidR="000850B1" w:rsidRPr="00A238A2">
        <w:rPr>
          <w:rFonts w:ascii="GHEA Grapalat" w:hAnsi="GHEA Grapalat" w:cs="Arial"/>
          <w:sz w:val="20"/>
          <w:szCs w:val="20"/>
          <w:lang w:val="es-ES"/>
        </w:rPr>
        <w:t>ГХАПЗБ-24/01&gt;&gt;".</w:t>
      </w:r>
      <w:r w:rsidR="000850B1" w:rsidRPr="00A04207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850B1" w:rsidRPr="00A04207">
        <w:rPr>
          <w:rFonts w:ascii="GHEA Grapalat" w:hAnsi="GHEA Grapalat"/>
          <w:b/>
          <w:color w:val="000000" w:themeColor="text1"/>
          <w:sz w:val="20"/>
          <w:szCs w:val="20"/>
          <w:lang w:val="es-ES"/>
        </w:rPr>
        <w:t xml:space="preserve"> </w:t>
      </w:r>
      <w:r w:rsidR="00D6204C" w:rsidRPr="00A04207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>код контракта</w:t>
      </w:r>
    </w:p>
    <w:p w:rsidR="00071D1C" w:rsidRPr="00A04207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</w:p>
    <w:p w:rsidR="00071D1C" w:rsidRPr="00A04207" w:rsidRDefault="00071D1C" w:rsidP="00EF3662">
      <w:pPr>
        <w:tabs>
          <w:tab w:val="left" w:pos="9540"/>
        </w:tabs>
        <w:rPr>
          <w:rFonts w:ascii="GHEA Grapalat" w:hAnsi="GHEA Grapalat"/>
          <w:sz w:val="20"/>
          <w:szCs w:val="20"/>
        </w:rPr>
      </w:pPr>
    </w:p>
    <w:p w:rsidR="00071D1C" w:rsidRPr="00A04207" w:rsidRDefault="00071D1C" w:rsidP="00EF3662">
      <w:pPr>
        <w:tabs>
          <w:tab w:val="left" w:pos="9540"/>
        </w:tabs>
        <w:rPr>
          <w:rFonts w:ascii="GHEA Grapalat" w:hAnsi="GHEA Grapalat"/>
          <w:sz w:val="20"/>
          <w:szCs w:val="20"/>
        </w:rPr>
      </w:pPr>
    </w:p>
    <w:p w:rsidR="00071D1C" w:rsidRPr="00A04207" w:rsidRDefault="00071D1C" w:rsidP="00EF3662">
      <w:pPr>
        <w:jc w:val="center"/>
        <w:rPr>
          <w:rFonts w:ascii="GHEA Grapalat" w:hAnsi="GHEA Grapalat"/>
          <w:sz w:val="20"/>
          <w:szCs w:val="20"/>
        </w:rPr>
      </w:pP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 w:cs="Sylfaen"/>
          <w:b/>
          <w:sz w:val="20"/>
          <w:szCs w:val="20"/>
        </w:rPr>
        <w:softHyphen/>
      </w:r>
      <w:r w:rsidRPr="00A04207">
        <w:rPr>
          <w:rFonts w:ascii="GHEA Grapalat" w:hAnsi="GHEA Grapalat"/>
          <w:sz w:val="20"/>
          <w:szCs w:val="20"/>
        </w:rPr>
        <w:t>ГРАФИК ОПЛАТЫ*</w:t>
      </w:r>
    </w:p>
    <w:p w:rsidR="00071D1C" w:rsidRPr="00A04207" w:rsidRDefault="00071D1C" w:rsidP="00A04207">
      <w:pPr>
        <w:jc w:val="right"/>
        <w:rPr>
          <w:rFonts w:ascii="GHEA Grapalat" w:hAnsi="GHEA Grapalat"/>
          <w:sz w:val="20"/>
          <w:szCs w:val="20"/>
        </w:rPr>
      </w:pPr>
      <w:r w:rsidRPr="00A04207"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A04207">
        <w:rPr>
          <w:rFonts w:ascii="GHEA Grapalat" w:hAnsi="GHEA Grapalat" w:cs="Sylfaen"/>
          <w:sz w:val="20"/>
          <w:szCs w:val="20"/>
        </w:rPr>
        <w:t>РА:</w:t>
      </w:r>
      <w:r w:rsidRPr="00A0420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04207">
        <w:rPr>
          <w:rFonts w:ascii="GHEA Grapalat" w:hAnsi="GHEA Grapalat" w:cs="Sylfaen"/>
          <w:sz w:val="20"/>
          <w:szCs w:val="20"/>
        </w:rPr>
        <w:t>АМД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2700"/>
        <w:gridCol w:w="2520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1963"/>
      </w:tblGrid>
      <w:tr w:rsidR="00071D1C" w:rsidRPr="00587FFE" w:rsidTr="00A04207">
        <w:trPr>
          <w:trHeight w:val="453"/>
        </w:trPr>
        <w:tc>
          <w:tcPr>
            <w:tcW w:w="15440" w:type="dxa"/>
            <w:gridSpan w:val="16"/>
            <w:vAlign w:val="center"/>
          </w:tcPr>
          <w:p w:rsidR="00071D1C" w:rsidRPr="00A04207" w:rsidRDefault="00071D1C" w:rsidP="00A04207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A04207">
              <w:rPr>
                <w:rFonts w:ascii="GHEA Grapalat" w:hAnsi="GHEA Grapalat"/>
                <w:b/>
                <w:sz w:val="20"/>
                <w:szCs w:val="20"/>
                <w:lang w:val="es-ES"/>
              </w:rPr>
              <w:t>Продукт:</w:t>
            </w:r>
          </w:p>
        </w:tc>
      </w:tr>
      <w:tr w:rsidR="00587FFE" w:rsidRPr="00491B49" w:rsidTr="00A04207">
        <w:tc>
          <w:tcPr>
            <w:tcW w:w="1980" w:type="dxa"/>
            <w:vMerge w:val="restart"/>
            <w:vAlign w:val="center"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номер дозы в приглашении</w:t>
            </w:r>
          </w:p>
        </w:tc>
        <w:tc>
          <w:tcPr>
            <w:tcW w:w="2700" w:type="dxa"/>
            <w:vMerge w:val="restart"/>
            <w:vAlign w:val="center"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шопинг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 планом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запланировано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через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код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: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согласно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ГМА: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классификация </w:t>
            </w: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(CPV)</w:t>
            </w:r>
          </w:p>
        </w:tc>
        <w:tc>
          <w:tcPr>
            <w:tcW w:w="2520" w:type="dxa"/>
            <w:vMerge w:val="restart"/>
            <w:vAlign w:val="center"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имя:</w:t>
            </w:r>
          </w:p>
        </w:tc>
        <w:tc>
          <w:tcPr>
            <w:tcW w:w="8240" w:type="dxa"/>
            <w:gridSpan w:val="13"/>
            <w:vAlign w:val="center"/>
          </w:tcPr>
          <w:p w:rsidR="00587FFE" w:rsidRPr="00587FFE" w:rsidRDefault="00587FFE" w:rsidP="00D6204C">
            <w:pPr>
              <w:jc w:val="both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Выплаты планируется производить </w:t>
            </w:r>
            <w:r w:rsidR="006F7BB1" w:rsidRPr="006F7BB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softHyphen/>
              <w:t xml:space="preserve">при наличии финансовых ресурсов </w:t>
            </w:r>
            <w:r w:rsidR="006F7BB1" w:rsidRPr="00587FFE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по месяцам, в том числе**</w:t>
            </w:r>
          </w:p>
        </w:tc>
      </w:tr>
      <w:tr w:rsidR="00587FFE" w:rsidRPr="00587FFE" w:rsidTr="00A04207">
        <w:trPr>
          <w:trHeight w:val="1538"/>
        </w:trPr>
        <w:tc>
          <w:tcPr>
            <w:tcW w:w="1980" w:type="dxa"/>
            <w:vMerge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vMerge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520" w:type="dxa"/>
            <w:vMerge/>
          </w:tcPr>
          <w:p w:rsidR="00587FFE" w:rsidRPr="00587FFE" w:rsidRDefault="00587FFE" w:rsidP="00D6204C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январь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февраль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маршировать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апрель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может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июнь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Июль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август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Сентябрь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Октябрь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  <w:t>ноябрь</w:t>
            </w:r>
          </w:p>
        </w:tc>
        <w:tc>
          <w:tcPr>
            <w:tcW w:w="524" w:type="dxa"/>
            <w:textDirection w:val="btLr"/>
            <w:vAlign w:val="center"/>
          </w:tcPr>
          <w:p w:rsidR="00587FFE" w:rsidRPr="00587FFE" w:rsidRDefault="00587FFE" w:rsidP="00A04207">
            <w:pPr>
              <w:ind w:left="113"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587FFE">
              <w:rPr>
                <w:rFonts w:ascii="GHEA Grapalat" w:eastAsia="Calibri" w:hAnsi="GHEA Grapalat" w:cs="GHEA Grapalat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1963" w:type="dxa"/>
            <w:vAlign w:val="center"/>
          </w:tcPr>
          <w:p w:rsidR="00587FFE" w:rsidRPr="00587FFE" w:rsidRDefault="00587FFE" w:rsidP="00D6204C">
            <w:pPr>
              <w:ind w:right="-1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pt-BR"/>
              </w:rPr>
              <w:t>Вот и все</w:t>
            </w:r>
          </w:p>
          <w:p w:rsidR="00587FFE" w:rsidRPr="00587FFE" w:rsidRDefault="00587FFE" w:rsidP="00D6204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</w:p>
        </w:tc>
      </w:tr>
      <w:tr w:rsidR="00587FFE" w:rsidRPr="00587FFE" w:rsidTr="00A04207">
        <w:trPr>
          <w:trHeight w:val="822"/>
        </w:trPr>
        <w:tc>
          <w:tcPr>
            <w:tcW w:w="1980" w:type="dxa"/>
            <w:vAlign w:val="center"/>
          </w:tcPr>
          <w:p w:rsidR="00587FFE" w:rsidRPr="00587FFE" w:rsidRDefault="00587FFE" w:rsidP="00587FFE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587FFE">
              <w:rPr>
                <w:rFonts w:ascii="GHEA Grapalat" w:hAnsi="GHEA Grapalat" w:cs="Calibri"/>
                <w:color w:val="000000"/>
                <w:sz w:val="20"/>
                <w:szCs w:val="20"/>
              </w:rPr>
              <w:t>1:</w:t>
            </w:r>
          </w:p>
        </w:tc>
        <w:tc>
          <w:tcPr>
            <w:tcW w:w="2700" w:type="dxa"/>
            <w:vAlign w:val="center"/>
          </w:tcPr>
          <w:p w:rsidR="00587FFE" w:rsidRPr="00587FFE" w:rsidRDefault="000513FB" w:rsidP="00587FFE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sz w:val="20"/>
                <w:szCs w:val="20"/>
                <w:lang w:val="es-ES"/>
              </w:rPr>
              <w:t>30211280</w:t>
            </w:r>
          </w:p>
        </w:tc>
        <w:tc>
          <w:tcPr>
            <w:tcW w:w="2520" w:type="dxa"/>
            <w:vAlign w:val="center"/>
          </w:tcPr>
          <w:p w:rsidR="00587FFE" w:rsidRPr="00587FFE" w:rsidRDefault="000513FB" w:rsidP="00587FFE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компьютеры</w:t>
            </w: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4" w:type="dxa"/>
            <w:textDirection w:val="btLr"/>
            <w:vAlign w:val="center"/>
          </w:tcPr>
          <w:p w:rsidR="00587FFE" w:rsidRPr="00587FFE" w:rsidRDefault="00587FFE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587FFE" w:rsidRPr="00587FFE" w:rsidRDefault="00587FFE" w:rsidP="00587FF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  <w:r w:rsidRPr="00587FF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0850B1" w:rsidRPr="00587FFE" w:rsidTr="00A04207">
        <w:trPr>
          <w:trHeight w:val="822"/>
        </w:trPr>
        <w:tc>
          <w:tcPr>
            <w:tcW w:w="1980" w:type="dxa"/>
            <w:vAlign w:val="center"/>
          </w:tcPr>
          <w:p w:rsidR="000850B1" w:rsidRPr="00587FFE" w:rsidRDefault="000850B1" w:rsidP="00587FF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2:</w:t>
            </w:r>
          </w:p>
        </w:tc>
        <w:tc>
          <w:tcPr>
            <w:tcW w:w="2700" w:type="dxa"/>
            <w:vAlign w:val="center"/>
          </w:tcPr>
          <w:p w:rsidR="000850B1" w:rsidRDefault="000513FB" w:rsidP="00587F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30237112</w:t>
            </w:r>
          </w:p>
        </w:tc>
        <w:tc>
          <w:tcPr>
            <w:tcW w:w="2520" w:type="dxa"/>
            <w:vAlign w:val="center"/>
          </w:tcPr>
          <w:p w:rsidR="000850B1" w:rsidRPr="000850B1" w:rsidRDefault="000513FB" w:rsidP="00587FF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Источник бесперебойного питания</w:t>
            </w: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4" w:type="dxa"/>
            <w:textDirection w:val="btLr"/>
            <w:vAlign w:val="center"/>
          </w:tcPr>
          <w:p w:rsidR="000850B1" w:rsidRPr="00587FFE" w:rsidRDefault="000850B1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0850B1" w:rsidRPr="00587FFE" w:rsidRDefault="000850B1" w:rsidP="00587FFE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587FF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0513FB" w:rsidRPr="00587FFE" w:rsidTr="00A04207">
        <w:trPr>
          <w:trHeight w:val="822"/>
        </w:trPr>
        <w:tc>
          <w:tcPr>
            <w:tcW w:w="1980" w:type="dxa"/>
            <w:vAlign w:val="center"/>
          </w:tcPr>
          <w:p w:rsidR="000513FB" w:rsidRDefault="000513FB" w:rsidP="00587FF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3:</w:t>
            </w:r>
          </w:p>
        </w:tc>
        <w:tc>
          <w:tcPr>
            <w:tcW w:w="2700" w:type="dxa"/>
            <w:vAlign w:val="center"/>
          </w:tcPr>
          <w:p w:rsidR="000513FB" w:rsidRDefault="000513FB" w:rsidP="00587FF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30195200</w:t>
            </w:r>
          </w:p>
        </w:tc>
        <w:tc>
          <w:tcPr>
            <w:tcW w:w="2520" w:type="dxa"/>
            <w:vAlign w:val="center"/>
          </w:tcPr>
          <w:p w:rsidR="000513FB" w:rsidRDefault="000513FB" w:rsidP="00587FF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Интерактивная доска - набор</w:t>
            </w: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3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524" w:type="dxa"/>
            <w:textDirection w:val="btLr"/>
            <w:vAlign w:val="center"/>
          </w:tcPr>
          <w:p w:rsidR="000513FB" w:rsidRPr="00587FFE" w:rsidRDefault="000513FB" w:rsidP="00A04207">
            <w:pPr>
              <w:jc w:val="center"/>
              <w:rPr>
                <w:rFonts w:ascii="GHEA Grapalat" w:hAnsi="GHEA Grapalat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0513FB" w:rsidRPr="00587FFE" w:rsidRDefault="000513FB" w:rsidP="00587FFE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587FF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:rsidR="00071D1C" w:rsidRPr="0027235A" w:rsidRDefault="00071D1C" w:rsidP="00EF3662">
      <w:pPr>
        <w:rPr>
          <w:rFonts w:ascii="GHEA Grapalat" w:hAnsi="GHEA Grapalat"/>
          <w:i/>
          <w:sz w:val="18"/>
          <w:szCs w:val="18"/>
        </w:rPr>
      </w:pPr>
    </w:p>
    <w:p w:rsidR="006F7BB1" w:rsidRPr="0027235A" w:rsidRDefault="006F7BB1" w:rsidP="006F7BB1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27235A">
        <w:rPr>
          <w:rFonts w:ascii="GHEA Grapalat" w:hAnsi="GHEA Grapalat"/>
          <w:i/>
          <w:sz w:val="18"/>
          <w:szCs w:val="18"/>
        </w:rPr>
        <w:t xml:space="preserve">*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Оплата: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при условии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суммы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представлены в порядке возрастания</w:t>
      </w:r>
      <w:r w:rsidRPr="0027235A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чтобы. Если договор заключен на основании статьи 15 части 6 Закона РА «О закупках», данный график заполняется и подписывается одновременно с соглашением между сторонами, как неотъемлемая его часть.</w:t>
      </w:r>
    </w:p>
    <w:p w:rsidR="006F7BB1" w:rsidRPr="0027235A" w:rsidRDefault="006F7BB1" w:rsidP="006F7BB1">
      <w:pPr>
        <w:rPr>
          <w:rFonts w:ascii="GHEA Grapalat" w:hAnsi="GHEA Grapalat"/>
          <w:i/>
          <w:sz w:val="18"/>
          <w:szCs w:val="18"/>
          <w:lang w:val="pt-BR"/>
        </w:rPr>
      </w:pPr>
      <w:r w:rsidRPr="0027235A">
        <w:rPr>
          <w:rFonts w:ascii="GHEA Grapalat" w:hAnsi="GHEA Grapalat" w:cs="Sylfaen"/>
          <w:i/>
          <w:sz w:val="18"/>
          <w:szCs w:val="18"/>
          <w:lang w:val="pt-BR"/>
        </w:rPr>
        <w:t>** в приглашении суммы указываются в процентах, а при подписании договора вместо процентов указывается конкретная сумма</w:t>
      </w:r>
    </w:p>
    <w:p w:rsidR="00071D1C" w:rsidRPr="006F7BB1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587FFE" w:rsidRPr="00B9433E" w:rsidTr="00FC36EC">
        <w:trPr>
          <w:jc w:val="center"/>
        </w:trPr>
        <w:tc>
          <w:tcPr>
            <w:tcW w:w="4536" w:type="dxa"/>
          </w:tcPr>
          <w:p w:rsidR="00587FF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nb-NO"/>
              </w:rPr>
            </w:pP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С: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Н: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О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Р:</w:t>
            </w:r>
            <w:r>
              <w:rPr>
                <w:rFonts w:ascii="GHEA Grapalat" w:hAnsi="GHEA Grapalat" w:cs="Sylfaen"/>
                <w:b/>
                <w:bCs/>
                <w:color w:val="000000" w:themeColor="text1"/>
                <w:lang w:val="hy-AM"/>
              </w:rPr>
              <w:t xml:space="preserve"> </w:t>
            </w:r>
            <w:r w:rsidRPr="00236781">
              <w:rPr>
                <w:rFonts w:ascii="GHEA Grapalat" w:hAnsi="GHEA Grapalat" w:cs="Sylfaen"/>
                <w:b/>
                <w:bCs/>
                <w:color w:val="000000" w:themeColor="text1"/>
                <w:lang w:val="nb-NO"/>
              </w:rPr>
              <w:t>Д:</w:t>
            </w:r>
          </w:p>
          <w:p w:rsidR="00587FFE" w:rsidRPr="00B31C5B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nb-NO"/>
              </w:rPr>
            </w:pPr>
          </w:p>
          <w:p w:rsidR="00587FFE" w:rsidRPr="00B31C5B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  <w:p w:rsidR="00587FFE" w:rsidRPr="0033063A" w:rsidRDefault="00587FFE" w:rsidP="00FC36EC">
            <w:pPr>
              <w:jc w:val="center"/>
              <w:rPr>
                <w:rFonts w:ascii="Cambria Math" w:hAnsi="Cambria Math"/>
                <w:sz w:val="22"/>
                <w:szCs w:val="22"/>
                <w:lang w:val="hy-AM"/>
              </w:rPr>
            </w:pPr>
            <w:r w:rsidRPr="00B31C5B">
              <w:rPr>
                <w:rFonts w:ascii="GHEA Grapalat" w:hAnsi="GHEA Grapalat"/>
                <w:sz w:val="20"/>
                <w:szCs w:val="20"/>
                <w:lang w:val="hy-AM"/>
              </w:rPr>
              <w:t>-------------------------------------</w:t>
            </w:r>
            <w:r w:rsidRPr="00B31C5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  <w:p w:rsidR="00587FFE" w:rsidRPr="00B31C5B" w:rsidRDefault="00587FFE" w:rsidP="00FC36EC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587FFE" w:rsidRPr="00B31C5B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  <w:tc>
          <w:tcPr>
            <w:tcW w:w="760" w:type="dxa"/>
          </w:tcPr>
          <w:p w:rsidR="00587FFE" w:rsidRPr="00B31C5B" w:rsidRDefault="00587FFE" w:rsidP="00FC36EC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4343" w:type="dxa"/>
          </w:tcPr>
          <w:p w:rsidR="00587FF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В: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А: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С: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А: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Р: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О</w:t>
            </w: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 </w:t>
            </w: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Г:</w:t>
            </w:r>
          </w:p>
          <w:p w:rsidR="00587FFE" w:rsidRPr="00B9433E" w:rsidRDefault="00587FFE" w:rsidP="00FC36EC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</w:pPr>
          </w:p>
          <w:p w:rsidR="00587FFE" w:rsidRPr="00B9433E" w:rsidRDefault="00587FFE" w:rsidP="00FC36EC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  <w:p w:rsidR="00587FFE" w:rsidRPr="00B9433E" w:rsidRDefault="00587FFE" w:rsidP="00FC36EC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9433E">
              <w:rPr>
                <w:rFonts w:ascii="GHEA Grapalat" w:hAnsi="GHEA Grapalat"/>
                <w:sz w:val="20"/>
                <w:szCs w:val="20"/>
                <w:lang w:val="pt-BR"/>
              </w:rPr>
              <w:t>-------------------------------------</w:t>
            </w:r>
          </w:p>
          <w:p w:rsidR="00587FFE" w:rsidRPr="00B31C5B" w:rsidRDefault="00587FFE" w:rsidP="00FC36EC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(подпись)</w:t>
            </w:r>
          </w:p>
          <w:p w:rsidR="00587FFE" w:rsidRPr="00B9433E" w:rsidRDefault="00587FFE" w:rsidP="00FC36EC">
            <w:pPr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31C5B">
              <w:rPr>
                <w:rFonts w:ascii="GHEA Grapalat" w:hAnsi="GHEA Grapalat"/>
                <w:sz w:val="16"/>
                <w:szCs w:val="16"/>
                <w:lang w:val="pt-BR"/>
              </w:rPr>
              <w:t>К.Т.</w:t>
            </w:r>
          </w:p>
        </w:tc>
      </w:tr>
    </w:tbl>
    <w:p w:rsidR="00587FFE" w:rsidRDefault="00587FFE" w:rsidP="00EF3662">
      <w:pPr>
        <w:jc w:val="center"/>
        <w:rPr>
          <w:rFonts w:ascii="GHEA Grapalat" w:hAnsi="GHEA Grapalat"/>
          <w:sz w:val="20"/>
          <w:lang w:val="es-ES"/>
        </w:rPr>
      </w:pPr>
    </w:p>
    <w:p w:rsidR="00071D1C" w:rsidRPr="0027235A" w:rsidRDefault="00071D1C" w:rsidP="00EF3662">
      <w:pPr>
        <w:jc w:val="right"/>
        <w:rPr>
          <w:rFonts w:ascii="GHEA Grapalat" w:hAnsi="GHEA Grapalat"/>
          <w:sz w:val="20"/>
          <w:lang w:val="es-ES"/>
        </w:rPr>
      </w:pPr>
    </w:p>
    <w:p w:rsidR="00071D1C" w:rsidRPr="005E1F72" w:rsidRDefault="00071D1C" w:rsidP="00EF3662">
      <w:pPr>
        <w:rPr>
          <w:rFonts w:ascii="GHEA Grapalat" w:hAnsi="GHEA Grapalat"/>
          <w:sz w:val="20"/>
        </w:rPr>
        <w:sectPr w:rsidR="00071D1C" w:rsidRPr="005E1F72" w:rsidSect="009E7BBE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:rsidR="00071D1C" w:rsidRPr="005E1F72" w:rsidRDefault="00071D1C" w:rsidP="00EF3662">
      <w:pPr>
        <w:rPr>
          <w:rFonts w:ascii="GHEA Grapalat" w:hAnsi="GHEA Grapalat"/>
          <w:sz w:val="20"/>
        </w:rPr>
      </w:pPr>
    </w:p>
    <w:p w:rsidR="00071D1C" w:rsidRPr="00F32F71" w:rsidRDefault="00071D1C" w:rsidP="00EF3662">
      <w:pPr>
        <w:jc w:val="right"/>
        <w:rPr>
          <w:rFonts w:ascii="GHEA Grapalat" w:hAnsi="GHEA Grapalat"/>
          <w:i/>
          <w:sz w:val="18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Приложение № </w:t>
      </w:r>
      <w:r w:rsidRPr="00F32F71">
        <w:rPr>
          <w:rFonts w:ascii="GHEA Grapalat" w:hAnsi="GHEA Grapalat"/>
          <w:i/>
          <w:sz w:val="18"/>
        </w:rPr>
        <w:t>3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«» 20 лет запечатанный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код контракта</w:t>
      </w:r>
    </w:p>
    <w:p w:rsidR="00071D1C" w:rsidRPr="00F32F71" w:rsidRDefault="00071D1C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p w:rsidR="0038400D" w:rsidRPr="00F32F71" w:rsidRDefault="0038400D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104"/>
        <w:gridCol w:w="5646"/>
      </w:tblGrid>
      <w:tr w:rsidR="0038400D" w:rsidRPr="00491B49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723E5C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723E5C">
              <w:rPr>
                <w:noProof/>
              </w:rPr>
              <w:pict>
                <v:rect id="Rectangle 100" o:spid="_x0000_s1026" style="position:absolute;left:0;text-align:left;margin-left:189pt;margin-top:13.2pt;width:9pt;height:81pt;flip:x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</w:pic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контракта</w: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сторона</w:t>
            </w:r>
            <w:r w:rsidR="0038400D"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расположение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место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Клиент: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расположение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место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ххх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_________________________________________</w:t>
            </w:r>
          </w:p>
        </w:tc>
      </w:tr>
    </w:tbl>
    <w:p w:rsidR="0038400D" w:rsidRPr="005E1F72" w:rsidRDefault="0038400D" w:rsidP="0038400D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  <w:r w:rsidRPr="005E1F72">
        <w:rPr>
          <w:rFonts w:ascii="Arial" w:hAnsi="Arial" w:cs="Arial"/>
          <w:iCs/>
          <w:color w:val="000000"/>
          <w:sz w:val="21"/>
          <w:szCs w:val="21"/>
          <w:lang w:val="pt-BR"/>
        </w:rPr>
        <w:t>  </w:t>
      </w:r>
    </w:p>
    <w:p w:rsidR="0038400D" w:rsidRPr="005E1F72" w:rsidRDefault="0038400D" w:rsidP="0038400D">
      <w:pPr>
        <w:ind w:firstLine="375"/>
        <w:rPr>
          <w:rFonts w:ascii="GHEA Grapalat" w:hAnsi="GHEA Grapalat"/>
          <w:iCs/>
          <w:color w:val="000000"/>
          <w:sz w:val="15"/>
          <w:szCs w:val="21"/>
          <w:lang w:val="pt-BR"/>
        </w:rPr>
      </w:pPr>
    </w:p>
    <w:p w:rsidR="0038400D" w:rsidRPr="005E1F72" w:rsidRDefault="0038400D" w:rsidP="0038400D">
      <w:pPr>
        <w:ind w:firstLine="375"/>
        <w:jc w:val="center"/>
        <w:rPr>
          <w:rFonts w:ascii="GHEA Grapalat" w:hAnsi="GHEA Grapalat"/>
          <w:iCs/>
          <w:color w:val="000000"/>
          <w:sz w:val="22"/>
          <w:szCs w:val="22"/>
          <w:lang w:val="pt-BR"/>
        </w:rPr>
      </w:pP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 xml:space="preserve">ПРОТОКОЛ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>№:</w:t>
      </w:r>
    </w:p>
    <w:p w:rsidR="0038400D" w:rsidRPr="005E1F72" w:rsidRDefault="0038400D" w:rsidP="0038400D">
      <w:pPr>
        <w:ind w:firstLine="375"/>
        <w:jc w:val="center"/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</w:pP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ДОГОВОР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ИЛИ: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ЧТО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МИ: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РЕЗУЛЬТАТЫ РАБОТЫ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ДЕТАЛЕЙ</w:t>
      </w:r>
    </w:p>
    <w:p w:rsidR="0038400D" w:rsidRPr="005E1F72" w:rsidRDefault="0038400D" w:rsidP="0038400D">
      <w:pPr>
        <w:ind w:firstLine="375"/>
        <w:jc w:val="center"/>
        <w:rPr>
          <w:rFonts w:ascii="Arial Unicode" w:hAnsi="Arial Unicode"/>
          <w:iCs/>
          <w:color w:val="000000"/>
          <w:sz w:val="22"/>
          <w:szCs w:val="22"/>
          <w:lang w:val="pt-BR"/>
        </w:rPr>
      </w:pP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 xml:space="preserve">ПРИЕМ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- </w:t>
      </w:r>
      <w:r w:rsidRPr="005E1F72">
        <w:rPr>
          <w:rFonts w:ascii="GHEA Grapalat" w:hAnsi="GHEA Grapalat"/>
          <w:b/>
          <w:bCs/>
          <w:iCs/>
          <w:color w:val="000000"/>
          <w:sz w:val="22"/>
          <w:szCs w:val="22"/>
        </w:rPr>
        <w:t>ПРИЕМКА</w:t>
      </w:r>
    </w:p>
    <w:p w:rsidR="0038400D" w:rsidRPr="005E1F72" w:rsidRDefault="0038400D" w:rsidP="0038400D">
      <w:pPr>
        <w:pStyle w:val="a3"/>
        <w:spacing w:line="240" w:lineRule="auto"/>
        <w:ind w:firstLine="0"/>
        <w:jc w:val="center"/>
        <w:rPr>
          <w:b/>
          <w:bCs/>
          <w:iCs/>
          <w:lang w:val="es-ES"/>
        </w:rPr>
      </w:pPr>
    </w:p>
    <w:p w:rsidR="0038400D" w:rsidRPr="005E1F72" w:rsidRDefault="0038400D" w:rsidP="0038400D">
      <w:pPr>
        <w:pStyle w:val="a3"/>
        <w:spacing w:line="240" w:lineRule="auto"/>
        <w:ind w:firstLine="540"/>
        <w:rPr>
          <w:iCs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  <w:lang w:val="es-ES" w:eastAsia="ru-RU"/>
        </w:rPr>
        <w:t>" " " "</w:t>
      </w:r>
      <w:r w:rsidRPr="005E1F72">
        <w:rPr>
          <w:iCs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es-ES" w:eastAsia="ru-RU"/>
        </w:rPr>
        <w:t xml:space="preserve">20 </w:t>
      </w:r>
      <w:r w:rsidRPr="005E1F72">
        <w:rPr>
          <w:rFonts w:ascii="GHEA Grapalat" w:hAnsi="GHEA Grapalat"/>
          <w:color w:val="000000"/>
          <w:sz w:val="21"/>
          <w:szCs w:val="21"/>
          <w:lang w:eastAsia="ru-RU"/>
        </w:rPr>
        <w:t>лет</w:t>
      </w:r>
    </w:p>
    <w:p w:rsidR="0038400D" w:rsidRPr="005E1F72" w:rsidRDefault="0038400D" w:rsidP="0038400D">
      <w:pPr>
        <w:pStyle w:val="a3"/>
        <w:spacing w:line="240" w:lineRule="auto"/>
        <w:ind w:firstLine="0"/>
        <w:rPr>
          <w:iCs/>
          <w:lang w:val="es-ES"/>
        </w:rPr>
      </w:pPr>
    </w:p>
    <w:p w:rsidR="0038400D" w:rsidRPr="005E1F72" w:rsidRDefault="0038400D" w:rsidP="0038400D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</w:rPr>
        <w:t xml:space="preserve">Название договора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/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далее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: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Договор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/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наименование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>: __________________________________________________________________________________________________</w:t>
      </w:r>
    </w:p>
    <w:p w:rsidR="0038400D" w:rsidRPr="005E1F72" w:rsidRDefault="0038400D" w:rsidP="0038400D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>уплотнение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дата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: "____" "__________________ " </w:t>
      </w:r>
      <w:r w:rsidRPr="005E1F72">
        <w:rPr>
          <w:rFonts w:ascii="GHEA Grapalat" w:hAnsi="GHEA Grapalat"/>
          <w:color w:val="000000"/>
          <w:sz w:val="21"/>
          <w:szCs w:val="21"/>
        </w:rPr>
        <w:t>20</w:t>
      </w:r>
    </w:p>
    <w:p w:rsidR="0038400D" w:rsidRPr="005E1F72" w:rsidRDefault="0038400D" w:rsidP="0038400D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5E1F72">
        <w:rPr>
          <w:rFonts w:ascii="GHEA Grapalat" w:hAnsi="GHEA Grapalat"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 xml:space="preserve">число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>: __________</w:t>
      </w:r>
    </w:p>
    <w:p w:rsidR="0038400D" w:rsidRPr="005E1F72" w:rsidRDefault="0038400D" w:rsidP="006C1D25">
      <w:pPr>
        <w:jc w:val="both"/>
        <w:rPr>
          <w:rFonts w:ascii="GHEA Grapalat" w:hAnsi="GHEA Grapalat" w:cs="Sylfaen"/>
          <w:iCs/>
          <w:lang w:val="es-ES"/>
        </w:rPr>
      </w:pPr>
      <w:r w:rsidRPr="005E1F72">
        <w:rPr>
          <w:rFonts w:ascii="GHEA Grapalat" w:hAnsi="GHEA Grapalat"/>
          <w:iCs/>
          <w:color w:val="000000"/>
          <w:sz w:val="21"/>
          <w:szCs w:val="21"/>
        </w:rPr>
        <w:t>Клиент: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и: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</w:rPr>
        <w:t>сторона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основа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принятие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контракта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производительность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касательно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"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»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"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           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»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20:00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 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 xml:space="preserve">год счет-фактура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N ___ </w:t>
      </w:r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>списана</w:t>
      </w:r>
      <w:proofErr w:type="gramStart"/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 xml:space="preserve"> ,</w:t>
      </w:r>
      <w:proofErr w:type="gramEnd"/>
      <w:r w:rsidRPr="005E1F72">
        <w:rPr>
          <w:rFonts w:ascii="GHEA Grapalat" w:hAnsi="GHEA Grapalat"/>
          <w:color w:val="000000"/>
          <w:sz w:val="21"/>
          <w:szCs w:val="21"/>
          <w:lang w:val="hy-AM"/>
        </w:rPr>
        <w:t xml:space="preserve">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>составила настоящий протокол о следующем:</w:t>
      </w:r>
    </w:p>
    <w:p w:rsidR="0038400D" w:rsidRPr="005E1F72" w:rsidRDefault="0038400D" w:rsidP="0038400D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  <w:r w:rsidRPr="005E1F72">
        <w:rPr>
          <w:rFonts w:ascii="GHEA Grapalat" w:hAnsi="GHEA Grapalat"/>
          <w:iCs/>
          <w:color w:val="000000"/>
          <w:sz w:val="21"/>
          <w:szCs w:val="21"/>
        </w:rPr>
        <w:t>контракта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в пределах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 xml:space="preserve">Для поставки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стороне договора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является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следующее:</w:t>
      </w:r>
      <w:r w:rsidRPr="005E1F72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color w:val="000000"/>
          <w:sz w:val="21"/>
          <w:szCs w:val="21"/>
        </w:rPr>
        <w:t>продукты:</w:t>
      </w:r>
    </w:p>
    <w:p w:rsidR="0038400D" w:rsidRPr="005E1F72" w:rsidRDefault="0038400D" w:rsidP="0038400D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38400D" w:rsidRPr="005E1F72" w:rsidTr="007A2020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Н: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:rsidR="0038400D" w:rsidRPr="005E1F72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>Предоставил</w:t>
            </w:r>
            <w:r w:rsidRPr="005E1F72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5E1F72">
              <w:rPr>
                <w:rFonts w:ascii="GHEA Grapalat" w:hAnsi="GHEA Grapalat" w:cs="Sylfaen"/>
                <w:sz w:val="18"/>
                <w:szCs w:val="18"/>
              </w:rPr>
              <w:t>товаров</w:t>
            </w:r>
          </w:p>
        </w:tc>
      </w:tr>
      <w:tr w:rsidR="0038400D" w:rsidRPr="005E1F72" w:rsidTr="007A2020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имя: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краткое описание технической характеристики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период исполнения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Сумма к оплате /тысяч драм/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Срок оплаты /согласно графику платежей/</w:t>
            </w:r>
          </w:p>
        </w:tc>
      </w:tr>
      <w:tr w:rsidR="0038400D" w:rsidRPr="005E1F72" w:rsidTr="007A2020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согласно графику закупок, утвержденному договором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на самом деле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согласно графику закупок, утвержденному договором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на самом деле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8400D" w:rsidRPr="005E1F72" w:rsidTr="007A2020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8400D" w:rsidRPr="005E1F72" w:rsidTr="007A2020">
        <w:trPr>
          <w:jc w:val="right"/>
        </w:trPr>
        <w:tc>
          <w:tcPr>
            <w:tcW w:w="357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73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16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42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68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675" w:type="dxa"/>
            <w:shd w:val="clear" w:color="auto" w:fill="auto"/>
          </w:tcPr>
          <w:p w:rsidR="0038400D" w:rsidRPr="005E1F72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38400D" w:rsidRPr="005E1F72" w:rsidRDefault="0038400D" w:rsidP="0038400D">
      <w:pPr>
        <w:ind w:firstLine="375"/>
        <w:jc w:val="both"/>
        <w:rPr>
          <w:rFonts w:ascii="Arial" w:hAnsi="Arial" w:cs="Arial"/>
          <w:iCs/>
          <w:color w:val="000000"/>
          <w:sz w:val="21"/>
          <w:szCs w:val="21"/>
          <w:lang w:val="es-ES"/>
        </w:rPr>
      </w:pPr>
      <w:r w:rsidRPr="005E1F72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</w:p>
    <w:p w:rsidR="0038400D" w:rsidRPr="005E1F72" w:rsidRDefault="0038400D" w:rsidP="0038400D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5E1F72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этого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протокола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двусторонний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>основание для утверждения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счет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счет-фактура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</w:rPr>
        <w:t>и: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положительное </w:t>
      </w:r>
      <w:r w:rsidRPr="005E1F72">
        <w:rPr>
          <w:rFonts w:ascii="GHEA Grapalat" w:hAnsi="GHEA Grapalat"/>
          <w:color w:val="000000"/>
          <w:sz w:val="21"/>
          <w:szCs w:val="21"/>
          <w:lang w:val="es-ES"/>
        </w:rPr>
        <w:t xml:space="preserve">заключение </w:t>
      </w: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являются неотъемлемой частью настоящего протокола и прилагаются.</w:t>
      </w:r>
    </w:p>
    <w:p w:rsidR="0038400D" w:rsidRPr="005E1F72" w:rsidRDefault="0038400D" w:rsidP="0038400D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</w:p>
    <w:p w:rsidR="0038400D" w:rsidRPr="005E1F72" w:rsidRDefault="0038400D" w:rsidP="0038400D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</w:p>
    <w:p w:rsidR="0038400D" w:rsidRPr="005E1F72" w:rsidRDefault="0038400D" w:rsidP="0038400D">
      <w:pPr>
        <w:ind w:firstLine="375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  <w:r w:rsidRPr="005E1F72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52"/>
        <w:gridCol w:w="4852"/>
      </w:tblGrid>
      <w:tr w:rsidR="0038400D" w:rsidRPr="005E1F72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38400D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Доставили товар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38400D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Товар получен</w:t>
            </w:r>
          </w:p>
        </w:tc>
      </w:tr>
      <w:tr w:rsidR="0038400D" w:rsidRPr="005E1F72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подпись</w:t>
            </w:r>
          </w:p>
        </w:tc>
      </w:tr>
      <w:tr w:rsidR="0038400D" w:rsidRPr="005E1F72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фамилия, имя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38400D" w:rsidRPr="005E1F72" w:rsidRDefault="0038400D" w:rsidP="007A2020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sz w:val="15"/>
                <w:szCs w:val="15"/>
              </w:rPr>
              <w:t>фамилия, имя</w:t>
            </w:r>
          </w:p>
        </w:tc>
      </w:tr>
      <w:tr w:rsidR="0038400D" w:rsidRPr="005E1F72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5E1F72" w:rsidRDefault="0038400D" w:rsidP="007A2020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К.Т.</w:t>
            </w:r>
            <w:r w:rsidRPr="005E1F72"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38400D" w:rsidRPr="005E1F72" w:rsidRDefault="0038400D" w:rsidP="007A2020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5E1F72"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5E1F72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К.Т.</w:t>
            </w:r>
          </w:p>
        </w:tc>
      </w:tr>
    </w:tbl>
    <w:p w:rsidR="00071D1C" w:rsidRPr="005E1F72" w:rsidRDefault="00071D1C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p w:rsidR="00071D1C" w:rsidRPr="005E1F72" w:rsidRDefault="00071D1C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p w:rsidR="0038400D" w:rsidRPr="005E1F72" w:rsidRDefault="0038400D" w:rsidP="00EF3662">
      <w:pPr>
        <w:ind w:left="-142" w:firstLine="142"/>
        <w:jc w:val="center"/>
        <w:rPr>
          <w:rFonts w:ascii="GHEA Grapalat" w:hAnsi="GHEA Grapalat" w:cs="Sylfaen"/>
          <w:b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850B1" w:rsidRDefault="000850B1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</w:p>
    <w:p w:rsidR="00071D1C" w:rsidRPr="00F32F71" w:rsidRDefault="00071D1C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  <w:r w:rsidRPr="005E1F72">
        <w:rPr>
          <w:rFonts w:ascii="GHEA Grapalat" w:hAnsi="GHEA Grapalat" w:cs="Sylfaen"/>
          <w:i/>
          <w:sz w:val="20"/>
          <w:lang w:val="pt-BR"/>
        </w:rPr>
        <w:t xml:space="preserve">Приложение </w:t>
      </w:r>
      <w:r w:rsidRPr="00F32F71">
        <w:rPr>
          <w:rFonts w:ascii="GHEA Grapalat" w:hAnsi="GHEA Grapalat" w:cs="Sylfaen"/>
          <w:i/>
          <w:sz w:val="20"/>
          <w:lang w:val="pt-BR"/>
        </w:rPr>
        <w:t>3.1</w:t>
      </w:r>
    </w:p>
    <w:p w:rsidR="00341A74" w:rsidRPr="005E1F72" w:rsidRDefault="00341A74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  <w:r w:rsidRPr="005E1F72">
        <w:rPr>
          <w:rFonts w:ascii="GHEA Grapalat" w:hAnsi="GHEA Grapalat" w:cs="Sylfaen"/>
          <w:i/>
          <w:sz w:val="20"/>
          <w:lang w:val="pt-BR"/>
        </w:rPr>
        <w:t>«» 20 лет запечатанный</w:t>
      </w:r>
    </w:p>
    <w:p w:rsidR="00341A74" w:rsidRPr="005E1F72" w:rsidRDefault="00341A74" w:rsidP="00EF3662">
      <w:pPr>
        <w:jc w:val="right"/>
        <w:rPr>
          <w:rFonts w:ascii="GHEA Grapalat" w:hAnsi="GHEA Grapalat" w:cs="Sylfaen"/>
          <w:i/>
          <w:sz w:val="20"/>
          <w:lang w:val="pt-BR"/>
        </w:rPr>
      </w:pPr>
      <w:r w:rsidRPr="005E1F72">
        <w:rPr>
          <w:rFonts w:ascii="GHEA Grapalat" w:hAnsi="GHEA Grapalat" w:cs="Sylfaen"/>
          <w:i/>
          <w:sz w:val="20"/>
          <w:lang w:val="pt-BR"/>
        </w:rPr>
        <w:t>код контракта</w:t>
      </w:r>
    </w:p>
    <w:p w:rsidR="00071D1C" w:rsidRPr="00F32F71" w:rsidRDefault="00071D1C" w:rsidP="00EF3662">
      <w:pPr>
        <w:tabs>
          <w:tab w:val="left" w:pos="360"/>
          <w:tab w:val="left" w:pos="540"/>
        </w:tabs>
        <w:jc w:val="center"/>
        <w:rPr>
          <w:rFonts w:ascii="Sylfaen" w:hAnsi="Sylfaen" w:cs="Sylfaen"/>
          <w:b/>
          <w:bCs/>
          <w:lang w:val="pt-BR"/>
        </w:rPr>
      </w:pPr>
    </w:p>
    <w:p w:rsidR="00071D1C" w:rsidRPr="00F32F71" w:rsidRDefault="00071D1C" w:rsidP="00EF3662">
      <w:pPr>
        <w:tabs>
          <w:tab w:val="left" w:pos="360"/>
          <w:tab w:val="left" w:pos="540"/>
        </w:tabs>
        <w:jc w:val="center"/>
        <w:rPr>
          <w:rFonts w:ascii="Sylfaen" w:hAnsi="Sylfaen" w:cs="Sylfaen"/>
          <w:b/>
          <w:bCs/>
          <w:lang w:val="pt-BR"/>
        </w:rPr>
      </w:pPr>
    </w:p>
    <w:p w:rsidR="00071D1C" w:rsidRPr="00F32F71" w:rsidRDefault="00071D1C" w:rsidP="00EF3662">
      <w:pPr>
        <w:ind w:left="-142" w:firstLine="142"/>
        <w:jc w:val="center"/>
        <w:rPr>
          <w:rFonts w:ascii="GHEA Grapalat" w:hAnsi="GHEA Grapalat" w:cs="Sylfaen"/>
          <w:lang w:val="pt-BR"/>
        </w:rPr>
      </w:pPr>
    </w:p>
    <w:p w:rsidR="00071D1C" w:rsidRPr="00F32F71" w:rsidRDefault="00071D1C" w:rsidP="00EF3662">
      <w:pPr>
        <w:jc w:val="center"/>
        <w:rPr>
          <w:rFonts w:ascii="GHEA Grapalat" w:hAnsi="GHEA Grapalat" w:cs="Sylfaen"/>
          <w:bCs/>
          <w:sz w:val="18"/>
          <w:szCs w:val="18"/>
          <w:lang w:val="pt-BR"/>
        </w:rPr>
      </w:pPr>
      <w:r w:rsidRPr="005E1F72">
        <w:rPr>
          <w:rFonts w:ascii="GHEA Grapalat" w:hAnsi="GHEA Grapalat" w:cs="Sylfaen"/>
          <w:bCs/>
          <w:sz w:val="18"/>
          <w:szCs w:val="18"/>
        </w:rPr>
        <w:t xml:space="preserve">АКТ 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>Н:</w:t>
      </w:r>
      <w:r w:rsidR="000F494F" w:rsidRPr="00F32F71">
        <w:rPr>
          <w:rFonts w:ascii="GHEA Grapalat" w:hAnsi="GHEA Grapalat" w:cs="Sylfaen"/>
          <w:bCs/>
          <w:sz w:val="18"/>
          <w:szCs w:val="18"/>
          <w:u w:val="single"/>
          <w:lang w:val="pt-BR"/>
        </w:rPr>
        <w:tab/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          </w:t>
      </w:r>
    </w:p>
    <w:p w:rsidR="00071D1C" w:rsidRPr="00F32F71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GHEA Grapalat" w:hAnsi="GHEA Grapalat" w:cs="Sylfaen"/>
          <w:bCs/>
          <w:sz w:val="18"/>
          <w:szCs w:val="18"/>
          <w:lang w:val="pt-BR"/>
        </w:rPr>
      </w:pPr>
      <w:r w:rsidRPr="005E1F72">
        <w:rPr>
          <w:rFonts w:ascii="GHEA Grapalat" w:hAnsi="GHEA Grapalat" w:cs="Sylfaen"/>
          <w:bCs/>
          <w:sz w:val="18"/>
          <w:szCs w:val="18"/>
        </w:rPr>
        <w:t>контракта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результат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Покупателю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доставить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факт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исправить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5E1F72">
        <w:rPr>
          <w:rFonts w:ascii="GHEA Grapalat" w:hAnsi="GHEA Grapalat" w:cs="Sylfaen"/>
          <w:bCs/>
          <w:sz w:val="18"/>
          <w:szCs w:val="18"/>
        </w:rPr>
        <w:t>касательно</w:t>
      </w: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                                                                                                                              </w:t>
      </w:r>
    </w:p>
    <w:p w:rsidR="00071D1C" w:rsidRPr="00F32F71" w:rsidRDefault="00071D1C" w:rsidP="00EF3662">
      <w:pPr>
        <w:jc w:val="center"/>
        <w:rPr>
          <w:rFonts w:ascii="GHEA Grapalat" w:hAnsi="GHEA Grapalat" w:cs="Sylfaen"/>
          <w:b/>
          <w:bCs/>
          <w:sz w:val="18"/>
          <w:szCs w:val="18"/>
          <w:lang w:val="pt-BR"/>
        </w:rPr>
      </w:pPr>
      <w:r w:rsidRPr="00F32F71">
        <w:rPr>
          <w:rFonts w:ascii="GHEA Grapalat" w:hAnsi="GHEA Grapalat" w:cs="Sylfaen"/>
          <w:bCs/>
          <w:sz w:val="18"/>
          <w:szCs w:val="18"/>
          <w:lang w:val="pt-BR"/>
        </w:rPr>
        <w:t xml:space="preserve">                                                                                                                        </w:t>
      </w:r>
    </w:p>
    <w:p w:rsidR="00071D1C" w:rsidRPr="00F32F71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18"/>
          <w:szCs w:val="22"/>
          <w:lang w:val="pt-BR"/>
        </w:rPr>
      </w:pPr>
    </w:p>
    <w:p w:rsidR="000F494F" w:rsidRPr="00F32F71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lang w:val="pt-BR"/>
        </w:rPr>
      </w:pPr>
      <w:r w:rsidRPr="00F32F71">
        <w:rPr>
          <w:rFonts w:ascii="GHEA Grapalat" w:hAnsi="GHEA Grapalat" w:cs="Sylfaen"/>
          <w:sz w:val="20"/>
          <w:lang w:val="pt-BR"/>
        </w:rPr>
        <w:tab/>
      </w:r>
      <w:r w:rsidRPr="005E1F72">
        <w:rPr>
          <w:rFonts w:ascii="GHEA Grapalat" w:hAnsi="GHEA Grapalat" w:cs="Sylfaen"/>
          <w:sz w:val="20"/>
          <w:lang w:val="hy-AM"/>
        </w:rPr>
        <w:t xml:space="preserve">Настоящим </w:t>
      </w:r>
      <w:r w:rsidRPr="005E1F72">
        <w:rPr>
          <w:rFonts w:ascii="GHEA Grapalat" w:hAnsi="GHEA Grapalat" w:cs="Sylfaen"/>
          <w:sz w:val="20"/>
        </w:rPr>
        <w:t>записано</w:t>
      </w:r>
      <w:r w:rsidRPr="00F32F71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это </w:t>
      </w:r>
      <w:r w:rsidRPr="005E1F72">
        <w:rPr>
          <w:rFonts w:ascii="GHEA Grapalat" w:hAnsi="GHEA Grapalat" w:cs="Sylfaen"/>
          <w:sz w:val="20"/>
          <w:lang w:val="hy-AM"/>
        </w:rPr>
        <w:t>что</w:t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  <w:t xml:space="preserve">        </w:t>
      </w:r>
      <w:r w:rsidR="000F494F" w:rsidRPr="00F32F71">
        <w:rPr>
          <w:rFonts w:ascii="GHEA Grapalat" w:hAnsi="GHEA Grapalat" w:cs="Sylfaen"/>
          <w:sz w:val="20"/>
          <w:lang w:val="pt-BR"/>
        </w:rPr>
        <w:t xml:space="preserve">( </w:t>
      </w:r>
      <w:r w:rsidRPr="005E1F72">
        <w:rPr>
          <w:rFonts w:ascii="GHEA Grapalat" w:hAnsi="GHEA Grapalat" w:cs="Sylfaen"/>
          <w:sz w:val="20"/>
        </w:rPr>
        <w:t xml:space="preserve">далее </w:t>
      </w:r>
      <w:r w:rsidRPr="00F32F71">
        <w:rPr>
          <w:rFonts w:ascii="GHEA Grapalat" w:hAnsi="GHEA Grapalat" w:cs="Sylfaen"/>
          <w:sz w:val="20"/>
          <w:lang w:val="pt-BR"/>
        </w:rPr>
        <w:t xml:space="preserve">: </w:t>
      </w:r>
      <w:r w:rsidRPr="005E1F72">
        <w:rPr>
          <w:rFonts w:ascii="GHEA Grapalat" w:hAnsi="GHEA Grapalat" w:cs="Sylfaen"/>
          <w:sz w:val="20"/>
        </w:rPr>
        <w:t xml:space="preserve">Покупатель </w:t>
      </w:r>
      <w:r w:rsidRPr="00F32F71">
        <w:rPr>
          <w:rFonts w:ascii="GHEA Grapalat" w:hAnsi="GHEA Grapalat" w:cs="Sylfaen"/>
          <w:sz w:val="20"/>
          <w:lang w:val="pt-BR"/>
        </w:rPr>
        <w:t>) и</w:t>
      </w:r>
      <w:r w:rsidRPr="005E1F72">
        <w:rPr>
          <w:rFonts w:ascii="GHEA Grapalat" w:hAnsi="GHEA Grapalat" w:cs="Sylfaen"/>
          <w:sz w:val="20"/>
        </w:rPr>
        <w:t>​</w:t>
      </w:r>
      <w:r w:rsidR="000F494F" w:rsidRPr="00F32F71">
        <w:rPr>
          <w:rFonts w:ascii="GHEA Grapalat" w:hAnsi="GHEA Grapalat" w:cs="Sylfaen"/>
          <w:sz w:val="20"/>
          <w:lang w:val="pt-BR"/>
        </w:rPr>
        <w:t xml:space="preserve"> </w:t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</w:p>
    <w:p w:rsidR="00071D1C" w:rsidRPr="00F32F71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12"/>
          <w:szCs w:val="16"/>
          <w:lang w:val="pt-BR"/>
        </w:rPr>
      </w:pP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</w:r>
      <w:r w:rsidRPr="00F32F71">
        <w:rPr>
          <w:rFonts w:ascii="GHEA Grapalat" w:hAnsi="GHEA Grapalat" w:cs="Sylfaen"/>
          <w:sz w:val="20"/>
          <w:lang w:val="pt-BR"/>
        </w:rPr>
        <w:tab/>
        <w:t xml:space="preserve">       </w:t>
      </w:r>
      <w:r w:rsidR="00071D1C" w:rsidRPr="00F32F71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12"/>
          <w:szCs w:val="16"/>
        </w:rPr>
        <w:t>Покупатель:</w:t>
      </w:r>
      <w:r w:rsidRPr="00F32F71">
        <w:rPr>
          <w:rFonts w:ascii="GHEA Grapalat" w:hAnsi="GHEA Grapalat" w:cs="Sylfaen"/>
          <w:sz w:val="12"/>
          <w:szCs w:val="16"/>
          <w:lang w:val="pt-BR"/>
        </w:rPr>
        <w:t xml:space="preserve"> </w:t>
      </w:r>
      <w:r w:rsidRPr="005E1F72">
        <w:rPr>
          <w:rFonts w:ascii="GHEA Grapalat" w:hAnsi="GHEA Grapalat" w:cs="Sylfaen"/>
          <w:sz w:val="12"/>
          <w:szCs w:val="16"/>
        </w:rPr>
        <w:t>имя:</w:t>
      </w:r>
      <w:r w:rsidR="00071D1C" w:rsidRPr="00F32F71">
        <w:rPr>
          <w:rFonts w:ascii="GHEA Grapalat" w:hAnsi="GHEA Grapalat" w:cs="Sylfaen"/>
          <w:sz w:val="12"/>
          <w:szCs w:val="16"/>
          <w:lang w:val="pt-BR"/>
        </w:rPr>
        <w:t xml:space="preserve">     </w:t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  <w:t xml:space="preserve">            </w:t>
      </w:r>
      <w:r w:rsidRPr="005E1F72">
        <w:rPr>
          <w:rFonts w:ascii="GHEA Grapalat" w:hAnsi="GHEA Grapalat" w:cs="Sylfaen"/>
          <w:sz w:val="12"/>
          <w:szCs w:val="16"/>
        </w:rPr>
        <w:t>Продавец:</w:t>
      </w:r>
      <w:r w:rsidRPr="00F32F71">
        <w:rPr>
          <w:rFonts w:ascii="GHEA Grapalat" w:hAnsi="GHEA Grapalat" w:cs="Sylfaen"/>
          <w:sz w:val="12"/>
          <w:szCs w:val="16"/>
          <w:lang w:val="pt-BR"/>
        </w:rPr>
        <w:t xml:space="preserve"> </w:t>
      </w:r>
      <w:r w:rsidRPr="005E1F72">
        <w:rPr>
          <w:rFonts w:ascii="GHEA Grapalat" w:hAnsi="GHEA Grapalat" w:cs="Sylfaen"/>
          <w:sz w:val="12"/>
          <w:szCs w:val="16"/>
        </w:rPr>
        <w:t>имя:</w:t>
      </w:r>
      <w:r w:rsidRPr="00F32F71">
        <w:rPr>
          <w:rFonts w:ascii="GHEA Grapalat" w:hAnsi="GHEA Grapalat" w:cs="Sylfaen"/>
          <w:sz w:val="12"/>
          <w:szCs w:val="16"/>
          <w:lang w:val="pt-BR"/>
        </w:rPr>
        <w:tab/>
      </w:r>
    </w:p>
    <w:p w:rsidR="00071D1C" w:rsidRPr="005E1F72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u w:val="single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(далее: </w:t>
      </w:r>
      <w:r w:rsidRPr="005E1F72">
        <w:rPr>
          <w:rFonts w:ascii="GHEA Grapalat" w:hAnsi="GHEA Grapalat" w:cs="Sylfaen"/>
          <w:sz w:val="20"/>
        </w:rPr>
        <w:t xml:space="preserve">Продавец </w:t>
      </w:r>
      <w:r w:rsidRPr="005E1F72">
        <w:rPr>
          <w:rFonts w:ascii="GHEA Grapalat" w:hAnsi="GHEA Grapalat" w:cs="Sylfaen"/>
          <w:sz w:val="20"/>
          <w:lang w:val="hy-AM"/>
        </w:rPr>
        <w:t>)</w:t>
      </w:r>
      <w:r w:rsidRPr="00F32F71">
        <w:rPr>
          <w:rFonts w:ascii="GHEA Grapalat" w:hAnsi="GHEA Grapalat" w:cs="Sylfaen"/>
          <w:sz w:val="20"/>
          <w:lang w:val="pt-BR"/>
        </w:rPr>
        <w:t xml:space="preserve"> </w:t>
      </w:r>
      <w:r w:rsidRPr="005E1F72">
        <w:rPr>
          <w:rFonts w:ascii="GHEA Grapalat" w:hAnsi="GHEA Grapalat" w:cs="Sylfaen"/>
          <w:sz w:val="20"/>
        </w:rPr>
        <w:t xml:space="preserve">между </w:t>
      </w:r>
      <w:r w:rsidRPr="00F32F71">
        <w:rPr>
          <w:rFonts w:ascii="GHEA Grapalat" w:hAnsi="GHEA Grapalat" w:cs="Sylfaen"/>
          <w:sz w:val="20"/>
          <w:lang w:val="pt-BR"/>
        </w:rPr>
        <w:t xml:space="preserve">20 </w:t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="000F494F" w:rsidRPr="00F32F71">
        <w:rPr>
          <w:rFonts w:ascii="GHEA Grapalat" w:hAnsi="GHEA Grapalat" w:cs="Sylfaen"/>
          <w:sz w:val="20"/>
          <w:u w:val="single"/>
          <w:lang w:val="pt-BR"/>
        </w:rPr>
        <w:tab/>
      </w:r>
      <w:r w:rsidRPr="005E1F72">
        <w:rPr>
          <w:rFonts w:ascii="GHEA Grapalat" w:hAnsi="GHEA Grapalat" w:cs="Sylfaen"/>
          <w:sz w:val="20"/>
          <w:lang w:val="hy-AM"/>
        </w:rPr>
        <w:t>N запечатан</w:t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</w:p>
    <w:p w:rsidR="000F494F" w:rsidRPr="005E1F72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2"/>
          <w:szCs w:val="16"/>
          <w:lang w:val="hy-AM"/>
        </w:rPr>
      </w:pP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  <w:t xml:space="preserve">дата заключения договора, </w:t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  <w:t>номер договора</w:t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  <w:r w:rsidRPr="005E1F72">
        <w:rPr>
          <w:rFonts w:ascii="GHEA Grapalat" w:hAnsi="GHEA Grapalat" w:cs="Sylfaen"/>
          <w:sz w:val="12"/>
          <w:szCs w:val="16"/>
          <w:lang w:val="hy-AM"/>
        </w:rPr>
        <w:tab/>
      </w:r>
    </w:p>
    <w:p w:rsidR="00071D1C" w:rsidRPr="005E1F72" w:rsidRDefault="00071D1C" w:rsidP="00EF3662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 xml:space="preserve">в рамках договора Продавец 20 </w:t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="000F494F" w:rsidRPr="005E1F72">
        <w:rPr>
          <w:rFonts w:ascii="GHEA Grapalat" w:hAnsi="GHEA Grapalat" w:cs="Sylfaen"/>
          <w:sz w:val="20"/>
          <w:u w:val="single"/>
          <w:lang w:val="hy-AM"/>
        </w:rPr>
        <w:tab/>
      </w:r>
      <w:r w:rsidRPr="005E1F72">
        <w:rPr>
          <w:rFonts w:ascii="GHEA Grapalat" w:hAnsi="GHEA Grapalat" w:cs="Sylfaen"/>
          <w:sz w:val="20"/>
          <w:lang w:val="hy-AM"/>
        </w:rPr>
        <w:t>доставил Покупателю в целях сдачи-приемки следующий товар.</w:t>
      </w:r>
    </w:p>
    <w:p w:rsidR="00071D1C" w:rsidRPr="005E1F72" w:rsidRDefault="00071D1C" w:rsidP="00EF3662">
      <w:pPr>
        <w:tabs>
          <w:tab w:val="left" w:pos="2972"/>
        </w:tabs>
        <w:jc w:val="both"/>
        <w:rPr>
          <w:rFonts w:ascii="GHEA Grapalat" w:hAnsi="GHEA Grapalat" w:cs="Sylfaen"/>
          <w:sz w:val="20"/>
          <w:lang w:val="hy-AM"/>
        </w:rPr>
      </w:pPr>
      <w:r w:rsidRPr="005E1F72">
        <w:rPr>
          <w:rFonts w:ascii="GHEA Grapalat" w:hAnsi="GHEA Grapalat" w:cs="Sylfaen"/>
          <w:sz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071D1C" w:rsidRPr="005E1F72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eastAsia="ru-RU"/>
              </w:rPr>
            </w:pPr>
            <w:r w:rsidRPr="005E1F72">
              <w:rPr>
                <w:rFonts w:ascii="GHEA Grapalat" w:hAnsi="GHEA Grapalat" w:cs="Sylfaen"/>
                <w:bCs/>
                <w:sz w:val="18"/>
                <w:szCs w:val="18"/>
                <w:lang w:eastAsia="ru-RU"/>
              </w:rPr>
              <w:t>Продукт:</w:t>
            </w:r>
          </w:p>
        </w:tc>
      </w:tr>
      <w:tr w:rsidR="00071D1C" w:rsidRPr="005E1F72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16519F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>имя: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5E1F72" w:rsidRDefault="000F494F" w:rsidP="000F494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>единица измерения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F494F" w:rsidP="000F494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</w:rPr>
              <w:t xml:space="preserve">сумма </w:t>
            </w:r>
            <w:r w:rsidRPr="005E1F72">
              <w:rPr>
                <w:rFonts w:ascii="GHEA Grapalat" w:hAnsi="GHEA Grapalat"/>
                <w:sz w:val="18"/>
                <w:szCs w:val="18"/>
              </w:rPr>
              <w:t xml:space="preserve">( </w:t>
            </w:r>
            <w:r w:rsidRPr="005E1F72">
              <w:rPr>
                <w:rFonts w:ascii="GHEA Grapalat" w:hAnsi="GHEA Grapalat" w:cs="Sylfaen"/>
                <w:sz w:val="18"/>
                <w:szCs w:val="18"/>
              </w:rPr>
              <w:t xml:space="preserve">фактическая </w:t>
            </w:r>
            <w:r w:rsidRPr="005E1F72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071D1C" w:rsidRPr="005E1F72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</w:p>
        </w:tc>
      </w:tr>
      <w:tr w:rsidR="00071D1C" w:rsidRPr="005E1F72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</w:p>
        </w:tc>
      </w:tr>
    </w:tbl>
    <w:p w:rsidR="00071D1C" w:rsidRPr="005E1F72" w:rsidRDefault="00071D1C" w:rsidP="00EF3662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071D1C" w:rsidRPr="005E1F72" w:rsidRDefault="00071D1C" w:rsidP="00EF3662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sz w:val="20"/>
        </w:rPr>
      </w:pPr>
      <w:r w:rsidRPr="005E1F72">
        <w:rPr>
          <w:rFonts w:ascii="GHEA Grapalat" w:hAnsi="GHEA Grapalat" w:cs="Sylfaen"/>
          <w:sz w:val="20"/>
        </w:rPr>
        <w:t>Настоящий акт составляется в 2-х экземплярах, по одному экземпляру предоставляется каждой стороне.</w:t>
      </w:r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</w:rPr>
      </w:pPr>
      <w:r w:rsidRPr="005E1F72">
        <w:rPr>
          <w:rFonts w:ascii="GHEA Grapalat" w:hAnsi="GHEA Grapalat" w:cs="Sylfaen"/>
          <w:sz w:val="22"/>
          <w:szCs w:val="22"/>
        </w:rPr>
        <w:t>СТОРОНЫ</w:t>
      </w:r>
    </w:p>
    <w:p w:rsidR="00071D1C" w:rsidRPr="005E1F72" w:rsidRDefault="00071D1C" w:rsidP="00EF3662">
      <w:pPr>
        <w:jc w:val="center"/>
        <w:rPr>
          <w:rFonts w:ascii="GHEA Grapalat" w:hAnsi="GHEA Grapalat" w:cs="Sylfaen"/>
          <w:sz w:val="22"/>
          <w:szCs w:val="22"/>
        </w:rPr>
      </w:pPr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/>
      </w:tblPr>
      <w:tblGrid>
        <w:gridCol w:w="4785"/>
        <w:gridCol w:w="5223"/>
      </w:tblGrid>
      <w:tr w:rsidR="00071D1C" w:rsidRPr="005E1F72" w:rsidTr="00E22E51">
        <w:tc>
          <w:tcPr>
            <w:tcW w:w="4785" w:type="dxa"/>
          </w:tcPr>
          <w:p w:rsidR="00071D1C" w:rsidRPr="005E1F72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5E1F72">
              <w:rPr>
                <w:rFonts w:ascii="GHEA Grapalat" w:hAnsi="GHEA Grapalat" w:cs="Sylfaen"/>
                <w:b/>
                <w:bCs/>
                <w:sz w:val="22"/>
                <w:szCs w:val="22"/>
              </w:rPr>
              <w:t>Доставленный</w:t>
            </w:r>
          </w:p>
        </w:tc>
        <w:tc>
          <w:tcPr>
            <w:tcW w:w="5223" w:type="dxa"/>
          </w:tcPr>
          <w:p w:rsidR="00071D1C" w:rsidRPr="005E1F72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5E1F72">
              <w:rPr>
                <w:rFonts w:ascii="GHEA Grapalat" w:hAnsi="GHEA Grapalat" w:cs="Sylfaen"/>
                <w:b/>
                <w:bCs/>
                <w:sz w:val="22"/>
                <w:szCs w:val="22"/>
              </w:rPr>
              <w:t>Принял</w:t>
            </w:r>
          </w:p>
        </w:tc>
      </w:tr>
    </w:tbl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5E1F72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Представитель, разработавший приложение</w:t>
      </w:r>
      <w:proofErr w:type="gramStart"/>
      <w:r w:rsidRPr="005E1F72">
        <w:rPr>
          <w:rFonts w:ascii="GHEA Grapalat" w:hAnsi="GHEA Grapalat" w:cs="Sylfaen"/>
          <w:sz w:val="20"/>
          <w:szCs w:val="20"/>
          <w:lang w:eastAsia="ru-RU"/>
        </w:rPr>
        <w:t xml:space="preserve"> :</w:t>
      </w:r>
      <w:proofErr w:type="gramEnd"/>
    </w:p>
    <w:p w:rsidR="00071D1C" w:rsidRPr="005E1F72" w:rsidRDefault="00071D1C" w:rsidP="00EF3662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875"/>
        <w:gridCol w:w="4875"/>
      </w:tblGrid>
      <w:tr w:rsidR="00071D1C" w:rsidRPr="005E1F72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</w:tr>
      <w:tr w:rsidR="00071D1C" w:rsidRPr="005E1F72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Подпись:</w:t>
            </w:r>
          </w:p>
        </w:tc>
        <w:tc>
          <w:tcPr>
            <w:tcW w:w="0" w:type="auto"/>
            <w:vAlign w:val="center"/>
          </w:tcPr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5E1F72" w:rsidRDefault="00071D1C" w:rsidP="00EF366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</w:t>
            </w:r>
          </w:p>
        </w:tc>
      </w:tr>
      <w:tr w:rsidR="00071D1C" w:rsidRPr="005E1F72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5E1F72" w:rsidRDefault="00071D1C" w:rsidP="00EF366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  <w:r w:rsidRPr="005E1F72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071D1C" w:rsidRPr="005E1F72" w:rsidRDefault="00071D1C" w:rsidP="00EF366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57264" w:rsidRPr="005E1F72" w:rsidRDefault="00057264" w:rsidP="001F4228">
      <w:pPr>
        <w:rPr>
          <w:rFonts w:ascii="GHEA Grapalat" w:hAnsi="GHEA Grapalat" w:cs="Sylfaen"/>
          <w:b/>
        </w:rPr>
        <w:sectPr w:rsidR="00057264" w:rsidRPr="005E1F72" w:rsidSect="009E7BBE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:rsidR="00B2572B" w:rsidRPr="00131E9C" w:rsidRDefault="00B2572B" w:rsidP="001F4228">
      <w:pPr>
        <w:rPr>
          <w:rFonts w:ascii="GHEA Grapalat" w:hAnsi="GHEA Grapalat" w:cs="GHEA Grapalat"/>
          <w:sz w:val="22"/>
          <w:szCs w:val="22"/>
          <w:lang w:val="hy-AM"/>
        </w:rPr>
      </w:pPr>
    </w:p>
    <w:sectPr w:rsidR="00B2572B" w:rsidRPr="00131E9C" w:rsidSect="009E7BBE">
      <w:pgSz w:w="11906" w:h="16838" w:code="9"/>
      <w:pgMar w:top="360" w:right="991" w:bottom="539" w:left="1134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50D" w:rsidRDefault="00D9650D">
      <w:r>
        <w:separator/>
      </w:r>
    </w:p>
  </w:endnote>
  <w:endnote w:type="continuationSeparator" w:id="0">
    <w:p w:rsidR="00D9650D" w:rsidRDefault="00D96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50D" w:rsidRDefault="00D9650D">
      <w:r>
        <w:separator/>
      </w:r>
    </w:p>
  </w:footnote>
  <w:footnote w:type="continuationSeparator" w:id="0">
    <w:p w:rsidR="00D9650D" w:rsidRDefault="00D9650D">
      <w:r>
        <w:continuationSeparator/>
      </w:r>
    </w:p>
  </w:footnote>
  <w:footnote w:id="1">
    <w:p w:rsidR="0071365D" w:rsidRPr="005E2581" w:rsidRDefault="0071365D" w:rsidP="0055550A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</w:p>
    <w:p w:rsidR="0071365D" w:rsidRPr="005E0E4F" w:rsidRDefault="0071365D">
      <w:pPr>
        <w:pStyle w:val="af2"/>
      </w:pPr>
      <w:r>
        <w:t xml:space="preserve"> </w:t>
      </w:r>
    </w:p>
  </w:footnote>
  <w:footnote w:id="2">
    <w:p w:rsidR="0071365D" w:rsidRPr="00962AC7" w:rsidRDefault="0071365D">
      <w:pPr>
        <w:pStyle w:val="af2"/>
        <w:rPr>
          <w:lang w:val="af-ZA"/>
        </w:rPr>
      </w:pPr>
      <w:r>
        <w:rPr>
          <w:rStyle w:val="af6"/>
        </w:rPr>
        <w:footnoteRef/>
      </w:r>
      <w:r>
        <w:t xml:space="preserve"> </w:t>
      </w:r>
      <w:r w:rsidRPr="00CC3A77">
        <w:rPr>
          <w:rStyle w:val="af6"/>
          <w:i/>
          <w:color w:val="FFFFFF"/>
        </w:rPr>
        <w:footnoteRef/>
      </w:r>
      <w:r w:rsidRPr="003053EF">
        <w:t xml:space="preserve"> </w:t>
      </w:r>
      <w:r w:rsidRPr="003053EF">
        <w:rPr>
          <w:rFonts w:ascii="GHEA Grapalat" w:hAnsi="GHEA Grapalat" w:cs="Sylfaen"/>
          <w:i/>
          <w:sz w:val="16"/>
          <w:szCs w:val="16"/>
        </w:rPr>
        <w:t>Если процедура осуществляется в рассрочку, то первым делом в Системе в поле «Заявка» в Системе предварительно указывается рассрочка или рассрочка, на которую подает заявку участник, а затем просто заполняются остальные поля, в противном случае заявка оформляется документально. не будет открыт во время оценки. Данное предложение следует исключить из приглашения, если процедура закупки не организована в рассрочку.</w:t>
      </w:r>
    </w:p>
  </w:footnote>
  <w:footnote w:id="3">
    <w:p w:rsidR="0071365D" w:rsidRPr="00170017" w:rsidRDefault="0071365D" w:rsidP="00170017">
      <w:pPr>
        <w:jc w:val="both"/>
        <w:rPr>
          <w:rFonts w:asciiTheme="minorHAnsi" w:hAnsiTheme="minorHAnsi"/>
          <w:lang w:val="hy-AM"/>
        </w:rPr>
      </w:pPr>
      <w:r w:rsidRPr="00962AC7">
        <w:rPr>
          <w:rStyle w:val="af6"/>
        </w:rPr>
        <w:footnoteRef/>
      </w:r>
      <w:r w:rsidRPr="00170017">
        <w:rPr>
          <w:lang w:val="af-ZA"/>
        </w:rPr>
        <w:t xml:space="preserve"> В случае участников - резидентов Республики Армения </w:t>
      </w:r>
      <w:r w:rsidRPr="00170017">
        <w:rPr>
          <w:rFonts w:ascii="GHEA Grapalat" w:hAnsi="GHEA Grapalat"/>
          <w:i/>
          <w:sz w:val="16"/>
          <w:szCs w:val="16"/>
          <w:lang w:val="af-ZA"/>
        </w:rPr>
        <w:t xml:space="preserve">публикуется декларация со ссылкой на сайт, содержащий информацию о реальных бенефициарах, </w:t>
      </w:r>
      <w:r w:rsidRPr="00962AC7">
        <w:rPr>
          <w:rFonts w:ascii="GHEA Grapalat" w:hAnsi="GHEA Grapalat"/>
          <w:i/>
          <w:sz w:val="16"/>
          <w:szCs w:val="16"/>
          <w:lang w:val="hy-AM"/>
        </w:rPr>
        <w:t xml:space="preserve">указанных </w:t>
      </w:r>
      <w:r w:rsidRPr="00170017">
        <w:rPr>
          <w:rFonts w:ascii="GHEA Grapalat" w:hAnsi="GHEA Grapalat"/>
          <w:i/>
          <w:sz w:val="16"/>
          <w:szCs w:val="16"/>
          <w:lang w:val="af-ZA"/>
        </w:rPr>
        <w:t>в заявлении о заявке .</w:t>
      </w:r>
    </w:p>
  </w:footnote>
  <w:footnote w:id="4">
    <w:p w:rsidR="0071365D" w:rsidRPr="0080329A" w:rsidRDefault="0071365D">
      <w:pPr>
        <w:pStyle w:val="af2"/>
        <w:rPr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CC3A77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4A220D">
        <w:rPr>
          <w:rFonts w:ascii="GHEA Grapalat" w:hAnsi="GHEA Grapalat" w:cs="Sylfaen"/>
          <w:i/>
          <w:sz w:val="16"/>
          <w:szCs w:val="16"/>
          <w:lang w:val="hy-AM"/>
        </w:rPr>
        <w:t>Данное предложение в приглашении исключается, если процедура закупки не организована в рассрочку.</w:t>
      </w:r>
    </w:p>
  </w:footnote>
  <w:footnote w:id="5">
    <w:p w:rsidR="0071365D" w:rsidRPr="00471D64" w:rsidRDefault="0071365D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В случае участия в </w:t>
      </w:r>
      <w:r w:rsidRPr="003053EF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совместной </w:t>
      </w:r>
      <w:r w:rsidRPr="004A220D">
        <w:rPr>
          <w:rFonts w:ascii="GHEA Grapalat" w:hAnsi="GHEA Grapalat" w:cs="Sylfaen"/>
          <w:i/>
          <w:sz w:val="16"/>
          <w:szCs w:val="16"/>
          <w:lang w:val="hy-AM"/>
        </w:rPr>
        <w:t>операции (консорциуме) документы, включенные в заявку и утвержденные участником, должны быть одобрены всеми членами консорциума.</w:t>
      </w:r>
    </w:p>
  </w:footnote>
  <w:footnote w:id="6">
    <w:p w:rsidR="0071365D" w:rsidRPr="009A5836" w:rsidRDefault="0071365D" w:rsidP="00F861B3">
      <w:pPr>
        <w:pStyle w:val="af4"/>
        <w:spacing w:before="0" w:beforeAutospacing="0" w:after="0" w:afterAutospacing="0"/>
        <w:ind w:firstLine="708"/>
        <w:jc w:val="both"/>
        <w:rPr>
          <w:rFonts w:ascii="Calibri" w:hAnsi="Calibri"/>
          <w:sz w:val="20"/>
          <w:szCs w:val="20"/>
          <w:lang w:val="hy-AM" w:eastAsia="ru-RU"/>
        </w:rPr>
      </w:pPr>
      <w:r w:rsidRPr="000371F5">
        <w:rPr>
          <w:rStyle w:val="af6"/>
        </w:rPr>
        <w:footnoteRef/>
      </w:r>
      <w:r w:rsidRPr="000371F5">
        <w:rPr>
          <w:lang w:val="af-ZA"/>
        </w:rPr>
        <w:t xml:space="preserve"> </w:t>
      </w:r>
      <w:r w:rsidRPr="000371F5">
        <w:rPr>
          <w:rFonts w:ascii="Calibri" w:hAnsi="Calibri"/>
          <w:sz w:val="16"/>
          <w:szCs w:val="16"/>
          <w:lang w:val="hy-AM" w:eastAsia="ru-RU"/>
        </w:rPr>
        <w:t>Если применяется правило, предусмотренное вторым предложением пункта 2.4 части 1 настоящего приглашения, то слова "обязуются представить квалификационное подтверждение в порядке и сроки, указанные в приглашении, в случае признания выбранным участником" заменяются. «или в рамках настоящей процедуры» Организация, производящая продукцию, поставляемую последней, в качестве официального представителя имеет кредитоспособность, присвоенную международными авторитетными организациями (Fitch, Moody's, Standard &amp; Poor's ) на дату открытия ставки.</w:t>
      </w:r>
      <w:hyperlink r:id="rId1" w:tgtFrame="_blank" w:history="1"/>
    </w:p>
    <w:p w:rsidR="0071365D" w:rsidRPr="00B50884" w:rsidRDefault="0071365D" w:rsidP="00472C69">
      <w:pPr>
        <w:pStyle w:val="af2"/>
        <w:jc w:val="both"/>
        <w:rPr>
          <w:rFonts w:ascii="Sylfaen" w:hAnsi="Sylfaen"/>
          <w:sz w:val="16"/>
          <w:szCs w:val="16"/>
          <w:lang w:val="hy-AM"/>
        </w:rPr>
      </w:pPr>
      <w:r w:rsidRPr="00005E18">
        <w:rPr>
          <w:rFonts w:ascii="Calibri" w:hAnsi="Calibri"/>
          <w:sz w:val="16"/>
          <w:szCs w:val="16"/>
          <w:lang w:val="hy-AM"/>
        </w:rPr>
        <w:t>** - При заполнении заявления участник-резидент РА, протестующий, указывает ссылку на сайт, содержащий информацию о его бенефициарных владельцах, зарегистрированную в органе Государственного реестра юридических лиц в соответствии с Законом «О государственной регистрации юридических лиц». , Подразделения юридических лиц, учреждений и индивидуальных предпринимателей",</w:t>
      </w:r>
    </w:p>
    <w:p w:rsidR="0071365D" w:rsidRPr="00005E18" w:rsidRDefault="0071365D" w:rsidP="00E45ECB">
      <w:pPr>
        <w:pStyle w:val="af2"/>
        <w:jc w:val="both"/>
        <w:rPr>
          <w:rFonts w:ascii="Calibri" w:hAnsi="Calibri"/>
          <w:sz w:val="16"/>
          <w:szCs w:val="16"/>
          <w:lang w:val="hy-AM"/>
        </w:rPr>
      </w:pPr>
      <w:r w:rsidRPr="00976260">
        <w:rPr>
          <w:rFonts w:ascii="Calibri" w:hAnsi="Calibri"/>
          <w:sz w:val="16"/>
          <w:szCs w:val="16"/>
          <w:lang w:val="hy-AM"/>
        </w:rPr>
        <w:t>- Если участник не является резидентом Республики Армения, при заполнении заявки-заявления заменить слова «ссылка на сайт, содержащий информацию» словами «заявление согласно приложению 1.3».</w:t>
      </w:r>
    </w:p>
    <w:p w:rsidR="0071365D" w:rsidRPr="000371F5" w:rsidRDefault="0071365D" w:rsidP="009A5836">
      <w:pPr>
        <w:pStyle w:val="af2"/>
        <w:ind w:firstLine="708"/>
        <w:jc w:val="both"/>
        <w:rPr>
          <w:rFonts w:ascii="Calibri" w:hAnsi="Calibri"/>
          <w:sz w:val="16"/>
          <w:szCs w:val="16"/>
          <w:lang w:val="hy-AM"/>
        </w:rPr>
      </w:pPr>
      <w:r w:rsidRPr="00962AC7">
        <w:rPr>
          <w:rFonts w:ascii="Calibri" w:hAnsi="Calibri"/>
          <w:sz w:val="16"/>
          <w:szCs w:val="16"/>
          <w:lang w:val="hy-AM"/>
        </w:rPr>
        <w:t>- если участник является индивидуальным предпринимателем или физическим лицом, он не предоставляет сведения о реальных выгодоприобретателях.</w:t>
      </w:r>
    </w:p>
    <w:p w:rsidR="0071365D" w:rsidRPr="000371F5" w:rsidRDefault="0071365D" w:rsidP="009A5836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</w:p>
    <w:p w:rsidR="0071365D" w:rsidRPr="009A5836" w:rsidRDefault="0071365D">
      <w:pPr>
        <w:pStyle w:val="af2"/>
        <w:rPr>
          <w:lang w:val="hy-AM"/>
        </w:rPr>
      </w:pPr>
    </w:p>
  </w:footnote>
  <w:footnote w:id="7">
    <w:p w:rsidR="0071365D" w:rsidRPr="004A220D" w:rsidRDefault="0071365D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130202">
        <w:rPr>
          <w:rFonts w:ascii="GHEA Grapalat" w:hAnsi="GHEA Grapalat"/>
          <w:i/>
          <w:sz w:val="16"/>
          <w:szCs w:val="24"/>
          <w:lang w:val="hy-AM" w:eastAsia="en-US"/>
        </w:rPr>
        <w:t>Если ставка Продавца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представлен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является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без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 xml:space="preserve">НДС 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тогда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контракт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 xml:space="preserve">при пломбировании 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включительно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Слова «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НДС » .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удаленный</w:t>
      </w:r>
      <w:r w:rsidRPr="001E7733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9A5836">
        <w:rPr>
          <w:rFonts w:ascii="GHEA Grapalat" w:hAnsi="GHEA Grapalat"/>
          <w:i/>
          <w:sz w:val="16"/>
          <w:szCs w:val="24"/>
          <w:lang w:val="hy-AM" w:eastAsia="en-US"/>
        </w:rPr>
        <w:t>являются</w:t>
      </w:r>
    </w:p>
  </w:footnote>
  <w:footnote w:id="8">
    <w:p w:rsidR="0071365D" w:rsidRPr="002A4619" w:rsidRDefault="0071365D" w:rsidP="004C75A4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2A4619">
        <w:rPr>
          <w:rFonts w:ascii="GHEA Grapalat" w:hAnsi="GHEA Grapalat"/>
          <w:i/>
          <w:sz w:val="16"/>
          <w:szCs w:val="24"/>
          <w:lang w:val="hy-AM" w:eastAsia="en-US"/>
        </w:rPr>
        <w:t>Если договор заключен на основании пункта 6 статьи 15 Закона РА «О закупках», штраф исчисляется из цены договора, в рамках которого обнаружено обстоятельство неисполнения или ненадлежащего исполнения принятых на себя обязательств. был записан.</w:t>
      </w:r>
    </w:p>
    <w:p w:rsidR="0071365D" w:rsidRPr="004A220D" w:rsidRDefault="0071365D" w:rsidP="004C75A4">
      <w:pPr>
        <w:pStyle w:val="af2"/>
        <w:rPr>
          <w:rFonts w:ascii="Sylfaen" w:hAnsi="Sylfaen"/>
          <w:lang w:val="hy-AM"/>
        </w:rPr>
      </w:pPr>
      <w:r w:rsidRPr="002A4619">
        <w:rPr>
          <w:rFonts w:ascii="GHEA Grapalat" w:hAnsi="GHEA Grapalat"/>
          <w:i/>
          <w:sz w:val="16"/>
          <w:szCs w:val="24"/>
          <w:lang w:val="hy-AM" w:eastAsia="en-US"/>
        </w:rPr>
        <w:t>Если контракт включает более одной части, штраф рассчитывается исходя из общей цены, указанной в контракте для этой части.</w:t>
      </w:r>
    </w:p>
  </w:footnote>
  <w:footnote w:id="9">
    <w:p w:rsidR="0071365D" w:rsidRPr="004A220D" w:rsidRDefault="0071365D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B27E91">
        <w:rPr>
          <w:rFonts w:ascii="GHEA Grapalat" w:hAnsi="GHEA Grapalat"/>
          <w:i/>
          <w:sz w:val="16"/>
          <w:szCs w:val="24"/>
          <w:lang w:val="hy-AM" w:eastAsia="en-US"/>
        </w:rPr>
        <w:t>Данный пункт удаляется из договора, если договор не реализуется путем заключения агентского договора.</w:t>
      </w:r>
    </w:p>
  </w:footnote>
  <w:footnote w:id="10">
    <w:p w:rsidR="0071365D" w:rsidRPr="0027235A" w:rsidRDefault="0071365D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Данный пункт исключается из договора, если договор не реализуется путем заключения договора о совместной деятельности (консорциума).</w:t>
      </w:r>
    </w:p>
  </w:footnote>
  <w:footnote w:id="11">
    <w:p w:rsidR="0071365D" w:rsidRPr="004A220D" w:rsidRDefault="0071365D" w:rsidP="00FC36EC">
      <w:pPr>
        <w:pStyle w:val="af2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4A220D">
        <w:rPr>
          <w:lang w:val="hy-AM"/>
        </w:rPr>
        <w:t xml:space="preserve"> </w:t>
      </w:r>
      <w:r w:rsidRPr="00FC355B">
        <w:rPr>
          <w:rFonts w:ascii="GHEA Grapalat" w:hAnsi="GHEA Grapalat"/>
          <w:i/>
          <w:sz w:val="16"/>
          <w:lang w:val="hy-AM"/>
        </w:rPr>
        <w:t>Если контракт заключен на основании статьи 15 части 6 Закона РА "О закупках" и цена контракта не превышает в двадцать пять раз основную закупочную единицу, то данный пункт отредактировать путем удаления 4-го предложения. из последнего, а 5-е предложение отредактировать, заменив слова "а в случае замены оговорок, представленных в виде убытков и положений договора, также новыми положениями" на слово "и".</w:t>
      </w:r>
      <w:r w:rsidRPr="00FC355B">
        <w:rPr>
          <w:rFonts w:ascii="GHEA Grapalat" w:hAnsi="GHEA Grapalat"/>
          <w:lang w:val="hy-AM"/>
        </w:rPr>
        <w:t xml:space="preserve"> </w:t>
      </w:r>
      <w:r w:rsidRPr="00FC355B">
        <w:rPr>
          <w:rFonts w:ascii="GHEA Grapalat" w:hAnsi="GHEA Grapalat"/>
          <w:i/>
          <w:sz w:val="16"/>
          <w:lang w:val="hy-AM"/>
        </w:rPr>
        <w:t>Данный пункт исключается из договора, если договор не заключен на основании части 6 статьи 15 Закона РА "О закупках".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60973"/>
    <w:multiLevelType w:val="hybridMultilevel"/>
    <w:tmpl w:val="F89C2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5E00F17"/>
    <w:multiLevelType w:val="multilevel"/>
    <w:tmpl w:val="295C2948"/>
    <w:lvl w:ilvl="0">
      <w:start w:val="1"/>
      <w:numFmt w:val="decimal"/>
      <w:lvlText w:val="%1"/>
      <w:lvlJc w:val="left"/>
      <w:pPr>
        <w:ind w:left="360" w:hanging="360"/>
      </w:pPr>
      <w:rPr>
        <w:rFonts w:cs="GHEA Grapalat" w:hint="default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GHEA Grapalat"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GHEA Grapalat"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GHEA Grapalat" w:hint="default"/>
        <w:b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GHEA Grapalat" w:hint="default"/>
        <w:b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GHEA Grapalat" w:hint="default"/>
        <w:b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GHEA Grapalat" w:hint="default"/>
        <w:b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GHEA Grapalat" w:hint="default"/>
        <w:b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GHEA Grapalat" w:hint="default"/>
        <w:b w:val="0"/>
        <w:color w:val="000000" w:themeColor="text1"/>
      </w:rPr>
    </w:lvl>
  </w:abstractNum>
  <w:abstractNum w:abstractNumId="27">
    <w:nsid w:val="667F5C3C"/>
    <w:multiLevelType w:val="hybridMultilevel"/>
    <w:tmpl w:val="54DA88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0"/>
  </w:num>
  <w:num w:numId="4">
    <w:abstractNumId w:val="17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2"/>
  </w:num>
  <w:num w:numId="13">
    <w:abstractNumId w:val="28"/>
  </w:num>
  <w:num w:numId="14">
    <w:abstractNumId w:val="12"/>
  </w:num>
  <w:num w:numId="15">
    <w:abstractNumId w:val="29"/>
  </w:num>
  <w:num w:numId="16">
    <w:abstractNumId w:val="15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3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1"/>
  </w:num>
  <w:num w:numId="31">
    <w:abstractNumId w:val="8"/>
  </w:num>
  <w:num w:numId="32">
    <w:abstractNumId w:val="30"/>
  </w:num>
  <w:num w:numId="33">
    <w:abstractNumId w:val="25"/>
  </w:num>
  <w:num w:numId="34">
    <w:abstractNumId w:val="11"/>
  </w:num>
  <w:num w:numId="35">
    <w:abstractNumId w:val="27"/>
  </w:num>
  <w:num w:numId="36">
    <w:abstractNumId w:val="26"/>
  </w:num>
  <w:num w:numId="37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/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0E0A"/>
    <w:rsid w:val="00012347"/>
    <w:rsid w:val="00012E2C"/>
    <w:rsid w:val="00013093"/>
    <w:rsid w:val="000132F3"/>
    <w:rsid w:val="000134CA"/>
    <w:rsid w:val="000138C2"/>
    <w:rsid w:val="00013C24"/>
    <w:rsid w:val="000140B5"/>
    <w:rsid w:val="0001471B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3FB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67C2E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BE2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0B1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8B4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C74D5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67AE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2934"/>
    <w:rsid w:val="00143BD7"/>
    <w:rsid w:val="00143E8C"/>
    <w:rsid w:val="0014472E"/>
    <w:rsid w:val="00144F73"/>
    <w:rsid w:val="001458D6"/>
    <w:rsid w:val="00145C9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59"/>
    <w:rsid w:val="00193871"/>
    <w:rsid w:val="00194598"/>
    <w:rsid w:val="00194DBD"/>
    <w:rsid w:val="001954E5"/>
    <w:rsid w:val="00195835"/>
    <w:rsid w:val="00195F24"/>
    <w:rsid w:val="00196487"/>
    <w:rsid w:val="001A1713"/>
    <w:rsid w:val="001A2241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4345"/>
    <w:rsid w:val="001C53E8"/>
    <w:rsid w:val="001C60A9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505"/>
    <w:rsid w:val="001E36C8"/>
    <w:rsid w:val="001E3A7F"/>
    <w:rsid w:val="001E3B17"/>
    <w:rsid w:val="001E40B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9AF"/>
    <w:rsid w:val="001F4228"/>
    <w:rsid w:val="001F4A05"/>
    <w:rsid w:val="001F4F78"/>
    <w:rsid w:val="001F5FDE"/>
    <w:rsid w:val="001F6578"/>
    <w:rsid w:val="001F6E06"/>
    <w:rsid w:val="001F760C"/>
    <w:rsid w:val="001F7DF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23FA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1AA4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0987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0D5E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283"/>
    <w:rsid w:val="002F69C9"/>
    <w:rsid w:val="002F6FA0"/>
    <w:rsid w:val="002F73BC"/>
    <w:rsid w:val="002F7649"/>
    <w:rsid w:val="002F7A7E"/>
    <w:rsid w:val="00301193"/>
    <w:rsid w:val="0030129D"/>
    <w:rsid w:val="003022F8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77E7D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458"/>
    <w:rsid w:val="003C66CF"/>
    <w:rsid w:val="003C6A92"/>
    <w:rsid w:val="003C7160"/>
    <w:rsid w:val="003C75D4"/>
    <w:rsid w:val="003C76CF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074F"/>
    <w:rsid w:val="0040112D"/>
    <w:rsid w:val="00401BA5"/>
    <w:rsid w:val="004021AA"/>
    <w:rsid w:val="00402644"/>
    <w:rsid w:val="00402941"/>
    <w:rsid w:val="00402AD9"/>
    <w:rsid w:val="00403109"/>
    <w:rsid w:val="0040491F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38D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5616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1C72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08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B49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220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08B"/>
    <w:rsid w:val="0055159F"/>
    <w:rsid w:val="0055186B"/>
    <w:rsid w:val="00551E52"/>
    <w:rsid w:val="005525A4"/>
    <w:rsid w:val="00552D6E"/>
    <w:rsid w:val="00553DFD"/>
    <w:rsid w:val="0055550A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6A84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40C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87FFE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7882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7CF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225D"/>
    <w:rsid w:val="006030D6"/>
    <w:rsid w:val="0060505A"/>
    <w:rsid w:val="0060526C"/>
    <w:rsid w:val="0060613B"/>
    <w:rsid w:val="00606328"/>
    <w:rsid w:val="0060652B"/>
    <w:rsid w:val="00606B84"/>
    <w:rsid w:val="00606C16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0D75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47D0E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04C3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A7D5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438E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6F7BB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429"/>
    <w:rsid w:val="00712311"/>
    <w:rsid w:val="00712DB8"/>
    <w:rsid w:val="007131F4"/>
    <w:rsid w:val="0071365D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E5C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4B7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232F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39EB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5F7E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4C64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5B0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0E9"/>
    <w:rsid w:val="00816505"/>
    <w:rsid w:val="00820257"/>
    <w:rsid w:val="0082040F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3A76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C4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3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9F7"/>
    <w:rsid w:val="008C5FC1"/>
    <w:rsid w:val="008C6A78"/>
    <w:rsid w:val="008C750C"/>
    <w:rsid w:val="008D0121"/>
    <w:rsid w:val="008D027E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0DB6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0CA2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199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6682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D7A0A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E7BBE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2E5"/>
    <w:rsid w:val="009F7683"/>
    <w:rsid w:val="009F7C54"/>
    <w:rsid w:val="009F7D78"/>
    <w:rsid w:val="00A00439"/>
    <w:rsid w:val="00A00BCA"/>
    <w:rsid w:val="00A00E74"/>
    <w:rsid w:val="00A0285A"/>
    <w:rsid w:val="00A040CC"/>
    <w:rsid w:val="00A04207"/>
    <w:rsid w:val="00A0474E"/>
    <w:rsid w:val="00A04DB0"/>
    <w:rsid w:val="00A0752B"/>
    <w:rsid w:val="00A10D1E"/>
    <w:rsid w:val="00A10D1F"/>
    <w:rsid w:val="00A112E2"/>
    <w:rsid w:val="00A1152B"/>
    <w:rsid w:val="00A11B7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17057"/>
    <w:rsid w:val="00A172CA"/>
    <w:rsid w:val="00A20B69"/>
    <w:rsid w:val="00A222D7"/>
    <w:rsid w:val="00A22548"/>
    <w:rsid w:val="00A22EB5"/>
    <w:rsid w:val="00A238A2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1C4"/>
    <w:rsid w:val="00A35F16"/>
    <w:rsid w:val="00A37070"/>
    <w:rsid w:val="00A375DF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4F55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024C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3CE8"/>
    <w:rsid w:val="00A95C09"/>
    <w:rsid w:val="00A96293"/>
    <w:rsid w:val="00A96817"/>
    <w:rsid w:val="00A97E21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D7FA2"/>
    <w:rsid w:val="00AE1606"/>
    <w:rsid w:val="00AE210D"/>
    <w:rsid w:val="00AE224E"/>
    <w:rsid w:val="00AE26C8"/>
    <w:rsid w:val="00AE2929"/>
    <w:rsid w:val="00AE2BD3"/>
    <w:rsid w:val="00AE2C0C"/>
    <w:rsid w:val="00AE352B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34D8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054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AB8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770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111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0A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524"/>
    <w:rsid w:val="00C67E80"/>
    <w:rsid w:val="00C706F4"/>
    <w:rsid w:val="00C71E26"/>
    <w:rsid w:val="00C72606"/>
    <w:rsid w:val="00C727E5"/>
    <w:rsid w:val="00C72D0E"/>
    <w:rsid w:val="00C72E21"/>
    <w:rsid w:val="00C72E4F"/>
    <w:rsid w:val="00C73D6E"/>
    <w:rsid w:val="00C73E62"/>
    <w:rsid w:val="00C752FC"/>
    <w:rsid w:val="00C75A7D"/>
    <w:rsid w:val="00C76438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172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756"/>
    <w:rsid w:val="00CE4D1D"/>
    <w:rsid w:val="00CE7B83"/>
    <w:rsid w:val="00CE7BF1"/>
    <w:rsid w:val="00CF00CF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538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6AB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1B29"/>
    <w:rsid w:val="00D422D9"/>
    <w:rsid w:val="00D42CBE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7E4"/>
    <w:rsid w:val="00D61B60"/>
    <w:rsid w:val="00D61D87"/>
    <w:rsid w:val="00D6204C"/>
    <w:rsid w:val="00D62549"/>
    <w:rsid w:val="00D6277D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68DC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168B"/>
    <w:rsid w:val="00DB2BCC"/>
    <w:rsid w:val="00DB3E17"/>
    <w:rsid w:val="00DB41B7"/>
    <w:rsid w:val="00DB4273"/>
    <w:rsid w:val="00DB4783"/>
    <w:rsid w:val="00DB4CC7"/>
    <w:rsid w:val="00DB64C8"/>
    <w:rsid w:val="00DB6D02"/>
    <w:rsid w:val="00DB71AD"/>
    <w:rsid w:val="00DB7810"/>
    <w:rsid w:val="00DC139A"/>
    <w:rsid w:val="00DC1B3F"/>
    <w:rsid w:val="00DC1D98"/>
    <w:rsid w:val="00DC225A"/>
    <w:rsid w:val="00DC2A96"/>
    <w:rsid w:val="00DC2BC3"/>
    <w:rsid w:val="00DC2E16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3743C"/>
    <w:rsid w:val="00E37C08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2E5"/>
    <w:rsid w:val="00E805B6"/>
    <w:rsid w:val="00E81D32"/>
    <w:rsid w:val="00E830D6"/>
    <w:rsid w:val="00E84171"/>
    <w:rsid w:val="00E84870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1D67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3F4C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7B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A07"/>
    <w:rsid w:val="00F45B4D"/>
    <w:rsid w:val="00F45B8B"/>
    <w:rsid w:val="00F50451"/>
    <w:rsid w:val="00F516BE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36EC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06"/>
    <w:rsid w:val="00FD0747"/>
    <w:rsid w:val="00FD1148"/>
    <w:rsid w:val="00FD1EB4"/>
    <w:rsid w:val="00FD2212"/>
    <w:rsid w:val="00FD26FA"/>
    <w:rsid w:val="00FD2748"/>
    <w:rsid w:val="00FD2843"/>
    <w:rsid w:val="00FD2B51"/>
    <w:rsid w:val="00FD4075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</w:rPr>
  </w:style>
  <w:style w:type="character" w:customStyle="1" w:styleId="CharChar15">
    <w:name w:val="Char Char15"/>
    <w:rsid w:val="007602A3"/>
    <w:rPr>
      <w:rFonts w:ascii="Times Armenian" w:hAnsi="Times Armenian"/>
      <w:i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eastAsia="en-US" w:bidi="ar-SA"/>
    </w:rPr>
  </w:style>
  <w:style w:type="character" w:customStyle="1" w:styleId="ae">
    <w:name w:val="Верхний колонтитул Знак"/>
    <w:link w:val="ad"/>
    <w:rsid w:val="007602A3"/>
    <w:rPr>
      <w:lang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hyperlink" Target="http://gnumner.am/website/images/original/e97e36cf.docx" TargetMode="External"/><Relationship Id="rId18" Type="http://schemas.openxmlformats.org/officeDocument/2006/relationships/hyperlink" Target="http://gnumner.am/website/images/original/e97e36cf.docx" TargetMode="External"/><Relationship Id="rId26" Type="http://schemas.openxmlformats.org/officeDocument/2006/relationships/hyperlink" Target="http://www.procurement.am" TargetMode="External"/><Relationship Id="rId3" Type="http://schemas.openxmlformats.org/officeDocument/2006/relationships/styles" Target="styles.xml"/><Relationship Id="rId21" Type="http://schemas.openxmlformats.org/officeDocument/2006/relationships/hyperlink" Target="http://gnumner.am/website/images/original/e97e36cf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numner.am/website/images/original/e97e36cf.docx" TargetMode="External"/><Relationship Id="rId17" Type="http://schemas.openxmlformats.org/officeDocument/2006/relationships/hyperlink" Target="http://gnumner.am/website/images/original/e97e36cf.docx" TargetMode="External"/><Relationship Id="rId25" Type="http://schemas.openxmlformats.org/officeDocument/2006/relationships/hyperlink" Target="http://gnumner.am/website/images/original/%D5%88%D5%92%D5%82%D4%B5%D5%91%D5%88%D5%92%D5%85%D5%91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numner.am/website/images/original/e97e36cf.docx" TargetMode="External"/><Relationship Id="rId20" Type="http://schemas.openxmlformats.org/officeDocument/2006/relationships/hyperlink" Target="http://gnumner.am/website/images/original/e97e36cf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numner.am/website/images/original/e97e36cf.docx" TargetMode="External"/><Relationship Id="rId24" Type="http://schemas.openxmlformats.org/officeDocument/2006/relationships/hyperlink" Target="http://gnumner.am/hy/page/ughecuycner_dzernarkn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numner.am/website/images/original/e97e36cf.docx" TargetMode="External"/><Relationship Id="rId23" Type="http://schemas.openxmlformats.org/officeDocument/2006/relationships/hyperlink" Target="http://gnumner.am/website/images/original/e97e36cf.docx" TargetMode="External"/><Relationship Id="rId28" Type="http://schemas.openxmlformats.org/officeDocument/2006/relationships/hyperlink" Target="https://ru.wikipedia.org/wiki/Standard_%26_Poor%E2%80%99s" TargetMode="External"/><Relationship Id="rId10" Type="http://schemas.openxmlformats.org/officeDocument/2006/relationships/hyperlink" Target="http://gnumner.am/website/images/original/e97e36cf.docx" TargetMode="External"/><Relationship Id="rId19" Type="http://schemas.openxmlformats.org/officeDocument/2006/relationships/hyperlink" Target="http://gnumner.am/website/images/original/e97e36cf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Relationship Id="rId14" Type="http://schemas.openxmlformats.org/officeDocument/2006/relationships/hyperlink" Target="http://gnumner.am/website/images/original/e97e36cf.docx" TargetMode="External"/><Relationship Id="rId22" Type="http://schemas.openxmlformats.org/officeDocument/2006/relationships/hyperlink" Target="http://gnumner.am/website/images/original/e97e36cf.docx" TargetMode="External"/><Relationship Id="rId27" Type="http://schemas.openxmlformats.org/officeDocument/2006/relationships/hyperlink" Target="http://gnumner.am/hy/page/ughecuycner_dzernarkner/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1DE72-F325-4C9C-BF78-2F249D9C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64</Pages>
  <Words>21654</Words>
  <Characters>123429</Characters>
  <Application>Microsoft Office Word</Application>
  <DocSecurity>0</DocSecurity>
  <Lines>1028</Lines>
  <Paragraphs>289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144794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128</cp:revision>
  <cp:lastPrinted>2018-02-16T07:12:00Z</cp:lastPrinted>
  <dcterms:created xsi:type="dcterms:W3CDTF">2023-06-29T08:11:00Z</dcterms:created>
  <dcterms:modified xsi:type="dcterms:W3CDTF">2024-11-14T18:35:00Z</dcterms:modified>
</cp:coreProperties>
</file>