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50862">
        <w:rPr>
          <w:rFonts w:ascii="GHEA Grapalat" w:hAnsi="GHEA Grapalat" w:cs="Sylfaen"/>
          <w:sz w:val="24"/>
          <w:szCs w:val="24"/>
          <w:lang w:val="en-US"/>
        </w:rPr>
        <w:t>04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50862">
        <w:rPr>
          <w:rFonts w:ascii="GHEA Grapalat" w:hAnsi="GHEA Grapalat" w:cs="Sylfaen"/>
          <w:sz w:val="24"/>
          <w:szCs w:val="24"/>
          <w:lang w:val="en-US"/>
        </w:rPr>
        <w:t>Բլամմո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50862">
        <w:rPr>
          <w:rFonts w:ascii="GHEA Grapalat" w:hAnsi="GHEA Grapalat" w:cs="Sylfaen"/>
          <w:sz w:val="24"/>
          <w:szCs w:val="24"/>
          <w:lang w:val="en-US"/>
        </w:rPr>
        <w:t>Երևան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50862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50862">
        <w:rPr>
          <w:rFonts w:ascii="GHEA Grapalat" w:hAnsi="GHEA Grapalat" w:cs="Sylfaen"/>
          <w:sz w:val="24"/>
          <w:szCs w:val="24"/>
          <w:lang w:val="en-US"/>
        </w:rPr>
        <w:t>Արաբկիր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50862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50862">
        <w:rPr>
          <w:rFonts w:ascii="GHEA Grapalat" w:hAnsi="GHEA Grapalat" w:cs="Sylfaen"/>
          <w:sz w:val="24"/>
          <w:szCs w:val="24"/>
          <w:lang w:val="en-US"/>
        </w:rPr>
        <w:t>շրջան</w:t>
      </w:r>
      <w:proofErr w:type="spellEnd"/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75086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73D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Pr="00750862">
        <w:rPr>
          <w:rFonts w:ascii="GHEA Grapalat" w:hAnsi="GHEA Grapalat" w:cs="Sylfaen"/>
          <w:sz w:val="24"/>
          <w:szCs w:val="24"/>
          <w:lang w:val="en-US"/>
        </w:rPr>
        <w:t>ԵՔ-ԳՀԱՊՁԲ-20/174-2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4CB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431</cp:revision>
  <cp:lastPrinted>2020-12-16T07:16:00Z</cp:lastPrinted>
  <dcterms:created xsi:type="dcterms:W3CDTF">2016-04-19T09:12:00Z</dcterms:created>
  <dcterms:modified xsi:type="dcterms:W3CDTF">2021-01-14T09:01:00Z</dcterms:modified>
</cp:coreProperties>
</file>